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E8" w:rsidRDefault="00DF378B">
      <w:pPr>
        <w:ind w:left="200"/>
        <w:rPr>
          <w:sz w:val="20"/>
          <w:szCs w:val="20"/>
        </w:rPr>
      </w:pPr>
      <w:r>
        <w:rPr>
          <w:rFonts w:ascii="Calibri" w:eastAsia="Calibri" w:hAnsi="Calibri" w:cs="Calibri"/>
          <w:b/>
          <w:bCs/>
          <w:noProof/>
          <w:sz w:val="28"/>
          <w:szCs w:val="28"/>
        </w:rPr>
        <w:drawing>
          <wp:anchor distT="0" distB="0" distL="114300" distR="114300" simplePos="0" relativeHeight="251655680" behindDoc="1" locked="0" layoutInCell="0" allowOverlap="1">
            <wp:simplePos x="0" y="0"/>
            <wp:positionH relativeFrom="page">
              <wp:posOffset>5440045</wp:posOffset>
            </wp:positionH>
            <wp:positionV relativeFrom="page">
              <wp:posOffset>0</wp:posOffset>
            </wp:positionV>
            <wp:extent cx="1031875" cy="1264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031875" cy="1264920"/>
                    </a:xfrm>
                    <a:prstGeom prst="rect">
                      <a:avLst/>
                    </a:prstGeom>
                    <a:noFill/>
                  </pic:spPr>
                </pic:pic>
              </a:graphicData>
            </a:graphic>
          </wp:anchor>
        </w:drawing>
      </w:r>
      <w:r>
        <w:rPr>
          <w:rFonts w:ascii="Calibri" w:eastAsia="Calibri" w:hAnsi="Calibri" w:cs="Calibri"/>
          <w:b/>
          <w:bCs/>
          <w:sz w:val="28"/>
          <w:szCs w:val="28"/>
        </w:rPr>
        <w:t xml:space="preserve">Muhammad </w:t>
      </w:r>
    </w:p>
    <w:p w:rsidR="00AA5CE8" w:rsidRDefault="00AA5CE8">
      <w:pPr>
        <w:spacing w:line="241" w:lineRule="exact"/>
        <w:rPr>
          <w:sz w:val="24"/>
          <w:szCs w:val="24"/>
        </w:rPr>
      </w:pPr>
    </w:p>
    <w:p w:rsidR="00AA5CE8" w:rsidRDefault="0079513C">
      <w:pPr>
        <w:spacing w:line="223" w:lineRule="auto"/>
        <w:ind w:left="200"/>
        <w:rPr>
          <w:sz w:val="20"/>
          <w:szCs w:val="20"/>
        </w:rPr>
      </w:pPr>
      <w:r>
        <w:rPr>
          <w:rFonts w:ascii="Calibri" w:eastAsia="Calibri" w:hAnsi="Calibri" w:cs="Calibri"/>
          <w:b/>
          <w:bCs/>
        </w:rPr>
        <w:t xml:space="preserve">Email: </w:t>
      </w:r>
      <w:hyperlink r:id="rId7" w:history="1">
        <w:r w:rsidRPr="0079513C">
          <w:rPr>
            <w:rStyle w:val="Hyperlink"/>
            <w:rFonts w:ascii="Calibri" w:eastAsia="Calibri" w:hAnsi="Calibri" w:cs="Calibri"/>
            <w:bCs/>
          </w:rPr>
          <w:t>Muhammad.336618@2freemail.com</w:t>
        </w:r>
      </w:hyperlink>
      <w:r>
        <w:rPr>
          <w:rFonts w:ascii="Calibri" w:eastAsia="Calibri" w:hAnsi="Calibri" w:cs="Calibri"/>
          <w:b/>
          <w:bCs/>
        </w:rPr>
        <w:t xml:space="preserve"> </w:t>
      </w:r>
    </w:p>
    <w:p w:rsidR="00AA5CE8" w:rsidRDefault="00DF378B">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108585</wp:posOffset>
                </wp:positionH>
                <wp:positionV relativeFrom="paragraph">
                  <wp:posOffset>283210</wp:posOffset>
                </wp:positionV>
                <wp:extent cx="611695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55pt,22.3pt" to="490.2pt,22.3pt" o:allowincell="f" strokecolor="#000000" strokeweight="0.4799pt"/>
            </w:pict>
          </mc:Fallback>
        </mc:AlternateContent>
      </w:r>
    </w:p>
    <w:p w:rsidR="00AA5CE8" w:rsidRDefault="00AA5CE8">
      <w:pPr>
        <w:spacing w:line="200" w:lineRule="exact"/>
        <w:rPr>
          <w:sz w:val="24"/>
          <w:szCs w:val="24"/>
        </w:rPr>
      </w:pPr>
    </w:p>
    <w:p w:rsidR="00AA5CE8" w:rsidRDefault="00AA5CE8">
      <w:pPr>
        <w:spacing w:line="200" w:lineRule="exact"/>
        <w:rPr>
          <w:sz w:val="24"/>
          <w:szCs w:val="24"/>
        </w:rPr>
      </w:pPr>
    </w:p>
    <w:p w:rsidR="00AA5CE8" w:rsidRDefault="00AA5CE8">
      <w:pPr>
        <w:spacing w:line="345" w:lineRule="exact"/>
        <w:rPr>
          <w:sz w:val="24"/>
          <w:szCs w:val="24"/>
        </w:rPr>
      </w:pPr>
    </w:p>
    <w:p w:rsidR="00AA5CE8" w:rsidRDefault="00DF378B">
      <w:pPr>
        <w:rPr>
          <w:sz w:val="20"/>
          <w:szCs w:val="20"/>
        </w:rPr>
      </w:pPr>
      <w:r>
        <w:rPr>
          <w:rFonts w:ascii="Calibri" w:eastAsia="Calibri" w:hAnsi="Calibri" w:cs="Calibri"/>
          <w:b/>
          <w:bCs/>
          <w:color w:val="4F81BD"/>
          <w:sz w:val="24"/>
          <w:szCs w:val="24"/>
        </w:rPr>
        <w:t>CAREER OBJECTIVE</w:t>
      </w:r>
      <w:r>
        <w:rPr>
          <w:rFonts w:ascii="Calibri" w:eastAsia="Calibri" w:hAnsi="Calibri" w:cs="Calibri"/>
          <w:b/>
          <w:bCs/>
          <w:color w:val="4F81BD"/>
          <w:sz w:val="28"/>
          <w:szCs w:val="28"/>
        </w:rPr>
        <w:t>:</w:t>
      </w:r>
    </w:p>
    <w:p w:rsidR="00AA5CE8" w:rsidRDefault="00AA5CE8">
      <w:pPr>
        <w:spacing w:line="45" w:lineRule="exact"/>
        <w:rPr>
          <w:sz w:val="24"/>
          <w:szCs w:val="24"/>
        </w:rPr>
      </w:pPr>
    </w:p>
    <w:p w:rsidR="00AA5CE8" w:rsidRDefault="00DF378B">
      <w:pPr>
        <w:spacing w:line="225" w:lineRule="auto"/>
        <w:ind w:right="80" w:firstLine="2009"/>
        <w:jc w:val="both"/>
        <w:rPr>
          <w:sz w:val="20"/>
          <w:szCs w:val="20"/>
        </w:rPr>
      </w:pPr>
      <w:r>
        <w:rPr>
          <w:rFonts w:ascii="Calibri" w:eastAsia="Calibri" w:hAnsi="Calibri" w:cs="Calibri"/>
        </w:rPr>
        <w:t xml:space="preserve">To contribute towards the growth and development of a dynamic organization having opportunities for both personal and </w:t>
      </w:r>
      <w:r>
        <w:rPr>
          <w:rFonts w:ascii="Calibri" w:eastAsia="Calibri" w:hAnsi="Calibri" w:cs="Calibri"/>
        </w:rPr>
        <w:t>professional growth, where I can add value to the work environment together with achieving goals and targets both for self-contentment and for the organization.</w:t>
      </w:r>
    </w:p>
    <w:p w:rsidR="00AA5CE8" w:rsidRDefault="00AA5CE8">
      <w:pPr>
        <w:spacing w:line="5" w:lineRule="exact"/>
        <w:rPr>
          <w:sz w:val="24"/>
          <w:szCs w:val="24"/>
        </w:rPr>
      </w:pPr>
    </w:p>
    <w:p w:rsidR="00AA5CE8" w:rsidRDefault="00DF378B">
      <w:pPr>
        <w:rPr>
          <w:sz w:val="20"/>
          <w:szCs w:val="20"/>
        </w:rPr>
      </w:pPr>
      <w:r>
        <w:rPr>
          <w:rFonts w:ascii="Calibri" w:eastAsia="Calibri" w:hAnsi="Calibri" w:cs="Calibri"/>
          <w:b/>
          <w:bCs/>
          <w:color w:val="4F81BD"/>
          <w:sz w:val="24"/>
          <w:szCs w:val="24"/>
        </w:rPr>
        <w:t>CAREER PROFILE/SKILLS</w:t>
      </w:r>
      <w:r>
        <w:rPr>
          <w:rFonts w:ascii="Calibri" w:eastAsia="Calibri" w:hAnsi="Calibri" w:cs="Calibri"/>
          <w:b/>
          <w:bCs/>
          <w:color w:val="4F81BD"/>
          <w:sz w:val="28"/>
          <w:szCs w:val="28"/>
        </w:rPr>
        <w:t>:</w:t>
      </w:r>
    </w:p>
    <w:p w:rsidR="00AA5CE8" w:rsidRDefault="00AA5CE8">
      <w:pPr>
        <w:spacing w:line="145" w:lineRule="exact"/>
        <w:rPr>
          <w:sz w:val="24"/>
          <w:szCs w:val="24"/>
        </w:rPr>
      </w:pPr>
    </w:p>
    <w:tbl>
      <w:tblPr>
        <w:tblW w:w="0" w:type="auto"/>
        <w:tblInd w:w="450" w:type="dxa"/>
        <w:tblLayout w:type="fixed"/>
        <w:tblCellMar>
          <w:left w:w="0" w:type="dxa"/>
          <w:right w:w="0" w:type="dxa"/>
        </w:tblCellMar>
        <w:tblLook w:val="04A0" w:firstRow="1" w:lastRow="0" w:firstColumn="1" w:lastColumn="0" w:noHBand="0" w:noVBand="1"/>
      </w:tblPr>
      <w:tblGrid>
        <w:gridCol w:w="5520"/>
        <w:gridCol w:w="3940"/>
      </w:tblGrid>
      <w:tr w:rsidR="00AA5CE8">
        <w:trPr>
          <w:trHeight w:val="287"/>
        </w:trPr>
        <w:tc>
          <w:tcPr>
            <w:tcW w:w="5520" w:type="dxa"/>
            <w:tcBorders>
              <w:top w:val="single" w:sz="8" w:space="0" w:color="F79646"/>
              <w:left w:val="single" w:sz="8" w:space="0" w:color="F79646"/>
              <w:bottom w:val="single" w:sz="8" w:space="0" w:color="F79646"/>
            </w:tcBorders>
            <w:vAlign w:val="bottom"/>
          </w:tcPr>
          <w:p w:rsidR="00AA5CE8" w:rsidRDefault="00DF378B">
            <w:pPr>
              <w:ind w:left="120"/>
              <w:rPr>
                <w:sz w:val="20"/>
                <w:szCs w:val="20"/>
              </w:rPr>
            </w:pPr>
            <w:r>
              <w:rPr>
                <w:rFonts w:ascii="Calibri" w:eastAsia="Calibri" w:hAnsi="Calibri" w:cs="Calibri"/>
              </w:rPr>
              <w:t>Sales, Business Development &amp; CRM</w:t>
            </w:r>
          </w:p>
        </w:tc>
        <w:tc>
          <w:tcPr>
            <w:tcW w:w="3940" w:type="dxa"/>
            <w:tcBorders>
              <w:top w:val="single" w:sz="8" w:space="0" w:color="F79646"/>
              <w:bottom w:val="single" w:sz="8" w:space="0" w:color="F79646"/>
              <w:right w:val="single" w:sz="8" w:space="0" w:color="F79646"/>
            </w:tcBorders>
            <w:vAlign w:val="bottom"/>
          </w:tcPr>
          <w:p w:rsidR="00AA5CE8" w:rsidRDefault="00DF378B">
            <w:pPr>
              <w:ind w:left="1100"/>
              <w:rPr>
                <w:sz w:val="20"/>
                <w:szCs w:val="20"/>
              </w:rPr>
            </w:pPr>
            <w:r>
              <w:rPr>
                <w:rFonts w:ascii="Calibri" w:eastAsia="Calibri" w:hAnsi="Calibri" w:cs="Calibri"/>
              </w:rPr>
              <w:t>Relationship Strategy</w:t>
            </w:r>
          </w:p>
        </w:tc>
      </w:tr>
      <w:tr w:rsidR="00AA5CE8">
        <w:trPr>
          <w:trHeight w:val="268"/>
        </w:trPr>
        <w:tc>
          <w:tcPr>
            <w:tcW w:w="5520" w:type="dxa"/>
            <w:tcBorders>
              <w:left w:val="single" w:sz="8" w:space="0" w:color="F79646"/>
              <w:bottom w:val="single" w:sz="8" w:space="0" w:color="F79646"/>
            </w:tcBorders>
            <w:vAlign w:val="bottom"/>
          </w:tcPr>
          <w:p w:rsidR="00AA5CE8" w:rsidRDefault="00DF378B">
            <w:pPr>
              <w:spacing w:line="260" w:lineRule="exact"/>
              <w:ind w:left="120"/>
              <w:rPr>
                <w:sz w:val="20"/>
                <w:szCs w:val="20"/>
              </w:rPr>
            </w:pPr>
            <w:r>
              <w:rPr>
                <w:rFonts w:ascii="Calibri" w:eastAsia="Calibri" w:hAnsi="Calibri" w:cs="Calibri"/>
              </w:rPr>
              <w:t>Interpersonal</w:t>
            </w:r>
            <w:r>
              <w:rPr>
                <w:rFonts w:ascii="Calibri" w:eastAsia="Calibri" w:hAnsi="Calibri" w:cs="Calibri"/>
              </w:rPr>
              <w:t xml:space="preserve"> &amp; Advance Customer Service Skills</w:t>
            </w:r>
          </w:p>
        </w:tc>
        <w:tc>
          <w:tcPr>
            <w:tcW w:w="3940" w:type="dxa"/>
            <w:tcBorders>
              <w:bottom w:val="single" w:sz="8" w:space="0" w:color="F79646"/>
              <w:right w:val="single" w:sz="8" w:space="0" w:color="F79646"/>
            </w:tcBorders>
            <w:vAlign w:val="bottom"/>
          </w:tcPr>
          <w:p w:rsidR="00AA5CE8" w:rsidRDefault="00DF378B">
            <w:pPr>
              <w:spacing w:line="260" w:lineRule="exact"/>
              <w:ind w:left="1100"/>
              <w:rPr>
                <w:sz w:val="20"/>
                <w:szCs w:val="20"/>
              </w:rPr>
            </w:pPr>
            <w:r>
              <w:rPr>
                <w:rFonts w:ascii="Calibri" w:eastAsia="Calibri" w:hAnsi="Calibri" w:cs="Calibri"/>
              </w:rPr>
              <w:t>Influence Skills</w:t>
            </w:r>
          </w:p>
        </w:tc>
      </w:tr>
      <w:tr w:rsidR="00AA5CE8">
        <w:trPr>
          <w:trHeight w:val="268"/>
        </w:trPr>
        <w:tc>
          <w:tcPr>
            <w:tcW w:w="5520" w:type="dxa"/>
            <w:tcBorders>
              <w:left w:val="single" w:sz="8" w:space="0" w:color="F79646"/>
              <w:bottom w:val="single" w:sz="8" w:space="0" w:color="F79646"/>
            </w:tcBorders>
            <w:vAlign w:val="bottom"/>
          </w:tcPr>
          <w:p w:rsidR="00AA5CE8" w:rsidRDefault="00DF378B">
            <w:pPr>
              <w:spacing w:line="260" w:lineRule="exact"/>
              <w:ind w:left="120"/>
              <w:rPr>
                <w:sz w:val="20"/>
                <w:szCs w:val="20"/>
              </w:rPr>
            </w:pPr>
            <w:r>
              <w:rPr>
                <w:rFonts w:ascii="Calibri" w:eastAsia="Calibri" w:hAnsi="Calibri" w:cs="Calibri"/>
              </w:rPr>
              <w:t>Establishing Effective Service Delivery Processes</w:t>
            </w:r>
          </w:p>
        </w:tc>
        <w:tc>
          <w:tcPr>
            <w:tcW w:w="3940" w:type="dxa"/>
            <w:tcBorders>
              <w:bottom w:val="single" w:sz="8" w:space="0" w:color="F79646"/>
              <w:right w:val="single" w:sz="8" w:space="0" w:color="F79646"/>
            </w:tcBorders>
            <w:vAlign w:val="bottom"/>
          </w:tcPr>
          <w:p w:rsidR="00AA5CE8" w:rsidRDefault="00DF378B">
            <w:pPr>
              <w:spacing w:line="260" w:lineRule="exact"/>
              <w:ind w:left="1100"/>
              <w:rPr>
                <w:sz w:val="20"/>
                <w:szCs w:val="20"/>
              </w:rPr>
            </w:pPr>
            <w:r>
              <w:rPr>
                <w:rFonts w:ascii="Calibri" w:eastAsia="Calibri" w:hAnsi="Calibri" w:cs="Calibri"/>
              </w:rPr>
              <w:t>Aspiration-Setting</w:t>
            </w:r>
          </w:p>
        </w:tc>
      </w:tr>
      <w:tr w:rsidR="00AA5CE8">
        <w:trPr>
          <w:trHeight w:val="270"/>
        </w:trPr>
        <w:tc>
          <w:tcPr>
            <w:tcW w:w="5520" w:type="dxa"/>
            <w:tcBorders>
              <w:left w:val="single" w:sz="8" w:space="0" w:color="F79646"/>
              <w:bottom w:val="single" w:sz="8" w:space="0" w:color="F79646"/>
            </w:tcBorders>
            <w:vAlign w:val="bottom"/>
          </w:tcPr>
          <w:p w:rsidR="00AA5CE8" w:rsidRDefault="00DF378B">
            <w:pPr>
              <w:spacing w:line="262" w:lineRule="exact"/>
              <w:ind w:left="120"/>
              <w:rPr>
                <w:sz w:val="20"/>
                <w:szCs w:val="20"/>
              </w:rPr>
            </w:pPr>
            <w:r>
              <w:rPr>
                <w:rFonts w:ascii="Calibri" w:eastAsia="Calibri" w:hAnsi="Calibri" w:cs="Calibri"/>
              </w:rPr>
              <w:t>Strategic Thinking</w:t>
            </w:r>
          </w:p>
        </w:tc>
        <w:tc>
          <w:tcPr>
            <w:tcW w:w="3940" w:type="dxa"/>
            <w:tcBorders>
              <w:bottom w:val="single" w:sz="8" w:space="0" w:color="F79646"/>
              <w:right w:val="single" w:sz="8" w:space="0" w:color="F79646"/>
            </w:tcBorders>
            <w:vAlign w:val="bottom"/>
          </w:tcPr>
          <w:p w:rsidR="00AA5CE8" w:rsidRDefault="00DF378B">
            <w:pPr>
              <w:spacing w:line="262" w:lineRule="exact"/>
              <w:ind w:left="1100"/>
              <w:rPr>
                <w:sz w:val="20"/>
                <w:szCs w:val="20"/>
              </w:rPr>
            </w:pPr>
            <w:r>
              <w:rPr>
                <w:rFonts w:ascii="Calibri" w:eastAsia="Calibri" w:hAnsi="Calibri" w:cs="Calibri"/>
              </w:rPr>
              <w:t>Business Strategy</w:t>
            </w:r>
          </w:p>
        </w:tc>
      </w:tr>
    </w:tbl>
    <w:p w:rsidR="00AA5CE8" w:rsidRDefault="00AA5CE8">
      <w:pPr>
        <w:spacing w:line="288" w:lineRule="exact"/>
        <w:rPr>
          <w:sz w:val="24"/>
          <w:szCs w:val="24"/>
        </w:rPr>
      </w:pPr>
    </w:p>
    <w:p w:rsidR="00AA5CE8" w:rsidRDefault="00DF378B">
      <w:pPr>
        <w:rPr>
          <w:sz w:val="20"/>
          <w:szCs w:val="20"/>
        </w:rPr>
      </w:pPr>
      <w:r>
        <w:rPr>
          <w:rFonts w:ascii="Calibri" w:eastAsia="Calibri" w:hAnsi="Calibri" w:cs="Calibri"/>
          <w:b/>
          <w:bCs/>
          <w:color w:val="4F81BD"/>
          <w:sz w:val="24"/>
          <w:szCs w:val="24"/>
        </w:rPr>
        <w:t>PROFESSIONAL WORK EXPERIENCE:</w:t>
      </w:r>
    </w:p>
    <w:p w:rsidR="00AA5CE8" w:rsidRDefault="00DF378B">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5137150</wp:posOffset>
            </wp:positionH>
            <wp:positionV relativeFrom="paragraph">
              <wp:posOffset>11430</wp:posOffset>
            </wp:positionV>
            <wp:extent cx="1095375"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1095375" cy="609600"/>
                    </a:xfrm>
                    <a:prstGeom prst="rect">
                      <a:avLst/>
                    </a:prstGeom>
                    <a:noFill/>
                  </pic:spPr>
                </pic:pic>
              </a:graphicData>
            </a:graphic>
          </wp:anchor>
        </w:drawing>
      </w:r>
    </w:p>
    <w:p w:rsidR="00AA5CE8" w:rsidRDefault="00AA5CE8">
      <w:pPr>
        <w:sectPr w:rsidR="00AA5CE8">
          <w:pgSz w:w="12240" w:h="15840"/>
          <w:pgMar w:top="141" w:right="1360" w:bottom="238" w:left="460" w:header="0" w:footer="0" w:gutter="0"/>
          <w:cols w:space="720" w:equalWidth="0">
            <w:col w:w="10420"/>
          </w:cols>
        </w:sectPr>
      </w:pPr>
    </w:p>
    <w:p w:rsidR="00AA5CE8" w:rsidRDefault="00DF378B">
      <w:pPr>
        <w:spacing w:line="237" w:lineRule="auto"/>
        <w:rPr>
          <w:sz w:val="20"/>
          <w:szCs w:val="20"/>
        </w:rPr>
      </w:pPr>
      <w:r>
        <w:rPr>
          <w:rFonts w:ascii="Calibri" w:eastAsia="Calibri" w:hAnsi="Calibri" w:cs="Calibri"/>
          <w:b/>
          <w:bCs/>
        </w:rPr>
        <w:lastRenderedPageBreak/>
        <w:t>Organization:</w:t>
      </w:r>
    </w:p>
    <w:p w:rsidR="00AA5CE8" w:rsidRDefault="00DF378B">
      <w:pPr>
        <w:rPr>
          <w:sz w:val="20"/>
          <w:szCs w:val="20"/>
        </w:rPr>
      </w:pPr>
      <w:r>
        <w:rPr>
          <w:rFonts w:ascii="Calibri" w:eastAsia="Calibri" w:hAnsi="Calibri" w:cs="Calibri"/>
          <w:b/>
          <w:bCs/>
        </w:rPr>
        <w:t>Tenure:</w:t>
      </w:r>
    </w:p>
    <w:p w:rsidR="00AA5CE8" w:rsidRDefault="00DF378B">
      <w:pPr>
        <w:rPr>
          <w:sz w:val="20"/>
          <w:szCs w:val="20"/>
        </w:rPr>
      </w:pPr>
      <w:r>
        <w:rPr>
          <w:rFonts w:ascii="Calibri" w:eastAsia="Calibri" w:hAnsi="Calibri" w:cs="Calibri"/>
          <w:b/>
          <w:bCs/>
        </w:rPr>
        <w:t>Designations:</w:t>
      </w:r>
    </w:p>
    <w:p w:rsidR="00AA5CE8" w:rsidRDefault="00AA5CE8">
      <w:pPr>
        <w:spacing w:line="12" w:lineRule="exact"/>
        <w:rPr>
          <w:sz w:val="24"/>
          <w:szCs w:val="24"/>
        </w:rPr>
      </w:pPr>
    </w:p>
    <w:p w:rsidR="00AA5CE8" w:rsidRDefault="00DF378B">
      <w:pPr>
        <w:rPr>
          <w:sz w:val="20"/>
          <w:szCs w:val="20"/>
        </w:rPr>
      </w:pPr>
      <w:r>
        <w:rPr>
          <w:rFonts w:ascii="Calibri" w:eastAsia="Calibri" w:hAnsi="Calibri" w:cs="Calibri"/>
          <w:b/>
          <w:bCs/>
          <w:sz w:val="21"/>
          <w:szCs w:val="21"/>
        </w:rPr>
        <w:t>Responsibilities:</w:t>
      </w:r>
    </w:p>
    <w:p w:rsidR="00AA5CE8" w:rsidRDefault="00DF378B">
      <w:pPr>
        <w:spacing w:line="20" w:lineRule="exact"/>
        <w:rPr>
          <w:sz w:val="24"/>
          <w:szCs w:val="24"/>
        </w:rPr>
      </w:pPr>
      <w:r>
        <w:rPr>
          <w:sz w:val="24"/>
          <w:szCs w:val="24"/>
        </w:rPr>
        <w:br w:type="column"/>
      </w:r>
    </w:p>
    <w:p w:rsidR="00AA5CE8" w:rsidRDefault="00DF378B">
      <w:pPr>
        <w:spacing w:line="237" w:lineRule="auto"/>
        <w:rPr>
          <w:sz w:val="20"/>
          <w:szCs w:val="20"/>
        </w:rPr>
      </w:pPr>
      <w:r>
        <w:rPr>
          <w:rFonts w:ascii="Calibri" w:eastAsia="Calibri" w:hAnsi="Calibri" w:cs="Calibri"/>
          <w:b/>
          <w:bCs/>
          <w:color w:val="0D0D0D"/>
        </w:rPr>
        <w:t xml:space="preserve">UFONE </w:t>
      </w:r>
      <w:r>
        <w:rPr>
          <w:rFonts w:ascii="Calibri" w:eastAsia="Calibri" w:hAnsi="Calibri" w:cs="Calibri"/>
          <w:b/>
          <w:bCs/>
          <w:color w:val="000000"/>
        </w:rPr>
        <w:t>(Telecom Company)</w:t>
      </w:r>
    </w:p>
    <w:p w:rsidR="00AA5CE8" w:rsidRDefault="00DF378B">
      <w:pPr>
        <w:rPr>
          <w:sz w:val="20"/>
          <w:szCs w:val="20"/>
        </w:rPr>
      </w:pPr>
      <w:r>
        <w:rPr>
          <w:rFonts w:ascii="Calibri" w:eastAsia="Calibri" w:hAnsi="Calibri" w:cs="Calibri"/>
        </w:rPr>
        <w:t>April 2014 – March 2016</w:t>
      </w:r>
    </w:p>
    <w:p w:rsidR="00AA5CE8" w:rsidRDefault="00AA5CE8">
      <w:pPr>
        <w:spacing w:line="12" w:lineRule="exact"/>
        <w:rPr>
          <w:sz w:val="24"/>
          <w:szCs w:val="24"/>
        </w:rPr>
      </w:pPr>
    </w:p>
    <w:p w:rsidR="00AA5CE8" w:rsidRDefault="00DF378B">
      <w:pPr>
        <w:rPr>
          <w:sz w:val="20"/>
          <w:szCs w:val="20"/>
        </w:rPr>
      </w:pPr>
      <w:r>
        <w:rPr>
          <w:rFonts w:ascii="Calibri" w:eastAsia="Calibri" w:hAnsi="Calibri" w:cs="Calibri"/>
          <w:sz w:val="21"/>
          <w:szCs w:val="21"/>
        </w:rPr>
        <w:t>Sales and Service Center Executive</w:t>
      </w:r>
    </w:p>
    <w:p w:rsidR="00AA5CE8" w:rsidRDefault="00AA5CE8">
      <w:pPr>
        <w:spacing w:line="317" w:lineRule="exact"/>
        <w:rPr>
          <w:sz w:val="24"/>
          <w:szCs w:val="24"/>
        </w:rPr>
      </w:pPr>
    </w:p>
    <w:p w:rsidR="00AA5CE8" w:rsidRDefault="00AA5CE8">
      <w:pPr>
        <w:sectPr w:rsidR="00AA5CE8">
          <w:type w:val="continuous"/>
          <w:pgSz w:w="12240" w:h="15840"/>
          <w:pgMar w:top="141" w:right="1360" w:bottom="238" w:left="460" w:header="0" w:footer="0" w:gutter="0"/>
          <w:cols w:num="2" w:space="720" w:equalWidth="0">
            <w:col w:w="1480" w:space="680"/>
            <w:col w:w="8260"/>
          </w:cols>
        </w:sectPr>
      </w:pPr>
    </w:p>
    <w:p w:rsidR="00AA5CE8" w:rsidRDefault="00DF378B">
      <w:pPr>
        <w:spacing w:line="264" w:lineRule="auto"/>
        <w:ind w:right="80" w:firstLine="1541"/>
        <w:jc w:val="both"/>
        <w:rPr>
          <w:sz w:val="20"/>
          <w:szCs w:val="20"/>
        </w:rPr>
      </w:pPr>
      <w:r>
        <w:rPr>
          <w:rFonts w:ascii="Calibri" w:eastAsia="Calibri" w:hAnsi="Calibri" w:cs="Calibri"/>
        </w:rPr>
        <w:lastRenderedPageBreak/>
        <w:t xml:space="preserve">At UFONE Telecom Company in capacity of Sales and Service Center Executive, I was responsible to create and retain customer </w:t>
      </w:r>
      <w:r>
        <w:rPr>
          <w:rFonts w:ascii="Calibri" w:eastAsia="Calibri" w:hAnsi="Calibri" w:cs="Calibri"/>
        </w:rPr>
        <w:t>loyalty and preference by establishing rapport with the customer. The primary task was to develop relationship with the customers across different markets to explore opportunities for business growth and to discover the understanding of the customer enviro</w:t>
      </w:r>
      <w:r>
        <w:rPr>
          <w:rFonts w:ascii="Calibri" w:eastAsia="Calibri" w:hAnsi="Calibri" w:cs="Calibri"/>
        </w:rPr>
        <w:t>nment, including customer influences, decision-makers and business challenges, and competitive environment</w:t>
      </w:r>
    </w:p>
    <w:p w:rsidR="00AA5CE8" w:rsidRDefault="00DF378B">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5146675</wp:posOffset>
            </wp:positionH>
            <wp:positionV relativeFrom="paragraph">
              <wp:posOffset>403860</wp:posOffset>
            </wp:positionV>
            <wp:extent cx="1160780" cy="374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1160780" cy="374650"/>
                    </a:xfrm>
                    <a:prstGeom prst="rect">
                      <a:avLst/>
                    </a:prstGeom>
                    <a:noFill/>
                  </pic:spPr>
                </pic:pic>
              </a:graphicData>
            </a:graphic>
          </wp:anchor>
        </w:drawing>
      </w:r>
    </w:p>
    <w:p w:rsidR="00AA5CE8" w:rsidRDefault="00AA5CE8">
      <w:pPr>
        <w:spacing w:line="200" w:lineRule="exact"/>
        <w:rPr>
          <w:sz w:val="24"/>
          <w:szCs w:val="24"/>
        </w:rPr>
      </w:pPr>
    </w:p>
    <w:p w:rsidR="00AA5CE8" w:rsidRDefault="00AA5CE8">
      <w:pPr>
        <w:spacing w:line="200" w:lineRule="exact"/>
        <w:rPr>
          <w:sz w:val="24"/>
          <w:szCs w:val="24"/>
        </w:rPr>
      </w:pPr>
    </w:p>
    <w:p w:rsidR="00AA5CE8" w:rsidRDefault="00AA5CE8">
      <w:pPr>
        <w:spacing w:line="207" w:lineRule="exact"/>
        <w:rPr>
          <w:sz w:val="24"/>
          <w:szCs w:val="24"/>
        </w:rPr>
      </w:pPr>
    </w:p>
    <w:p w:rsidR="00AA5CE8" w:rsidRDefault="00DF378B">
      <w:pPr>
        <w:rPr>
          <w:sz w:val="20"/>
          <w:szCs w:val="20"/>
        </w:rPr>
      </w:pPr>
      <w:r>
        <w:rPr>
          <w:rFonts w:ascii="Calibri" w:eastAsia="Calibri" w:hAnsi="Calibri" w:cs="Calibri"/>
          <w:b/>
          <w:bCs/>
        </w:rPr>
        <w:t>Organization: ADVANCE COMMUNICATIONS RETAIL</w:t>
      </w:r>
    </w:p>
    <w:p w:rsidR="00AA5CE8" w:rsidRDefault="00DF378B">
      <w:pPr>
        <w:ind w:left="1220"/>
        <w:rPr>
          <w:sz w:val="20"/>
          <w:szCs w:val="20"/>
        </w:rPr>
      </w:pPr>
      <w:r>
        <w:rPr>
          <w:rFonts w:ascii="Calibri" w:eastAsia="Calibri" w:hAnsi="Calibri" w:cs="Calibri"/>
        </w:rPr>
        <w:t>(COMPUTERS AND CELL PHONES) PESHAWAR PAKISTAN)</w:t>
      </w:r>
    </w:p>
    <w:p w:rsidR="00AA5CE8" w:rsidRDefault="00DF378B">
      <w:pPr>
        <w:rPr>
          <w:sz w:val="20"/>
          <w:szCs w:val="20"/>
        </w:rPr>
      </w:pPr>
      <w:r>
        <w:rPr>
          <w:rFonts w:ascii="Calibri" w:eastAsia="Calibri" w:hAnsi="Calibri" w:cs="Calibri"/>
          <w:b/>
          <w:bCs/>
        </w:rPr>
        <w:t xml:space="preserve">Tenure: </w:t>
      </w:r>
      <w:r>
        <w:rPr>
          <w:rFonts w:ascii="Calibri" w:eastAsia="Calibri" w:hAnsi="Calibri" w:cs="Calibri"/>
        </w:rPr>
        <w:t>January 2011</w:t>
      </w:r>
      <w:r>
        <w:rPr>
          <w:rFonts w:ascii="Calibri" w:eastAsia="Calibri" w:hAnsi="Calibri" w:cs="Calibri"/>
          <w:b/>
          <w:bCs/>
        </w:rPr>
        <w:t xml:space="preserve">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December 2013</w:t>
      </w:r>
    </w:p>
    <w:p w:rsidR="00AA5CE8" w:rsidRDefault="00DF378B">
      <w:pPr>
        <w:spacing w:line="20" w:lineRule="exact"/>
        <w:rPr>
          <w:sz w:val="24"/>
          <w:szCs w:val="24"/>
        </w:rPr>
      </w:pPr>
      <w:r>
        <w:rPr>
          <w:noProof/>
          <w:sz w:val="24"/>
          <w:szCs w:val="24"/>
        </w:rPr>
        <w:drawing>
          <wp:anchor distT="0" distB="0" distL="114300" distR="114300" simplePos="0" relativeHeight="251659776" behindDoc="1" locked="0" layoutInCell="0" allowOverlap="1">
            <wp:simplePos x="0" y="0"/>
            <wp:positionH relativeFrom="column">
              <wp:posOffset>5173345</wp:posOffset>
            </wp:positionH>
            <wp:positionV relativeFrom="paragraph">
              <wp:posOffset>4445</wp:posOffset>
            </wp:positionV>
            <wp:extent cx="1131570"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1131570" cy="274320"/>
                    </a:xfrm>
                    <a:prstGeom prst="rect">
                      <a:avLst/>
                    </a:prstGeom>
                    <a:noFill/>
                  </pic:spPr>
                </pic:pic>
              </a:graphicData>
            </a:graphic>
          </wp:anchor>
        </w:drawing>
      </w:r>
    </w:p>
    <w:p w:rsidR="00AA5CE8" w:rsidRDefault="00AA5CE8">
      <w:pPr>
        <w:spacing w:line="203" w:lineRule="exact"/>
        <w:rPr>
          <w:sz w:val="24"/>
          <w:szCs w:val="24"/>
        </w:rPr>
      </w:pPr>
    </w:p>
    <w:p w:rsidR="00AA5CE8" w:rsidRDefault="00DF378B">
      <w:pPr>
        <w:rPr>
          <w:sz w:val="20"/>
          <w:szCs w:val="20"/>
        </w:rPr>
      </w:pPr>
      <w:r>
        <w:rPr>
          <w:rFonts w:ascii="Calibri" w:eastAsia="Calibri" w:hAnsi="Calibri" w:cs="Calibri"/>
          <w:b/>
          <w:bCs/>
        </w:rPr>
        <w:t>Designations:</w:t>
      </w:r>
      <w:r>
        <w:rPr>
          <w:rFonts w:ascii="Calibri" w:eastAsia="Calibri" w:hAnsi="Calibri" w:cs="Calibri"/>
          <w:b/>
          <w:bCs/>
        </w:rPr>
        <w:t xml:space="preserve"> </w:t>
      </w:r>
      <w:r>
        <w:rPr>
          <w:rFonts w:ascii="Calibri" w:eastAsia="Calibri" w:hAnsi="Calibri" w:cs="Calibri"/>
        </w:rPr>
        <w:t>Sales Representative</w:t>
      </w:r>
    </w:p>
    <w:p w:rsidR="00AA5CE8" w:rsidRDefault="00DF378B">
      <w:pPr>
        <w:rPr>
          <w:sz w:val="20"/>
          <w:szCs w:val="20"/>
        </w:rPr>
      </w:pPr>
      <w:r>
        <w:rPr>
          <w:rFonts w:ascii="Calibri" w:eastAsia="Calibri" w:hAnsi="Calibri" w:cs="Calibri"/>
          <w:b/>
          <w:bCs/>
        </w:rPr>
        <w:t>Responsibilities:</w:t>
      </w:r>
    </w:p>
    <w:p w:rsidR="00AA5CE8" w:rsidRDefault="00AA5CE8">
      <w:pPr>
        <w:spacing w:line="49" w:lineRule="exact"/>
        <w:rPr>
          <w:sz w:val="24"/>
          <w:szCs w:val="24"/>
        </w:rPr>
      </w:pPr>
    </w:p>
    <w:p w:rsidR="00AA5CE8" w:rsidRDefault="00DF378B">
      <w:pPr>
        <w:spacing w:line="253" w:lineRule="auto"/>
        <w:ind w:right="80" w:firstLine="1544"/>
        <w:jc w:val="both"/>
        <w:rPr>
          <w:sz w:val="20"/>
          <w:szCs w:val="20"/>
        </w:rPr>
      </w:pPr>
      <w:r>
        <w:rPr>
          <w:rFonts w:ascii="Calibri" w:eastAsia="Calibri" w:hAnsi="Calibri" w:cs="Calibri"/>
        </w:rPr>
        <w:t>As a sales representative I worked with leading brands in IT like IBM, Acer and used PCs.I expertise in desktops, laptops and accessories and had to provide the highest standards of customer service by demonstrating</w:t>
      </w:r>
      <w:r>
        <w:rPr>
          <w:rFonts w:ascii="Calibri" w:eastAsia="Calibri" w:hAnsi="Calibri" w:cs="Calibri"/>
        </w:rPr>
        <w:t xml:space="preserve"> excellent knowledge of products. Other responsibilities include:</w:t>
      </w:r>
    </w:p>
    <w:p w:rsidR="00AA5CE8" w:rsidRDefault="00AA5CE8">
      <w:pPr>
        <w:spacing w:line="28" w:lineRule="exact"/>
        <w:rPr>
          <w:sz w:val="24"/>
          <w:szCs w:val="24"/>
        </w:rPr>
      </w:pPr>
    </w:p>
    <w:p w:rsidR="00AA5CE8" w:rsidRDefault="00DF378B">
      <w:pPr>
        <w:numPr>
          <w:ilvl w:val="0"/>
          <w:numId w:val="1"/>
        </w:numPr>
        <w:tabs>
          <w:tab w:val="left" w:pos="720"/>
        </w:tabs>
        <w:ind w:left="720" w:hanging="369"/>
        <w:rPr>
          <w:rFonts w:ascii="Symbol" w:eastAsia="Symbol" w:hAnsi="Symbol" w:cs="Symbol"/>
        </w:rPr>
      </w:pPr>
      <w:r>
        <w:rPr>
          <w:rFonts w:ascii="Calibri" w:eastAsia="Calibri" w:hAnsi="Calibri" w:cs="Calibri"/>
        </w:rPr>
        <w:t>Maintaining adequate stock on shelves and correct signage is displayed</w:t>
      </w:r>
    </w:p>
    <w:p w:rsidR="00AA5CE8" w:rsidRDefault="00AA5CE8">
      <w:pPr>
        <w:spacing w:line="38" w:lineRule="exact"/>
        <w:rPr>
          <w:rFonts w:ascii="Symbol" w:eastAsia="Symbol" w:hAnsi="Symbol" w:cs="Symbol"/>
        </w:rPr>
      </w:pPr>
    </w:p>
    <w:p w:rsidR="00AA5CE8" w:rsidRDefault="00DF378B">
      <w:pPr>
        <w:numPr>
          <w:ilvl w:val="0"/>
          <w:numId w:val="1"/>
        </w:numPr>
        <w:tabs>
          <w:tab w:val="left" w:pos="720"/>
        </w:tabs>
        <w:ind w:left="720" w:hanging="369"/>
        <w:rPr>
          <w:rFonts w:ascii="Symbol" w:eastAsia="Symbol" w:hAnsi="Symbol" w:cs="Symbol"/>
        </w:rPr>
      </w:pPr>
      <w:r>
        <w:rPr>
          <w:rFonts w:ascii="Calibri" w:eastAsia="Calibri" w:hAnsi="Calibri" w:cs="Calibri"/>
        </w:rPr>
        <w:t>Taking and preparing customer order</w:t>
      </w:r>
    </w:p>
    <w:p w:rsidR="00AA5CE8" w:rsidRDefault="00AA5CE8">
      <w:pPr>
        <w:spacing w:line="41" w:lineRule="exact"/>
        <w:rPr>
          <w:rFonts w:ascii="Symbol" w:eastAsia="Symbol" w:hAnsi="Symbol" w:cs="Symbol"/>
        </w:rPr>
      </w:pPr>
    </w:p>
    <w:p w:rsidR="00AA5CE8" w:rsidRDefault="00DF378B">
      <w:pPr>
        <w:numPr>
          <w:ilvl w:val="0"/>
          <w:numId w:val="1"/>
        </w:numPr>
        <w:tabs>
          <w:tab w:val="left" w:pos="720"/>
        </w:tabs>
        <w:ind w:left="720" w:hanging="369"/>
        <w:rPr>
          <w:rFonts w:ascii="Symbol" w:eastAsia="Symbol" w:hAnsi="Symbol" w:cs="Symbol"/>
        </w:rPr>
      </w:pPr>
      <w:r>
        <w:rPr>
          <w:rFonts w:ascii="Calibri" w:eastAsia="Calibri" w:hAnsi="Calibri" w:cs="Calibri"/>
        </w:rPr>
        <w:t>Satisfying customer with the product details and Up selling</w:t>
      </w:r>
    </w:p>
    <w:p w:rsidR="00AA5CE8" w:rsidRDefault="00AA5CE8">
      <w:pPr>
        <w:spacing w:line="38" w:lineRule="exact"/>
        <w:rPr>
          <w:rFonts w:ascii="Symbol" w:eastAsia="Symbol" w:hAnsi="Symbol" w:cs="Symbol"/>
        </w:rPr>
      </w:pPr>
    </w:p>
    <w:p w:rsidR="00AA5CE8" w:rsidRDefault="00DF378B">
      <w:pPr>
        <w:numPr>
          <w:ilvl w:val="0"/>
          <w:numId w:val="1"/>
        </w:numPr>
        <w:tabs>
          <w:tab w:val="left" w:pos="720"/>
        </w:tabs>
        <w:ind w:left="720" w:hanging="369"/>
        <w:rPr>
          <w:rFonts w:ascii="Symbol" w:eastAsia="Symbol" w:hAnsi="Symbol" w:cs="Symbol"/>
        </w:rPr>
      </w:pPr>
      <w:r>
        <w:rPr>
          <w:rFonts w:ascii="Calibri" w:eastAsia="Calibri" w:hAnsi="Calibri" w:cs="Calibri"/>
        </w:rPr>
        <w:t xml:space="preserve">On spot customer </w:t>
      </w:r>
      <w:r>
        <w:rPr>
          <w:rFonts w:ascii="Calibri" w:eastAsia="Calibri" w:hAnsi="Calibri" w:cs="Calibri"/>
        </w:rPr>
        <w:t>care with respect to the material provided</w:t>
      </w:r>
    </w:p>
    <w:p w:rsidR="00AA5CE8" w:rsidRDefault="00AA5CE8">
      <w:pPr>
        <w:spacing w:line="41" w:lineRule="exact"/>
        <w:rPr>
          <w:rFonts w:ascii="Symbol" w:eastAsia="Symbol" w:hAnsi="Symbol" w:cs="Symbol"/>
        </w:rPr>
      </w:pPr>
    </w:p>
    <w:p w:rsidR="00AA5CE8" w:rsidRDefault="00DF378B">
      <w:pPr>
        <w:numPr>
          <w:ilvl w:val="0"/>
          <w:numId w:val="1"/>
        </w:numPr>
        <w:tabs>
          <w:tab w:val="left" w:pos="720"/>
        </w:tabs>
        <w:ind w:left="720" w:hanging="369"/>
        <w:rPr>
          <w:rFonts w:ascii="Symbol" w:eastAsia="Symbol" w:hAnsi="Symbol" w:cs="Symbol"/>
        </w:rPr>
      </w:pPr>
      <w:r>
        <w:rPr>
          <w:rFonts w:ascii="Calibri" w:eastAsia="Calibri" w:hAnsi="Calibri" w:cs="Calibri"/>
        </w:rPr>
        <w:t>Display arranging and stock level maintaining</w:t>
      </w:r>
    </w:p>
    <w:p w:rsidR="00AA5CE8" w:rsidRDefault="00AA5CE8">
      <w:pPr>
        <w:spacing w:line="38" w:lineRule="exact"/>
        <w:rPr>
          <w:rFonts w:ascii="Symbol" w:eastAsia="Symbol" w:hAnsi="Symbol" w:cs="Symbol"/>
        </w:rPr>
      </w:pPr>
    </w:p>
    <w:p w:rsidR="00AA5CE8" w:rsidRDefault="00DF378B">
      <w:pPr>
        <w:numPr>
          <w:ilvl w:val="0"/>
          <w:numId w:val="1"/>
        </w:numPr>
        <w:tabs>
          <w:tab w:val="left" w:pos="720"/>
        </w:tabs>
        <w:ind w:left="720" w:hanging="369"/>
        <w:rPr>
          <w:rFonts w:ascii="Symbol" w:eastAsia="Symbol" w:hAnsi="Symbol" w:cs="Symbol"/>
        </w:rPr>
      </w:pPr>
      <w:r>
        <w:rPr>
          <w:rFonts w:ascii="Calibri" w:eastAsia="Calibri" w:hAnsi="Calibri" w:cs="Calibri"/>
        </w:rPr>
        <w:t>Dealing with supervisors and section managers for orders and promotions avails</w:t>
      </w:r>
    </w:p>
    <w:p w:rsidR="00AA5CE8" w:rsidRDefault="00AA5CE8">
      <w:pPr>
        <w:spacing w:line="41" w:lineRule="exact"/>
        <w:rPr>
          <w:rFonts w:ascii="Symbol" w:eastAsia="Symbol" w:hAnsi="Symbol" w:cs="Symbol"/>
        </w:rPr>
      </w:pPr>
    </w:p>
    <w:p w:rsidR="00AA5CE8" w:rsidRDefault="00DF378B">
      <w:pPr>
        <w:numPr>
          <w:ilvl w:val="0"/>
          <w:numId w:val="1"/>
        </w:numPr>
        <w:tabs>
          <w:tab w:val="left" w:pos="760"/>
        </w:tabs>
        <w:ind w:left="760" w:hanging="409"/>
        <w:rPr>
          <w:rFonts w:ascii="Symbol" w:eastAsia="Symbol" w:hAnsi="Symbol" w:cs="Symbol"/>
        </w:rPr>
      </w:pPr>
      <w:r>
        <w:rPr>
          <w:rFonts w:ascii="Calibri" w:eastAsia="Calibri" w:hAnsi="Calibri" w:cs="Calibri"/>
        </w:rPr>
        <w:t>Report to department head.</w:t>
      </w:r>
    </w:p>
    <w:p w:rsidR="00AA5CE8" w:rsidRDefault="00AA5CE8">
      <w:pPr>
        <w:spacing w:line="3" w:lineRule="exact"/>
        <w:rPr>
          <w:sz w:val="24"/>
          <w:szCs w:val="24"/>
        </w:rPr>
      </w:pPr>
    </w:p>
    <w:p w:rsidR="00AA5CE8" w:rsidRDefault="00DF378B">
      <w:pPr>
        <w:rPr>
          <w:sz w:val="20"/>
          <w:szCs w:val="20"/>
        </w:rPr>
      </w:pPr>
      <w:r>
        <w:rPr>
          <w:rFonts w:ascii="Calibri" w:eastAsia="Calibri" w:hAnsi="Calibri" w:cs="Calibri"/>
          <w:b/>
          <w:bCs/>
          <w:color w:val="4F81BD"/>
          <w:sz w:val="24"/>
          <w:szCs w:val="24"/>
        </w:rPr>
        <w:t>ACADEMIC EDUCATION:</w:t>
      </w:r>
    </w:p>
    <w:tbl>
      <w:tblPr>
        <w:tblW w:w="0" w:type="auto"/>
        <w:tblInd w:w="530" w:type="dxa"/>
        <w:tblLayout w:type="fixed"/>
        <w:tblCellMar>
          <w:left w:w="0" w:type="dxa"/>
          <w:right w:w="0" w:type="dxa"/>
        </w:tblCellMar>
        <w:tblLook w:val="04A0" w:firstRow="1" w:lastRow="0" w:firstColumn="1" w:lastColumn="0" w:noHBand="0" w:noVBand="1"/>
      </w:tblPr>
      <w:tblGrid>
        <w:gridCol w:w="120"/>
        <w:gridCol w:w="920"/>
        <w:gridCol w:w="3400"/>
        <w:gridCol w:w="80"/>
        <w:gridCol w:w="2140"/>
        <w:gridCol w:w="2100"/>
        <w:gridCol w:w="100"/>
        <w:gridCol w:w="600"/>
        <w:gridCol w:w="440"/>
      </w:tblGrid>
      <w:tr w:rsidR="00AA5CE8">
        <w:trPr>
          <w:trHeight w:val="291"/>
        </w:trPr>
        <w:tc>
          <w:tcPr>
            <w:tcW w:w="120" w:type="dxa"/>
            <w:tcBorders>
              <w:top w:val="single" w:sz="8" w:space="0" w:color="auto"/>
              <w:left w:val="single" w:sz="8" w:space="0" w:color="auto"/>
            </w:tcBorders>
            <w:vAlign w:val="bottom"/>
          </w:tcPr>
          <w:p w:rsidR="00AA5CE8" w:rsidRDefault="00AA5CE8">
            <w:pPr>
              <w:rPr>
                <w:sz w:val="24"/>
                <w:szCs w:val="24"/>
              </w:rPr>
            </w:pPr>
          </w:p>
        </w:tc>
        <w:tc>
          <w:tcPr>
            <w:tcW w:w="4320" w:type="dxa"/>
            <w:gridSpan w:val="2"/>
            <w:tcBorders>
              <w:top w:val="single" w:sz="8" w:space="0" w:color="auto"/>
              <w:right w:val="single" w:sz="8" w:space="0" w:color="auto"/>
            </w:tcBorders>
            <w:vAlign w:val="bottom"/>
          </w:tcPr>
          <w:p w:rsidR="00AA5CE8" w:rsidRDefault="00DF378B">
            <w:pPr>
              <w:spacing w:line="284" w:lineRule="exact"/>
              <w:rPr>
                <w:sz w:val="20"/>
                <w:szCs w:val="20"/>
              </w:rPr>
            </w:pPr>
            <w:r>
              <w:rPr>
                <w:rFonts w:ascii="Calibri" w:eastAsia="Calibri" w:hAnsi="Calibri" w:cs="Calibri"/>
                <w:b/>
                <w:bCs/>
                <w:sz w:val="28"/>
                <w:szCs w:val="28"/>
              </w:rPr>
              <w:t>DEGREE</w:t>
            </w:r>
          </w:p>
        </w:tc>
        <w:tc>
          <w:tcPr>
            <w:tcW w:w="80" w:type="dxa"/>
            <w:tcBorders>
              <w:top w:val="single" w:sz="8" w:space="0" w:color="auto"/>
            </w:tcBorders>
            <w:vAlign w:val="bottom"/>
          </w:tcPr>
          <w:p w:rsidR="00AA5CE8" w:rsidRDefault="00AA5CE8">
            <w:pPr>
              <w:rPr>
                <w:sz w:val="24"/>
                <w:szCs w:val="24"/>
              </w:rPr>
            </w:pPr>
          </w:p>
        </w:tc>
        <w:tc>
          <w:tcPr>
            <w:tcW w:w="4240" w:type="dxa"/>
            <w:gridSpan w:val="2"/>
            <w:tcBorders>
              <w:top w:val="single" w:sz="8" w:space="0" w:color="auto"/>
              <w:right w:val="single" w:sz="8" w:space="0" w:color="auto"/>
            </w:tcBorders>
            <w:vAlign w:val="bottom"/>
          </w:tcPr>
          <w:p w:rsidR="00AA5CE8" w:rsidRDefault="00DF378B">
            <w:pPr>
              <w:spacing w:line="284" w:lineRule="exact"/>
              <w:rPr>
                <w:sz w:val="20"/>
                <w:szCs w:val="20"/>
              </w:rPr>
            </w:pPr>
            <w:r>
              <w:rPr>
                <w:rFonts w:ascii="Calibri" w:eastAsia="Calibri" w:hAnsi="Calibri" w:cs="Calibri"/>
                <w:b/>
                <w:bCs/>
                <w:sz w:val="28"/>
                <w:szCs w:val="28"/>
              </w:rPr>
              <w:t>EXAMINING BODY:</w:t>
            </w:r>
          </w:p>
        </w:tc>
        <w:tc>
          <w:tcPr>
            <w:tcW w:w="100" w:type="dxa"/>
            <w:tcBorders>
              <w:top w:val="single" w:sz="8" w:space="0" w:color="auto"/>
            </w:tcBorders>
            <w:vAlign w:val="bottom"/>
          </w:tcPr>
          <w:p w:rsidR="00AA5CE8" w:rsidRDefault="00AA5CE8">
            <w:pPr>
              <w:rPr>
                <w:sz w:val="24"/>
                <w:szCs w:val="24"/>
              </w:rPr>
            </w:pPr>
          </w:p>
        </w:tc>
        <w:tc>
          <w:tcPr>
            <w:tcW w:w="1040" w:type="dxa"/>
            <w:gridSpan w:val="2"/>
            <w:tcBorders>
              <w:top w:val="single" w:sz="8" w:space="0" w:color="auto"/>
              <w:right w:val="single" w:sz="8" w:space="0" w:color="auto"/>
            </w:tcBorders>
            <w:vAlign w:val="bottom"/>
          </w:tcPr>
          <w:p w:rsidR="00AA5CE8" w:rsidRDefault="00DF378B">
            <w:pPr>
              <w:spacing w:line="284" w:lineRule="exact"/>
              <w:rPr>
                <w:sz w:val="20"/>
                <w:szCs w:val="20"/>
              </w:rPr>
            </w:pPr>
            <w:r>
              <w:rPr>
                <w:rFonts w:ascii="Calibri" w:eastAsia="Calibri" w:hAnsi="Calibri" w:cs="Calibri"/>
                <w:b/>
                <w:bCs/>
                <w:sz w:val="28"/>
                <w:szCs w:val="28"/>
              </w:rPr>
              <w:t>YEAR</w:t>
            </w:r>
          </w:p>
        </w:tc>
      </w:tr>
      <w:tr w:rsidR="00AA5CE8">
        <w:trPr>
          <w:trHeight w:val="34"/>
        </w:trPr>
        <w:tc>
          <w:tcPr>
            <w:tcW w:w="120" w:type="dxa"/>
            <w:tcBorders>
              <w:left w:val="single" w:sz="8" w:space="0" w:color="auto"/>
              <w:bottom w:val="single" w:sz="8" w:space="0" w:color="auto"/>
            </w:tcBorders>
            <w:vAlign w:val="bottom"/>
          </w:tcPr>
          <w:p w:rsidR="00AA5CE8" w:rsidRDefault="00AA5CE8">
            <w:pPr>
              <w:rPr>
                <w:sz w:val="2"/>
                <w:szCs w:val="2"/>
              </w:rPr>
            </w:pPr>
          </w:p>
        </w:tc>
        <w:tc>
          <w:tcPr>
            <w:tcW w:w="920" w:type="dxa"/>
            <w:tcBorders>
              <w:top w:val="single" w:sz="8" w:space="0" w:color="auto"/>
              <w:bottom w:val="single" w:sz="8" w:space="0" w:color="auto"/>
            </w:tcBorders>
            <w:vAlign w:val="bottom"/>
          </w:tcPr>
          <w:p w:rsidR="00AA5CE8" w:rsidRDefault="00AA5CE8">
            <w:pPr>
              <w:rPr>
                <w:sz w:val="2"/>
                <w:szCs w:val="2"/>
              </w:rPr>
            </w:pPr>
          </w:p>
        </w:tc>
        <w:tc>
          <w:tcPr>
            <w:tcW w:w="3400" w:type="dxa"/>
            <w:tcBorders>
              <w:bottom w:val="single" w:sz="8" w:space="0" w:color="auto"/>
              <w:right w:val="single" w:sz="8" w:space="0" w:color="auto"/>
            </w:tcBorders>
            <w:vAlign w:val="bottom"/>
          </w:tcPr>
          <w:p w:rsidR="00AA5CE8" w:rsidRDefault="00AA5CE8">
            <w:pPr>
              <w:rPr>
                <w:sz w:val="2"/>
                <w:szCs w:val="2"/>
              </w:rPr>
            </w:pPr>
          </w:p>
        </w:tc>
        <w:tc>
          <w:tcPr>
            <w:tcW w:w="80" w:type="dxa"/>
            <w:tcBorders>
              <w:bottom w:val="single" w:sz="8" w:space="0" w:color="auto"/>
            </w:tcBorders>
            <w:vAlign w:val="bottom"/>
          </w:tcPr>
          <w:p w:rsidR="00AA5CE8" w:rsidRDefault="00AA5CE8">
            <w:pPr>
              <w:rPr>
                <w:sz w:val="2"/>
                <w:szCs w:val="2"/>
              </w:rPr>
            </w:pPr>
          </w:p>
        </w:tc>
        <w:tc>
          <w:tcPr>
            <w:tcW w:w="2140" w:type="dxa"/>
            <w:tcBorders>
              <w:top w:val="single" w:sz="8" w:space="0" w:color="auto"/>
              <w:bottom w:val="single" w:sz="8" w:space="0" w:color="auto"/>
            </w:tcBorders>
            <w:vAlign w:val="bottom"/>
          </w:tcPr>
          <w:p w:rsidR="00AA5CE8" w:rsidRDefault="00AA5CE8">
            <w:pPr>
              <w:rPr>
                <w:sz w:val="2"/>
                <w:szCs w:val="2"/>
              </w:rPr>
            </w:pPr>
          </w:p>
        </w:tc>
        <w:tc>
          <w:tcPr>
            <w:tcW w:w="2100" w:type="dxa"/>
            <w:tcBorders>
              <w:bottom w:val="single" w:sz="8" w:space="0" w:color="auto"/>
              <w:right w:val="single" w:sz="8" w:space="0" w:color="auto"/>
            </w:tcBorders>
            <w:vAlign w:val="bottom"/>
          </w:tcPr>
          <w:p w:rsidR="00AA5CE8" w:rsidRDefault="00AA5CE8">
            <w:pPr>
              <w:rPr>
                <w:sz w:val="2"/>
                <w:szCs w:val="2"/>
              </w:rPr>
            </w:pPr>
          </w:p>
        </w:tc>
        <w:tc>
          <w:tcPr>
            <w:tcW w:w="100" w:type="dxa"/>
            <w:tcBorders>
              <w:bottom w:val="single" w:sz="8" w:space="0" w:color="auto"/>
            </w:tcBorders>
            <w:vAlign w:val="bottom"/>
          </w:tcPr>
          <w:p w:rsidR="00AA5CE8" w:rsidRDefault="00AA5CE8">
            <w:pPr>
              <w:rPr>
                <w:sz w:val="2"/>
                <w:szCs w:val="2"/>
              </w:rPr>
            </w:pPr>
          </w:p>
        </w:tc>
        <w:tc>
          <w:tcPr>
            <w:tcW w:w="600" w:type="dxa"/>
            <w:tcBorders>
              <w:top w:val="single" w:sz="8" w:space="0" w:color="auto"/>
              <w:bottom w:val="single" w:sz="8" w:space="0" w:color="auto"/>
            </w:tcBorders>
            <w:vAlign w:val="bottom"/>
          </w:tcPr>
          <w:p w:rsidR="00AA5CE8" w:rsidRDefault="00AA5CE8">
            <w:pPr>
              <w:rPr>
                <w:sz w:val="2"/>
                <w:szCs w:val="2"/>
              </w:rPr>
            </w:pPr>
          </w:p>
        </w:tc>
        <w:tc>
          <w:tcPr>
            <w:tcW w:w="440" w:type="dxa"/>
            <w:tcBorders>
              <w:bottom w:val="single" w:sz="8" w:space="0" w:color="auto"/>
              <w:right w:val="single" w:sz="8" w:space="0" w:color="auto"/>
            </w:tcBorders>
            <w:vAlign w:val="bottom"/>
          </w:tcPr>
          <w:p w:rsidR="00AA5CE8" w:rsidRDefault="00AA5CE8">
            <w:pPr>
              <w:rPr>
                <w:sz w:val="2"/>
                <w:szCs w:val="2"/>
              </w:rPr>
            </w:pPr>
          </w:p>
        </w:tc>
      </w:tr>
      <w:tr w:rsidR="00AA5CE8">
        <w:trPr>
          <w:trHeight w:val="328"/>
        </w:trPr>
        <w:tc>
          <w:tcPr>
            <w:tcW w:w="120" w:type="dxa"/>
            <w:tcBorders>
              <w:left w:val="single" w:sz="8" w:space="0" w:color="auto"/>
              <w:bottom w:val="single" w:sz="8" w:space="0" w:color="auto"/>
            </w:tcBorders>
            <w:vAlign w:val="bottom"/>
          </w:tcPr>
          <w:p w:rsidR="00AA5CE8" w:rsidRDefault="00AA5CE8">
            <w:pPr>
              <w:rPr>
                <w:sz w:val="24"/>
                <w:szCs w:val="24"/>
              </w:rPr>
            </w:pPr>
          </w:p>
        </w:tc>
        <w:tc>
          <w:tcPr>
            <w:tcW w:w="4320" w:type="dxa"/>
            <w:gridSpan w:val="2"/>
            <w:tcBorders>
              <w:bottom w:val="single" w:sz="8" w:space="0" w:color="auto"/>
              <w:right w:val="single" w:sz="8" w:space="0" w:color="auto"/>
            </w:tcBorders>
            <w:vAlign w:val="bottom"/>
          </w:tcPr>
          <w:p w:rsidR="00AA5CE8" w:rsidRDefault="00DF378B">
            <w:pPr>
              <w:spacing w:line="325" w:lineRule="exact"/>
              <w:rPr>
                <w:sz w:val="20"/>
                <w:szCs w:val="20"/>
              </w:rPr>
            </w:pPr>
            <w:r>
              <w:rPr>
                <w:rFonts w:ascii="Calibri" w:eastAsia="Calibri" w:hAnsi="Calibri" w:cs="Calibri"/>
                <w:sz w:val="28"/>
                <w:szCs w:val="28"/>
              </w:rPr>
              <w:t>Masters of Business Administration</w:t>
            </w:r>
          </w:p>
        </w:tc>
        <w:tc>
          <w:tcPr>
            <w:tcW w:w="80" w:type="dxa"/>
            <w:tcBorders>
              <w:bottom w:val="single" w:sz="8" w:space="0" w:color="auto"/>
            </w:tcBorders>
            <w:vAlign w:val="bottom"/>
          </w:tcPr>
          <w:p w:rsidR="00AA5CE8" w:rsidRDefault="00AA5CE8">
            <w:pPr>
              <w:rPr>
                <w:sz w:val="24"/>
                <w:szCs w:val="24"/>
              </w:rPr>
            </w:pPr>
          </w:p>
        </w:tc>
        <w:tc>
          <w:tcPr>
            <w:tcW w:w="4240" w:type="dxa"/>
            <w:gridSpan w:val="2"/>
            <w:tcBorders>
              <w:bottom w:val="single" w:sz="8" w:space="0" w:color="auto"/>
              <w:right w:val="single" w:sz="8" w:space="0" w:color="auto"/>
            </w:tcBorders>
            <w:vAlign w:val="bottom"/>
          </w:tcPr>
          <w:p w:rsidR="00AA5CE8" w:rsidRDefault="00DF378B">
            <w:pPr>
              <w:spacing w:line="325" w:lineRule="exact"/>
              <w:rPr>
                <w:sz w:val="20"/>
                <w:szCs w:val="20"/>
              </w:rPr>
            </w:pPr>
            <w:r>
              <w:rPr>
                <w:rFonts w:ascii="Calibri" w:eastAsia="Calibri" w:hAnsi="Calibri" w:cs="Calibri"/>
                <w:sz w:val="28"/>
                <w:szCs w:val="28"/>
              </w:rPr>
              <w:t>University Of Peshawar</w:t>
            </w:r>
          </w:p>
        </w:tc>
        <w:tc>
          <w:tcPr>
            <w:tcW w:w="100" w:type="dxa"/>
            <w:tcBorders>
              <w:bottom w:val="single" w:sz="8" w:space="0" w:color="auto"/>
            </w:tcBorders>
            <w:vAlign w:val="bottom"/>
          </w:tcPr>
          <w:p w:rsidR="00AA5CE8" w:rsidRDefault="00AA5CE8">
            <w:pPr>
              <w:rPr>
                <w:sz w:val="24"/>
                <w:szCs w:val="24"/>
              </w:rPr>
            </w:pPr>
          </w:p>
        </w:tc>
        <w:tc>
          <w:tcPr>
            <w:tcW w:w="600" w:type="dxa"/>
            <w:tcBorders>
              <w:bottom w:val="single" w:sz="8" w:space="0" w:color="auto"/>
            </w:tcBorders>
            <w:vAlign w:val="bottom"/>
          </w:tcPr>
          <w:p w:rsidR="00AA5CE8" w:rsidRDefault="00DF378B">
            <w:pPr>
              <w:spacing w:line="325" w:lineRule="exact"/>
              <w:rPr>
                <w:sz w:val="20"/>
                <w:szCs w:val="20"/>
              </w:rPr>
            </w:pPr>
            <w:r>
              <w:rPr>
                <w:rFonts w:ascii="Calibri" w:eastAsia="Calibri" w:hAnsi="Calibri" w:cs="Calibri"/>
                <w:sz w:val="28"/>
                <w:szCs w:val="28"/>
              </w:rPr>
              <w:t>2016</w:t>
            </w:r>
          </w:p>
        </w:tc>
        <w:tc>
          <w:tcPr>
            <w:tcW w:w="440" w:type="dxa"/>
            <w:tcBorders>
              <w:bottom w:val="single" w:sz="8" w:space="0" w:color="auto"/>
              <w:right w:val="single" w:sz="8" w:space="0" w:color="auto"/>
            </w:tcBorders>
            <w:vAlign w:val="bottom"/>
          </w:tcPr>
          <w:p w:rsidR="00AA5CE8" w:rsidRDefault="00AA5CE8">
            <w:pPr>
              <w:rPr>
                <w:sz w:val="24"/>
                <w:szCs w:val="24"/>
              </w:rPr>
            </w:pPr>
          </w:p>
        </w:tc>
      </w:tr>
      <w:tr w:rsidR="00AA5CE8">
        <w:trPr>
          <w:trHeight w:val="333"/>
        </w:trPr>
        <w:tc>
          <w:tcPr>
            <w:tcW w:w="120" w:type="dxa"/>
            <w:tcBorders>
              <w:left w:val="single" w:sz="8" w:space="0" w:color="auto"/>
              <w:bottom w:val="single" w:sz="8" w:space="0" w:color="auto"/>
            </w:tcBorders>
            <w:vAlign w:val="bottom"/>
          </w:tcPr>
          <w:p w:rsidR="00AA5CE8" w:rsidRDefault="00AA5CE8">
            <w:pPr>
              <w:rPr>
                <w:sz w:val="24"/>
                <w:szCs w:val="24"/>
              </w:rPr>
            </w:pPr>
          </w:p>
        </w:tc>
        <w:tc>
          <w:tcPr>
            <w:tcW w:w="4320" w:type="dxa"/>
            <w:gridSpan w:val="2"/>
            <w:tcBorders>
              <w:bottom w:val="single" w:sz="8" w:space="0" w:color="auto"/>
              <w:right w:val="single" w:sz="8" w:space="0" w:color="auto"/>
            </w:tcBorders>
            <w:vAlign w:val="bottom"/>
          </w:tcPr>
          <w:p w:rsidR="00AA5CE8" w:rsidRDefault="00DF378B">
            <w:pPr>
              <w:spacing w:line="331" w:lineRule="exact"/>
              <w:rPr>
                <w:sz w:val="20"/>
                <w:szCs w:val="20"/>
              </w:rPr>
            </w:pPr>
            <w:r>
              <w:rPr>
                <w:rFonts w:ascii="Calibri" w:eastAsia="Calibri" w:hAnsi="Calibri" w:cs="Calibri"/>
                <w:sz w:val="28"/>
                <w:szCs w:val="28"/>
              </w:rPr>
              <w:t>Graduation ( HND )</w:t>
            </w:r>
          </w:p>
        </w:tc>
        <w:tc>
          <w:tcPr>
            <w:tcW w:w="80" w:type="dxa"/>
            <w:tcBorders>
              <w:bottom w:val="single" w:sz="8" w:space="0" w:color="auto"/>
            </w:tcBorders>
            <w:vAlign w:val="bottom"/>
          </w:tcPr>
          <w:p w:rsidR="00AA5CE8" w:rsidRDefault="00AA5CE8">
            <w:pPr>
              <w:rPr>
                <w:sz w:val="24"/>
                <w:szCs w:val="24"/>
              </w:rPr>
            </w:pPr>
          </w:p>
        </w:tc>
        <w:tc>
          <w:tcPr>
            <w:tcW w:w="4240" w:type="dxa"/>
            <w:gridSpan w:val="2"/>
            <w:tcBorders>
              <w:bottom w:val="single" w:sz="8" w:space="0" w:color="auto"/>
              <w:right w:val="single" w:sz="8" w:space="0" w:color="auto"/>
            </w:tcBorders>
            <w:vAlign w:val="bottom"/>
          </w:tcPr>
          <w:p w:rsidR="00AA5CE8" w:rsidRDefault="00DF378B">
            <w:pPr>
              <w:spacing w:line="331" w:lineRule="exact"/>
              <w:rPr>
                <w:sz w:val="20"/>
                <w:szCs w:val="20"/>
              </w:rPr>
            </w:pPr>
            <w:r>
              <w:rPr>
                <w:rFonts w:ascii="Calibri" w:eastAsia="Calibri" w:hAnsi="Calibri" w:cs="Calibri"/>
                <w:sz w:val="28"/>
                <w:szCs w:val="28"/>
              </w:rPr>
              <w:t>Affiliated with Board of Edexcel UK.</w:t>
            </w:r>
          </w:p>
        </w:tc>
        <w:tc>
          <w:tcPr>
            <w:tcW w:w="100" w:type="dxa"/>
            <w:tcBorders>
              <w:bottom w:val="single" w:sz="8" w:space="0" w:color="auto"/>
            </w:tcBorders>
            <w:vAlign w:val="bottom"/>
          </w:tcPr>
          <w:p w:rsidR="00AA5CE8" w:rsidRDefault="00AA5CE8">
            <w:pPr>
              <w:rPr>
                <w:sz w:val="24"/>
                <w:szCs w:val="24"/>
              </w:rPr>
            </w:pPr>
          </w:p>
        </w:tc>
        <w:tc>
          <w:tcPr>
            <w:tcW w:w="600" w:type="dxa"/>
            <w:tcBorders>
              <w:bottom w:val="single" w:sz="8" w:space="0" w:color="auto"/>
            </w:tcBorders>
            <w:vAlign w:val="bottom"/>
          </w:tcPr>
          <w:p w:rsidR="00AA5CE8" w:rsidRDefault="00DF378B">
            <w:pPr>
              <w:spacing w:line="331" w:lineRule="exact"/>
              <w:rPr>
                <w:sz w:val="20"/>
                <w:szCs w:val="20"/>
              </w:rPr>
            </w:pPr>
            <w:r>
              <w:rPr>
                <w:rFonts w:ascii="Calibri" w:eastAsia="Calibri" w:hAnsi="Calibri" w:cs="Calibri"/>
                <w:sz w:val="28"/>
                <w:szCs w:val="28"/>
              </w:rPr>
              <w:t>2011</w:t>
            </w:r>
          </w:p>
        </w:tc>
        <w:tc>
          <w:tcPr>
            <w:tcW w:w="440" w:type="dxa"/>
            <w:tcBorders>
              <w:bottom w:val="single" w:sz="8" w:space="0" w:color="auto"/>
              <w:right w:val="single" w:sz="8" w:space="0" w:color="auto"/>
            </w:tcBorders>
            <w:vAlign w:val="bottom"/>
          </w:tcPr>
          <w:p w:rsidR="00AA5CE8" w:rsidRDefault="00AA5CE8">
            <w:pPr>
              <w:rPr>
                <w:sz w:val="24"/>
                <w:szCs w:val="24"/>
              </w:rPr>
            </w:pPr>
          </w:p>
        </w:tc>
      </w:tr>
    </w:tbl>
    <w:p w:rsidR="00AA5CE8" w:rsidRDefault="00AA5CE8">
      <w:pPr>
        <w:sectPr w:rsidR="00AA5CE8">
          <w:type w:val="continuous"/>
          <w:pgSz w:w="12240" w:h="15840"/>
          <w:pgMar w:top="141" w:right="1360" w:bottom="238" w:left="460" w:header="0" w:footer="0" w:gutter="0"/>
          <w:cols w:space="720" w:equalWidth="0">
            <w:col w:w="10420"/>
          </w:cols>
        </w:sectPr>
      </w:pPr>
    </w:p>
    <w:p w:rsidR="00AA5CE8" w:rsidRDefault="00DF378B">
      <w:pPr>
        <w:rPr>
          <w:sz w:val="20"/>
          <w:szCs w:val="20"/>
        </w:rPr>
      </w:pPr>
      <w:r>
        <w:rPr>
          <w:rFonts w:ascii="Calibri" w:eastAsia="Calibri" w:hAnsi="Calibri" w:cs="Calibri"/>
          <w:b/>
          <w:bCs/>
          <w:color w:val="4F81BD"/>
          <w:sz w:val="24"/>
          <w:szCs w:val="24"/>
        </w:rPr>
        <w:lastRenderedPageBreak/>
        <w:t>CERTIFICATION/ ADDITIONAL SKILLS:</w:t>
      </w:r>
    </w:p>
    <w:p w:rsidR="00AA5CE8" w:rsidRDefault="00AA5CE8">
      <w:pPr>
        <w:spacing w:line="9" w:lineRule="exact"/>
        <w:rPr>
          <w:sz w:val="20"/>
          <w:szCs w:val="20"/>
        </w:rPr>
      </w:pPr>
    </w:p>
    <w:p w:rsidR="00AA5CE8" w:rsidRDefault="00DF378B">
      <w:pPr>
        <w:rPr>
          <w:sz w:val="20"/>
          <w:szCs w:val="20"/>
        </w:rPr>
      </w:pPr>
      <w:r>
        <w:rPr>
          <w:rFonts w:ascii="Calibri" w:eastAsia="Calibri" w:hAnsi="Calibri" w:cs="Calibri"/>
          <w:b/>
          <w:bCs/>
          <w:sz w:val="21"/>
          <w:szCs w:val="21"/>
        </w:rPr>
        <w:t xml:space="preserve">MS Office </w:t>
      </w:r>
      <w:r>
        <w:rPr>
          <w:rFonts w:ascii="Calibri" w:eastAsia="Calibri" w:hAnsi="Calibri" w:cs="Calibri"/>
          <w:sz w:val="21"/>
          <w:szCs w:val="21"/>
        </w:rPr>
        <w:t xml:space="preserve">(All versions, esp. MS Word, MS Power Point and MS </w:t>
      </w:r>
      <w:r>
        <w:rPr>
          <w:rFonts w:ascii="Calibri" w:eastAsia="Calibri" w:hAnsi="Calibri" w:cs="Calibri"/>
          <w:sz w:val="21"/>
          <w:szCs w:val="21"/>
        </w:rPr>
        <w:t>Excel)</w:t>
      </w:r>
    </w:p>
    <w:p w:rsidR="00AA5CE8" w:rsidRDefault="00DF378B">
      <w:pPr>
        <w:spacing w:line="238" w:lineRule="auto"/>
        <w:rPr>
          <w:sz w:val="20"/>
          <w:szCs w:val="20"/>
        </w:rPr>
      </w:pPr>
      <w:r>
        <w:rPr>
          <w:rFonts w:ascii="Calibri" w:eastAsia="Calibri" w:hAnsi="Calibri" w:cs="Calibri"/>
          <w:b/>
          <w:bCs/>
          <w:color w:val="4F81BD"/>
        </w:rPr>
        <w:t>PERSONAL INFORMATION:</w:t>
      </w:r>
    </w:p>
    <w:p w:rsidR="00AA5CE8" w:rsidRDefault="00DF378B">
      <w:pPr>
        <w:rPr>
          <w:sz w:val="20"/>
          <w:szCs w:val="20"/>
        </w:rPr>
      </w:pPr>
      <w:r>
        <w:rPr>
          <w:rFonts w:ascii="Calibri" w:eastAsia="Calibri" w:hAnsi="Calibri" w:cs="Calibri"/>
          <w:b/>
          <w:bCs/>
        </w:rPr>
        <w:t>Name</w:t>
      </w:r>
      <w:r w:rsidR="0079513C">
        <w:rPr>
          <w:rFonts w:ascii="Calibri" w:eastAsia="Calibri" w:hAnsi="Calibri" w:cs="Calibri"/>
        </w:rPr>
        <w:t xml:space="preserve">:  Muhammad </w:t>
      </w:r>
      <w:bookmarkStart w:id="0" w:name="_GoBack"/>
      <w:bookmarkEnd w:id="0"/>
    </w:p>
    <w:p w:rsidR="00AA5CE8" w:rsidRDefault="00DF378B">
      <w:pPr>
        <w:spacing w:line="222" w:lineRule="auto"/>
        <w:rPr>
          <w:sz w:val="20"/>
          <w:szCs w:val="20"/>
        </w:rPr>
      </w:pPr>
      <w:r>
        <w:rPr>
          <w:rFonts w:ascii="Calibri" w:eastAsia="Calibri" w:hAnsi="Calibri" w:cs="Calibri"/>
          <w:b/>
          <w:bCs/>
        </w:rPr>
        <w:t>Date of Birth</w:t>
      </w:r>
      <w:r>
        <w:rPr>
          <w:rFonts w:ascii="Calibri" w:eastAsia="Calibri" w:hAnsi="Calibri" w:cs="Calibri"/>
        </w:rPr>
        <w:t>: 04</w:t>
      </w:r>
      <w:r>
        <w:rPr>
          <w:rFonts w:ascii="Calibri" w:eastAsia="Calibri" w:hAnsi="Calibri" w:cs="Calibri"/>
          <w:sz w:val="27"/>
          <w:szCs w:val="27"/>
          <w:vertAlign w:val="superscript"/>
        </w:rPr>
        <w:t>th</w:t>
      </w:r>
      <w:r>
        <w:rPr>
          <w:rFonts w:ascii="Calibri" w:eastAsia="Calibri" w:hAnsi="Calibri" w:cs="Calibri"/>
        </w:rPr>
        <w:t>April 1991</w:t>
      </w:r>
    </w:p>
    <w:p w:rsidR="00AA5CE8" w:rsidRDefault="00AA5CE8">
      <w:pPr>
        <w:sectPr w:rsidR="00AA5CE8">
          <w:pgSz w:w="12240" w:h="15840"/>
          <w:pgMar w:top="626" w:right="1440" w:bottom="1440" w:left="460" w:header="0" w:footer="0" w:gutter="0"/>
          <w:cols w:space="720" w:equalWidth="0">
            <w:col w:w="10340"/>
          </w:cols>
        </w:sectPr>
      </w:pPr>
    </w:p>
    <w:p w:rsidR="00000000" w:rsidRDefault="00DF378B"/>
    <w:sectPr w:rsidR="00000000">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7DBAB912"/>
    <w:lvl w:ilvl="0" w:tplc="71544630">
      <w:start w:val="1"/>
      <w:numFmt w:val="bullet"/>
      <w:lvlText w:val=""/>
      <w:lvlJc w:val="left"/>
    </w:lvl>
    <w:lvl w:ilvl="1" w:tplc="F6CCBC64">
      <w:numFmt w:val="decimal"/>
      <w:lvlText w:val=""/>
      <w:lvlJc w:val="left"/>
    </w:lvl>
    <w:lvl w:ilvl="2" w:tplc="F522A682">
      <w:numFmt w:val="decimal"/>
      <w:lvlText w:val=""/>
      <w:lvlJc w:val="left"/>
    </w:lvl>
    <w:lvl w:ilvl="3" w:tplc="6952D204">
      <w:numFmt w:val="decimal"/>
      <w:lvlText w:val=""/>
      <w:lvlJc w:val="left"/>
    </w:lvl>
    <w:lvl w:ilvl="4" w:tplc="67BE70D0">
      <w:numFmt w:val="decimal"/>
      <w:lvlText w:val=""/>
      <w:lvlJc w:val="left"/>
    </w:lvl>
    <w:lvl w:ilvl="5" w:tplc="43A6CAF2">
      <w:numFmt w:val="decimal"/>
      <w:lvlText w:val=""/>
      <w:lvlJc w:val="left"/>
    </w:lvl>
    <w:lvl w:ilvl="6" w:tplc="2FAE83BA">
      <w:numFmt w:val="decimal"/>
      <w:lvlText w:val=""/>
      <w:lvlJc w:val="left"/>
    </w:lvl>
    <w:lvl w:ilvl="7" w:tplc="0FD0038E">
      <w:numFmt w:val="decimal"/>
      <w:lvlText w:val=""/>
      <w:lvlJc w:val="left"/>
    </w:lvl>
    <w:lvl w:ilvl="8" w:tplc="C8A63C9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E8"/>
    <w:rsid w:val="0079513C"/>
    <w:rsid w:val="00AA5CE8"/>
    <w:rsid w:val="00DF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Muhammad.336618@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2017-05-15T15:21:00Z</dcterms:created>
  <dcterms:modified xsi:type="dcterms:W3CDTF">2017-05-15T15:21:00Z</dcterms:modified>
</cp:coreProperties>
</file>