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56" w:rsidRPr="00AD4FFF" w:rsidRDefault="00D82E2A" w:rsidP="00D82E2A">
      <w:pPr>
        <w:pStyle w:val="NormalWeb"/>
        <w:spacing w:line="276" w:lineRule="auto"/>
        <w:rPr>
          <w:rFonts w:asciiTheme="majorHAnsi" w:hAnsiTheme="majorHAnsi"/>
          <w:sz w:val="56"/>
          <w:szCs w:val="56"/>
        </w:rPr>
      </w:pPr>
      <w:r w:rsidRPr="00AD4FFF">
        <w:rPr>
          <w:rFonts w:asciiTheme="majorHAnsi" w:hAnsiTheme="majorHAnsi"/>
          <w:sz w:val="56"/>
          <w:szCs w:val="56"/>
        </w:rPr>
        <w:t>RESUME -</w:t>
      </w:r>
      <w:r w:rsidR="00730B56" w:rsidRPr="00AD4FFF">
        <w:rPr>
          <w:rFonts w:asciiTheme="majorHAnsi" w:hAnsiTheme="majorHAnsi"/>
          <w:sz w:val="56"/>
          <w:szCs w:val="56"/>
        </w:rPr>
        <w:t xml:space="preserve"> OPTOMETRIST</w:t>
      </w:r>
    </w:p>
    <w:p w:rsidR="00730B56" w:rsidRPr="00AD4FFF" w:rsidRDefault="00730B56" w:rsidP="00D82E2A">
      <w:pPr>
        <w:pStyle w:val="NormalWeb"/>
        <w:spacing w:line="276" w:lineRule="auto"/>
        <w:ind w:left="6480" w:firstLine="720"/>
        <w:rPr>
          <w:rFonts w:asciiTheme="majorHAnsi" w:hAnsiTheme="majorHAnsi"/>
        </w:rPr>
      </w:pPr>
      <w:r w:rsidRPr="00AD4FFF">
        <w:rPr>
          <w:rFonts w:asciiTheme="majorHAnsi" w:hAnsiTheme="majorHAnsi"/>
          <w:noProof/>
        </w:rPr>
        <w:drawing>
          <wp:inline distT="0" distB="0" distL="0" distR="0">
            <wp:extent cx="1032244" cy="952500"/>
            <wp:effectExtent l="19050" t="0" r="0" b="0"/>
            <wp:docPr id="1" name="Picture 0" descr="DSC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076" cy="9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76" w:rsidRPr="00AD4FFF" w:rsidRDefault="005D33EF" w:rsidP="00730B56">
      <w:pPr>
        <w:pStyle w:val="NormalWeb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MIDHUNRAJ</w:t>
      </w:r>
    </w:p>
    <w:p w:rsidR="00730B56" w:rsidRDefault="00730B56" w:rsidP="00730B56">
      <w:pPr>
        <w:pStyle w:val="NormalWeb"/>
        <w:spacing w:line="276" w:lineRule="auto"/>
        <w:contextualSpacing/>
        <w:rPr>
          <w:rFonts w:asciiTheme="majorHAnsi" w:hAnsiTheme="majorHAnsi"/>
          <w:b/>
        </w:rPr>
      </w:pPr>
    </w:p>
    <w:p w:rsidR="005D33EF" w:rsidRPr="00AD4FFF" w:rsidRDefault="005D33EF" w:rsidP="005D33EF">
      <w:pPr>
        <w:pStyle w:val="NormalWeb"/>
        <w:spacing w:line="276" w:lineRule="auto"/>
        <w:rPr>
          <w:rFonts w:asciiTheme="majorHAnsi" w:hAnsiTheme="majorHAnsi"/>
          <w:b/>
        </w:rPr>
      </w:pPr>
      <w:hyperlink r:id="rId10" w:history="1">
        <w:r w:rsidRPr="00703BBB">
          <w:rPr>
            <w:rStyle w:val="Hyperlink"/>
            <w:rFonts w:asciiTheme="majorHAnsi" w:hAnsiTheme="majorHAnsi"/>
            <w:b/>
          </w:rPr>
          <w:t>MIDHUNRAJ.336812@2freemail.com</w:t>
        </w:r>
      </w:hyperlink>
      <w:r>
        <w:rPr>
          <w:rFonts w:asciiTheme="majorHAnsi" w:hAnsiTheme="majorHAnsi"/>
          <w:b/>
        </w:rPr>
        <w:t xml:space="preserve"> </w:t>
      </w:r>
      <w:r w:rsidRPr="005D33EF">
        <w:rPr>
          <w:rFonts w:asciiTheme="majorHAnsi" w:hAnsiTheme="majorHAnsi"/>
          <w:b/>
        </w:rPr>
        <w:tab/>
      </w:r>
    </w:p>
    <w:p w:rsidR="005D33EF" w:rsidRPr="005D33EF" w:rsidRDefault="005D33EF" w:rsidP="005D33EF">
      <w:pPr>
        <w:pStyle w:val="Index7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64873" w:rsidRPr="00AD4FFF" w:rsidTr="005F0767">
        <w:tc>
          <w:tcPr>
            <w:tcW w:w="9243" w:type="dxa"/>
            <w:shd w:val="clear" w:color="auto" w:fill="7F7F7F" w:themeFill="text1" w:themeFillTint="80"/>
          </w:tcPr>
          <w:p w:rsidR="00464873" w:rsidRPr="00AD4FFF" w:rsidRDefault="00464873" w:rsidP="005F0767">
            <w:pPr>
              <w:rPr>
                <w:rFonts w:asciiTheme="majorHAnsi" w:hAnsiTheme="majorHAnsi" w:cs="Times New Roman"/>
              </w:rPr>
            </w:pPr>
          </w:p>
        </w:tc>
      </w:tr>
    </w:tbl>
    <w:p w:rsidR="00D82E2A" w:rsidRPr="007A6B42" w:rsidRDefault="00D82E2A" w:rsidP="007A6B42">
      <w:pPr>
        <w:pStyle w:val="Index7"/>
        <w:rPr>
          <w:sz w:val="28"/>
          <w:szCs w:val="28"/>
        </w:rPr>
      </w:pPr>
      <w:r w:rsidRPr="007A6B42">
        <w:rPr>
          <w:sz w:val="28"/>
          <w:szCs w:val="28"/>
        </w:rPr>
        <w:t>CARRIER OBJECTIVE</w:t>
      </w:r>
      <w:r w:rsidRPr="007A6B42">
        <w:rPr>
          <w:sz w:val="28"/>
          <w:szCs w:val="28"/>
        </w:rPr>
        <w:tab/>
      </w:r>
      <w:r w:rsidRPr="007A6B42">
        <w:rPr>
          <w:sz w:val="28"/>
          <w:szCs w:val="28"/>
        </w:rPr>
        <w:tab/>
      </w:r>
      <w:r w:rsidRPr="007A6B42">
        <w:rPr>
          <w:sz w:val="28"/>
          <w:szCs w:val="28"/>
        </w:rPr>
        <w:tab/>
      </w:r>
      <w:r w:rsidRPr="007A6B42">
        <w:rPr>
          <w:sz w:val="28"/>
          <w:szCs w:val="28"/>
        </w:rPr>
        <w:tab/>
      </w:r>
      <w:r w:rsidRPr="007A6B42">
        <w:rPr>
          <w:sz w:val="28"/>
          <w:szCs w:val="28"/>
        </w:rPr>
        <w:tab/>
      </w:r>
      <w:r w:rsidRPr="007A6B42">
        <w:rPr>
          <w:sz w:val="28"/>
          <w:szCs w:val="28"/>
        </w:rPr>
        <w:tab/>
      </w:r>
      <w:r w:rsidRPr="007A6B42">
        <w:rPr>
          <w:sz w:val="28"/>
          <w:szCs w:val="28"/>
        </w:rPr>
        <w:tab/>
      </w:r>
    </w:p>
    <w:p w:rsidR="005109D2" w:rsidRPr="007054D6" w:rsidRDefault="00D82E2A" w:rsidP="007054D6">
      <w:pPr>
        <w:pStyle w:val="Index7"/>
        <w:ind w:left="2160"/>
        <w:rPr>
          <w:sz w:val="24"/>
          <w:szCs w:val="24"/>
        </w:rPr>
      </w:pPr>
      <w:proofErr w:type="gramStart"/>
      <w:r w:rsidRPr="007054D6">
        <w:rPr>
          <w:sz w:val="24"/>
          <w:szCs w:val="24"/>
        </w:rPr>
        <w:t xml:space="preserve">To work in a competitive and multidisciplinary environment where   I could unite my motives with the organizational </w:t>
      </w:r>
      <w:r w:rsidR="00766776" w:rsidRPr="007054D6">
        <w:rPr>
          <w:sz w:val="24"/>
          <w:szCs w:val="24"/>
        </w:rPr>
        <w:t>goals</w:t>
      </w:r>
      <w:r w:rsidR="007054D6" w:rsidRPr="007054D6">
        <w:rPr>
          <w:sz w:val="24"/>
          <w:szCs w:val="24"/>
        </w:rPr>
        <w:t>.</w:t>
      </w:r>
      <w:proofErr w:type="gramEnd"/>
    </w:p>
    <w:p w:rsidR="007054D6" w:rsidRPr="007054D6" w:rsidRDefault="007054D6">
      <w:pPr>
        <w:rPr>
          <w:rFonts w:asciiTheme="majorHAnsi" w:hAnsiTheme="majorHAnsi" w:cs="Times New Roman"/>
          <w:sz w:val="24"/>
          <w:szCs w:val="24"/>
          <w:lang w:val="en-IN"/>
        </w:rPr>
      </w:pPr>
    </w:p>
    <w:p w:rsidR="007054D6" w:rsidRDefault="007054D6">
      <w:pPr>
        <w:rPr>
          <w:rFonts w:asciiTheme="majorHAnsi" w:hAnsiTheme="majorHAnsi" w:cs="Times New Roman"/>
          <w:lang w:val="en-IN"/>
        </w:rPr>
      </w:pPr>
    </w:p>
    <w:p w:rsidR="00D82E2A" w:rsidRPr="00AD4FFF" w:rsidRDefault="005109D2">
      <w:pPr>
        <w:rPr>
          <w:rFonts w:asciiTheme="majorHAnsi" w:hAnsiTheme="majorHAnsi" w:cs="Times New Roman"/>
          <w:b/>
          <w:sz w:val="28"/>
          <w:szCs w:val="28"/>
        </w:rPr>
      </w:pPr>
      <w:r w:rsidRPr="00AD4FFF">
        <w:rPr>
          <w:rFonts w:asciiTheme="majorHAnsi" w:hAnsiTheme="majorHAnsi" w:cs="Times New Roman"/>
          <w:b/>
          <w:sz w:val="28"/>
          <w:szCs w:val="28"/>
        </w:rPr>
        <w:t>EDUCATIONAL QUALIFICATIONS</w:t>
      </w:r>
      <w:r w:rsidRPr="00AD4FFF">
        <w:rPr>
          <w:rFonts w:asciiTheme="majorHAnsi" w:hAnsiTheme="majorHAnsi" w:cs="Times New Roman"/>
          <w:b/>
          <w:sz w:val="28"/>
          <w:szCs w:val="28"/>
        </w:rPr>
        <w:tab/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9"/>
        <w:gridCol w:w="2195"/>
        <w:gridCol w:w="2829"/>
        <w:gridCol w:w="1454"/>
      </w:tblGrid>
      <w:tr w:rsidR="005109D2" w:rsidRPr="00AD4FFF" w:rsidTr="005F0767">
        <w:trPr>
          <w:trHeight w:val="962"/>
        </w:trPr>
        <w:tc>
          <w:tcPr>
            <w:tcW w:w="1699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2195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College/school </w:t>
            </w:r>
          </w:p>
        </w:tc>
        <w:tc>
          <w:tcPr>
            <w:tcW w:w="2829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Board / university </w:t>
            </w:r>
          </w:p>
        </w:tc>
        <w:tc>
          <w:tcPr>
            <w:tcW w:w="1454" w:type="dxa"/>
            <w:shd w:val="clear" w:color="000000" w:fill="FFFFFF"/>
          </w:tcPr>
          <w:p w:rsidR="005109D2" w:rsidRPr="00AD4FFF" w:rsidRDefault="005109D2" w:rsidP="005109D2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Year of passing</w:t>
            </w:r>
          </w:p>
        </w:tc>
      </w:tr>
      <w:tr w:rsidR="005109D2" w:rsidRPr="00AD4FFF" w:rsidTr="005F0767">
        <w:trPr>
          <w:trHeight w:val="962"/>
        </w:trPr>
        <w:tc>
          <w:tcPr>
            <w:tcW w:w="1699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Msc</w:t>
            </w:r>
            <w:proofErr w:type="spellEnd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 Optometry</w:t>
            </w:r>
          </w:p>
        </w:tc>
        <w:tc>
          <w:tcPr>
            <w:tcW w:w="2195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Karnataka Open university</w:t>
            </w:r>
          </w:p>
        </w:tc>
        <w:tc>
          <w:tcPr>
            <w:tcW w:w="2829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Karnataka Open university</w:t>
            </w:r>
          </w:p>
        </w:tc>
        <w:tc>
          <w:tcPr>
            <w:tcW w:w="1454" w:type="dxa"/>
            <w:shd w:val="clear" w:color="000000" w:fill="FFFFFF"/>
          </w:tcPr>
          <w:p w:rsidR="005109D2" w:rsidRPr="00AD4FFF" w:rsidRDefault="005109D2" w:rsidP="005109D2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2015</w:t>
            </w:r>
          </w:p>
        </w:tc>
      </w:tr>
      <w:tr w:rsidR="005109D2" w:rsidRPr="00AD4FFF" w:rsidTr="005F0767">
        <w:trPr>
          <w:trHeight w:val="981"/>
        </w:trPr>
        <w:tc>
          <w:tcPr>
            <w:tcW w:w="1699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proofErr w:type="spellStart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Bsc</w:t>
            </w:r>
            <w:proofErr w:type="spellEnd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 optometry</w:t>
            </w:r>
          </w:p>
        </w:tc>
        <w:tc>
          <w:tcPr>
            <w:tcW w:w="2195" w:type="dxa"/>
            <w:shd w:val="clear" w:color="000000" w:fill="FFFFFF"/>
          </w:tcPr>
          <w:p w:rsidR="005109D2" w:rsidRPr="00AD4FFF" w:rsidRDefault="005109D2" w:rsidP="00AD4FFF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Lotus Bausch and Lomb institute of optometry </w:t>
            </w:r>
            <w:r w:rsidR="00AD4FFF">
              <w:rPr>
                <w:rFonts w:asciiTheme="majorHAnsi" w:hAnsiTheme="majorHAnsi"/>
                <w:b/>
                <w:sz w:val="24"/>
                <w:szCs w:val="24"/>
              </w:rPr>
              <w:t>India</w:t>
            </w:r>
          </w:p>
        </w:tc>
        <w:tc>
          <w:tcPr>
            <w:tcW w:w="2829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proofErr w:type="spellStart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Alagappa</w:t>
            </w:r>
            <w:proofErr w:type="spellEnd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 university </w:t>
            </w:r>
            <w:proofErr w:type="spellStart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Tamilnadu,lndia</w:t>
            </w:r>
            <w:proofErr w:type="spellEnd"/>
          </w:p>
        </w:tc>
        <w:tc>
          <w:tcPr>
            <w:tcW w:w="1454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 2013</w:t>
            </w:r>
          </w:p>
        </w:tc>
      </w:tr>
      <w:tr w:rsidR="005109D2" w:rsidRPr="00AD4FFF" w:rsidTr="005F0767">
        <w:trPr>
          <w:trHeight w:val="1048"/>
        </w:trPr>
        <w:tc>
          <w:tcPr>
            <w:tcW w:w="1699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Hse</w:t>
            </w:r>
            <w:proofErr w:type="spellEnd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GHSS </w:t>
            </w:r>
            <w:proofErr w:type="spellStart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Sivapuram</w:t>
            </w:r>
            <w:proofErr w:type="spellEnd"/>
          </w:p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r w:rsidRPr="00AD4FFF">
              <w:rPr>
                <w:rFonts w:asciiTheme="majorHAnsi" w:hAnsiTheme="majorHAnsi"/>
                <w:b/>
                <w:sz w:val="24"/>
              </w:rPr>
              <w:t>Calicut. India</w:t>
            </w:r>
          </w:p>
        </w:tc>
        <w:tc>
          <w:tcPr>
            <w:tcW w:w="2829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Higher secondary board </w:t>
            </w:r>
            <w:proofErr w:type="spellStart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govt</w:t>
            </w:r>
            <w:proofErr w:type="spellEnd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 of Kerala. India</w:t>
            </w:r>
          </w:p>
        </w:tc>
        <w:tc>
          <w:tcPr>
            <w:tcW w:w="1454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 2009</w:t>
            </w:r>
          </w:p>
        </w:tc>
      </w:tr>
      <w:tr w:rsidR="005109D2" w:rsidRPr="00AD4FFF" w:rsidTr="005F0767">
        <w:trPr>
          <w:trHeight w:val="1107"/>
        </w:trPr>
        <w:tc>
          <w:tcPr>
            <w:tcW w:w="1699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proofErr w:type="spellStart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Sslc</w:t>
            </w:r>
            <w:proofErr w:type="spellEnd"/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KHSS Calicut. India</w:t>
            </w:r>
          </w:p>
        </w:tc>
        <w:tc>
          <w:tcPr>
            <w:tcW w:w="2829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>Kerala state syllabus. India</w:t>
            </w:r>
          </w:p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54" w:type="dxa"/>
            <w:shd w:val="clear" w:color="000000" w:fill="FFFFFF"/>
          </w:tcPr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09D2" w:rsidRPr="00AD4FFF" w:rsidRDefault="005109D2" w:rsidP="005F0767">
            <w:pPr>
              <w:pStyle w:val="PlainText"/>
              <w:spacing w:line="276" w:lineRule="auto"/>
              <w:rPr>
                <w:rFonts w:asciiTheme="majorHAnsi" w:hAnsiTheme="majorHAnsi"/>
                <w:b/>
              </w:rPr>
            </w:pPr>
            <w:r w:rsidRPr="00AD4FFF">
              <w:rPr>
                <w:rFonts w:asciiTheme="majorHAnsi" w:hAnsiTheme="majorHAnsi"/>
                <w:b/>
                <w:sz w:val="24"/>
                <w:szCs w:val="24"/>
              </w:rPr>
              <w:t xml:space="preserve">   2007</w:t>
            </w:r>
          </w:p>
        </w:tc>
      </w:tr>
    </w:tbl>
    <w:p w:rsidR="005109D2" w:rsidRPr="00AD4FFF" w:rsidRDefault="005109D2">
      <w:pPr>
        <w:rPr>
          <w:rFonts w:asciiTheme="majorHAnsi" w:hAnsiTheme="majorHAnsi" w:cs="Times New Roman"/>
          <w:b/>
          <w:sz w:val="28"/>
          <w:szCs w:val="28"/>
        </w:rPr>
      </w:pPr>
    </w:p>
    <w:p w:rsidR="0032265F" w:rsidRPr="00AD4FFF" w:rsidRDefault="0032265F">
      <w:pPr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64873" w:rsidRPr="00AD4FFF" w:rsidTr="005F0767">
        <w:tc>
          <w:tcPr>
            <w:tcW w:w="9243" w:type="dxa"/>
            <w:shd w:val="clear" w:color="auto" w:fill="7F7F7F" w:themeFill="text1" w:themeFillTint="80"/>
          </w:tcPr>
          <w:p w:rsidR="00464873" w:rsidRPr="00AD4FFF" w:rsidRDefault="00464873" w:rsidP="005F0767">
            <w:pPr>
              <w:rPr>
                <w:rFonts w:asciiTheme="majorHAnsi" w:hAnsiTheme="majorHAnsi" w:cs="Times New Roman"/>
              </w:rPr>
            </w:pPr>
          </w:p>
        </w:tc>
      </w:tr>
    </w:tbl>
    <w:p w:rsidR="00766776" w:rsidRPr="00DC7F38" w:rsidRDefault="00766776" w:rsidP="00D72565">
      <w:pPr>
        <w:pStyle w:val="TOC1"/>
        <w:numPr>
          <w:ilvl w:val="0"/>
          <w:numId w:val="0"/>
        </w:numPr>
      </w:pPr>
      <w:r w:rsidRPr="00DC7F38">
        <w:t>LICENCE INFORMATION</w:t>
      </w:r>
    </w:p>
    <w:p w:rsidR="00766776" w:rsidRPr="00DC7F38" w:rsidRDefault="00766776" w:rsidP="00766776">
      <w:pPr>
        <w:rPr>
          <w:rFonts w:asciiTheme="majorHAnsi" w:hAnsiTheme="majorHAnsi" w:cs="Times New Roman"/>
        </w:rPr>
      </w:pPr>
    </w:p>
    <w:p w:rsidR="00766776" w:rsidRPr="00DC7F38" w:rsidRDefault="00766776" w:rsidP="002063A4">
      <w:pPr>
        <w:pStyle w:val="TOC1"/>
      </w:pPr>
      <w:r w:rsidRPr="00DC7F38">
        <w:t>D</w:t>
      </w:r>
      <w:r w:rsidR="005D33EF">
        <w:t>UBAI HEALTH AUTHORITY (DHA/LS/</w:t>
      </w:r>
    </w:p>
    <w:p w:rsidR="00766776" w:rsidRPr="00DC7F38" w:rsidRDefault="00766776" w:rsidP="002063A4">
      <w:pPr>
        <w:pStyle w:val="TOC1"/>
      </w:pPr>
      <w:r w:rsidRPr="00DC7F38">
        <w:t xml:space="preserve">GRADUATE OPTOMETRISTS ASSOCIATION (GOA) KERALA, INDIA  </w:t>
      </w:r>
    </w:p>
    <w:p w:rsidR="00766776" w:rsidRPr="00DC7F38" w:rsidRDefault="00766776" w:rsidP="002063A4">
      <w:pPr>
        <w:pStyle w:val="TOC1"/>
      </w:pPr>
      <w:r w:rsidRPr="00DC7F38">
        <w:t>INDIAN OPTOMETRISTS ASSOCIAN (IOA) KERALA,INDIA</w:t>
      </w:r>
    </w:p>
    <w:p w:rsidR="0032265F" w:rsidRPr="00DC7F38" w:rsidRDefault="0032265F" w:rsidP="0032265F">
      <w:pPr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64873" w:rsidRPr="00DC7F38" w:rsidTr="00464873">
        <w:tc>
          <w:tcPr>
            <w:tcW w:w="9243" w:type="dxa"/>
            <w:shd w:val="clear" w:color="auto" w:fill="7F7F7F" w:themeFill="text1" w:themeFillTint="80"/>
          </w:tcPr>
          <w:p w:rsidR="00464873" w:rsidRPr="00DC7F38" w:rsidRDefault="00464873" w:rsidP="00464873">
            <w:pPr>
              <w:rPr>
                <w:rFonts w:asciiTheme="majorHAnsi" w:hAnsiTheme="majorHAnsi" w:cs="Times New Roman"/>
              </w:rPr>
            </w:pPr>
          </w:p>
        </w:tc>
      </w:tr>
    </w:tbl>
    <w:p w:rsidR="00464873" w:rsidRPr="00DC7F38" w:rsidRDefault="00464873" w:rsidP="00464873">
      <w:pPr>
        <w:rPr>
          <w:rFonts w:asciiTheme="majorHAnsi" w:hAnsiTheme="majorHAnsi" w:cs="Times New Roman"/>
          <w:sz w:val="28"/>
          <w:szCs w:val="28"/>
        </w:rPr>
      </w:pPr>
      <w:r w:rsidRPr="00DC7F38">
        <w:rPr>
          <w:rFonts w:asciiTheme="majorHAnsi" w:hAnsiTheme="majorHAnsi" w:cs="Times New Roman"/>
          <w:b/>
          <w:sz w:val="28"/>
          <w:szCs w:val="28"/>
        </w:rPr>
        <w:t>CLINICAL PROFICIANCY</w:t>
      </w:r>
      <w:r w:rsidRPr="00DC7F38">
        <w:rPr>
          <w:rFonts w:asciiTheme="majorHAnsi" w:hAnsiTheme="majorHAnsi" w:cs="Times New Roman"/>
          <w:sz w:val="28"/>
          <w:szCs w:val="28"/>
        </w:rPr>
        <w:tab/>
      </w:r>
    </w:p>
    <w:p w:rsidR="00464873" w:rsidRPr="00DC7F38" w:rsidRDefault="00464873" w:rsidP="002063A4">
      <w:pPr>
        <w:pStyle w:val="TOC1"/>
      </w:pPr>
      <w:r w:rsidRPr="00DC7F38">
        <w:t>Refraction</w:t>
      </w:r>
    </w:p>
    <w:p w:rsidR="00464873" w:rsidRPr="00DC7F38" w:rsidRDefault="00464873" w:rsidP="002063A4">
      <w:pPr>
        <w:pStyle w:val="TOC1"/>
      </w:pPr>
      <w:r w:rsidRPr="00DC7F38">
        <w:t xml:space="preserve"> OCT </w:t>
      </w:r>
    </w:p>
    <w:p w:rsidR="00464873" w:rsidRPr="00DC7F38" w:rsidRDefault="00464873" w:rsidP="002063A4">
      <w:pPr>
        <w:pStyle w:val="TOC1"/>
      </w:pPr>
      <w:r w:rsidRPr="00DC7F38">
        <w:t>HFA-Field test</w:t>
      </w:r>
    </w:p>
    <w:p w:rsidR="00464873" w:rsidRPr="00DC7F38" w:rsidRDefault="00464873" w:rsidP="002063A4">
      <w:pPr>
        <w:pStyle w:val="TOC1"/>
      </w:pPr>
      <w:r w:rsidRPr="00DC7F38">
        <w:t xml:space="preserve">Fundus angiography </w:t>
      </w:r>
    </w:p>
    <w:p w:rsidR="00464873" w:rsidRPr="00DC7F38" w:rsidRDefault="00464873" w:rsidP="002063A4">
      <w:pPr>
        <w:pStyle w:val="TOC1"/>
      </w:pPr>
      <w:r w:rsidRPr="00DC7F38">
        <w:t xml:space="preserve"> </w:t>
      </w:r>
      <w:proofErr w:type="spellStart"/>
      <w:r w:rsidRPr="00DC7F38">
        <w:t>Orthoptic</w:t>
      </w:r>
      <w:proofErr w:type="spellEnd"/>
      <w:r w:rsidRPr="00DC7F38">
        <w:t xml:space="preserve"> workups </w:t>
      </w:r>
    </w:p>
    <w:p w:rsidR="00464873" w:rsidRPr="00DC7F38" w:rsidRDefault="00464873" w:rsidP="002063A4">
      <w:pPr>
        <w:pStyle w:val="TOC1"/>
      </w:pPr>
      <w:r w:rsidRPr="00DC7F38">
        <w:t xml:space="preserve"> Soft and RGP lens fitting</w:t>
      </w:r>
    </w:p>
    <w:p w:rsidR="00464873" w:rsidRPr="00DC7F38" w:rsidRDefault="00464873" w:rsidP="002063A4">
      <w:pPr>
        <w:pStyle w:val="TOC1"/>
      </w:pPr>
      <w:r w:rsidRPr="00DC7F38">
        <w:t>Refractive surgery workups(orb scan)</w:t>
      </w:r>
    </w:p>
    <w:p w:rsidR="00464873" w:rsidRPr="00DC7F38" w:rsidRDefault="00464873" w:rsidP="002063A4">
      <w:pPr>
        <w:pStyle w:val="TOC1"/>
      </w:pPr>
      <w:r w:rsidRPr="00DC7F38">
        <w:t>B-scan</w:t>
      </w:r>
    </w:p>
    <w:p w:rsidR="00464873" w:rsidRPr="00DC7F38" w:rsidRDefault="00464873" w:rsidP="002063A4">
      <w:pPr>
        <w:pStyle w:val="TOC1"/>
      </w:pPr>
      <w:r w:rsidRPr="00DC7F38">
        <w:t xml:space="preserve">Biometry and </w:t>
      </w:r>
      <w:proofErr w:type="spellStart"/>
      <w:r w:rsidRPr="00DC7F38">
        <w:t>Keretometry</w:t>
      </w:r>
      <w:proofErr w:type="spellEnd"/>
    </w:p>
    <w:p w:rsidR="00464873" w:rsidRPr="00DC7F38" w:rsidRDefault="00464873" w:rsidP="002063A4">
      <w:pPr>
        <w:pStyle w:val="TOC1"/>
      </w:pPr>
      <w:r w:rsidRPr="00DC7F38">
        <w:t xml:space="preserve">Patient counseling </w:t>
      </w:r>
    </w:p>
    <w:p w:rsidR="007A6B42" w:rsidRPr="00DC7F38" w:rsidRDefault="00464873" w:rsidP="002063A4">
      <w:pPr>
        <w:pStyle w:val="TOC1"/>
      </w:pPr>
      <w:r w:rsidRPr="00DC7F38">
        <w:t>Low vision &amp; rehabilitation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A6B42" w:rsidRPr="00DC7F38" w:rsidTr="005F0767">
        <w:tc>
          <w:tcPr>
            <w:tcW w:w="9243" w:type="dxa"/>
            <w:shd w:val="clear" w:color="auto" w:fill="7F7F7F" w:themeFill="text1" w:themeFillTint="80"/>
          </w:tcPr>
          <w:p w:rsidR="007A6B42" w:rsidRPr="00DC7F38" w:rsidRDefault="007A6B42" w:rsidP="005F0767">
            <w:pPr>
              <w:rPr>
                <w:rFonts w:asciiTheme="majorHAnsi" w:hAnsiTheme="majorHAnsi" w:cs="Times New Roman"/>
              </w:rPr>
            </w:pPr>
          </w:p>
        </w:tc>
      </w:tr>
    </w:tbl>
    <w:p w:rsidR="008263CB" w:rsidRPr="00DC7F38" w:rsidRDefault="00452C66" w:rsidP="002063A4">
      <w:pPr>
        <w:pStyle w:val="TOC1"/>
        <w:numPr>
          <w:ilvl w:val="0"/>
          <w:numId w:val="0"/>
        </w:numPr>
      </w:pPr>
      <w:r>
        <w:t xml:space="preserve">PROFESSIONAL </w:t>
      </w:r>
      <w:r w:rsidR="008263CB" w:rsidRPr="00DC7F38">
        <w:t>EXPERIENCE</w:t>
      </w:r>
      <w:r w:rsidR="008263CB" w:rsidRPr="00DC7F38">
        <w:tab/>
      </w:r>
    </w:p>
    <w:p w:rsidR="008263CB" w:rsidRPr="00DC7F38" w:rsidRDefault="008263CB" w:rsidP="00D72565">
      <w:pPr>
        <w:pStyle w:val="TOC1"/>
        <w:numPr>
          <w:ilvl w:val="0"/>
          <w:numId w:val="0"/>
        </w:numPr>
        <w:ind w:left="1440"/>
      </w:pPr>
      <w:r w:rsidRPr="00DC7F38">
        <w:tab/>
      </w:r>
      <w:r w:rsidRPr="00DC7F38">
        <w:tab/>
      </w:r>
      <w:r w:rsidRPr="00DC7F38">
        <w:tab/>
      </w:r>
      <w:r w:rsidRPr="00DC7F38">
        <w:tab/>
      </w:r>
      <w:r w:rsidRPr="00DC7F38">
        <w:tab/>
      </w:r>
      <w:r w:rsidRPr="00DC7F38">
        <w:tab/>
      </w:r>
      <w:r w:rsidRPr="00DC7F38">
        <w:tab/>
      </w:r>
    </w:p>
    <w:p w:rsidR="008263CB" w:rsidRPr="00DC7F38" w:rsidRDefault="008263CB" w:rsidP="002063A4">
      <w:pPr>
        <w:pStyle w:val="TOC1"/>
      </w:pPr>
      <w:r w:rsidRPr="00DC7F38">
        <w:t xml:space="preserve">Internship and clinical training at lotus eye care hospital Coimbatore &amp; </w:t>
      </w:r>
      <w:proofErr w:type="spellStart"/>
      <w:r w:rsidRPr="00DC7F38">
        <w:t>Tirupur</w:t>
      </w:r>
      <w:proofErr w:type="spellEnd"/>
      <w:r w:rsidRPr="00DC7F38">
        <w:t xml:space="preserve"> </w:t>
      </w:r>
      <w:r w:rsidR="00EC5775" w:rsidRPr="00DC7F38">
        <w:rPr>
          <w:sz w:val="22"/>
          <w:szCs w:val="22"/>
        </w:rPr>
        <w:t>AUG/2012</w:t>
      </w:r>
      <w:r w:rsidRPr="00DC7F38">
        <w:rPr>
          <w:sz w:val="22"/>
          <w:szCs w:val="22"/>
        </w:rPr>
        <w:t xml:space="preserve">– </w:t>
      </w:r>
      <w:r w:rsidR="00EC5775" w:rsidRPr="00DC7F38">
        <w:rPr>
          <w:sz w:val="22"/>
          <w:szCs w:val="22"/>
        </w:rPr>
        <w:t>JULY/</w:t>
      </w:r>
      <w:r w:rsidRPr="00DC7F38">
        <w:rPr>
          <w:sz w:val="22"/>
          <w:szCs w:val="22"/>
        </w:rPr>
        <w:t>2013</w:t>
      </w:r>
      <w:r w:rsidRPr="00DC7F38">
        <w:t xml:space="preserve"> </w:t>
      </w:r>
    </w:p>
    <w:p w:rsidR="00EC5775" w:rsidRPr="00DC7F38" w:rsidRDefault="008263CB" w:rsidP="002063A4">
      <w:pPr>
        <w:pStyle w:val="TOC1"/>
      </w:pPr>
      <w:r w:rsidRPr="00DC7F38">
        <w:t xml:space="preserve">2 year experience in </w:t>
      </w:r>
      <w:proofErr w:type="spellStart"/>
      <w:r w:rsidRPr="00DC7F38">
        <w:t>Ahalia</w:t>
      </w:r>
      <w:proofErr w:type="spellEnd"/>
      <w:r w:rsidRPr="00DC7F38">
        <w:t xml:space="preserve"> F</w:t>
      </w:r>
      <w:r w:rsidR="00AD4FFF" w:rsidRPr="00DC7F38">
        <w:t xml:space="preserve">oundation Eye Hospital </w:t>
      </w:r>
      <w:r w:rsidRPr="00DC7F38">
        <w:t xml:space="preserve"> Kerala, India </w:t>
      </w:r>
    </w:p>
    <w:p w:rsidR="00EC5775" w:rsidRPr="00DC7F38" w:rsidRDefault="002063A4" w:rsidP="00EC5775">
      <w:pPr>
        <w:ind w:left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  </w:t>
      </w:r>
      <w:r w:rsidR="00EC5775" w:rsidRPr="00DC7F38">
        <w:rPr>
          <w:rFonts w:asciiTheme="majorHAnsi" w:hAnsiTheme="majorHAnsi" w:cs="Times New Roman"/>
          <w:b/>
        </w:rPr>
        <w:t>SEP/2013 TO OCT2015</w:t>
      </w:r>
    </w:p>
    <w:p w:rsidR="008263CB" w:rsidRPr="00DC7F38" w:rsidRDefault="008263CB" w:rsidP="002063A4">
      <w:pPr>
        <w:pStyle w:val="TOC1"/>
      </w:pPr>
      <w:r w:rsidRPr="00DC7F38">
        <w:t>Working with AL AHALIA  HOSPITAL -ABUDABI since 10-Oct-2015</w:t>
      </w:r>
    </w:p>
    <w:p w:rsidR="007A6B42" w:rsidRPr="00DC7F38" w:rsidRDefault="007A6B42" w:rsidP="007A6B4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A6B42" w:rsidRPr="00DC7F38" w:rsidTr="005F0767">
        <w:tc>
          <w:tcPr>
            <w:tcW w:w="9243" w:type="dxa"/>
            <w:shd w:val="clear" w:color="auto" w:fill="7F7F7F" w:themeFill="text1" w:themeFillTint="80"/>
          </w:tcPr>
          <w:p w:rsidR="007A6B42" w:rsidRPr="00DC7F38" w:rsidRDefault="007A6B42" w:rsidP="005F0767">
            <w:pPr>
              <w:rPr>
                <w:rFonts w:asciiTheme="majorHAnsi" w:hAnsiTheme="majorHAnsi" w:cs="Times New Roman"/>
              </w:rPr>
            </w:pPr>
          </w:p>
        </w:tc>
      </w:tr>
    </w:tbl>
    <w:p w:rsidR="007A6B42" w:rsidRPr="00DC7F38" w:rsidRDefault="007A6B42" w:rsidP="002063A4">
      <w:pPr>
        <w:pStyle w:val="TOC1"/>
        <w:numPr>
          <w:ilvl w:val="0"/>
          <w:numId w:val="0"/>
        </w:numPr>
      </w:pPr>
      <w:r w:rsidRPr="00DC7F38">
        <w:t>LANGUAGE PROFICIENCY</w:t>
      </w:r>
    </w:p>
    <w:p w:rsidR="007A6B42" w:rsidRPr="00DC7F38" w:rsidRDefault="007A6B42" w:rsidP="007A6B42">
      <w:pPr>
        <w:rPr>
          <w:rFonts w:asciiTheme="majorHAnsi" w:hAnsiTheme="majorHAnsi"/>
        </w:rPr>
      </w:pPr>
    </w:p>
    <w:p w:rsidR="007A6B42" w:rsidRPr="00DC7F38" w:rsidRDefault="007A6B42" w:rsidP="002063A4">
      <w:pPr>
        <w:pStyle w:val="TOC1"/>
      </w:pPr>
      <w:r w:rsidRPr="00DC7F38">
        <w:t>To read: English, Malayalam, and Hindi &amp;Tamil.</w:t>
      </w:r>
    </w:p>
    <w:p w:rsidR="007A6B42" w:rsidRPr="00DC7F38" w:rsidRDefault="007A6B42" w:rsidP="002063A4">
      <w:pPr>
        <w:pStyle w:val="TOC1"/>
      </w:pPr>
      <w:r w:rsidRPr="00DC7F38">
        <w:t>To write: English, Malayalam &amp; Hindi.</w:t>
      </w:r>
    </w:p>
    <w:p w:rsidR="007A6B42" w:rsidRPr="00DC7F38" w:rsidRDefault="007A6B42" w:rsidP="002063A4">
      <w:pPr>
        <w:pStyle w:val="TOC1"/>
      </w:pPr>
      <w:r w:rsidRPr="00DC7F38">
        <w:t>To speak: English, Tamil, Hindi &amp; Malayalam.</w:t>
      </w:r>
    </w:p>
    <w:p w:rsidR="007A6B42" w:rsidRPr="00DC7F38" w:rsidRDefault="007A6B42" w:rsidP="002063A4">
      <w:pPr>
        <w:pStyle w:val="TOC1"/>
      </w:pPr>
      <w:r w:rsidRPr="00DC7F38">
        <w:t xml:space="preserve"> Practicing Arabic language (Going to classes) </w:t>
      </w:r>
    </w:p>
    <w:p w:rsidR="007A6B42" w:rsidRPr="00DC7F38" w:rsidRDefault="007A6B42" w:rsidP="007A6B4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A6B42" w:rsidRPr="00DC7F38" w:rsidTr="005F0767">
        <w:tc>
          <w:tcPr>
            <w:tcW w:w="9243" w:type="dxa"/>
            <w:shd w:val="clear" w:color="auto" w:fill="7F7F7F" w:themeFill="text1" w:themeFillTint="80"/>
          </w:tcPr>
          <w:p w:rsidR="007A6B42" w:rsidRPr="00DC7F38" w:rsidRDefault="007A6B42" w:rsidP="005F0767">
            <w:pPr>
              <w:rPr>
                <w:rFonts w:asciiTheme="majorHAnsi" w:hAnsiTheme="majorHAnsi" w:cs="Times New Roman"/>
              </w:rPr>
            </w:pPr>
          </w:p>
        </w:tc>
      </w:tr>
    </w:tbl>
    <w:p w:rsidR="007A6B42" w:rsidRPr="00DC7F38" w:rsidRDefault="007A6B42" w:rsidP="002063A4">
      <w:pPr>
        <w:pStyle w:val="TOC1"/>
        <w:numPr>
          <w:ilvl w:val="0"/>
          <w:numId w:val="0"/>
        </w:numPr>
      </w:pPr>
      <w:r w:rsidRPr="00DC7F38">
        <w:lastRenderedPageBreak/>
        <w:t>COMPUTER PROFICIENCY</w:t>
      </w:r>
      <w:r w:rsidRPr="00DC7F38">
        <w:tab/>
      </w:r>
      <w:r w:rsidRPr="00DC7F38">
        <w:tab/>
      </w:r>
    </w:p>
    <w:p w:rsidR="007A6B42" w:rsidRPr="00DC7F38" w:rsidRDefault="007A6B42" w:rsidP="002063A4">
      <w:pPr>
        <w:pStyle w:val="TOC1"/>
        <w:numPr>
          <w:ilvl w:val="0"/>
          <w:numId w:val="0"/>
        </w:numPr>
        <w:ind w:left="1440"/>
      </w:pPr>
      <w:r w:rsidRPr="00DC7F38">
        <w:tab/>
      </w:r>
      <w:r w:rsidRPr="00DC7F38">
        <w:tab/>
      </w:r>
      <w:r w:rsidRPr="00DC7F38">
        <w:tab/>
      </w:r>
      <w:r w:rsidRPr="00DC7F38">
        <w:tab/>
      </w:r>
      <w:r w:rsidRPr="00DC7F38">
        <w:tab/>
      </w:r>
      <w:r w:rsidRPr="00DC7F38">
        <w:tab/>
      </w:r>
    </w:p>
    <w:p w:rsidR="007A6B42" w:rsidRPr="00DC7F38" w:rsidRDefault="007A6B42" w:rsidP="002063A4">
      <w:pPr>
        <w:pStyle w:val="TOC1"/>
      </w:pPr>
      <w:r w:rsidRPr="00DC7F38">
        <w:t xml:space="preserve">Operating systems -Windows &amp; Linux. </w:t>
      </w:r>
    </w:p>
    <w:p w:rsidR="007A6B42" w:rsidRPr="00DC7F38" w:rsidRDefault="007A6B42" w:rsidP="002063A4">
      <w:pPr>
        <w:pStyle w:val="TOC1"/>
      </w:pPr>
      <w:r w:rsidRPr="00DC7F38">
        <w:t>MS office, Internet...</w:t>
      </w:r>
    </w:p>
    <w:p w:rsidR="007A6B42" w:rsidRPr="00DC7F38" w:rsidRDefault="007A6B42" w:rsidP="002063A4">
      <w:pPr>
        <w:pStyle w:val="TOC1"/>
      </w:pPr>
      <w:r w:rsidRPr="00DC7F38">
        <w:t>Jaws &amp; magic (Low vision software)</w:t>
      </w:r>
    </w:p>
    <w:p w:rsidR="007A6B42" w:rsidRPr="00DC7F38" w:rsidRDefault="007A6B42" w:rsidP="002063A4">
      <w:pPr>
        <w:pStyle w:val="TOC1"/>
      </w:pPr>
      <w:r w:rsidRPr="00DC7F38">
        <w:t>Index Braille software’s</w:t>
      </w:r>
    </w:p>
    <w:p w:rsidR="007A6B42" w:rsidRPr="00DC7F38" w:rsidRDefault="007A6B42" w:rsidP="002063A4">
      <w:pPr>
        <w:pStyle w:val="TOC1"/>
        <w:numPr>
          <w:ilvl w:val="0"/>
          <w:numId w:val="0"/>
        </w:numPr>
        <w:ind w:left="1440"/>
      </w:pPr>
    </w:p>
    <w:p w:rsidR="00766776" w:rsidRDefault="00766776">
      <w:pPr>
        <w:rPr>
          <w:rFonts w:asciiTheme="majorHAnsi" w:hAnsiTheme="majorHAnsi" w:cs="Times New Roman"/>
          <w:b/>
          <w:sz w:val="24"/>
          <w:szCs w:val="24"/>
        </w:rPr>
      </w:pPr>
    </w:p>
    <w:p w:rsidR="000C6381" w:rsidRDefault="00DC7F38" w:rsidP="00DC7F38">
      <w:pPr>
        <w:pStyle w:val="Heading1"/>
        <w:spacing w:line="276" w:lineRule="auto"/>
        <w:rPr>
          <w:rFonts w:asciiTheme="majorHAnsi" w:hAnsiTheme="majorHAnsi"/>
          <w:sz w:val="28"/>
          <w:szCs w:val="28"/>
        </w:rPr>
      </w:pPr>
      <w:r w:rsidRPr="000C6381">
        <w:rPr>
          <w:rFonts w:asciiTheme="majorHAnsi" w:hAnsiTheme="majorHAnsi" w:cs="Times New Roman"/>
          <w:sz w:val="28"/>
          <w:szCs w:val="28"/>
        </w:rPr>
        <w:t>PERSONAL DETAILS</w:t>
      </w:r>
      <w:r w:rsidRPr="000C6381">
        <w:rPr>
          <w:rFonts w:asciiTheme="majorHAnsi" w:hAnsiTheme="majorHAnsi"/>
          <w:sz w:val="28"/>
          <w:szCs w:val="28"/>
        </w:rPr>
        <w:tab/>
      </w:r>
      <w:r w:rsidRPr="000C6381">
        <w:rPr>
          <w:rFonts w:asciiTheme="majorHAnsi" w:hAnsiTheme="majorHAnsi"/>
          <w:sz w:val="28"/>
          <w:szCs w:val="28"/>
        </w:rPr>
        <w:tab/>
      </w:r>
    </w:p>
    <w:p w:rsidR="00DC7F38" w:rsidRPr="000C6381" w:rsidRDefault="00DC7F38" w:rsidP="00DC7F38">
      <w:pPr>
        <w:pStyle w:val="Heading1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0C6381">
        <w:rPr>
          <w:rFonts w:asciiTheme="majorHAnsi" w:hAnsiTheme="majorHAnsi"/>
          <w:sz w:val="28"/>
          <w:szCs w:val="28"/>
        </w:rPr>
        <w:tab/>
      </w:r>
      <w:r w:rsidRPr="000C6381">
        <w:rPr>
          <w:rFonts w:asciiTheme="majorHAnsi" w:hAnsiTheme="majorHAnsi"/>
          <w:sz w:val="28"/>
          <w:szCs w:val="28"/>
        </w:rPr>
        <w:tab/>
      </w:r>
      <w:r w:rsidRPr="000C6381">
        <w:rPr>
          <w:rFonts w:asciiTheme="majorHAnsi" w:hAnsiTheme="majorHAnsi"/>
          <w:sz w:val="28"/>
          <w:szCs w:val="28"/>
        </w:rPr>
        <w:tab/>
      </w:r>
      <w:r w:rsidRPr="000C6381">
        <w:rPr>
          <w:rFonts w:asciiTheme="majorHAnsi" w:hAnsiTheme="majorHAnsi"/>
          <w:sz w:val="28"/>
          <w:szCs w:val="28"/>
        </w:rPr>
        <w:tab/>
      </w:r>
      <w:r w:rsidRPr="000C6381">
        <w:rPr>
          <w:rFonts w:asciiTheme="majorHAnsi" w:hAnsiTheme="majorHAnsi"/>
          <w:sz w:val="28"/>
          <w:szCs w:val="28"/>
        </w:rPr>
        <w:tab/>
      </w:r>
      <w:r w:rsidRPr="000C6381">
        <w:rPr>
          <w:rFonts w:asciiTheme="majorHAnsi" w:hAnsiTheme="majorHAnsi"/>
          <w:sz w:val="28"/>
          <w:szCs w:val="28"/>
        </w:rPr>
        <w:tab/>
      </w:r>
      <w:r w:rsidRPr="000C6381">
        <w:rPr>
          <w:rFonts w:asciiTheme="majorHAnsi" w:hAnsiTheme="majorHAnsi"/>
          <w:sz w:val="28"/>
          <w:szCs w:val="28"/>
        </w:rPr>
        <w:tab/>
      </w:r>
    </w:p>
    <w:p w:rsidR="00DC7F38" w:rsidRPr="000C6381" w:rsidRDefault="00DC7F38" w:rsidP="002063A4">
      <w:pPr>
        <w:pStyle w:val="TOC1"/>
      </w:pPr>
      <w:r w:rsidRPr="000C6381">
        <w:t>D</w:t>
      </w:r>
      <w:r w:rsidR="000C6381">
        <w:t>ATE OF BIRTH</w:t>
      </w:r>
      <w:r w:rsidRPr="000C6381">
        <w:t xml:space="preserve">        </w:t>
      </w:r>
      <w:r w:rsidR="000C6381">
        <w:tab/>
        <w:t>28-AUG-</w:t>
      </w:r>
      <w:r w:rsidRPr="000C6381">
        <w:t>1991</w:t>
      </w:r>
    </w:p>
    <w:p w:rsidR="00DC7F38" w:rsidRPr="000C6381" w:rsidRDefault="00DC7F38" w:rsidP="002063A4">
      <w:pPr>
        <w:pStyle w:val="TOC1"/>
      </w:pPr>
      <w:r w:rsidRPr="000C6381">
        <w:t>N</w:t>
      </w:r>
      <w:r w:rsidR="000C6381">
        <w:t>ATIONALTY</w:t>
      </w:r>
      <w:r w:rsidRPr="000C6381">
        <w:tab/>
      </w:r>
      <w:r w:rsidR="000C6381" w:rsidRPr="000C6381">
        <w:tab/>
      </w:r>
      <w:r w:rsidR="000C6381">
        <w:t>INDIAN</w:t>
      </w:r>
    </w:p>
    <w:p w:rsidR="00DC7F38" w:rsidRPr="000C6381" w:rsidRDefault="00DC7F38" w:rsidP="002063A4">
      <w:pPr>
        <w:pStyle w:val="TOC1"/>
      </w:pPr>
      <w:r w:rsidRPr="000C6381">
        <w:t>S</w:t>
      </w:r>
      <w:r w:rsidR="000C6381">
        <w:t>EX</w:t>
      </w:r>
      <w:r w:rsidRPr="000C6381">
        <w:tab/>
      </w:r>
      <w:r w:rsidRPr="000C6381">
        <w:tab/>
      </w:r>
      <w:r w:rsidRPr="000C6381">
        <w:tab/>
      </w:r>
      <w:r w:rsidR="000C6381">
        <w:t xml:space="preserve">          </w:t>
      </w:r>
      <w:r w:rsidR="002063A4">
        <w:t xml:space="preserve">  </w:t>
      </w:r>
      <w:r w:rsidR="000C6381">
        <w:t xml:space="preserve"> </w:t>
      </w:r>
      <w:r w:rsidR="000C6381" w:rsidRPr="000C6381">
        <w:rPr>
          <w:sz w:val="22"/>
          <w:szCs w:val="22"/>
        </w:rPr>
        <w:t xml:space="preserve"> MALE</w:t>
      </w:r>
      <w:r w:rsidRPr="000C6381">
        <w:t xml:space="preserve"> </w:t>
      </w:r>
    </w:p>
    <w:p w:rsidR="00DC7F38" w:rsidRPr="000C6381" w:rsidRDefault="000C6381" w:rsidP="002063A4">
      <w:pPr>
        <w:pStyle w:val="TOC1"/>
      </w:pPr>
      <w:r>
        <w:t>MARITAL STATUS</w:t>
      </w:r>
      <w:r w:rsidR="00DC7F38" w:rsidRPr="000C6381">
        <w:tab/>
      </w:r>
      <w:r w:rsidRPr="000C6381">
        <w:t xml:space="preserve">            </w:t>
      </w:r>
      <w:r>
        <w:t xml:space="preserve">  SINGLE</w:t>
      </w:r>
    </w:p>
    <w:p w:rsidR="00DC7F38" w:rsidRPr="00DC7F38" w:rsidRDefault="00DC7F38" w:rsidP="002063A4">
      <w:pPr>
        <w:pStyle w:val="TOC1"/>
        <w:numPr>
          <w:ilvl w:val="0"/>
          <w:numId w:val="0"/>
        </w:numPr>
        <w:ind w:left="1440"/>
      </w:pPr>
    </w:p>
    <w:p w:rsidR="00DC7F38" w:rsidRDefault="00DC7F38">
      <w:pPr>
        <w:rPr>
          <w:rFonts w:asciiTheme="majorHAnsi" w:hAnsiTheme="majorHAnsi" w:cs="Times New Roman"/>
          <w:b/>
          <w:sz w:val="24"/>
          <w:szCs w:val="24"/>
        </w:rPr>
      </w:pPr>
    </w:p>
    <w:p w:rsidR="007F0E2C" w:rsidRDefault="007F0E2C">
      <w:pPr>
        <w:rPr>
          <w:rFonts w:asciiTheme="majorHAnsi" w:hAnsiTheme="majorHAnsi" w:cs="Times New Roman"/>
          <w:b/>
          <w:sz w:val="24"/>
          <w:szCs w:val="24"/>
        </w:rPr>
      </w:pPr>
    </w:p>
    <w:p w:rsidR="007F0E2C" w:rsidRPr="007F0E2C" w:rsidRDefault="007F0E2C" w:rsidP="007F0E2C">
      <w:pPr>
        <w:rPr>
          <w:rFonts w:asciiTheme="majorHAnsi" w:hAnsiTheme="majorHAnsi"/>
          <w:b/>
          <w:caps/>
          <w:sz w:val="28"/>
          <w:szCs w:val="28"/>
        </w:rPr>
      </w:pPr>
      <w:r w:rsidRPr="007F0E2C">
        <w:rPr>
          <w:rFonts w:asciiTheme="majorHAnsi" w:hAnsiTheme="majorHAnsi"/>
          <w:b/>
          <w:caps/>
          <w:sz w:val="28"/>
          <w:szCs w:val="28"/>
        </w:rPr>
        <w:t>Declaration</w:t>
      </w:r>
      <w:r w:rsidRPr="007F0E2C">
        <w:rPr>
          <w:rFonts w:asciiTheme="majorHAnsi" w:hAnsiTheme="majorHAnsi"/>
          <w:b/>
          <w:sz w:val="28"/>
          <w:szCs w:val="28"/>
        </w:rPr>
        <w:tab/>
      </w:r>
      <w:r w:rsidRPr="007F0E2C">
        <w:rPr>
          <w:rFonts w:asciiTheme="majorHAnsi" w:hAnsiTheme="majorHAnsi"/>
          <w:b/>
          <w:sz w:val="28"/>
          <w:szCs w:val="28"/>
        </w:rPr>
        <w:tab/>
      </w:r>
      <w:r w:rsidRPr="007F0E2C">
        <w:rPr>
          <w:rFonts w:asciiTheme="majorHAnsi" w:hAnsiTheme="majorHAnsi"/>
          <w:b/>
          <w:sz w:val="28"/>
          <w:szCs w:val="28"/>
        </w:rPr>
        <w:tab/>
      </w:r>
      <w:r w:rsidRPr="007F0E2C">
        <w:rPr>
          <w:rFonts w:asciiTheme="majorHAnsi" w:hAnsiTheme="majorHAnsi"/>
          <w:b/>
          <w:sz w:val="28"/>
          <w:szCs w:val="28"/>
        </w:rPr>
        <w:tab/>
      </w:r>
      <w:r w:rsidRPr="007F0E2C">
        <w:rPr>
          <w:rFonts w:asciiTheme="majorHAnsi" w:hAnsiTheme="majorHAnsi"/>
          <w:b/>
          <w:sz w:val="28"/>
          <w:szCs w:val="28"/>
        </w:rPr>
        <w:tab/>
      </w:r>
      <w:r w:rsidRPr="007F0E2C">
        <w:rPr>
          <w:rFonts w:asciiTheme="majorHAnsi" w:hAnsiTheme="majorHAnsi"/>
          <w:b/>
          <w:sz w:val="28"/>
          <w:szCs w:val="28"/>
        </w:rPr>
        <w:tab/>
      </w:r>
      <w:r w:rsidRPr="007F0E2C">
        <w:rPr>
          <w:rFonts w:asciiTheme="majorHAnsi" w:hAnsiTheme="majorHAnsi"/>
          <w:b/>
          <w:sz w:val="28"/>
          <w:szCs w:val="28"/>
        </w:rPr>
        <w:tab/>
      </w:r>
      <w:r w:rsidRPr="007F0E2C">
        <w:rPr>
          <w:rFonts w:asciiTheme="majorHAnsi" w:hAnsiTheme="majorHAnsi"/>
          <w:b/>
          <w:sz w:val="28"/>
          <w:szCs w:val="28"/>
        </w:rPr>
        <w:tab/>
      </w:r>
      <w:r w:rsidRPr="007F0E2C">
        <w:rPr>
          <w:rFonts w:asciiTheme="majorHAnsi" w:hAnsiTheme="majorHAnsi"/>
          <w:b/>
          <w:sz w:val="28"/>
          <w:szCs w:val="28"/>
        </w:rPr>
        <w:tab/>
      </w:r>
    </w:p>
    <w:p w:rsidR="007F0E2C" w:rsidRPr="007F0E2C" w:rsidRDefault="002063A4" w:rsidP="002063A4">
      <w:pPr>
        <w:pStyle w:val="TOC1"/>
        <w:numPr>
          <w:ilvl w:val="0"/>
          <w:numId w:val="0"/>
        </w:numPr>
        <w:ind w:left="1440" w:hanging="360"/>
      </w:pPr>
      <w:r>
        <w:t xml:space="preserve">       </w:t>
      </w:r>
      <w:r w:rsidR="007F0E2C" w:rsidRPr="007F0E2C">
        <w:t>I hereby declare that the above mentioned particulars are true to the best of my knowledge and belief.</w:t>
      </w:r>
    </w:p>
    <w:p w:rsidR="007F0E2C" w:rsidRDefault="007F0E2C" w:rsidP="005D33EF">
      <w:pPr>
        <w:pStyle w:val="TOC1"/>
        <w:numPr>
          <w:ilvl w:val="0"/>
          <w:numId w:val="0"/>
        </w:numPr>
        <w:ind w:left="1440"/>
        <w:rPr>
          <w:bCs/>
        </w:rPr>
      </w:pPr>
      <w:r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5D33EF">
        <w:t xml:space="preserve"> </w:t>
      </w:r>
      <w:bookmarkStart w:id="0" w:name="_GoBack"/>
      <w:bookmarkEnd w:id="0"/>
    </w:p>
    <w:p w:rsidR="007F0E2C" w:rsidRPr="00DC7F38" w:rsidRDefault="00DA3D0D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03306">
        <w:rPr>
          <w:rFonts w:asciiTheme="majorHAnsi" w:hAnsiTheme="majorHAnsi" w:cs="Times New Roman"/>
          <w:b/>
          <w:sz w:val="24"/>
          <w:szCs w:val="24"/>
        </w:rPr>
        <w:tab/>
      </w:r>
      <w:r w:rsidR="00D03BF1">
        <w:rPr>
          <w:rFonts w:asciiTheme="majorHAnsi" w:hAnsiTheme="majorHAnsi" w:cs="Times New Roman"/>
          <w:b/>
          <w:sz w:val="24"/>
          <w:szCs w:val="24"/>
        </w:rPr>
        <w:tab/>
      </w:r>
      <w:r w:rsidR="00D03BF1">
        <w:rPr>
          <w:rFonts w:asciiTheme="majorHAnsi" w:hAnsiTheme="majorHAnsi" w:cs="Times New Roman"/>
          <w:b/>
          <w:sz w:val="24"/>
          <w:szCs w:val="24"/>
        </w:rPr>
        <w:tab/>
      </w:r>
      <w:r w:rsidR="00D03BF1">
        <w:rPr>
          <w:rFonts w:asciiTheme="majorHAnsi" w:hAnsiTheme="majorHAnsi" w:cs="Times New Roman"/>
          <w:b/>
          <w:sz w:val="24"/>
          <w:szCs w:val="24"/>
        </w:rPr>
        <w:tab/>
      </w:r>
      <w:r w:rsidR="00D03BF1">
        <w:rPr>
          <w:rFonts w:asciiTheme="majorHAnsi" w:hAnsiTheme="majorHAnsi" w:cs="Times New Roman"/>
          <w:b/>
          <w:sz w:val="24"/>
          <w:szCs w:val="24"/>
        </w:rPr>
        <w:tab/>
      </w:r>
      <w:r w:rsidR="00D03BF1">
        <w:rPr>
          <w:rFonts w:asciiTheme="majorHAnsi" w:hAnsiTheme="majorHAnsi" w:cs="Times New Roman"/>
          <w:b/>
          <w:sz w:val="24"/>
          <w:szCs w:val="24"/>
        </w:rPr>
        <w:tab/>
      </w:r>
    </w:p>
    <w:sectPr w:rsidR="007F0E2C" w:rsidRPr="00DC7F38" w:rsidSect="00D82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58" w:rsidRDefault="00681458" w:rsidP="00C34B5F">
      <w:pPr>
        <w:spacing w:after="0" w:line="240" w:lineRule="auto"/>
      </w:pPr>
      <w:r>
        <w:separator/>
      </w:r>
    </w:p>
  </w:endnote>
  <w:endnote w:type="continuationSeparator" w:id="0">
    <w:p w:rsidR="00681458" w:rsidRDefault="00681458" w:rsidP="00C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5F" w:rsidRDefault="00C34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5F" w:rsidRDefault="00C34B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5F" w:rsidRDefault="00C34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58" w:rsidRDefault="00681458" w:rsidP="00C34B5F">
      <w:pPr>
        <w:spacing w:after="0" w:line="240" w:lineRule="auto"/>
      </w:pPr>
      <w:r>
        <w:separator/>
      </w:r>
    </w:p>
  </w:footnote>
  <w:footnote w:type="continuationSeparator" w:id="0">
    <w:p w:rsidR="00681458" w:rsidRDefault="00681458" w:rsidP="00C3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5F" w:rsidRDefault="00C34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5F" w:rsidRDefault="00C34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5F" w:rsidRDefault="00C34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FF0"/>
    <w:multiLevelType w:val="hybridMultilevel"/>
    <w:tmpl w:val="9E4C5048"/>
    <w:lvl w:ilvl="0" w:tplc="6284EA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432E"/>
    <w:multiLevelType w:val="hybridMultilevel"/>
    <w:tmpl w:val="08306448"/>
    <w:lvl w:ilvl="0" w:tplc="78108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E7673"/>
    <w:multiLevelType w:val="hybridMultilevel"/>
    <w:tmpl w:val="217C104E"/>
    <w:lvl w:ilvl="0" w:tplc="F9C0D506">
      <w:start w:val="1"/>
      <w:numFmt w:val="bullet"/>
      <w:pStyle w:val="TOC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462365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3FC9"/>
    <w:multiLevelType w:val="hybridMultilevel"/>
    <w:tmpl w:val="6974E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B56"/>
    <w:rsid w:val="000C6381"/>
    <w:rsid w:val="0010402D"/>
    <w:rsid w:val="00105968"/>
    <w:rsid w:val="001935BD"/>
    <w:rsid w:val="001A6C5B"/>
    <w:rsid w:val="002063A4"/>
    <w:rsid w:val="0032265F"/>
    <w:rsid w:val="003B6845"/>
    <w:rsid w:val="003E78B9"/>
    <w:rsid w:val="00452C66"/>
    <w:rsid w:val="00464873"/>
    <w:rsid w:val="005109D2"/>
    <w:rsid w:val="00526DBC"/>
    <w:rsid w:val="005D33EF"/>
    <w:rsid w:val="00681458"/>
    <w:rsid w:val="007054D6"/>
    <w:rsid w:val="00730B56"/>
    <w:rsid w:val="00755A4D"/>
    <w:rsid w:val="00766776"/>
    <w:rsid w:val="007A6B42"/>
    <w:rsid w:val="007B7321"/>
    <w:rsid w:val="007F0E2C"/>
    <w:rsid w:val="008263CB"/>
    <w:rsid w:val="008661E3"/>
    <w:rsid w:val="008827DE"/>
    <w:rsid w:val="009F7C75"/>
    <w:rsid w:val="00A11922"/>
    <w:rsid w:val="00AD4FFF"/>
    <w:rsid w:val="00C03306"/>
    <w:rsid w:val="00C34B5F"/>
    <w:rsid w:val="00CA31EE"/>
    <w:rsid w:val="00CC3219"/>
    <w:rsid w:val="00D03BF1"/>
    <w:rsid w:val="00D72565"/>
    <w:rsid w:val="00D82E2A"/>
    <w:rsid w:val="00DA3D0D"/>
    <w:rsid w:val="00DC7F38"/>
    <w:rsid w:val="00E60880"/>
    <w:rsid w:val="00EC5775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B9"/>
  </w:style>
  <w:style w:type="paragraph" w:styleId="Heading1">
    <w:name w:val="heading 1"/>
    <w:basedOn w:val="Normal"/>
    <w:next w:val="Normal"/>
    <w:link w:val="Heading1Char"/>
    <w:qFormat/>
    <w:rsid w:val="007A6B42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next w:val="Index7"/>
    <w:rsid w:val="0073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7A6B42"/>
    <w:pPr>
      <w:spacing w:after="0"/>
    </w:pPr>
    <w:rPr>
      <w:rFonts w:asciiTheme="majorHAnsi" w:hAnsiTheme="majorHAnsi" w:cs="Times New Roman"/>
      <w:b/>
      <w:lang w:val="en-IN"/>
    </w:rPr>
  </w:style>
  <w:style w:type="table" w:styleId="TableGrid">
    <w:name w:val="Table Grid"/>
    <w:basedOn w:val="TableNormal"/>
    <w:uiPriority w:val="59"/>
    <w:rsid w:val="0073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5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next w:val="TOC1"/>
    <w:link w:val="PlainTextChar"/>
    <w:rsid w:val="005109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bidi="he-IL"/>
    </w:rPr>
  </w:style>
  <w:style w:type="character" w:customStyle="1" w:styleId="PlainTextChar">
    <w:name w:val="Plain Text Char"/>
    <w:basedOn w:val="DefaultParagraphFont"/>
    <w:link w:val="PlainText"/>
    <w:rsid w:val="005109D2"/>
    <w:rPr>
      <w:rFonts w:ascii="Courier New" w:eastAsia="Times New Roman" w:hAnsi="Courier New" w:cs="Times New Roman"/>
      <w:sz w:val="20"/>
      <w:szCs w:val="20"/>
      <w:lang w:bidi="he-IL"/>
    </w:rPr>
  </w:style>
  <w:style w:type="paragraph" w:styleId="TOC1">
    <w:name w:val="toc 1"/>
    <w:basedOn w:val="Normal"/>
    <w:next w:val="Normal"/>
    <w:autoRedefine/>
    <w:uiPriority w:val="39"/>
    <w:unhideWhenUsed/>
    <w:rsid w:val="002063A4"/>
    <w:pPr>
      <w:numPr>
        <w:numId w:val="5"/>
      </w:numPr>
      <w:spacing w:after="0"/>
      <w:jc w:val="both"/>
    </w:pPr>
    <w:rPr>
      <w:rFonts w:asciiTheme="majorHAnsi" w:hAnsiTheme="maj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6B42"/>
    <w:rPr>
      <w:rFonts w:ascii="Arial" w:eastAsia="Times New Roman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3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B5F"/>
  </w:style>
  <w:style w:type="paragraph" w:styleId="Footer">
    <w:name w:val="footer"/>
    <w:basedOn w:val="Normal"/>
    <w:link w:val="FooterChar"/>
    <w:uiPriority w:val="99"/>
    <w:semiHidden/>
    <w:unhideWhenUsed/>
    <w:rsid w:val="00C3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B5F"/>
  </w:style>
  <w:style w:type="character" w:styleId="Hyperlink">
    <w:name w:val="Hyperlink"/>
    <w:basedOn w:val="DefaultParagraphFont"/>
    <w:uiPriority w:val="99"/>
    <w:unhideWhenUsed/>
    <w:rsid w:val="005D3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DHUNRAJ.33681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DD69-73BF-4B56-B50B-2ABA105A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AHALIA</dc:creator>
  <cp:keywords/>
  <dc:description/>
  <cp:lastModifiedBy>602HRDESK</cp:lastModifiedBy>
  <cp:revision>71</cp:revision>
  <dcterms:created xsi:type="dcterms:W3CDTF">2016-12-21T13:32:00Z</dcterms:created>
  <dcterms:modified xsi:type="dcterms:W3CDTF">2017-08-06T10:15:00Z</dcterms:modified>
</cp:coreProperties>
</file>