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0" w:rsidRDefault="00C51983" w:rsidP="00E16080">
      <w:pPr>
        <w:tabs>
          <w:tab w:val="left" w:pos="79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5701665</wp:posOffset>
            </wp:positionH>
            <wp:positionV relativeFrom="margin">
              <wp:posOffset>-452755</wp:posOffset>
            </wp:positionV>
            <wp:extent cx="1382395" cy="1365885"/>
            <wp:effectExtent l="0" t="0" r="0" b="0"/>
            <wp:wrapSquare wrapText="bothSides"/>
            <wp:docPr id="2" name="Picture 0" descr="533736_471378169561858_16849273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33736_471378169561858_168492739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93D0D" w:rsidRPr="00FB65F6">
        <w:rPr>
          <w:rFonts w:ascii="Arial" w:eastAsia="Times New Roman" w:hAnsi="Arial" w:cs="Arial"/>
          <w:b/>
          <w:sz w:val="32"/>
          <w:szCs w:val="32"/>
        </w:rPr>
        <w:t>MELISSA</w:t>
      </w:r>
    </w:p>
    <w:p w:rsidR="00021079" w:rsidRPr="00F5059F" w:rsidRDefault="00E16080" w:rsidP="00E16080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hyperlink r:id="rId9" w:history="1">
        <w:r w:rsidRPr="00273A77">
          <w:rPr>
            <w:rStyle w:val="Hyperlink"/>
            <w:rFonts w:ascii="Arial" w:eastAsia="Times New Roman" w:hAnsi="Arial" w:cs="Arial"/>
            <w:b/>
            <w:sz w:val="32"/>
            <w:szCs w:val="32"/>
          </w:rPr>
          <w:t>MELISSA.336842@2freemail.com</w:t>
        </w:r>
      </w:hyperlink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16080">
        <w:rPr>
          <w:rFonts w:ascii="Arial" w:eastAsia="Times New Roman" w:hAnsi="Arial" w:cs="Arial"/>
          <w:b/>
          <w:sz w:val="32"/>
          <w:szCs w:val="32"/>
        </w:rPr>
        <w:tab/>
      </w:r>
      <w:r w:rsidR="00993D0D" w:rsidRPr="00FB65F6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993D0D" w:rsidRPr="00FB65F6">
        <w:rPr>
          <w:rFonts w:ascii="Arial" w:eastAsia="Times New Roman" w:hAnsi="Arial" w:cs="Arial"/>
          <w:sz w:val="24"/>
          <w:szCs w:val="24"/>
        </w:rPr>
        <w:br/>
      </w:r>
    </w:p>
    <w:p w:rsidR="00D3074B" w:rsidRPr="00F5059F" w:rsidRDefault="00D3074B" w:rsidP="00D3074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Career Objective:</w:t>
      </w:r>
    </w:p>
    <w:p w:rsidR="0049146F" w:rsidRPr="00F5059F" w:rsidRDefault="0049146F" w:rsidP="0049146F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Secure a responsible position in account management and serve as an account representative sharing my breadth of experience and abilities effecting mutual employee and employer growth, development and success.</w:t>
      </w:r>
    </w:p>
    <w:p w:rsidR="00DB2389" w:rsidRPr="00F5059F" w:rsidRDefault="00DB2389" w:rsidP="00D3074B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DB2389" w:rsidRPr="00F5059F" w:rsidRDefault="00DB2389" w:rsidP="00D3074B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Qualification</w:t>
      </w:r>
      <w:r w:rsidR="00021079" w:rsidRPr="00F5059F">
        <w:rPr>
          <w:rFonts w:eastAsia="Times New Roman" w:cs="Calibri"/>
          <w:b/>
          <w:sz w:val="24"/>
          <w:szCs w:val="24"/>
        </w:rPr>
        <w:t>s</w:t>
      </w:r>
      <w:r w:rsidRPr="00F5059F">
        <w:rPr>
          <w:rFonts w:eastAsia="Times New Roman" w:cs="Calibri"/>
          <w:b/>
          <w:sz w:val="24"/>
          <w:szCs w:val="24"/>
        </w:rPr>
        <w:t>:</w:t>
      </w:r>
    </w:p>
    <w:p w:rsidR="003D4690" w:rsidRPr="00F5059F" w:rsidRDefault="003D4690" w:rsidP="0002107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Expert knowledge of standard reports including crystal reports.</w:t>
      </w:r>
    </w:p>
    <w:p w:rsidR="003D4690" w:rsidRPr="00F5059F" w:rsidRDefault="003D4690" w:rsidP="0002107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Excellent in writing and communication skills.</w:t>
      </w:r>
    </w:p>
    <w:p w:rsidR="00FB65F6" w:rsidRPr="00F5059F" w:rsidRDefault="00FB65F6" w:rsidP="0002107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Knowledgeable in Microsoft word and excel.</w:t>
      </w:r>
    </w:p>
    <w:p w:rsidR="003D4690" w:rsidRPr="00F5059F" w:rsidRDefault="003D4690" w:rsidP="00021079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Establish cooperative relationship in calm and tactful manner.</w:t>
      </w:r>
    </w:p>
    <w:p w:rsidR="00021079" w:rsidRPr="00F5059F" w:rsidRDefault="00993D0D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br/>
      </w:r>
      <w:r w:rsidRPr="00F5059F">
        <w:rPr>
          <w:rFonts w:eastAsia="Times New Roman" w:cs="Calibri"/>
          <w:b/>
          <w:sz w:val="24"/>
          <w:szCs w:val="24"/>
        </w:rPr>
        <w:t>WORKING EXPERIENCE</w:t>
      </w:r>
      <w:r w:rsidR="00021079" w:rsidRPr="00F5059F">
        <w:rPr>
          <w:rFonts w:eastAsia="Times New Roman" w:cs="Calibri"/>
          <w:b/>
          <w:sz w:val="24"/>
          <w:szCs w:val="24"/>
        </w:rPr>
        <w:t>S</w:t>
      </w:r>
      <w:r w:rsidRPr="00F5059F">
        <w:rPr>
          <w:rFonts w:eastAsia="Times New Roman" w:cs="Calibri"/>
          <w:sz w:val="24"/>
          <w:szCs w:val="24"/>
        </w:rPr>
        <w:t xml:space="preserve">:  </w:t>
      </w:r>
    </w:p>
    <w:p w:rsidR="00571181" w:rsidRPr="00F5059F" w:rsidRDefault="00993D0D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     </w:t>
      </w:r>
    </w:p>
    <w:p w:rsidR="00EC0777" w:rsidRPr="00F5059F" w:rsidRDefault="00571181" w:rsidP="00571181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 xml:space="preserve">October 30, 2012 – January 14, 2017              </w:t>
      </w:r>
    </w:p>
    <w:p w:rsidR="00EC0777" w:rsidRPr="00F5059F" w:rsidRDefault="00571181" w:rsidP="0057118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Job Role: </w:t>
      </w:r>
      <w:r w:rsidR="007608AA" w:rsidRPr="00F5059F">
        <w:rPr>
          <w:rFonts w:eastAsia="Times New Roman" w:cs="Calibri"/>
          <w:sz w:val="24"/>
          <w:szCs w:val="24"/>
        </w:rPr>
        <w:t>Account</w:t>
      </w:r>
      <w:r w:rsidRPr="00F5059F">
        <w:rPr>
          <w:rFonts w:eastAsia="Times New Roman" w:cs="Calibri"/>
          <w:sz w:val="24"/>
          <w:szCs w:val="24"/>
        </w:rPr>
        <w:t xml:space="preserve"> Payable</w:t>
      </w:r>
      <w:r w:rsidR="007608AA" w:rsidRPr="00F5059F">
        <w:rPr>
          <w:rFonts w:eastAsia="Times New Roman" w:cs="Calibri"/>
          <w:sz w:val="24"/>
          <w:szCs w:val="24"/>
        </w:rPr>
        <w:t>s</w:t>
      </w:r>
    </w:p>
    <w:p w:rsidR="00571181" w:rsidRPr="00F5059F" w:rsidRDefault="00571181" w:rsidP="0057118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Company </w:t>
      </w:r>
      <w:proofErr w:type="spellStart"/>
      <w:r w:rsidRPr="00F5059F">
        <w:rPr>
          <w:rFonts w:eastAsia="Times New Roman" w:cs="Calibri"/>
          <w:sz w:val="24"/>
          <w:szCs w:val="24"/>
        </w:rPr>
        <w:t>Name</w:t>
      </w:r>
      <w:proofErr w:type="gramStart"/>
      <w:r w:rsidRPr="00F5059F">
        <w:rPr>
          <w:rFonts w:eastAsia="Times New Roman" w:cs="Calibri"/>
          <w:sz w:val="24"/>
          <w:szCs w:val="24"/>
        </w:rPr>
        <w:t>:Via</w:t>
      </w:r>
      <w:proofErr w:type="spellEnd"/>
      <w:proofErr w:type="gramEnd"/>
      <w:r w:rsidRPr="00F5059F">
        <w:rPr>
          <w:rFonts w:eastAsia="Times New Roman" w:cs="Calibri"/>
          <w:sz w:val="24"/>
          <w:szCs w:val="24"/>
        </w:rPr>
        <w:t xml:space="preserve"> Marine Corporation</w:t>
      </w:r>
    </w:p>
    <w:p w:rsidR="00571181" w:rsidRPr="00F5059F" w:rsidRDefault="00571181" w:rsidP="0057118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Industry:</w:t>
      </w:r>
      <w:r w:rsidR="00EC0777" w:rsidRPr="00F5059F">
        <w:rPr>
          <w:rFonts w:eastAsia="Times New Roman" w:cs="Calibri"/>
          <w:sz w:val="24"/>
          <w:szCs w:val="24"/>
        </w:rPr>
        <w:t xml:space="preserve"> Transporting Petroleum </w:t>
      </w:r>
    </w:p>
    <w:p w:rsidR="00EC0777" w:rsidRPr="00F5059F" w:rsidRDefault="00EC0777" w:rsidP="00571181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71181" w:rsidRPr="00F5059F" w:rsidRDefault="00DB2389" w:rsidP="00571181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Job Description:</w:t>
      </w:r>
    </w:p>
    <w:p w:rsidR="00571181" w:rsidRPr="00F5059F" w:rsidRDefault="00571181" w:rsidP="0057118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gramStart"/>
      <w:r w:rsidRPr="00F5059F">
        <w:rPr>
          <w:rFonts w:eastAsia="Times New Roman" w:cs="Calibri"/>
          <w:sz w:val="24"/>
          <w:szCs w:val="24"/>
        </w:rPr>
        <w:t>Responsible for supporting the accounting operation of the business by processing invoices, making payments and solving queries.</w:t>
      </w:r>
      <w:proofErr w:type="gramEnd"/>
    </w:p>
    <w:p w:rsidR="00571181" w:rsidRPr="00F5059F" w:rsidRDefault="00571181" w:rsidP="0057118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1181" w:rsidRPr="00F5059F" w:rsidRDefault="00571181" w:rsidP="00571181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Duties:</w:t>
      </w:r>
    </w:p>
    <w:p w:rsidR="001A0F43" w:rsidRPr="00F5059F" w:rsidRDefault="001A0F43" w:rsidP="00F5059F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Receiving of statement of accounts and bills from oil companies, </w:t>
      </w:r>
      <w:proofErr w:type="gramStart"/>
      <w:r w:rsidRPr="00F5059F">
        <w:rPr>
          <w:rFonts w:eastAsia="Times New Roman" w:cs="Calibri"/>
          <w:sz w:val="24"/>
          <w:szCs w:val="24"/>
        </w:rPr>
        <w:t>insurance ,</w:t>
      </w:r>
      <w:proofErr w:type="gramEnd"/>
      <w:r w:rsidRPr="00F5059F">
        <w:rPr>
          <w:rFonts w:eastAsia="Times New Roman" w:cs="Calibri"/>
          <w:sz w:val="24"/>
          <w:szCs w:val="24"/>
        </w:rPr>
        <w:t xml:space="preserve"> utilities, and communication companies and bank loans.</w:t>
      </w:r>
    </w:p>
    <w:p w:rsidR="001A0F43" w:rsidRPr="00F5059F" w:rsidRDefault="001A0F43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Receiving of purchase orders from Purchasing Dept., materials and job orders reports from Central Warehouse Department.</w:t>
      </w:r>
    </w:p>
    <w:p w:rsidR="001A0F43" w:rsidRPr="00F5059F" w:rsidRDefault="001A0F43" w:rsidP="003451A5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Arranging, attaching, matching and checking of all documents per sales Invoice, statement of accounts for purchase materials including imported items for maintenance / services and bank loans.</w:t>
      </w:r>
    </w:p>
    <w:p w:rsidR="00051385" w:rsidRPr="00F5059F" w:rsidRDefault="00F5059F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Recording and posting </w:t>
      </w:r>
      <w:r w:rsidR="00051385" w:rsidRPr="00F5059F">
        <w:rPr>
          <w:rFonts w:eastAsia="Times New Roman" w:cs="Calibri"/>
          <w:sz w:val="24"/>
          <w:szCs w:val="24"/>
        </w:rPr>
        <w:t>of all accounts payable to system.</w:t>
      </w:r>
    </w:p>
    <w:p w:rsidR="00051385" w:rsidRPr="00F5059F" w:rsidRDefault="00F5059F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Ensure </w:t>
      </w:r>
      <w:r w:rsidR="00051385" w:rsidRPr="00F5059F">
        <w:rPr>
          <w:rFonts w:eastAsia="Times New Roman" w:cs="Calibri"/>
          <w:sz w:val="24"/>
          <w:szCs w:val="24"/>
        </w:rPr>
        <w:t>timely</w:t>
      </w:r>
      <w:r>
        <w:rPr>
          <w:rFonts w:eastAsia="Times New Roman" w:cs="Calibri"/>
          <w:sz w:val="24"/>
          <w:szCs w:val="24"/>
        </w:rPr>
        <w:t xml:space="preserve"> payment of all vendor invoices.</w:t>
      </w:r>
    </w:p>
    <w:p w:rsidR="00051385" w:rsidRPr="00F5059F" w:rsidRDefault="00051385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Processing</w:t>
      </w:r>
      <w:r w:rsidR="003451A5">
        <w:rPr>
          <w:rFonts w:eastAsia="Times New Roman" w:cs="Calibri"/>
          <w:sz w:val="24"/>
          <w:szCs w:val="24"/>
        </w:rPr>
        <w:t xml:space="preserve"> of</w:t>
      </w:r>
      <w:r w:rsidRPr="00F5059F">
        <w:rPr>
          <w:rFonts w:eastAsia="Times New Roman" w:cs="Calibri"/>
          <w:sz w:val="24"/>
          <w:szCs w:val="24"/>
        </w:rPr>
        <w:t xml:space="preserve"> invoices from various locations for payment.</w:t>
      </w:r>
    </w:p>
    <w:p w:rsidR="00051385" w:rsidRPr="00F5059F" w:rsidRDefault="00051385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Prepare vouchers for suppliers once a week, aside from the daily receipts, invoices and statement of accounts received.</w:t>
      </w:r>
    </w:p>
    <w:p w:rsidR="00051385" w:rsidRPr="00F5059F" w:rsidRDefault="00051385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Do emergency money vouchers and request for funds. </w:t>
      </w:r>
    </w:p>
    <w:p w:rsidR="00051385" w:rsidRPr="003451A5" w:rsidRDefault="00051385" w:rsidP="003451A5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Preparation and issuance o</w:t>
      </w:r>
      <w:r w:rsidR="003451A5">
        <w:rPr>
          <w:rFonts w:eastAsia="Times New Roman" w:cs="Calibri"/>
          <w:sz w:val="24"/>
          <w:szCs w:val="24"/>
        </w:rPr>
        <w:t xml:space="preserve">f tax certificates to suppliers and yearly </w:t>
      </w:r>
      <w:r w:rsidR="003451A5" w:rsidRPr="00F5059F">
        <w:rPr>
          <w:rFonts w:eastAsia="Times New Roman" w:cs="Calibri"/>
          <w:sz w:val="24"/>
          <w:szCs w:val="24"/>
        </w:rPr>
        <w:t>reporting to Bureau of Internal Revenue.</w:t>
      </w:r>
    </w:p>
    <w:p w:rsidR="00051385" w:rsidRPr="00F5059F" w:rsidRDefault="00051385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Monthly schedule of accrued purchases and advances to employees.</w:t>
      </w:r>
    </w:p>
    <w:p w:rsidR="00EC0777" w:rsidRPr="00F5059F" w:rsidRDefault="00EC0777" w:rsidP="00021079">
      <w:pPr>
        <w:numPr>
          <w:ilvl w:val="0"/>
          <w:numId w:val="4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Resolves collections and invoices discrepancy matters.</w:t>
      </w:r>
    </w:p>
    <w:p w:rsidR="00571181" w:rsidRPr="00F5059F" w:rsidRDefault="00571181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Providing Accountants with assistance when required.</w:t>
      </w:r>
    </w:p>
    <w:p w:rsidR="00571181" w:rsidRPr="00F5059F" w:rsidRDefault="00571181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Contacting banks regarding any financial queries.</w:t>
      </w:r>
    </w:p>
    <w:p w:rsidR="00571181" w:rsidRPr="00F5059F" w:rsidRDefault="00571181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Processing a high volume invoices.</w:t>
      </w:r>
    </w:p>
    <w:p w:rsidR="00571181" w:rsidRPr="00F5059F" w:rsidRDefault="00571181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lastRenderedPageBreak/>
        <w:t>Handling all telephone inquiries relating to accounts payable issues.</w:t>
      </w:r>
    </w:p>
    <w:p w:rsidR="00614FC5" w:rsidRPr="00F5059F" w:rsidRDefault="00614FC5" w:rsidP="00614FC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021079" w:rsidRPr="00F5059F" w:rsidRDefault="00614FC5" w:rsidP="00614FC5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 xml:space="preserve">May 02, 2005 – Sept. 10, 2012                    </w:t>
      </w:r>
    </w:p>
    <w:p w:rsidR="00614FC5" w:rsidRPr="00F5059F" w:rsidRDefault="00614FC5" w:rsidP="00614FC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Job Role: Sales Assistant</w:t>
      </w:r>
    </w:p>
    <w:p w:rsidR="00614FC5" w:rsidRPr="00F5059F" w:rsidRDefault="00614FC5" w:rsidP="00614FC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Company Name: SM Mart Inc.          </w:t>
      </w:r>
    </w:p>
    <w:p w:rsidR="00614FC5" w:rsidRPr="00F5059F" w:rsidRDefault="00614FC5" w:rsidP="00614FC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Company Industry:</w:t>
      </w:r>
      <w:r w:rsidR="00C72A66" w:rsidRPr="00F5059F">
        <w:rPr>
          <w:rFonts w:eastAsia="Times New Roman" w:cs="Calibri"/>
          <w:sz w:val="24"/>
          <w:szCs w:val="24"/>
        </w:rPr>
        <w:t xml:space="preserve"> Retail / Wholesale</w:t>
      </w:r>
    </w:p>
    <w:p w:rsidR="00021079" w:rsidRPr="00F5059F" w:rsidRDefault="00021079" w:rsidP="00614FC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72A66" w:rsidRPr="00F5059F" w:rsidRDefault="00DB2389" w:rsidP="00614FC5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Job Description:</w:t>
      </w:r>
    </w:p>
    <w:p w:rsidR="00614FC5" w:rsidRPr="00F5059F" w:rsidRDefault="00614FC5" w:rsidP="00614FC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Responsible for contributing to the overall performance of the store by driving sales at every opportunity at</w:t>
      </w:r>
      <w:r w:rsidR="00C72A66" w:rsidRPr="00F5059F">
        <w:rPr>
          <w:rFonts w:eastAsia="Times New Roman" w:cs="Calibri"/>
          <w:sz w:val="24"/>
          <w:szCs w:val="24"/>
        </w:rPr>
        <w:t xml:space="preserve"> </w:t>
      </w:r>
      <w:r w:rsidRPr="00F5059F">
        <w:rPr>
          <w:rFonts w:eastAsia="Times New Roman" w:cs="Calibri"/>
          <w:sz w:val="24"/>
          <w:szCs w:val="24"/>
        </w:rPr>
        <w:t>the same time making sure every customer receives exceptional levels of services and enjoys their visit to the</w:t>
      </w:r>
      <w:r w:rsidR="00DB2389" w:rsidRPr="00F5059F">
        <w:rPr>
          <w:rFonts w:eastAsia="Times New Roman" w:cs="Calibri"/>
          <w:sz w:val="24"/>
          <w:szCs w:val="24"/>
        </w:rPr>
        <w:t xml:space="preserve"> </w:t>
      </w:r>
      <w:r w:rsidRPr="00F5059F">
        <w:rPr>
          <w:rFonts w:eastAsia="Times New Roman" w:cs="Calibri"/>
          <w:sz w:val="24"/>
          <w:szCs w:val="24"/>
        </w:rPr>
        <w:t>store.</w:t>
      </w:r>
    </w:p>
    <w:p w:rsidR="00C72A66" w:rsidRPr="00F5059F" w:rsidRDefault="00C72A66" w:rsidP="00614FC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021079" w:rsidRPr="00F5059F" w:rsidRDefault="00614FC5" w:rsidP="00021079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>Duties: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Smile, greet and offer basket to all coming customers.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Offering face to face advice to customers on the stores products.</w:t>
      </w:r>
    </w:p>
    <w:p w:rsidR="00614FC5" w:rsidRPr="00F5059F" w:rsidRDefault="00DB2389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Maximiz</w:t>
      </w:r>
      <w:r w:rsidR="00614FC5" w:rsidRPr="00F5059F">
        <w:rPr>
          <w:rFonts w:eastAsia="Times New Roman" w:cs="Calibri"/>
          <w:sz w:val="24"/>
          <w:szCs w:val="24"/>
        </w:rPr>
        <w:t>ing store revenue by suggesting upgrades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Processing returns and refunds as required in line with company procedures.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Monitor, log, check, locate and move stock both in and out of the store.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Handling customer complaints in a calm manner.</w:t>
      </w:r>
    </w:p>
    <w:p w:rsidR="00614FC5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Ensuring that all areas are clean and adhere to the company’s policy health and safety requirements.</w:t>
      </w:r>
    </w:p>
    <w:p w:rsidR="003D4690" w:rsidRPr="00F5059F" w:rsidRDefault="00614FC5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Check attendance of all employee’s in the Department.</w:t>
      </w:r>
    </w:p>
    <w:p w:rsidR="00993D0D" w:rsidRPr="00F5059F" w:rsidRDefault="003D4690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Prepare reports needed by Selling Supervisor, Manager and Branch Manager.</w:t>
      </w:r>
    </w:p>
    <w:p w:rsidR="003D4690" w:rsidRPr="00F5059F" w:rsidRDefault="003D4690" w:rsidP="00021079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Attending training and Orientation from HR Department.</w:t>
      </w:r>
    </w:p>
    <w:p w:rsidR="00993D0D" w:rsidRPr="00F5059F" w:rsidRDefault="00993D0D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FD59E6" w:rsidRPr="00F5059F" w:rsidRDefault="00993D0D" w:rsidP="00C72A66">
      <w:pPr>
        <w:tabs>
          <w:tab w:val="center" w:pos="5256"/>
        </w:tabs>
        <w:spacing w:after="0" w:line="240" w:lineRule="auto"/>
        <w:rPr>
          <w:rFonts w:eastAsia="Times New Roman" w:cs="Calibri"/>
          <w:b/>
          <w:sz w:val="24"/>
          <w:szCs w:val="24"/>
          <w:lang w:val="en-PH"/>
        </w:rPr>
      </w:pPr>
      <w:r w:rsidRPr="00F5059F">
        <w:rPr>
          <w:rFonts w:eastAsia="Times New Roman" w:cs="Calibri"/>
          <w:b/>
          <w:sz w:val="24"/>
          <w:szCs w:val="24"/>
        </w:rPr>
        <w:t>EDUCATION</w:t>
      </w:r>
      <w:r w:rsidR="00FD59E6" w:rsidRPr="00F5059F">
        <w:rPr>
          <w:rFonts w:eastAsia="Times New Roman" w:cs="Calibri"/>
          <w:b/>
          <w:sz w:val="24"/>
          <w:szCs w:val="24"/>
          <w:lang w:val="en-PH"/>
        </w:rPr>
        <w:t>:</w:t>
      </w:r>
      <w:r w:rsidR="00DB2389" w:rsidRPr="00F5059F">
        <w:rPr>
          <w:rFonts w:eastAsia="Times New Roman" w:cs="Calibri"/>
          <w:b/>
          <w:sz w:val="24"/>
          <w:szCs w:val="24"/>
          <w:lang w:val="en-PH"/>
        </w:rPr>
        <w:t xml:space="preserve">           </w:t>
      </w:r>
    </w:p>
    <w:p w:rsidR="00FD59E6" w:rsidRPr="00F5059F" w:rsidRDefault="00FD59E6" w:rsidP="00C72A66">
      <w:pPr>
        <w:tabs>
          <w:tab w:val="center" w:pos="5256"/>
        </w:tabs>
        <w:spacing w:after="0" w:line="240" w:lineRule="auto"/>
        <w:rPr>
          <w:rFonts w:eastAsia="Times New Roman" w:cs="Calibri"/>
          <w:sz w:val="24"/>
          <w:szCs w:val="24"/>
          <w:lang w:val="en-PH"/>
        </w:rPr>
      </w:pPr>
      <w:r w:rsidRPr="00F5059F">
        <w:rPr>
          <w:rFonts w:eastAsia="Times New Roman" w:cs="Calibri"/>
          <w:sz w:val="24"/>
          <w:szCs w:val="24"/>
          <w:lang w:val="en-PH"/>
        </w:rPr>
        <w:t>Education Level:</w:t>
      </w:r>
      <w:r w:rsidR="00DB2389" w:rsidRPr="00F5059F">
        <w:rPr>
          <w:rFonts w:eastAsia="Times New Roman" w:cs="Calibri"/>
          <w:sz w:val="24"/>
          <w:szCs w:val="24"/>
          <w:lang w:val="en-PH"/>
        </w:rPr>
        <w:t xml:space="preserve"> Bachelor’s / College Degree</w:t>
      </w:r>
    </w:p>
    <w:p w:rsidR="00FD59E6" w:rsidRPr="00F5059F" w:rsidRDefault="00FD59E6" w:rsidP="00C72A66">
      <w:pPr>
        <w:tabs>
          <w:tab w:val="center" w:pos="5256"/>
        </w:tabs>
        <w:spacing w:after="0" w:line="240" w:lineRule="auto"/>
        <w:rPr>
          <w:rFonts w:eastAsia="Times New Roman" w:cs="Calibri"/>
          <w:sz w:val="24"/>
          <w:szCs w:val="24"/>
          <w:lang w:val="en-PH"/>
        </w:rPr>
      </w:pPr>
      <w:r w:rsidRPr="00F5059F">
        <w:rPr>
          <w:rFonts w:eastAsia="Times New Roman" w:cs="Calibri"/>
          <w:sz w:val="24"/>
          <w:szCs w:val="24"/>
          <w:lang w:val="en-PH"/>
        </w:rPr>
        <w:t>Course:</w:t>
      </w:r>
      <w:r w:rsidR="00DB2389" w:rsidRPr="00F5059F">
        <w:rPr>
          <w:rFonts w:eastAsia="Times New Roman" w:cs="Calibri"/>
          <w:sz w:val="24"/>
          <w:szCs w:val="24"/>
          <w:lang w:val="en-PH"/>
        </w:rPr>
        <w:t xml:space="preserve"> BS in Accountancy</w:t>
      </w:r>
    </w:p>
    <w:p w:rsidR="00FD59E6" w:rsidRPr="00F5059F" w:rsidRDefault="00FD59E6" w:rsidP="00C72A66">
      <w:pPr>
        <w:tabs>
          <w:tab w:val="center" w:pos="5256"/>
        </w:tabs>
        <w:spacing w:after="0" w:line="240" w:lineRule="auto"/>
        <w:rPr>
          <w:rFonts w:eastAsia="Times New Roman" w:cs="Calibri"/>
          <w:sz w:val="24"/>
          <w:szCs w:val="24"/>
          <w:lang w:val="en-PH"/>
        </w:rPr>
      </w:pPr>
      <w:r w:rsidRPr="00F5059F">
        <w:rPr>
          <w:rFonts w:eastAsia="Times New Roman" w:cs="Calibri"/>
          <w:sz w:val="24"/>
          <w:szCs w:val="24"/>
          <w:lang w:val="en-PH"/>
        </w:rPr>
        <w:t>School:</w:t>
      </w:r>
      <w:r w:rsidR="00DB2389" w:rsidRPr="00F5059F">
        <w:rPr>
          <w:rFonts w:eastAsia="Times New Roman" w:cs="Calibri"/>
          <w:sz w:val="24"/>
          <w:szCs w:val="24"/>
          <w:lang w:val="en-PH"/>
        </w:rPr>
        <w:t xml:space="preserve"> City of </w:t>
      </w:r>
      <w:proofErr w:type="spellStart"/>
      <w:r w:rsidR="00DB2389" w:rsidRPr="00F5059F">
        <w:rPr>
          <w:rFonts w:eastAsia="Times New Roman" w:cs="Calibri"/>
          <w:sz w:val="24"/>
          <w:szCs w:val="24"/>
          <w:lang w:val="en-PH"/>
        </w:rPr>
        <w:t>Malabon</w:t>
      </w:r>
      <w:proofErr w:type="spellEnd"/>
      <w:r w:rsidR="00DB2389" w:rsidRPr="00F5059F">
        <w:rPr>
          <w:rFonts w:eastAsia="Times New Roman" w:cs="Calibri"/>
          <w:sz w:val="24"/>
          <w:szCs w:val="24"/>
          <w:lang w:val="en-PH"/>
        </w:rPr>
        <w:t xml:space="preserve"> University</w:t>
      </w:r>
    </w:p>
    <w:p w:rsidR="00FD59E6" w:rsidRPr="00F5059F" w:rsidRDefault="00FD59E6" w:rsidP="00DB2389">
      <w:pPr>
        <w:tabs>
          <w:tab w:val="left" w:pos="345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  <w:lang w:val="en-PH"/>
        </w:rPr>
        <w:t>Date</w:t>
      </w:r>
      <w:r w:rsidR="00021079" w:rsidRPr="00F5059F">
        <w:rPr>
          <w:rFonts w:eastAsia="Times New Roman" w:cs="Calibri"/>
          <w:sz w:val="24"/>
          <w:szCs w:val="24"/>
          <w:lang w:val="en-PH"/>
        </w:rPr>
        <w:t xml:space="preserve"> Graduated</w:t>
      </w:r>
      <w:r w:rsidRPr="00F5059F">
        <w:rPr>
          <w:rFonts w:eastAsia="Times New Roman" w:cs="Calibri"/>
          <w:sz w:val="24"/>
          <w:szCs w:val="24"/>
          <w:lang w:val="en-PH"/>
        </w:rPr>
        <w:t>:</w:t>
      </w:r>
      <w:r w:rsidR="00021079" w:rsidRPr="00F5059F">
        <w:rPr>
          <w:rFonts w:eastAsia="Times New Roman" w:cs="Calibri"/>
          <w:sz w:val="24"/>
          <w:szCs w:val="24"/>
          <w:lang w:val="en-PH"/>
        </w:rPr>
        <w:t xml:space="preserve"> </w:t>
      </w:r>
      <w:r w:rsidR="00DB2389" w:rsidRPr="00F5059F">
        <w:rPr>
          <w:rFonts w:eastAsia="Times New Roman" w:cs="Calibri"/>
          <w:sz w:val="24"/>
          <w:szCs w:val="24"/>
          <w:lang w:val="en-PH"/>
        </w:rPr>
        <w:t>2012</w:t>
      </w:r>
      <w:r w:rsidR="00DB2389" w:rsidRPr="00F5059F">
        <w:rPr>
          <w:rFonts w:eastAsia="Times New Roman" w:cs="Calibri"/>
          <w:sz w:val="24"/>
          <w:szCs w:val="24"/>
          <w:lang w:val="en-PH"/>
        </w:rPr>
        <w:tab/>
      </w:r>
    </w:p>
    <w:p w:rsidR="00DB2389" w:rsidRPr="00F5059F" w:rsidRDefault="00DB2389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  <w:lang w:val="en-PH"/>
        </w:rPr>
      </w:pPr>
    </w:p>
    <w:p w:rsidR="007608AA" w:rsidRPr="00F5059F" w:rsidRDefault="00454D3B">
      <w:pPr>
        <w:tabs>
          <w:tab w:val="left" w:pos="79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sz w:val="24"/>
          <w:szCs w:val="24"/>
        </w:rPr>
        <w:t xml:space="preserve">Trainings/Seminars: </w:t>
      </w:r>
    </w:p>
    <w:p w:rsidR="00454D3B" w:rsidRPr="00F5059F" w:rsidRDefault="00F5059F">
      <w:pPr>
        <w:tabs>
          <w:tab w:val="left" w:pos="79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Date:                                                  </w:t>
      </w:r>
      <w:r w:rsidR="00454D3B" w:rsidRPr="00F5059F">
        <w:rPr>
          <w:rFonts w:eastAsia="Times New Roman" w:cs="Calibri"/>
          <w:b/>
          <w:sz w:val="24"/>
          <w:szCs w:val="24"/>
        </w:rPr>
        <w:t>Topic/ Course</w:t>
      </w:r>
    </w:p>
    <w:p w:rsidR="007608AA" w:rsidRPr="00F5059F" w:rsidRDefault="00454D3B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 xml:space="preserve">Jan. 3 – 8, 2017                                </w:t>
      </w:r>
      <w:r w:rsidR="00F5059F">
        <w:rPr>
          <w:rFonts w:eastAsia="Times New Roman" w:cs="Calibri"/>
          <w:sz w:val="24"/>
          <w:szCs w:val="24"/>
        </w:rPr>
        <w:t xml:space="preserve"> </w:t>
      </w:r>
      <w:r w:rsidRPr="00F5059F">
        <w:rPr>
          <w:rFonts w:eastAsia="Times New Roman" w:cs="Calibri"/>
          <w:sz w:val="24"/>
          <w:szCs w:val="24"/>
        </w:rPr>
        <w:t>SAP (Systems, Applications &amp; Programs)</w:t>
      </w:r>
    </w:p>
    <w:p w:rsidR="007608AA" w:rsidRPr="00F5059F" w:rsidRDefault="00454D3B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Nov. 19 – 23, 2012                           Microsoft Dynamics (GP)</w:t>
      </w:r>
    </w:p>
    <w:p w:rsidR="00F5059F" w:rsidRPr="00F5059F" w:rsidRDefault="00454D3B" w:rsidP="00FB65F6">
      <w:pPr>
        <w:tabs>
          <w:tab w:val="left" w:pos="798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F5059F">
        <w:rPr>
          <w:rFonts w:eastAsia="Times New Roman" w:cs="Calibri"/>
          <w:sz w:val="24"/>
          <w:szCs w:val="24"/>
        </w:rPr>
        <w:t>No</w:t>
      </w:r>
      <w:r w:rsidR="007608AA" w:rsidRPr="00F5059F">
        <w:rPr>
          <w:rFonts w:eastAsia="Times New Roman" w:cs="Calibri"/>
          <w:sz w:val="24"/>
          <w:szCs w:val="24"/>
        </w:rPr>
        <w:t>v.</w:t>
      </w:r>
      <w:r w:rsidRPr="00F5059F">
        <w:rPr>
          <w:rFonts w:eastAsia="Times New Roman" w:cs="Calibri"/>
          <w:sz w:val="24"/>
          <w:szCs w:val="24"/>
        </w:rPr>
        <w:t xml:space="preserve"> 5 – 9, 2012                               </w:t>
      </w:r>
      <w:proofErr w:type="spellStart"/>
      <w:proofErr w:type="gramStart"/>
      <w:r w:rsidRPr="00F5059F">
        <w:rPr>
          <w:rFonts w:eastAsia="Times New Roman" w:cs="Calibri"/>
          <w:sz w:val="24"/>
          <w:szCs w:val="24"/>
        </w:rPr>
        <w:t>Payme</w:t>
      </w:r>
      <w:proofErr w:type="spellEnd"/>
      <w:r w:rsidR="007608AA" w:rsidRPr="00F5059F">
        <w:rPr>
          <w:rFonts w:eastAsia="Times New Roman" w:cs="Calibri"/>
          <w:sz w:val="24"/>
          <w:szCs w:val="24"/>
        </w:rPr>
        <w:t xml:space="preserve"> </w:t>
      </w:r>
      <w:r w:rsidRPr="00F5059F">
        <w:rPr>
          <w:rFonts w:eastAsia="Times New Roman" w:cs="Calibri"/>
          <w:sz w:val="24"/>
          <w:szCs w:val="24"/>
        </w:rPr>
        <w:t xml:space="preserve"> </w:t>
      </w:r>
      <w:r w:rsidR="007608AA" w:rsidRPr="00F5059F">
        <w:rPr>
          <w:rFonts w:eastAsia="Times New Roman" w:cs="Calibri"/>
          <w:sz w:val="24"/>
          <w:szCs w:val="24"/>
        </w:rPr>
        <w:t>(</w:t>
      </w:r>
      <w:proofErr w:type="gramEnd"/>
      <w:r w:rsidR="007608AA" w:rsidRPr="00F5059F">
        <w:rPr>
          <w:rFonts w:eastAsia="Times New Roman" w:cs="Calibri"/>
          <w:sz w:val="24"/>
          <w:szCs w:val="24"/>
        </w:rPr>
        <w:t xml:space="preserve">Payroll </w:t>
      </w:r>
      <w:r w:rsidRPr="00F5059F">
        <w:rPr>
          <w:rFonts w:eastAsia="Times New Roman" w:cs="Calibri"/>
          <w:sz w:val="24"/>
          <w:szCs w:val="24"/>
        </w:rPr>
        <w:t>Program</w:t>
      </w:r>
      <w:r w:rsidR="007608AA" w:rsidRPr="00F5059F">
        <w:rPr>
          <w:rFonts w:eastAsia="Times New Roman" w:cs="Calibri"/>
          <w:sz w:val="24"/>
          <w:szCs w:val="24"/>
        </w:rPr>
        <w:t>)</w:t>
      </w:r>
      <w:r w:rsidR="00993D0D" w:rsidRPr="00F5059F">
        <w:rPr>
          <w:rFonts w:eastAsia="Times New Roman" w:cs="Calibri"/>
          <w:sz w:val="24"/>
          <w:szCs w:val="24"/>
        </w:rPr>
        <w:br/>
        <w:t xml:space="preserve">              </w:t>
      </w:r>
      <w:r w:rsidR="00993D0D" w:rsidRPr="00F5059F">
        <w:rPr>
          <w:rFonts w:eastAsia="Times New Roman" w:cs="Calibri"/>
          <w:b/>
          <w:sz w:val="24"/>
          <w:szCs w:val="24"/>
        </w:rPr>
        <w:t xml:space="preserve">                    </w:t>
      </w:r>
      <w:r w:rsidRPr="00F5059F">
        <w:rPr>
          <w:rFonts w:eastAsia="Times New Roman" w:cs="Calibri"/>
          <w:b/>
          <w:sz w:val="24"/>
          <w:szCs w:val="24"/>
        </w:rPr>
        <w:t xml:space="preserve">                              </w:t>
      </w:r>
      <w:r w:rsidR="00993D0D" w:rsidRPr="00F5059F">
        <w:rPr>
          <w:rFonts w:eastAsia="Times New Roman" w:cs="Calibri"/>
          <w:b/>
          <w:sz w:val="24"/>
          <w:szCs w:val="24"/>
        </w:rPr>
        <w:t>            </w:t>
      </w:r>
      <w:r w:rsidR="00FB65F6" w:rsidRPr="00F5059F">
        <w:rPr>
          <w:rFonts w:eastAsia="Times New Roman" w:cs="Calibri"/>
          <w:b/>
          <w:sz w:val="24"/>
          <w:szCs w:val="24"/>
        </w:rPr>
        <w:t xml:space="preserve">                            </w:t>
      </w:r>
      <w:r w:rsidR="00993D0D" w:rsidRPr="00F5059F">
        <w:rPr>
          <w:rFonts w:eastAsia="Times New Roman" w:cs="Calibri"/>
          <w:b/>
          <w:sz w:val="24"/>
          <w:szCs w:val="24"/>
        </w:rPr>
        <w:t xml:space="preserve">                                                            </w:t>
      </w:r>
    </w:p>
    <w:p w:rsidR="007608AA" w:rsidRPr="003451A5" w:rsidRDefault="00993D0D" w:rsidP="003451A5">
      <w:pPr>
        <w:tabs>
          <w:tab w:val="left" w:pos="79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5059F">
        <w:rPr>
          <w:rFonts w:eastAsia="Times New Roman" w:cs="Calibri"/>
          <w:b/>
          <w:bCs/>
          <w:color w:val="000000"/>
          <w:sz w:val="24"/>
          <w:szCs w:val="24"/>
          <w:lang w:val="en-PH"/>
        </w:rPr>
        <w:t>PERSONAL</w:t>
      </w:r>
      <w:r w:rsidR="00FD59E6" w:rsidRPr="00F5059F">
        <w:rPr>
          <w:rFonts w:eastAsia="Times New Roman" w:cs="Calibri"/>
          <w:b/>
          <w:bCs/>
          <w:color w:val="000000"/>
          <w:sz w:val="24"/>
          <w:szCs w:val="24"/>
          <w:lang w:val="en-PH"/>
        </w:rPr>
        <w:t xml:space="preserve"> DATA</w:t>
      </w:r>
      <w:r w:rsidRPr="00F5059F">
        <w:rPr>
          <w:rFonts w:eastAsia="Times New Roman" w:cs="Calibri"/>
          <w:b/>
          <w:bCs/>
          <w:color w:val="000000"/>
          <w:sz w:val="24"/>
          <w:szCs w:val="24"/>
        </w:rPr>
        <w:t>:</w:t>
      </w:r>
    </w:p>
    <w:p w:rsidR="00FD59E6" w:rsidRPr="00F5059F" w:rsidRDefault="00FD59E6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F5059F">
        <w:rPr>
          <w:rFonts w:eastAsia="Times New Roman" w:cs="Calibri"/>
          <w:bCs/>
          <w:color w:val="000000"/>
          <w:sz w:val="24"/>
          <w:szCs w:val="24"/>
        </w:rPr>
        <w:t xml:space="preserve">Age: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                               </w:t>
      </w:r>
      <w:r w:rsidR="00FB65F6" w:rsidRPr="00F5059F">
        <w:rPr>
          <w:rFonts w:eastAsia="Times New Roman" w:cs="Calibri"/>
          <w:bCs/>
          <w:color w:val="000000"/>
          <w:sz w:val="24"/>
          <w:szCs w:val="24"/>
        </w:rPr>
        <w:t xml:space="preserve">    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  </w:t>
      </w:r>
      <w:r w:rsidR="003451A5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>31</w:t>
      </w:r>
    </w:p>
    <w:p w:rsidR="00FD59E6" w:rsidRPr="00F5059F" w:rsidRDefault="00FD59E6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F5059F">
        <w:rPr>
          <w:rFonts w:eastAsia="Times New Roman" w:cs="Calibri"/>
          <w:bCs/>
          <w:color w:val="000000"/>
          <w:sz w:val="24"/>
          <w:szCs w:val="24"/>
        </w:rPr>
        <w:t>Date of Birth: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                      </w:t>
      </w:r>
      <w:r w:rsidR="003451A5">
        <w:rPr>
          <w:rFonts w:eastAsia="Times New Roman" w:cs="Calibri"/>
          <w:bCs/>
          <w:color w:val="000000"/>
          <w:sz w:val="24"/>
          <w:szCs w:val="24"/>
        </w:rPr>
        <w:t xml:space="preserve"> 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>Jan. 1, 1986</w:t>
      </w:r>
    </w:p>
    <w:p w:rsidR="00FD59E6" w:rsidRPr="00F5059F" w:rsidRDefault="00FD59E6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F5059F">
        <w:rPr>
          <w:rFonts w:eastAsia="Times New Roman" w:cs="Calibri"/>
          <w:bCs/>
          <w:color w:val="000000"/>
          <w:sz w:val="24"/>
          <w:szCs w:val="24"/>
        </w:rPr>
        <w:t>Civil Status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:                        </w:t>
      </w:r>
      <w:r w:rsidR="00FB65F6" w:rsidRPr="00F5059F">
        <w:rPr>
          <w:rFonts w:eastAsia="Times New Roman" w:cs="Calibri"/>
          <w:bCs/>
          <w:color w:val="000000"/>
          <w:sz w:val="24"/>
          <w:szCs w:val="24"/>
        </w:rPr>
        <w:t xml:space="preserve"> 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 Single</w:t>
      </w:r>
    </w:p>
    <w:p w:rsidR="00FD59E6" w:rsidRPr="00F5059F" w:rsidRDefault="00FD59E6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F5059F">
        <w:rPr>
          <w:rFonts w:eastAsia="Times New Roman" w:cs="Calibri"/>
          <w:bCs/>
          <w:color w:val="000000"/>
          <w:sz w:val="24"/>
          <w:szCs w:val="24"/>
        </w:rPr>
        <w:t>Height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:                                 </w:t>
      </w:r>
      <w:r w:rsidR="00FB65F6" w:rsidRPr="00F5059F">
        <w:rPr>
          <w:rFonts w:eastAsia="Times New Roman" w:cs="Calibri"/>
          <w:bCs/>
          <w:color w:val="000000"/>
          <w:sz w:val="24"/>
          <w:szCs w:val="24"/>
        </w:rPr>
        <w:t xml:space="preserve"> 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>5’4</w:t>
      </w:r>
    </w:p>
    <w:p w:rsidR="00FD59E6" w:rsidRPr="003451A5" w:rsidRDefault="00FD59E6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F5059F">
        <w:rPr>
          <w:rFonts w:eastAsia="Times New Roman" w:cs="Calibri"/>
          <w:bCs/>
          <w:color w:val="000000"/>
          <w:sz w:val="24"/>
          <w:szCs w:val="24"/>
        </w:rPr>
        <w:t>Nationality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 xml:space="preserve">:                       </w:t>
      </w:r>
      <w:r w:rsidR="00FB65F6" w:rsidRPr="00F5059F">
        <w:rPr>
          <w:rFonts w:eastAsia="Times New Roman" w:cs="Calibri"/>
          <w:bCs/>
          <w:color w:val="000000"/>
          <w:sz w:val="24"/>
          <w:szCs w:val="24"/>
        </w:rPr>
        <w:t xml:space="preserve">    </w:t>
      </w:r>
      <w:r w:rsidR="007608AA" w:rsidRPr="00F5059F">
        <w:rPr>
          <w:rFonts w:eastAsia="Times New Roman" w:cs="Calibri"/>
          <w:bCs/>
          <w:color w:val="000000"/>
          <w:sz w:val="24"/>
          <w:szCs w:val="24"/>
        </w:rPr>
        <w:t>Filipino</w:t>
      </w:r>
    </w:p>
    <w:p w:rsidR="00FD59E6" w:rsidRPr="00F5059F" w:rsidRDefault="00FD59E6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993D0D" w:rsidRPr="003451A5" w:rsidRDefault="00FD59E6" w:rsidP="007608AA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5059F">
        <w:rPr>
          <w:rFonts w:eastAsia="Times New Roman" w:cs="Calibri"/>
          <w:b/>
          <w:bCs/>
          <w:color w:val="000000"/>
          <w:sz w:val="24"/>
          <w:szCs w:val="24"/>
        </w:rPr>
        <w:t>REFERENCES:</w:t>
      </w:r>
      <w:r w:rsidR="007608AA" w:rsidRPr="00F5059F">
        <w:rPr>
          <w:rFonts w:eastAsia="Times New Roman" w:cs="Calibri"/>
          <w:color w:val="000000"/>
          <w:sz w:val="24"/>
          <w:szCs w:val="24"/>
        </w:rPr>
        <w:t xml:space="preserve"> </w:t>
      </w:r>
      <w:r w:rsidR="003451A5">
        <w:rPr>
          <w:rFonts w:eastAsia="Times New Roman" w:cs="Calibri"/>
          <w:color w:val="000000"/>
          <w:sz w:val="24"/>
          <w:szCs w:val="24"/>
        </w:rPr>
        <w:t xml:space="preserve"> </w:t>
      </w:r>
      <w:r w:rsidR="007608AA" w:rsidRPr="00F5059F">
        <w:rPr>
          <w:rFonts w:eastAsia="Times New Roman" w:cs="Calibri"/>
          <w:color w:val="000000"/>
          <w:sz w:val="24"/>
          <w:szCs w:val="24"/>
        </w:rPr>
        <w:t>Available upon request</w:t>
      </w:r>
    </w:p>
    <w:p w:rsidR="00993D0D" w:rsidRPr="00FB65F6" w:rsidRDefault="00993D0D">
      <w:pPr>
        <w:rPr>
          <w:rFonts w:ascii="Arial" w:hAnsi="Arial" w:cs="Arial"/>
          <w:sz w:val="24"/>
          <w:szCs w:val="24"/>
        </w:rPr>
      </w:pPr>
    </w:p>
    <w:sectPr w:rsidR="00993D0D" w:rsidRPr="00FB65F6" w:rsidSect="00051385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A0" w:rsidRDefault="004310A0" w:rsidP="00051385">
      <w:pPr>
        <w:spacing w:after="0" w:line="240" w:lineRule="auto"/>
      </w:pPr>
      <w:r>
        <w:separator/>
      </w:r>
    </w:p>
  </w:endnote>
  <w:endnote w:type="continuationSeparator" w:id="0">
    <w:p w:rsidR="004310A0" w:rsidRDefault="004310A0" w:rsidP="000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A0" w:rsidRDefault="004310A0" w:rsidP="00051385">
      <w:pPr>
        <w:spacing w:after="0" w:line="240" w:lineRule="auto"/>
      </w:pPr>
      <w:r>
        <w:separator/>
      </w:r>
    </w:p>
  </w:footnote>
  <w:footnote w:type="continuationSeparator" w:id="0">
    <w:p w:rsidR="004310A0" w:rsidRDefault="004310A0" w:rsidP="0005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C7"/>
    <w:multiLevelType w:val="hybridMultilevel"/>
    <w:tmpl w:val="6586422E"/>
    <w:lvl w:ilvl="0" w:tplc="22D0D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841"/>
    <w:multiLevelType w:val="hybridMultilevel"/>
    <w:tmpl w:val="42A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D94"/>
    <w:multiLevelType w:val="hybridMultilevel"/>
    <w:tmpl w:val="7EF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54F4"/>
    <w:multiLevelType w:val="hybridMultilevel"/>
    <w:tmpl w:val="DD4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28C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7C99"/>
    <w:multiLevelType w:val="hybridMultilevel"/>
    <w:tmpl w:val="870C71E0"/>
    <w:lvl w:ilvl="0" w:tplc="D06AE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7F55"/>
    <w:multiLevelType w:val="hybridMultilevel"/>
    <w:tmpl w:val="9E3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A40F3"/>
    <w:multiLevelType w:val="hybridMultilevel"/>
    <w:tmpl w:val="D562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32BDC"/>
    <w:multiLevelType w:val="multilevel"/>
    <w:tmpl w:val="76A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091"/>
    <w:rsid w:val="00021079"/>
    <w:rsid w:val="00051385"/>
    <w:rsid w:val="000C672E"/>
    <w:rsid w:val="001038A2"/>
    <w:rsid w:val="001A0CBB"/>
    <w:rsid w:val="001A0F43"/>
    <w:rsid w:val="002371C1"/>
    <w:rsid w:val="00303F60"/>
    <w:rsid w:val="003451A5"/>
    <w:rsid w:val="003D4690"/>
    <w:rsid w:val="004310A0"/>
    <w:rsid w:val="00454D3B"/>
    <w:rsid w:val="0049146F"/>
    <w:rsid w:val="00571181"/>
    <w:rsid w:val="00614FC5"/>
    <w:rsid w:val="0067522A"/>
    <w:rsid w:val="0069768D"/>
    <w:rsid w:val="007608AA"/>
    <w:rsid w:val="0083796E"/>
    <w:rsid w:val="00993D0D"/>
    <w:rsid w:val="00AC3FB3"/>
    <w:rsid w:val="00C51983"/>
    <w:rsid w:val="00C72A66"/>
    <w:rsid w:val="00D3074B"/>
    <w:rsid w:val="00D95091"/>
    <w:rsid w:val="00DB2389"/>
    <w:rsid w:val="00E16080"/>
    <w:rsid w:val="00EC0777"/>
    <w:rsid w:val="00F5059F"/>
    <w:rsid w:val="00FB65F6"/>
    <w:rsid w:val="00FD59E6"/>
    <w:rsid w:val="37A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yiv1952195280">
    <w:name w:val="yiv1952195280"/>
    <w:basedOn w:val="DefaultParagraphFont"/>
  </w:style>
  <w:style w:type="character" w:customStyle="1" w:styleId="yshortcuts">
    <w:name w:val="yshortcuts"/>
    <w:basedOn w:val="DefaultParagraphFont"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8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5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38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6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SSA.3368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602HRDESK</cp:lastModifiedBy>
  <cp:revision>4</cp:revision>
  <dcterms:created xsi:type="dcterms:W3CDTF">2017-01-24T02:43:00Z</dcterms:created>
  <dcterms:modified xsi:type="dcterms:W3CDTF">2017-07-10T08:02:00Z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