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70" w:rsidRPr="001A0F24" w:rsidRDefault="00CF40A5" w:rsidP="00EB0470">
      <w:pPr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noProof/>
          <w:sz w:val="44"/>
          <w:lang w:val="en-US"/>
        </w:rPr>
        <w:drawing>
          <wp:inline distT="0" distB="0" distL="0" distR="0">
            <wp:extent cx="1566051" cy="1888826"/>
            <wp:effectExtent l="114300" t="76200" r="91299" b="73324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511" cy="18929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B0470" w:rsidRDefault="00772DD3" w:rsidP="002B76F4">
      <w:pPr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 xml:space="preserve">JAMES </w:t>
      </w:r>
    </w:p>
    <w:p w:rsidR="00772DD3" w:rsidRPr="00772DD3" w:rsidRDefault="00772DD3" w:rsidP="002B76F4">
      <w:pPr>
        <w:jc w:val="center"/>
      </w:pPr>
      <w:hyperlink r:id="rId10" w:history="1">
        <w:r w:rsidRPr="00CE32E2">
          <w:rPr>
            <w:rStyle w:val="Hyperlink"/>
            <w:rFonts w:asciiTheme="majorHAnsi" w:hAnsiTheme="majorHAnsi"/>
            <w:b/>
            <w:sz w:val="44"/>
          </w:rPr>
          <w:t>JAMES.336861@2freemail.com</w:t>
        </w:r>
      </w:hyperlink>
      <w:r>
        <w:rPr>
          <w:rFonts w:asciiTheme="majorHAnsi" w:hAnsiTheme="majorHAnsi"/>
          <w:b/>
          <w:sz w:val="44"/>
        </w:rPr>
        <w:t xml:space="preserve"> </w:t>
      </w:r>
    </w:p>
    <w:p w:rsidR="00EB0470" w:rsidRPr="001A0F24" w:rsidRDefault="00EB0470" w:rsidP="00EB0470">
      <w:pPr>
        <w:rPr>
          <w:rFonts w:asciiTheme="majorHAnsi" w:hAnsiTheme="majorHAnsi"/>
          <w:sz w:val="28"/>
          <w:szCs w:val="28"/>
        </w:rPr>
      </w:pPr>
    </w:p>
    <w:p w:rsidR="00531601" w:rsidRPr="001A0F24" w:rsidRDefault="00531601" w:rsidP="006D2032">
      <w:pPr>
        <w:rPr>
          <w:rFonts w:asciiTheme="majorHAnsi" w:hAnsiTheme="majorHAnsi"/>
          <w:b/>
          <w:sz w:val="26"/>
          <w:szCs w:val="26"/>
        </w:rPr>
      </w:pPr>
      <w:r w:rsidRPr="001A0F24">
        <w:rPr>
          <w:rFonts w:asciiTheme="majorHAnsi" w:hAnsiTheme="majorHAnsi"/>
          <w:b/>
          <w:szCs w:val="24"/>
        </w:rPr>
        <w:t>OBJECTIVE</w:t>
      </w:r>
      <w:r w:rsidRPr="001A0F24">
        <w:rPr>
          <w:rFonts w:asciiTheme="majorHAnsi" w:hAnsiTheme="majorHAnsi"/>
          <w:b/>
          <w:sz w:val="28"/>
          <w:szCs w:val="28"/>
        </w:rPr>
        <w:t xml:space="preserve">: </w:t>
      </w:r>
      <w:r w:rsidR="007313DF" w:rsidRPr="001A0F24">
        <w:rPr>
          <w:rFonts w:asciiTheme="majorHAnsi" w:hAnsiTheme="majorHAnsi"/>
          <w:b/>
          <w:sz w:val="26"/>
          <w:szCs w:val="26"/>
        </w:rPr>
        <w:t>To be</w:t>
      </w:r>
      <w:r w:rsidR="00725855" w:rsidRPr="001A0F24">
        <w:rPr>
          <w:rFonts w:asciiTheme="majorHAnsi" w:hAnsiTheme="majorHAnsi"/>
          <w:b/>
          <w:sz w:val="26"/>
          <w:szCs w:val="26"/>
        </w:rPr>
        <w:t xml:space="preserve"> able to perform my</w:t>
      </w:r>
      <w:r w:rsidR="00235ED8" w:rsidRPr="001A0F24">
        <w:rPr>
          <w:rFonts w:asciiTheme="majorHAnsi" w:hAnsiTheme="majorHAnsi"/>
          <w:b/>
          <w:sz w:val="26"/>
          <w:szCs w:val="26"/>
        </w:rPr>
        <w:t xml:space="preserve"> technical expertise </w:t>
      </w:r>
      <w:r w:rsidRPr="001A0F24">
        <w:rPr>
          <w:rFonts w:asciiTheme="majorHAnsi" w:hAnsiTheme="majorHAnsi"/>
          <w:b/>
          <w:sz w:val="26"/>
          <w:szCs w:val="26"/>
        </w:rPr>
        <w:t xml:space="preserve">and contribute </w:t>
      </w:r>
      <w:r w:rsidR="00CF05D2" w:rsidRPr="001A0F24">
        <w:rPr>
          <w:rFonts w:asciiTheme="majorHAnsi" w:hAnsiTheme="majorHAnsi"/>
          <w:b/>
          <w:sz w:val="26"/>
          <w:szCs w:val="26"/>
        </w:rPr>
        <w:t>it</w:t>
      </w:r>
      <w:r w:rsidRPr="001A0F24">
        <w:rPr>
          <w:rFonts w:asciiTheme="majorHAnsi" w:hAnsiTheme="majorHAnsi"/>
          <w:b/>
          <w:sz w:val="26"/>
          <w:szCs w:val="26"/>
        </w:rPr>
        <w:t xml:space="preserve"> to a company that</w:t>
      </w:r>
      <w:r w:rsidR="00427D13" w:rsidRPr="001A0F24">
        <w:rPr>
          <w:rFonts w:asciiTheme="majorHAnsi" w:hAnsiTheme="majorHAnsi"/>
          <w:b/>
          <w:sz w:val="26"/>
          <w:szCs w:val="26"/>
        </w:rPr>
        <w:t xml:space="preserve"> adheres to professional </w:t>
      </w:r>
      <w:r w:rsidR="00CB7CAE">
        <w:rPr>
          <w:rFonts w:asciiTheme="majorHAnsi" w:hAnsiTheme="majorHAnsi"/>
          <w:b/>
          <w:sz w:val="26"/>
          <w:szCs w:val="26"/>
        </w:rPr>
        <w:t>growth and development.</w:t>
      </w:r>
    </w:p>
    <w:p w:rsidR="00122251" w:rsidRPr="001A0F24" w:rsidRDefault="00122251" w:rsidP="00EB0470">
      <w:pPr>
        <w:rPr>
          <w:rFonts w:asciiTheme="majorHAnsi" w:hAnsiTheme="majorHAnsi"/>
          <w:b/>
        </w:rPr>
      </w:pPr>
    </w:p>
    <w:p w:rsidR="00EB0470" w:rsidRPr="001A0F24" w:rsidRDefault="00EB0470" w:rsidP="00EB0470">
      <w:pPr>
        <w:rPr>
          <w:rFonts w:asciiTheme="majorHAnsi" w:hAnsiTheme="majorHAnsi"/>
          <w:b/>
        </w:rPr>
      </w:pPr>
      <w:r w:rsidRPr="001A0F24">
        <w:rPr>
          <w:rFonts w:asciiTheme="majorHAnsi" w:hAnsiTheme="majorHAnsi"/>
          <w:b/>
        </w:rPr>
        <w:t xml:space="preserve">SUMMARY OF </w:t>
      </w:r>
      <w:r w:rsidR="005C4A40" w:rsidRPr="001A0F24">
        <w:rPr>
          <w:rFonts w:asciiTheme="majorHAnsi" w:hAnsiTheme="majorHAnsi"/>
          <w:b/>
        </w:rPr>
        <w:t>WORK EXPERIENCES</w:t>
      </w:r>
      <w:r w:rsidR="00A62825" w:rsidRPr="001A0F24">
        <w:rPr>
          <w:rFonts w:asciiTheme="majorHAnsi" w:hAnsiTheme="majorHAnsi"/>
          <w:b/>
        </w:rPr>
        <w:t>:</w:t>
      </w:r>
    </w:p>
    <w:p w:rsidR="00427D13" w:rsidRPr="001A0F24" w:rsidRDefault="001124F5" w:rsidP="005D17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71754</wp:posOffset>
                </wp:positionV>
                <wp:extent cx="6057900" cy="0"/>
                <wp:effectExtent l="0" t="0" r="1905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6AEF19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65pt" to="472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4/HQ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" strokeweight="1.25pt">
                <w10:wrap type="topAndBottom"/>
              </v:line>
            </w:pict>
          </mc:Fallback>
        </mc:AlternateContent>
      </w:r>
    </w:p>
    <w:p w:rsidR="00B71CA2" w:rsidRDefault="00B71CA2" w:rsidP="00D76F0D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 xml:space="preserve">Electrical Instructor for Building wiring Electrician and Electrical Appliance Repair Technician – Red Sea Housing Services Company, </w:t>
      </w:r>
      <w:proofErr w:type="spellStart"/>
      <w:r>
        <w:rPr>
          <w:b/>
          <w:szCs w:val="24"/>
        </w:rPr>
        <w:t>Jubail</w:t>
      </w:r>
      <w:proofErr w:type="spellEnd"/>
      <w:r>
        <w:rPr>
          <w:b/>
          <w:szCs w:val="24"/>
        </w:rPr>
        <w:t xml:space="preserve"> Saudi Arabia</w:t>
      </w:r>
    </w:p>
    <w:p w:rsidR="002C3902" w:rsidRDefault="002C3902" w:rsidP="00D76F0D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 xml:space="preserve">Electronics Instructor for ROV (Remotely Operated Vehicle) </w:t>
      </w:r>
      <w:proofErr w:type="spellStart"/>
      <w:r>
        <w:rPr>
          <w:b/>
          <w:szCs w:val="24"/>
        </w:rPr>
        <w:t>SubNet</w:t>
      </w:r>
      <w:proofErr w:type="spellEnd"/>
      <w:r>
        <w:rPr>
          <w:b/>
          <w:szCs w:val="24"/>
        </w:rPr>
        <w:t xml:space="preserve"> Services Ltd. 7</w:t>
      </w:r>
      <w:r w:rsidRPr="002C3902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Floor, Cyber One Building </w:t>
      </w:r>
      <w:r w:rsidR="00FC020F">
        <w:rPr>
          <w:b/>
          <w:szCs w:val="24"/>
        </w:rPr>
        <w:t xml:space="preserve">Eastwood </w:t>
      </w:r>
      <w:r>
        <w:rPr>
          <w:b/>
          <w:szCs w:val="24"/>
        </w:rPr>
        <w:t>Quezon City</w:t>
      </w:r>
    </w:p>
    <w:p w:rsidR="007D259A" w:rsidRPr="007D259A" w:rsidRDefault="007D259A" w:rsidP="00D76F0D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 w:rsidRPr="007D259A">
        <w:rPr>
          <w:b/>
          <w:szCs w:val="24"/>
        </w:rPr>
        <w:t>Technical Trainer for Applie</w:t>
      </w:r>
      <w:r w:rsidR="00FC020F">
        <w:rPr>
          <w:b/>
          <w:szCs w:val="24"/>
        </w:rPr>
        <w:t xml:space="preserve">d </w:t>
      </w:r>
      <w:proofErr w:type="spellStart"/>
      <w:r w:rsidR="00FC020F">
        <w:rPr>
          <w:b/>
          <w:szCs w:val="24"/>
        </w:rPr>
        <w:t>Centura</w:t>
      </w:r>
      <w:proofErr w:type="spellEnd"/>
      <w:r w:rsidR="00FC020F">
        <w:rPr>
          <w:b/>
          <w:szCs w:val="24"/>
        </w:rPr>
        <w:t xml:space="preserve"> Epitaxial Deposition M</w:t>
      </w:r>
      <w:r w:rsidRPr="007D259A">
        <w:rPr>
          <w:b/>
          <w:szCs w:val="24"/>
        </w:rPr>
        <w:t>icro-chip processing machi</w:t>
      </w:r>
      <w:r w:rsidR="002C3902">
        <w:rPr>
          <w:b/>
          <w:szCs w:val="24"/>
        </w:rPr>
        <w:t xml:space="preserve">ne, Applied Materials training </w:t>
      </w:r>
      <w:proofErr w:type="spellStart"/>
      <w:r w:rsidR="002C3902">
        <w:rPr>
          <w:b/>
          <w:szCs w:val="24"/>
        </w:rPr>
        <w:t>C</w:t>
      </w:r>
      <w:r w:rsidRPr="007D259A">
        <w:rPr>
          <w:b/>
          <w:szCs w:val="24"/>
        </w:rPr>
        <w:t>enter</w:t>
      </w:r>
      <w:proofErr w:type="spellEnd"/>
      <w:r w:rsidRPr="007D259A">
        <w:rPr>
          <w:b/>
          <w:szCs w:val="24"/>
        </w:rPr>
        <w:t>, Xi’an, Shaanxi Province, China.</w:t>
      </w:r>
    </w:p>
    <w:p w:rsidR="00D76F0D" w:rsidRPr="00427D13" w:rsidRDefault="00D76F0D" w:rsidP="00D76F0D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b/>
          <w:szCs w:val="24"/>
        </w:rPr>
        <w:t>S</w:t>
      </w:r>
      <w:r w:rsidRPr="00EB0470">
        <w:rPr>
          <w:b/>
          <w:szCs w:val="24"/>
        </w:rPr>
        <w:t>upervisor (General Maintenance</w:t>
      </w:r>
      <w:r>
        <w:rPr>
          <w:b/>
          <w:szCs w:val="24"/>
        </w:rPr>
        <w:t xml:space="preserve">, </w:t>
      </w:r>
      <w:r w:rsidR="00CB7CAE">
        <w:rPr>
          <w:b/>
          <w:szCs w:val="24"/>
        </w:rPr>
        <w:t xml:space="preserve">for His Highness </w:t>
      </w:r>
      <w:proofErr w:type="gramStart"/>
      <w:r w:rsidR="00CB7CAE">
        <w:rPr>
          <w:b/>
          <w:szCs w:val="24"/>
        </w:rPr>
        <w:t>The</w:t>
      </w:r>
      <w:proofErr w:type="gramEnd"/>
      <w:r w:rsidR="00CB7CAE">
        <w:rPr>
          <w:b/>
          <w:szCs w:val="24"/>
        </w:rPr>
        <w:t xml:space="preserve"> Emir’s Private Affairs Office Doha Qatar.</w:t>
      </w:r>
    </w:p>
    <w:p w:rsidR="00427D13" w:rsidRPr="005D064B" w:rsidRDefault="00CB7CAE" w:rsidP="005D064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Electronics</w:t>
      </w:r>
      <w:r w:rsidR="00CF05D2" w:rsidRPr="001A0F24">
        <w:rPr>
          <w:rFonts w:asciiTheme="majorHAnsi" w:hAnsiTheme="majorHAnsi"/>
          <w:b/>
          <w:szCs w:val="24"/>
        </w:rPr>
        <w:t xml:space="preserve"> Instructor</w:t>
      </w:r>
      <w:r>
        <w:rPr>
          <w:rFonts w:asciiTheme="majorHAnsi" w:hAnsiTheme="majorHAnsi"/>
          <w:b/>
          <w:szCs w:val="24"/>
        </w:rPr>
        <w:t xml:space="preserve"> and Electricity and Magnetism I &amp; II for P</w:t>
      </w:r>
      <w:r w:rsidR="007C2E68">
        <w:rPr>
          <w:rFonts w:asciiTheme="majorHAnsi" w:hAnsiTheme="majorHAnsi"/>
          <w:b/>
          <w:szCs w:val="24"/>
        </w:rPr>
        <w:t>h</w:t>
      </w:r>
      <w:r>
        <w:rPr>
          <w:rFonts w:asciiTheme="majorHAnsi" w:hAnsiTheme="majorHAnsi"/>
          <w:b/>
          <w:szCs w:val="24"/>
        </w:rPr>
        <w:t>ysics Laboratory,</w:t>
      </w:r>
      <w:r w:rsidR="00CF05D2" w:rsidRPr="001A0F24">
        <w:rPr>
          <w:rFonts w:asciiTheme="majorHAnsi" w:hAnsiTheme="majorHAnsi"/>
          <w:b/>
          <w:szCs w:val="24"/>
        </w:rPr>
        <w:t xml:space="preserve"> </w:t>
      </w:r>
      <w:r w:rsidR="005D064B">
        <w:rPr>
          <w:rFonts w:asciiTheme="majorHAnsi" w:hAnsiTheme="majorHAnsi"/>
          <w:b/>
          <w:szCs w:val="24"/>
        </w:rPr>
        <w:t xml:space="preserve">(Low </w:t>
      </w:r>
      <w:r w:rsidR="00FE347A" w:rsidRPr="001A0F24">
        <w:rPr>
          <w:rFonts w:asciiTheme="majorHAnsi" w:hAnsiTheme="majorHAnsi"/>
          <w:b/>
          <w:szCs w:val="24"/>
        </w:rPr>
        <w:t>Voltage)</w:t>
      </w:r>
      <w:r>
        <w:rPr>
          <w:rFonts w:asciiTheme="majorHAnsi" w:hAnsiTheme="majorHAnsi"/>
          <w:b/>
          <w:szCs w:val="24"/>
        </w:rPr>
        <w:t xml:space="preserve"> </w:t>
      </w:r>
      <w:r w:rsidR="00427D13" w:rsidRPr="001A0F24">
        <w:rPr>
          <w:rFonts w:asciiTheme="majorHAnsi" w:hAnsiTheme="majorHAnsi"/>
          <w:b/>
          <w:szCs w:val="24"/>
        </w:rPr>
        <w:t xml:space="preserve">trainer, </w:t>
      </w:r>
      <w:proofErr w:type="spellStart"/>
      <w:r w:rsidR="00427D13" w:rsidRPr="001A0F24">
        <w:rPr>
          <w:rFonts w:asciiTheme="majorHAnsi" w:hAnsiTheme="majorHAnsi"/>
          <w:b/>
          <w:szCs w:val="24"/>
        </w:rPr>
        <w:t>Nizwa</w:t>
      </w:r>
      <w:proofErr w:type="spellEnd"/>
      <w:r w:rsidR="00427D13" w:rsidRPr="001A0F24">
        <w:rPr>
          <w:rFonts w:asciiTheme="majorHAnsi" w:hAnsiTheme="majorHAnsi"/>
          <w:b/>
          <w:szCs w:val="24"/>
        </w:rPr>
        <w:t xml:space="preserve"> College o</w:t>
      </w:r>
      <w:r>
        <w:rPr>
          <w:rFonts w:asciiTheme="majorHAnsi" w:hAnsiTheme="majorHAnsi"/>
          <w:b/>
          <w:szCs w:val="24"/>
        </w:rPr>
        <w:t>f Technology, Sultanate of Oman.</w:t>
      </w:r>
    </w:p>
    <w:p w:rsidR="00427D13" w:rsidRPr="001A0F24" w:rsidRDefault="00506886" w:rsidP="00427D1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b/>
          <w:szCs w:val="24"/>
        </w:rPr>
        <w:t>T</w:t>
      </w:r>
      <w:r w:rsidR="00427D13" w:rsidRPr="001A0F24">
        <w:rPr>
          <w:rFonts w:asciiTheme="majorHAnsi" w:hAnsiTheme="majorHAnsi"/>
          <w:b/>
          <w:szCs w:val="24"/>
        </w:rPr>
        <w:t xml:space="preserve">rainer for </w:t>
      </w:r>
      <w:r w:rsidR="004B31F4" w:rsidRPr="001A0F24">
        <w:rPr>
          <w:rFonts w:asciiTheme="majorHAnsi" w:hAnsiTheme="majorHAnsi"/>
          <w:b/>
          <w:szCs w:val="24"/>
        </w:rPr>
        <w:t>engineering</w:t>
      </w:r>
      <w:r w:rsidR="00427D13" w:rsidRPr="001A0F24">
        <w:rPr>
          <w:rFonts w:asciiTheme="majorHAnsi" w:hAnsiTheme="majorHAnsi"/>
          <w:b/>
          <w:szCs w:val="24"/>
        </w:rPr>
        <w:t xml:space="preserve"> students with their laboratory projects and Printed Circuit Board (PCB) design. (Using the 520 PCB Lab. Station)</w:t>
      </w:r>
      <w:r w:rsidR="00CB7CAE">
        <w:rPr>
          <w:rFonts w:asciiTheme="majorHAnsi" w:hAnsiTheme="majorHAnsi"/>
          <w:b/>
          <w:szCs w:val="24"/>
        </w:rPr>
        <w:t xml:space="preserve"> </w:t>
      </w:r>
      <w:proofErr w:type="spellStart"/>
      <w:r w:rsidR="00CB7CAE">
        <w:rPr>
          <w:rFonts w:asciiTheme="majorHAnsi" w:hAnsiTheme="majorHAnsi"/>
          <w:b/>
          <w:szCs w:val="24"/>
        </w:rPr>
        <w:t>Ni</w:t>
      </w:r>
      <w:r w:rsidR="007C2E68">
        <w:rPr>
          <w:rFonts w:asciiTheme="majorHAnsi" w:hAnsiTheme="majorHAnsi"/>
          <w:b/>
          <w:szCs w:val="24"/>
        </w:rPr>
        <w:t>z</w:t>
      </w:r>
      <w:r w:rsidR="00CB7CAE">
        <w:rPr>
          <w:rFonts w:asciiTheme="majorHAnsi" w:hAnsiTheme="majorHAnsi"/>
          <w:b/>
          <w:szCs w:val="24"/>
        </w:rPr>
        <w:t>wa</w:t>
      </w:r>
      <w:proofErr w:type="spellEnd"/>
      <w:r w:rsidR="00CB7CAE">
        <w:rPr>
          <w:rFonts w:asciiTheme="majorHAnsi" w:hAnsiTheme="majorHAnsi"/>
          <w:b/>
          <w:szCs w:val="24"/>
        </w:rPr>
        <w:t xml:space="preserve"> College of Technology, Sultana</w:t>
      </w:r>
      <w:r w:rsidR="007C2E68">
        <w:rPr>
          <w:rFonts w:asciiTheme="majorHAnsi" w:hAnsiTheme="majorHAnsi"/>
          <w:b/>
          <w:szCs w:val="24"/>
        </w:rPr>
        <w:t>t</w:t>
      </w:r>
      <w:r w:rsidR="00CB7CAE">
        <w:rPr>
          <w:rFonts w:asciiTheme="majorHAnsi" w:hAnsiTheme="majorHAnsi"/>
          <w:b/>
          <w:szCs w:val="24"/>
        </w:rPr>
        <w:t>e of Oman</w:t>
      </w:r>
    </w:p>
    <w:p w:rsidR="005D175D" w:rsidRDefault="00427D13" w:rsidP="005D175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b/>
          <w:szCs w:val="24"/>
        </w:rPr>
        <w:t>Technical-Vocational Instructor</w:t>
      </w:r>
      <w:r w:rsidR="00D4642C">
        <w:rPr>
          <w:rFonts w:asciiTheme="majorHAnsi" w:hAnsiTheme="majorHAnsi"/>
          <w:b/>
          <w:szCs w:val="24"/>
        </w:rPr>
        <w:t>/Trainer</w:t>
      </w:r>
      <w:r w:rsidRPr="001A0F24">
        <w:rPr>
          <w:rFonts w:asciiTheme="majorHAnsi" w:hAnsiTheme="majorHAnsi"/>
          <w:b/>
          <w:szCs w:val="24"/>
        </w:rPr>
        <w:t xml:space="preserve"> for </w:t>
      </w:r>
      <w:r w:rsidR="00FE347A" w:rsidRPr="001A0F24">
        <w:rPr>
          <w:rFonts w:asciiTheme="majorHAnsi" w:hAnsiTheme="majorHAnsi"/>
          <w:b/>
          <w:szCs w:val="24"/>
        </w:rPr>
        <w:t xml:space="preserve">Consumer </w:t>
      </w:r>
      <w:r w:rsidRPr="001A0F24">
        <w:rPr>
          <w:rFonts w:asciiTheme="majorHAnsi" w:hAnsiTheme="majorHAnsi"/>
          <w:b/>
          <w:szCs w:val="24"/>
        </w:rPr>
        <w:t>Electronics</w:t>
      </w:r>
      <w:r w:rsidR="009F4D72" w:rsidRPr="001A0F24">
        <w:rPr>
          <w:rFonts w:asciiTheme="majorHAnsi" w:hAnsiTheme="majorHAnsi"/>
          <w:b/>
          <w:szCs w:val="24"/>
        </w:rPr>
        <w:t>/</w:t>
      </w:r>
      <w:proofErr w:type="gramStart"/>
      <w:r w:rsidR="009F4D72" w:rsidRPr="001A0F24">
        <w:rPr>
          <w:rFonts w:asciiTheme="majorHAnsi" w:hAnsiTheme="majorHAnsi"/>
          <w:b/>
          <w:szCs w:val="24"/>
        </w:rPr>
        <w:t>Electrical</w:t>
      </w:r>
      <w:r w:rsidR="00466195" w:rsidRPr="001A0F24">
        <w:rPr>
          <w:rFonts w:asciiTheme="majorHAnsi" w:hAnsiTheme="majorHAnsi"/>
          <w:b/>
          <w:szCs w:val="24"/>
        </w:rPr>
        <w:t>(</w:t>
      </w:r>
      <w:proofErr w:type="gramEnd"/>
      <w:r w:rsidR="00466195" w:rsidRPr="001A0F24">
        <w:rPr>
          <w:rFonts w:asciiTheme="majorHAnsi" w:hAnsiTheme="majorHAnsi"/>
          <w:b/>
          <w:szCs w:val="24"/>
        </w:rPr>
        <w:t>17</w:t>
      </w:r>
      <w:r w:rsidRPr="001A0F24">
        <w:rPr>
          <w:rFonts w:asciiTheme="majorHAnsi" w:hAnsiTheme="majorHAnsi"/>
          <w:b/>
          <w:szCs w:val="24"/>
        </w:rPr>
        <w:t xml:space="preserve"> years)- Great Plebeian College </w:t>
      </w:r>
      <w:proofErr w:type="spellStart"/>
      <w:r w:rsidRPr="001A0F24">
        <w:rPr>
          <w:rFonts w:asciiTheme="majorHAnsi" w:hAnsiTheme="majorHAnsi"/>
          <w:b/>
          <w:szCs w:val="24"/>
        </w:rPr>
        <w:t>Alaminos</w:t>
      </w:r>
      <w:proofErr w:type="spellEnd"/>
      <w:r w:rsidRPr="001A0F24">
        <w:rPr>
          <w:rFonts w:asciiTheme="majorHAnsi" w:hAnsiTheme="majorHAnsi"/>
          <w:b/>
          <w:szCs w:val="24"/>
        </w:rPr>
        <w:t xml:space="preserve"> City Philippines.</w:t>
      </w:r>
    </w:p>
    <w:p w:rsidR="001B243A" w:rsidRDefault="001B243A" w:rsidP="001B243A">
      <w:pPr>
        <w:jc w:val="both"/>
        <w:rPr>
          <w:rFonts w:asciiTheme="majorHAnsi" w:hAnsiTheme="majorHAnsi"/>
          <w:b/>
          <w:szCs w:val="24"/>
        </w:rPr>
      </w:pPr>
    </w:p>
    <w:p w:rsidR="001B243A" w:rsidRPr="001A0F24" w:rsidRDefault="001B243A" w:rsidP="001B243A">
      <w:pPr>
        <w:ind w:left="567" w:hanging="567"/>
        <w:jc w:val="both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b/>
          <w:szCs w:val="24"/>
        </w:rPr>
        <w:t xml:space="preserve">ACCOMPLISHMENTS: </w:t>
      </w:r>
      <w:r w:rsidR="002C3902">
        <w:rPr>
          <w:rFonts w:asciiTheme="majorHAnsi" w:hAnsiTheme="majorHAnsi"/>
          <w:b/>
          <w:szCs w:val="24"/>
        </w:rPr>
        <w:t>(Non-Teaching)</w:t>
      </w:r>
    </w:p>
    <w:p w:rsidR="001B243A" w:rsidRPr="001A0F24" w:rsidRDefault="001124F5" w:rsidP="001B243A">
      <w:pPr>
        <w:ind w:left="567" w:hanging="567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54609</wp:posOffset>
                </wp:positionV>
                <wp:extent cx="6057900" cy="0"/>
                <wp:effectExtent l="0" t="0" r="19050" b="1905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BF55A2" id="Straight Connector 12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4.3pt" to="472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YPHgIAADk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" strokeweight="1.25pt">
                <w10:wrap type="topAndBottom"/>
              </v:line>
            </w:pict>
          </mc:Fallback>
        </mc:AlternateContent>
      </w:r>
    </w:p>
    <w:p w:rsidR="00E60D20" w:rsidRPr="00E60D20" w:rsidRDefault="00E60D20" w:rsidP="001B243A">
      <w:pPr>
        <w:numPr>
          <w:ilvl w:val="0"/>
          <w:numId w:val="16"/>
        </w:numPr>
        <w:jc w:val="both"/>
        <w:rPr>
          <w:rFonts w:asciiTheme="majorHAnsi" w:hAnsiTheme="majorHAnsi"/>
          <w:szCs w:val="24"/>
        </w:rPr>
      </w:pPr>
      <w:r w:rsidRPr="00E60D20">
        <w:rPr>
          <w:rFonts w:asciiTheme="majorHAnsi" w:hAnsiTheme="majorHAnsi"/>
          <w:b/>
          <w:szCs w:val="24"/>
        </w:rPr>
        <w:t xml:space="preserve">Certified </w:t>
      </w:r>
      <w:proofErr w:type="spellStart"/>
      <w:r w:rsidRPr="00E60D20">
        <w:rPr>
          <w:rFonts w:asciiTheme="majorHAnsi" w:hAnsiTheme="majorHAnsi"/>
          <w:b/>
          <w:szCs w:val="24"/>
        </w:rPr>
        <w:t>Fiber</w:t>
      </w:r>
      <w:proofErr w:type="spellEnd"/>
      <w:r w:rsidRPr="00E60D20">
        <w:rPr>
          <w:rFonts w:asciiTheme="majorHAnsi" w:hAnsiTheme="majorHAnsi"/>
          <w:b/>
          <w:szCs w:val="24"/>
        </w:rPr>
        <w:t xml:space="preserve"> Optics Technician</w:t>
      </w:r>
      <w:r>
        <w:rPr>
          <w:rFonts w:asciiTheme="majorHAnsi" w:hAnsiTheme="majorHAnsi"/>
          <w:szCs w:val="24"/>
        </w:rPr>
        <w:t xml:space="preserve"> (</w:t>
      </w:r>
      <w:proofErr w:type="spellStart"/>
      <w:r>
        <w:rPr>
          <w:rFonts w:asciiTheme="majorHAnsi" w:hAnsiTheme="majorHAnsi"/>
          <w:szCs w:val="24"/>
        </w:rPr>
        <w:t>Fiber</w:t>
      </w:r>
      <w:proofErr w:type="spellEnd"/>
      <w:r>
        <w:rPr>
          <w:rFonts w:asciiTheme="majorHAnsi" w:hAnsiTheme="majorHAnsi"/>
          <w:szCs w:val="24"/>
        </w:rPr>
        <w:t xml:space="preserve"> Optics Association (FOA) Certification No. 7281042)</w:t>
      </w:r>
    </w:p>
    <w:p w:rsidR="001B243A" w:rsidRPr="001A0F24" w:rsidRDefault="001B243A" w:rsidP="001B243A">
      <w:pPr>
        <w:numPr>
          <w:ilvl w:val="0"/>
          <w:numId w:val="16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b/>
          <w:szCs w:val="24"/>
        </w:rPr>
        <w:t>Assistant to the Head of section</w:t>
      </w:r>
      <w:r w:rsidRPr="001A0F24">
        <w:rPr>
          <w:rFonts w:asciiTheme="majorHAnsi" w:hAnsiTheme="majorHAnsi"/>
          <w:szCs w:val="24"/>
        </w:rPr>
        <w:t>, Maintenance Department, Emirs Private Affairs Office, Doha Qatar.</w:t>
      </w:r>
      <w:r w:rsidR="00191CCB">
        <w:rPr>
          <w:rFonts w:asciiTheme="majorHAnsi" w:hAnsiTheme="majorHAnsi"/>
          <w:szCs w:val="24"/>
        </w:rPr>
        <w:t xml:space="preserve"> (June 2009 – June 2011)</w:t>
      </w:r>
    </w:p>
    <w:p w:rsidR="001B243A" w:rsidRPr="001A0F24" w:rsidRDefault="001B243A" w:rsidP="001B243A">
      <w:pPr>
        <w:numPr>
          <w:ilvl w:val="0"/>
          <w:numId w:val="16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b/>
          <w:szCs w:val="24"/>
        </w:rPr>
        <w:t xml:space="preserve">Technical </w:t>
      </w:r>
      <w:proofErr w:type="gramStart"/>
      <w:r w:rsidRPr="001A0F24">
        <w:rPr>
          <w:rFonts w:asciiTheme="majorHAnsi" w:hAnsiTheme="majorHAnsi"/>
          <w:b/>
          <w:szCs w:val="24"/>
        </w:rPr>
        <w:t>Support  Associate</w:t>
      </w:r>
      <w:proofErr w:type="gramEnd"/>
      <w:r w:rsidRPr="001A0F24">
        <w:rPr>
          <w:rFonts w:asciiTheme="majorHAnsi" w:hAnsiTheme="majorHAnsi"/>
          <w:b/>
          <w:szCs w:val="24"/>
        </w:rPr>
        <w:t xml:space="preserve"> for AT&amp;T</w:t>
      </w:r>
      <w:r w:rsidRPr="001A0F24">
        <w:rPr>
          <w:rFonts w:asciiTheme="majorHAnsi" w:hAnsiTheme="majorHAnsi"/>
          <w:szCs w:val="24"/>
        </w:rPr>
        <w:t xml:space="preserve">, Convergys </w:t>
      </w:r>
      <w:proofErr w:type="spellStart"/>
      <w:r w:rsidRPr="001A0F24">
        <w:rPr>
          <w:rFonts w:asciiTheme="majorHAnsi" w:hAnsiTheme="majorHAnsi"/>
          <w:szCs w:val="24"/>
        </w:rPr>
        <w:t>Ortigas</w:t>
      </w:r>
      <w:proofErr w:type="spellEnd"/>
      <w:r w:rsidR="00FC0DF8">
        <w:rPr>
          <w:rFonts w:asciiTheme="majorHAnsi" w:hAnsiTheme="majorHAnsi"/>
          <w:szCs w:val="24"/>
        </w:rPr>
        <w:t xml:space="preserve"> </w:t>
      </w:r>
      <w:proofErr w:type="spellStart"/>
      <w:r w:rsidRPr="001A0F24">
        <w:rPr>
          <w:rFonts w:asciiTheme="majorHAnsi" w:hAnsiTheme="majorHAnsi"/>
          <w:szCs w:val="24"/>
        </w:rPr>
        <w:t>Center</w:t>
      </w:r>
      <w:proofErr w:type="spellEnd"/>
      <w:r w:rsidRPr="001A0F24">
        <w:rPr>
          <w:rFonts w:asciiTheme="majorHAnsi" w:hAnsiTheme="majorHAnsi"/>
          <w:szCs w:val="24"/>
        </w:rPr>
        <w:t>, Philippines.</w:t>
      </w:r>
      <w:r w:rsidR="00A97DD3">
        <w:rPr>
          <w:rFonts w:asciiTheme="majorHAnsi" w:hAnsiTheme="majorHAnsi"/>
          <w:szCs w:val="24"/>
        </w:rPr>
        <w:t xml:space="preserve"> (September 2011 – January 2012</w:t>
      </w:r>
      <w:r w:rsidR="00191CCB">
        <w:rPr>
          <w:rFonts w:asciiTheme="majorHAnsi" w:hAnsiTheme="majorHAnsi"/>
          <w:szCs w:val="24"/>
        </w:rPr>
        <w:t>)</w:t>
      </w:r>
    </w:p>
    <w:p w:rsidR="001B243A" w:rsidRPr="001A0F24" w:rsidRDefault="001B243A" w:rsidP="001B243A">
      <w:pPr>
        <w:numPr>
          <w:ilvl w:val="0"/>
          <w:numId w:val="16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b/>
          <w:szCs w:val="24"/>
        </w:rPr>
        <w:t>Maintenance Supervisor</w:t>
      </w:r>
      <w:r w:rsidRPr="001A0F24">
        <w:rPr>
          <w:rFonts w:asciiTheme="majorHAnsi" w:hAnsiTheme="majorHAnsi"/>
          <w:szCs w:val="24"/>
        </w:rPr>
        <w:t xml:space="preserve"> – His Highness, The Emir’s Private Affairs Office, Maintenance Department</w:t>
      </w:r>
      <w:r w:rsidR="00191CCB">
        <w:rPr>
          <w:rFonts w:asciiTheme="majorHAnsi" w:hAnsiTheme="majorHAnsi"/>
          <w:szCs w:val="24"/>
        </w:rPr>
        <w:t xml:space="preserve"> (January 27, 2009 – June 17, 2011)</w:t>
      </w:r>
    </w:p>
    <w:p w:rsidR="001B243A" w:rsidRPr="001A0F24" w:rsidRDefault="001B243A" w:rsidP="001B243A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b/>
          <w:szCs w:val="24"/>
        </w:rPr>
        <w:t>Department Coordinator</w:t>
      </w:r>
      <w:r w:rsidRPr="001A0F24">
        <w:rPr>
          <w:rFonts w:asciiTheme="majorHAnsi" w:hAnsiTheme="majorHAnsi"/>
          <w:szCs w:val="24"/>
        </w:rPr>
        <w:t xml:space="preserve">, Engineering Department, </w:t>
      </w:r>
      <w:proofErr w:type="spellStart"/>
      <w:r w:rsidRPr="001A0F24">
        <w:rPr>
          <w:rFonts w:asciiTheme="majorHAnsi" w:hAnsiTheme="majorHAnsi"/>
          <w:szCs w:val="24"/>
        </w:rPr>
        <w:t>Nizwa</w:t>
      </w:r>
      <w:proofErr w:type="spellEnd"/>
      <w:r w:rsidRPr="001A0F24">
        <w:rPr>
          <w:rFonts w:asciiTheme="majorHAnsi" w:hAnsiTheme="majorHAnsi"/>
          <w:szCs w:val="24"/>
        </w:rPr>
        <w:t xml:space="preserve"> College of Technology, </w:t>
      </w:r>
      <w:proofErr w:type="spellStart"/>
      <w:r w:rsidRPr="001A0F24">
        <w:rPr>
          <w:rFonts w:asciiTheme="majorHAnsi" w:hAnsiTheme="majorHAnsi"/>
          <w:szCs w:val="24"/>
        </w:rPr>
        <w:t>Nizwa</w:t>
      </w:r>
      <w:proofErr w:type="spellEnd"/>
      <w:r w:rsidRPr="001A0F24">
        <w:rPr>
          <w:rFonts w:asciiTheme="majorHAnsi" w:hAnsiTheme="majorHAnsi"/>
          <w:szCs w:val="24"/>
        </w:rPr>
        <w:t xml:space="preserve"> Sultanate of Oman.</w:t>
      </w:r>
      <w:r w:rsidR="00191CCB">
        <w:rPr>
          <w:rFonts w:asciiTheme="majorHAnsi" w:hAnsiTheme="majorHAnsi"/>
          <w:szCs w:val="24"/>
        </w:rPr>
        <w:t xml:space="preserve"> (May 2007 – July 2008)</w:t>
      </w:r>
    </w:p>
    <w:p w:rsidR="001B243A" w:rsidRPr="001A0F24" w:rsidRDefault="001B243A" w:rsidP="001B243A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b/>
          <w:szCs w:val="24"/>
        </w:rPr>
        <w:t>President</w:t>
      </w:r>
      <w:r w:rsidRPr="001A0F24">
        <w:rPr>
          <w:rFonts w:asciiTheme="majorHAnsi" w:hAnsiTheme="majorHAnsi"/>
          <w:szCs w:val="24"/>
        </w:rPr>
        <w:t xml:space="preserve">, </w:t>
      </w:r>
      <w:r w:rsidRPr="001A0F24">
        <w:rPr>
          <w:rFonts w:asciiTheme="majorHAnsi" w:hAnsiTheme="majorHAnsi"/>
          <w:b/>
          <w:szCs w:val="24"/>
        </w:rPr>
        <w:t>Faculty and Employees Association</w:t>
      </w:r>
      <w:r w:rsidRPr="001A0F24">
        <w:rPr>
          <w:rFonts w:asciiTheme="majorHAnsi" w:hAnsiTheme="majorHAnsi"/>
          <w:szCs w:val="24"/>
        </w:rPr>
        <w:t xml:space="preserve">, Great Plebeian College </w:t>
      </w:r>
      <w:proofErr w:type="spellStart"/>
      <w:r w:rsidRPr="001A0F24">
        <w:rPr>
          <w:rFonts w:asciiTheme="majorHAnsi" w:hAnsiTheme="majorHAnsi"/>
          <w:szCs w:val="24"/>
        </w:rPr>
        <w:t>Alaminos</w:t>
      </w:r>
      <w:proofErr w:type="spellEnd"/>
      <w:r w:rsidRPr="001A0F24">
        <w:rPr>
          <w:rFonts w:asciiTheme="majorHAnsi" w:hAnsiTheme="majorHAnsi"/>
          <w:szCs w:val="24"/>
        </w:rPr>
        <w:t xml:space="preserve"> City </w:t>
      </w:r>
      <w:proofErr w:type="spellStart"/>
      <w:r w:rsidRPr="001A0F24">
        <w:rPr>
          <w:rFonts w:asciiTheme="majorHAnsi" w:hAnsiTheme="majorHAnsi"/>
          <w:szCs w:val="24"/>
        </w:rPr>
        <w:t>Pangasinan</w:t>
      </w:r>
      <w:proofErr w:type="spellEnd"/>
      <w:r w:rsidRPr="001A0F24">
        <w:rPr>
          <w:rFonts w:asciiTheme="majorHAnsi" w:hAnsiTheme="majorHAnsi"/>
          <w:szCs w:val="24"/>
        </w:rPr>
        <w:t>, Philippines.</w:t>
      </w:r>
      <w:r w:rsidR="00191CCB">
        <w:rPr>
          <w:rFonts w:asciiTheme="majorHAnsi" w:hAnsiTheme="majorHAnsi"/>
          <w:szCs w:val="24"/>
        </w:rPr>
        <w:t xml:space="preserve"> (June 2004 – April 2007)</w:t>
      </w:r>
    </w:p>
    <w:p w:rsidR="001B243A" w:rsidRPr="001A0F24" w:rsidRDefault="001B243A" w:rsidP="001B243A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b/>
          <w:szCs w:val="24"/>
        </w:rPr>
        <w:t>Vice-</w:t>
      </w:r>
      <w:proofErr w:type="spellStart"/>
      <w:r w:rsidRPr="001A0F24">
        <w:rPr>
          <w:rFonts w:asciiTheme="majorHAnsi" w:hAnsiTheme="majorHAnsi"/>
          <w:b/>
          <w:szCs w:val="24"/>
        </w:rPr>
        <w:t>Chairman</w:t>
      </w:r>
      <w:r w:rsidRPr="001A0F24">
        <w:rPr>
          <w:rFonts w:asciiTheme="majorHAnsi" w:hAnsiTheme="majorHAnsi"/>
          <w:szCs w:val="24"/>
        </w:rPr>
        <w:t>,</w:t>
      </w:r>
      <w:r w:rsidRPr="001A0F24">
        <w:rPr>
          <w:rFonts w:asciiTheme="majorHAnsi" w:hAnsiTheme="majorHAnsi"/>
          <w:b/>
          <w:szCs w:val="24"/>
        </w:rPr>
        <w:t>Labor</w:t>
      </w:r>
      <w:proofErr w:type="spellEnd"/>
      <w:r w:rsidRPr="001A0F24">
        <w:rPr>
          <w:rFonts w:asciiTheme="majorHAnsi" w:hAnsiTheme="majorHAnsi"/>
          <w:b/>
          <w:szCs w:val="24"/>
        </w:rPr>
        <w:t xml:space="preserve"> and Management Council</w:t>
      </w:r>
      <w:r w:rsidRPr="001A0F24">
        <w:rPr>
          <w:rFonts w:asciiTheme="majorHAnsi" w:hAnsiTheme="majorHAnsi"/>
          <w:szCs w:val="24"/>
        </w:rPr>
        <w:t xml:space="preserve">, Great Plebeian College </w:t>
      </w:r>
      <w:proofErr w:type="spellStart"/>
      <w:r w:rsidRPr="001A0F24">
        <w:rPr>
          <w:rFonts w:asciiTheme="majorHAnsi" w:hAnsiTheme="majorHAnsi"/>
          <w:szCs w:val="24"/>
        </w:rPr>
        <w:t>Alaminos</w:t>
      </w:r>
      <w:proofErr w:type="spellEnd"/>
      <w:r w:rsidRPr="001A0F24">
        <w:rPr>
          <w:rFonts w:asciiTheme="majorHAnsi" w:hAnsiTheme="majorHAnsi"/>
          <w:szCs w:val="24"/>
        </w:rPr>
        <w:t xml:space="preserve"> City </w:t>
      </w:r>
      <w:proofErr w:type="spellStart"/>
      <w:r w:rsidRPr="001A0F24">
        <w:rPr>
          <w:rFonts w:asciiTheme="majorHAnsi" w:hAnsiTheme="majorHAnsi"/>
          <w:szCs w:val="24"/>
        </w:rPr>
        <w:t>Pangasinan</w:t>
      </w:r>
      <w:proofErr w:type="spellEnd"/>
      <w:r w:rsidRPr="001A0F24">
        <w:rPr>
          <w:rFonts w:asciiTheme="majorHAnsi" w:hAnsiTheme="majorHAnsi"/>
          <w:szCs w:val="24"/>
        </w:rPr>
        <w:t>, Philippines.</w:t>
      </w:r>
      <w:r w:rsidR="00191CCB">
        <w:rPr>
          <w:rFonts w:asciiTheme="majorHAnsi" w:hAnsiTheme="majorHAnsi"/>
          <w:szCs w:val="24"/>
        </w:rPr>
        <w:t>(June 2005 – April 2007)</w:t>
      </w:r>
    </w:p>
    <w:p w:rsidR="001B243A" w:rsidRPr="001B243A" w:rsidRDefault="001B243A" w:rsidP="001B243A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1B243A">
        <w:rPr>
          <w:rFonts w:asciiTheme="majorHAnsi" w:hAnsiTheme="majorHAnsi"/>
          <w:b/>
          <w:szCs w:val="24"/>
        </w:rPr>
        <w:t>Adviser</w:t>
      </w:r>
      <w:r w:rsidRPr="001B243A">
        <w:rPr>
          <w:rFonts w:asciiTheme="majorHAnsi" w:hAnsiTheme="majorHAnsi"/>
          <w:szCs w:val="24"/>
        </w:rPr>
        <w:t xml:space="preserve"> for College Supreme Student Government (CSSG), Great Plebeian College, </w:t>
      </w:r>
      <w:proofErr w:type="spellStart"/>
      <w:r w:rsidRPr="001B243A">
        <w:rPr>
          <w:rFonts w:asciiTheme="majorHAnsi" w:hAnsiTheme="majorHAnsi"/>
          <w:szCs w:val="24"/>
        </w:rPr>
        <w:t>Alaminos</w:t>
      </w:r>
      <w:proofErr w:type="spellEnd"/>
      <w:r w:rsidRPr="001B243A">
        <w:rPr>
          <w:rFonts w:asciiTheme="majorHAnsi" w:hAnsiTheme="majorHAnsi"/>
          <w:szCs w:val="24"/>
        </w:rPr>
        <w:t xml:space="preserve"> City </w:t>
      </w:r>
      <w:proofErr w:type="spellStart"/>
      <w:r w:rsidRPr="001B243A">
        <w:rPr>
          <w:rFonts w:asciiTheme="majorHAnsi" w:hAnsiTheme="majorHAnsi"/>
          <w:szCs w:val="24"/>
        </w:rPr>
        <w:t>Pangasinan</w:t>
      </w:r>
      <w:proofErr w:type="spellEnd"/>
      <w:r w:rsidRPr="001B243A">
        <w:rPr>
          <w:rFonts w:asciiTheme="majorHAnsi" w:hAnsiTheme="majorHAnsi"/>
          <w:szCs w:val="24"/>
        </w:rPr>
        <w:t xml:space="preserve"> Philippines</w:t>
      </w:r>
      <w:r w:rsidR="00191CCB">
        <w:rPr>
          <w:rFonts w:asciiTheme="majorHAnsi" w:hAnsiTheme="majorHAnsi"/>
          <w:szCs w:val="24"/>
        </w:rPr>
        <w:t>. (June 2002 – March 2003)</w:t>
      </w:r>
    </w:p>
    <w:p w:rsidR="002F661B" w:rsidRPr="001A0F24" w:rsidRDefault="002F661B" w:rsidP="00122251">
      <w:pPr>
        <w:rPr>
          <w:rFonts w:asciiTheme="majorHAnsi" w:hAnsiTheme="majorHAnsi"/>
          <w:b/>
        </w:rPr>
      </w:pPr>
    </w:p>
    <w:p w:rsidR="00753DA6" w:rsidRDefault="00753DA6" w:rsidP="00122251">
      <w:pPr>
        <w:rPr>
          <w:rFonts w:asciiTheme="majorHAnsi" w:hAnsiTheme="majorHAnsi"/>
          <w:b/>
        </w:rPr>
      </w:pPr>
    </w:p>
    <w:p w:rsidR="00CB7CAE" w:rsidRDefault="00CB7CAE" w:rsidP="00122251">
      <w:pPr>
        <w:rPr>
          <w:rFonts w:asciiTheme="majorHAnsi" w:hAnsiTheme="majorHAnsi"/>
          <w:b/>
        </w:rPr>
      </w:pPr>
    </w:p>
    <w:p w:rsidR="00FC0DF8" w:rsidRDefault="00FC0DF8" w:rsidP="00122251">
      <w:pPr>
        <w:rPr>
          <w:rFonts w:asciiTheme="majorHAnsi" w:hAnsiTheme="majorHAnsi"/>
          <w:b/>
        </w:rPr>
      </w:pPr>
    </w:p>
    <w:p w:rsidR="002C3902" w:rsidRDefault="002C3902" w:rsidP="00122251">
      <w:pPr>
        <w:rPr>
          <w:rFonts w:asciiTheme="majorHAnsi" w:hAnsiTheme="majorHAnsi"/>
          <w:b/>
        </w:rPr>
      </w:pPr>
    </w:p>
    <w:p w:rsidR="002C3902" w:rsidRDefault="002C3902" w:rsidP="00122251">
      <w:pPr>
        <w:rPr>
          <w:rFonts w:asciiTheme="majorHAnsi" w:hAnsiTheme="majorHAnsi"/>
          <w:b/>
        </w:rPr>
      </w:pPr>
    </w:p>
    <w:p w:rsidR="002C3902" w:rsidRDefault="002C3902" w:rsidP="00122251">
      <w:pPr>
        <w:rPr>
          <w:rFonts w:asciiTheme="majorHAnsi" w:hAnsiTheme="majorHAnsi"/>
          <w:b/>
        </w:rPr>
      </w:pPr>
    </w:p>
    <w:p w:rsidR="002C3902" w:rsidRDefault="002C3902" w:rsidP="00122251">
      <w:pPr>
        <w:rPr>
          <w:rFonts w:asciiTheme="majorHAnsi" w:hAnsiTheme="majorHAnsi"/>
          <w:b/>
        </w:rPr>
      </w:pPr>
    </w:p>
    <w:p w:rsidR="002C3902" w:rsidRDefault="002C3902" w:rsidP="00122251">
      <w:pPr>
        <w:rPr>
          <w:rFonts w:asciiTheme="majorHAnsi" w:hAnsiTheme="majorHAnsi"/>
          <w:b/>
        </w:rPr>
      </w:pPr>
    </w:p>
    <w:p w:rsidR="002C3902" w:rsidRDefault="002C3902" w:rsidP="00122251">
      <w:pPr>
        <w:rPr>
          <w:rFonts w:asciiTheme="majorHAnsi" w:hAnsiTheme="majorHAnsi"/>
          <w:b/>
        </w:rPr>
      </w:pPr>
    </w:p>
    <w:p w:rsidR="00A11772" w:rsidRPr="001124F5" w:rsidRDefault="00EB0470" w:rsidP="00122251">
      <w:pPr>
        <w:rPr>
          <w:rFonts w:asciiTheme="majorHAnsi" w:hAnsiTheme="majorHAnsi"/>
          <w:b/>
          <w:noProof/>
          <w:szCs w:val="24"/>
          <w:lang w:eastAsia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A0F24">
        <w:rPr>
          <w:rFonts w:asciiTheme="majorHAnsi" w:hAnsiTheme="majorHAnsi"/>
          <w:b/>
        </w:rPr>
        <w:t xml:space="preserve">EDUCATIONAL </w:t>
      </w:r>
      <w:r w:rsidR="005C4A40" w:rsidRPr="001A0F24">
        <w:rPr>
          <w:rFonts w:asciiTheme="majorHAnsi" w:hAnsiTheme="majorHAnsi"/>
          <w:b/>
        </w:rPr>
        <w:t>QUALIFICATION</w:t>
      </w:r>
    </w:p>
    <w:p w:rsidR="002B76F4" w:rsidRPr="001A0F24" w:rsidRDefault="001124F5" w:rsidP="00122251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31749</wp:posOffset>
                </wp:positionV>
                <wp:extent cx="6057900" cy="0"/>
                <wp:effectExtent l="0" t="0" r="1905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C2F25A" id="Straight Connector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5pt,2.5pt" to="47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9V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" strokeweight="1.25pt">
                <w10:wrap type="topAndBottom"/>
              </v:line>
            </w:pict>
          </mc:Fallback>
        </mc:AlternateContent>
      </w:r>
    </w:p>
    <w:p w:rsidR="00122251" w:rsidRPr="001A0F24" w:rsidRDefault="00427D13" w:rsidP="00122251">
      <w:pPr>
        <w:rPr>
          <w:rFonts w:asciiTheme="majorHAnsi" w:hAnsiTheme="majorHAnsi"/>
          <w:sz w:val="20"/>
        </w:rPr>
      </w:pPr>
      <w:r w:rsidRPr="001A0F24">
        <w:rPr>
          <w:rFonts w:asciiTheme="majorHAnsi" w:hAnsiTheme="majorHAnsi"/>
        </w:rPr>
        <w:t>DEGREE</w:t>
      </w:r>
      <w:r w:rsidRPr="001A0F24">
        <w:rPr>
          <w:rFonts w:asciiTheme="majorHAnsi" w:hAnsiTheme="majorHAnsi"/>
        </w:rPr>
        <w:tab/>
        <w:t xml:space="preserve">             : E</w:t>
      </w:r>
      <w:r w:rsidR="005C4A40" w:rsidRPr="001A0F24">
        <w:rPr>
          <w:rFonts w:asciiTheme="majorHAnsi" w:hAnsiTheme="majorHAnsi"/>
        </w:rPr>
        <w:t xml:space="preserve">arned </w:t>
      </w:r>
      <w:r w:rsidR="005C4A40" w:rsidRPr="001A0F24">
        <w:rPr>
          <w:rFonts w:asciiTheme="majorHAnsi" w:hAnsiTheme="majorHAnsi"/>
          <w:b/>
          <w:sz w:val="22"/>
        </w:rPr>
        <w:t>12 units, Masters in Educational Management</w:t>
      </w:r>
    </w:p>
    <w:p w:rsidR="00122251" w:rsidRPr="001A0F24" w:rsidRDefault="00122251" w:rsidP="005C4A40">
      <w:pPr>
        <w:rPr>
          <w:rFonts w:asciiTheme="majorHAnsi" w:hAnsiTheme="majorHAnsi"/>
        </w:rPr>
      </w:pPr>
      <w:r w:rsidRPr="001A0F24">
        <w:rPr>
          <w:rFonts w:asciiTheme="majorHAnsi" w:hAnsiTheme="majorHAnsi"/>
        </w:rPr>
        <w:t>SCHOOL</w:t>
      </w:r>
      <w:r w:rsidRPr="001A0F24">
        <w:rPr>
          <w:rFonts w:asciiTheme="majorHAnsi" w:hAnsiTheme="majorHAnsi"/>
        </w:rPr>
        <w:tab/>
      </w:r>
      <w:r w:rsidR="005C4A40"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 xml:space="preserve">: </w:t>
      </w:r>
      <w:proofErr w:type="spellStart"/>
      <w:r w:rsidRPr="001A0F24">
        <w:rPr>
          <w:rFonts w:asciiTheme="majorHAnsi" w:hAnsiTheme="majorHAnsi"/>
        </w:rPr>
        <w:t>Pangasinan</w:t>
      </w:r>
      <w:proofErr w:type="spellEnd"/>
      <w:r w:rsidRPr="001A0F24">
        <w:rPr>
          <w:rFonts w:asciiTheme="majorHAnsi" w:hAnsiTheme="majorHAnsi"/>
        </w:rPr>
        <w:t xml:space="preserve"> State University, Open University System </w:t>
      </w:r>
      <w:proofErr w:type="spellStart"/>
      <w:r w:rsidRPr="001A0F24">
        <w:rPr>
          <w:rFonts w:asciiTheme="majorHAnsi" w:hAnsiTheme="majorHAnsi"/>
        </w:rPr>
        <w:t>Alaminos</w:t>
      </w:r>
      <w:proofErr w:type="spellEnd"/>
      <w:r w:rsidRPr="001A0F24">
        <w:rPr>
          <w:rFonts w:asciiTheme="majorHAnsi" w:hAnsiTheme="majorHAnsi"/>
        </w:rPr>
        <w:t xml:space="preserve"> </w:t>
      </w:r>
    </w:p>
    <w:p w:rsidR="005C4A40" w:rsidRPr="001A0F24" w:rsidRDefault="005C4A40" w:rsidP="005C4A40">
      <w:pPr>
        <w:rPr>
          <w:rFonts w:asciiTheme="majorHAnsi" w:hAnsiTheme="majorHAnsi"/>
        </w:rPr>
      </w:pPr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  <w:t>City Campus</w:t>
      </w:r>
      <w:r w:rsidR="007C2E68">
        <w:rPr>
          <w:rFonts w:asciiTheme="majorHAnsi" w:hAnsiTheme="majorHAnsi"/>
        </w:rPr>
        <w:t xml:space="preserve">, </w:t>
      </w:r>
      <w:proofErr w:type="spellStart"/>
      <w:r w:rsidR="007C2E68">
        <w:rPr>
          <w:rFonts w:asciiTheme="majorHAnsi" w:hAnsiTheme="majorHAnsi"/>
        </w:rPr>
        <w:t>Alaminos</w:t>
      </w:r>
      <w:proofErr w:type="spellEnd"/>
      <w:r w:rsidR="007C2E68">
        <w:rPr>
          <w:rFonts w:asciiTheme="majorHAnsi" w:hAnsiTheme="majorHAnsi"/>
        </w:rPr>
        <w:t xml:space="preserve"> City Philippines</w:t>
      </w:r>
    </w:p>
    <w:p w:rsidR="00427D13" w:rsidRDefault="00122251" w:rsidP="00122251">
      <w:pPr>
        <w:rPr>
          <w:rFonts w:asciiTheme="majorHAnsi" w:hAnsiTheme="majorHAnsi"/>
          <w:b/>
        </w:rPr>
      </w:pPr>
      <w:r w:rsidRPr="001A0F24">
        <w:rPr>
          <w:rFonts w:asciiTheme="majorHAnsi" w:hAnsiTheme="majorHAnsi"/>
        </w:rPr>
        <w:t>YEAR</w:t>
      </w:r>
      <w:r w:rsidR="00466195" w:rsidRPr="001A0F24">
        <w:rPr>
          <w:rFonts w:asciiTheme="majorHAnsi" w:hAnsiTheme="majorHAnsi"/>
        </w:rPr>
        <w:t xml:space="preserve">S ATTENDED: </w:t>
      </w:r>
      <w:r w:rsidR="00466195" w:rsidRPr="00142996">
        <w:rPr>
          <w:rFonts w:asciiTheme="majorHAnsi" w:hAnsiTheme="majorHAnsi"/>
          <w:b/>
        </w:rPr>
        <w:t>(On-going Study)</w:t>
      </w:r>
    </w:p>
    <w:p w:rsidR="00CF40A5" w:rsidRPr="001A0F24" w:rsidRDefault="00CF40A5" w:rsidP="00122251">
      <w:pPr>
        <w:rPr>
          <w:rFonts w:asciiTheme="majorHAnsi" w:hAnsiTheme="majorHAnsi"/>
        </w:rPr>
      </w:pPr>
    </w:p>
    <w:p w:rsidR="00427D13" w:rsidRPr="001A0F24" w:rsidRDefault="00427D13" w:rsidP="00427D13">
      <w:pPr>
        <w:rPr>
          <w:rFonts w:asciiTheme="majorHAnsi" w:hAnsiTheme="majorHAnsi"/>
          <w:b/>
          <w:sz w:val="22"/>
        </w:rPr>
      </w:pPr>
      <w:r w:rsidRPr="001A0F24">
        <w:rPr>
          <w:rFonts w:asciiTheme="majorHAnsi" w:hAnsiTheme="majorHAnsi"/>
        </w:rPr>
        <w:t>DEGREE</w:t>
      </w:r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  <w:t xml:space="preserve">: </w:t>
      </w:r>
      <w:r w:rsidRPr="001A0F24">
        <w:rPr>
          <w:rFonts w:asciiTheme="majorHAnsi" w:hAnsiTheme="majorHAnsi"/>
          <w:b/>
        </w:rPr>
        <w:t>Bachelor of Science in Secondary Education</w:t>
      </w:r>
    </w:p>
    <w:p w:rsidR="00427D13" w:rsidRPr="001A0F24" w:rsidRDefault="00427D13" w:rsidP="00427D13">
      <w:pPr>
        <w:rPr>
          <w:rFonts w:asciiTheme="majorHAnsi" w:hAnsiTheme="majorHAnsi"/>
        </w:rPr>
      </w:pPr>
      <w:r w:rsidRPr="001A0F24">
        <w:rPr>
          <w:rFonts w:asciiTheme="majorHAnsi" w:hAnsiTheme="majorHAnsi"/>
          <w:sz w:val="22"/>
        </w:rPr>
        <w:t xml:space="preserve">SPECIALIZATION       </w:t>
      </w:r>
      <w:r w:rsidR="005D064B">
        <w:rPr>
          <w:rFonts w:asciiTheme="majorHAnsi" w:hAnsiTheme="majorHAnsi"/>
          <w:sz w:val="22"/>
        </w:rPr>
        <w:t xml:space="preserve">    </w:t>
      </w:r>
      <w:r w:rsidRPr="001A0F24">
        <w:rPr>
          <w:rFonts w:asciiTheme="majorHAnsi" w:hAnsiTheme="majorHAnsi"/>
          <w:sz w:val="22"/>
        </w:rPr>
        <w:t>:</w:t>
      </w:r>
      <w:r w:rsidR="007C2E68">
        <w:rPr>
          <w:rFonts w:asciiTheme="majorHAnsi" w:hAnsiTheme="majorHAnsi"/>
          <w:sz w:val="22"/>
        </w:rPr>
        <w:t xml:space="preserve"> </w:t>
      </w:r>
      <w:r w:rsidRPr="0069015F">
        <w:rPr>
          <w:rFonts w:asciiTheme="majorHAnsi" w:hAnsiTheme="majorHAnsi"/>
          <w:b/>
          <w:szCs w:val="24"/>
        </w:rPr>
        <w:t>General Science</w:t>
      </w:r>
    </w:p>
    <w:p w:rsidR="00427D13" w:rsidRPr="001A0F24" w:rsidRDefault="00427D13" w:rsidP="00427D13">
      <w:pPr>
        <w:rPr>
          <w:rFonts w:asciiTheme="majorHAnsi" w:hAnsiTheme="majorHAnsi"/>
        </w:rPr>
      </w:pPr>
      <w:r w:rsidRPr="001A0F24">
        <w:rPr>
          <w:rFonts w:asciiTheme="majorHAnsi" w:hAnsiTheme="majorHAnsi"/>
        </w:rPr>
        <w:t>SCHOOL</w:t>
      </w:r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  <w:t xml:space="preserve">: Great Plebeian College, </w:t>
      </w:r>
      <w:proofErr w:type="spellStart"/>
      <w:r w:rsidRPr="001A0F24">
        <w:rPr>
          <w:rFonts w:asciiTheme="majorHAnsi" w:hAnsiTheme="majorHAnsi"/>
        </w:rPr>
        <w:t>Alaminos</w:t>
      </w:r>
      <w:proofErr w:type="spellEnd"/>
      <w:r w:rsidRPr="001A0F24">
        <w:rPr>
          <w:rFonts w:asciiTheme="majorHAnsi" w:hAnsiTheme="majorHAnsi"/>
        </w:rPr>
        <w:t xml:space="preserve"> City Philippines</w:t>
      </w:r>
    </w:p>
    <w:p w:rsidR="00427D13" w:rsidRPr="001A0F24" w:rsidRDefault="00427D13" w:rsidP="00427D13">
      <w:pPr>
        <w:rPr>
          <w:rFonts w:asciiTheme="majorHAnsi" w:hAnsiTheme="majorHAnsi"/>
        </w:rPr>
      </w:pPr>
      <w:r w:rsidRPr="001A0F24">
        <w:rPr>
          <w:rFonts w:asciiTheme="majorHAnsi" w:hAnsiTheme="majorHAnsi"/>
        </w:rPr>
        <w:t>YEARS ATTENDED</w:t>
      </w:r>
      <w:r w:rsidRPr="001A0F24">
        <w:rPr>
          <w:rFonts w:asciiTheme="majorHAnsi" w:hAnsiTheme="majorHAnsi"/>
        </w:rPr>
        <w:tab/>
        <w:t>: 1989-2005</w:t>
      </w:r>
    </w:p>
    <w:p w:rsidR="00122251" w:rsidRPr="001A0F24" w:rsidRDefault="00122251" w:rsidP="00EB0470">
      <w:pPr>
        <w:rPr>
          <w:rFonts w:asciiTheme="majorHAnsi" w:hAnsiTheme="majorHAnsi"/>
        </w:rPr>
      </w:pPr>
    </w:p>
    <w:p w:rsidR="00EB0470" w:rsidRPr="001A0F24" w:rsidRDefault="00EB0470" w:rsidP="00EB0470">
      <w:pPr>
        <w:rPr>
          <w:rFonts w:asciiTheme="majorHAnsi" w:hAnsiTheme="majorHAnsi"/>
          <w:b/>
        </w:rPr>
      </w:pPr>
      <w:r w:rsidRPr="001A0F24">
        <w:rPr>
          <w:rFonts w:asciiTheme="majorHAnsi" w:hAnsiTheme="majorHAnsi"/>
        </w:rPr>
        <w:t>DEGREE</w:t>
      </w:r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  <w:t xml:space="preserve">: </w:t>
      </w:r>
      <w:r w:rsidRPr="001A0F24">
        <w:rPr>
          <w:rFonts w:asciiTheme="majorHAnsi" w:hAnsiTheme="majorHAnsi"/>
          <w:b/>
        </w:rPr>
        <w:t xml:space="preserve">Industrial </w:t>
      </w:r>
      <w:r w:rsidR="005C4A40" w:rsidRPr="001A0F24">
        <w:rPr>
          <w:rFonts w:asciiTheme="majorHAnsi" w:hAnsiTheme="majorHAnsi"/>
          <w:b/>
        </w:rPr>
        <w:t>Technology</w:t>
      </w:r>
    </w:p>
    <w:p w:rsidR="005C4A40" w:rsidRPr="001A0F24" w:rsidRDefault="005C4A40" w:rsidP="00EB0470">
      <w:pPr>
        <w:rPr>
          <w:rFonts w:asciiTheme="majorHAnsi" w:hAnsiTheme="majorHAnsi"/>
          <w:sz w:val="28"/>
        </w:rPr>
      </w:pPr>
      <w:r w:rsidRPr="001A0F24">
        <w:rPr>
          <w:rFonts w:asciiTheme="majorHAnsi" w:hAnsiTheme="majorHAnsi"/>
        </w:rPr>
        <w:t xml:space="preserve">SPECIALIZATION   </w:t>
      </w:r>
      <w:r w:rsidR="005D064B">
        <w:rPr>
          <w:rFonts w:asciiTheme="majorHAnsi" w:hAnsiTheme="majorHAnsi"/>
        </w:rPr>
        <w:t xml:space="preserve">    </w:t>
      </w:r>
      <w:r w:rsidRPr="001A0F24">
        <w:rPr>
          <w:rFonts w:asciiTheme="majorHAnsi" w:hAnsiTheme="majorHAnsi"/>
        </w:rPr>
        <w:t xml:space="preserve">: </w:t>
      </w:r>
      <w:r w:rsidRPr="001A0F24">
        <w:rPr>
          <w:rFonts w:asciiTheme="majorHAnsi" w:hAnsiTheme="majorHAnsi"/>
          <w:b/>
        </w:rPr>
        <w:t>Electronics Technology</w:t>
      </w:r>
    </w:p>
    <w:p w:rsidR="00EB0470" w:rsidRPr="001A0F24" w:rsidRDefault="00EB0470" w:rsidP="00EB0470">
      <w:pPr>
        <w:rPr>
          <w:rFonts w:asciiTheme="majorHAnsi" w:hAnsiTheme="majorHAnsi"/>
        </w:rPr>
      </w:pPr>
      <w:r w:rsidRPr="001A0F24">
        <w:rPr>
          <w:rFonts w:asciiTheme="majorHAnsi" w:hAnsiTheme="majorHAnsi"/>
        </w:rPr>
        <w:t>SCHOOL</w:t>
      </w:r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  <w:t xml:space="preserve">: </w:t>
      </w:r>
      <w:proofErr w:type="spellStart"/>
      <w:r w:rsidRPr="001A0F24">
        <w:rPr>
          <w:rFonts w:asciiTheme="majorHAnsi" w:hAnsiTheme="majorHAnsi"/>
        </w:rPr>
        <w:t>Pangasinan</w:t>
      </w:r>
      <w:proofErr w:type="spellEnd"/>
      <w:r w:rsidRPr="001A0F24">
        <w:rPr>
          <w:rFonts w:asciiTheme="majorHAnsi" w:hAnsiTheme="majorHAnsi"/>
        </w:rPr>
        <w:t xml:space="preserve"> State University, Lingayen </w:t>
      </w:r>
      <w:proofErr w:type="spellStart"/>
      <w:r w:rsidRPr="001A0F24">
        <w:rPr>
          <w:rFonts w:asciiTheme="majorHAnsi" w:hAnsiTheme="majorHAnsi"/>
        </w:rPr>
        <w:t>Pangasinan</w:t>
      </w:r>
      <w:proofErr w:type="spellEnd"/>
      <w:r w:rsidRPr="001A0F24">
        <w:rPr>
          <w:rFonts w:asciiTheme="majorHAnsi" w:hAnsiTheme="majorHAnsi"/>
        </w:rPr>
        <w:t xml:space="preserve"> Philippines</w:t>
      </w:r>
    </w:p>
    <w:p w:rsidR="00EB0470" w:rsidRDefault="00EB0470" w:rsidP="00EB0470">
      <w:pPr>
        <w:rPr>
          <w:rFonts w:asciiTheme="majorHAnsi" w:hAnsiTheme="majorHAnsi"/>
        </w:rPr>
      </w:pPr>
      <w:r w:rsidRPr="001A0F24">
        <w:rPr>
          <w:rFonts w:asciiTheme="majorHAnsi" w:hAnsiTheme="majorHAnsi"/>
        </w:rPr>
        <w:t>YEARS ATTENDED</w:t>
      </w:r>
      <w:r w:rsidRPr="001A0F24">
        <w:rPr>
          <w:rFonts w:asciiTheme="majorHAnsi" w:hAnsiTheme="majorHAnsi"/>
        </w:rPr>
        <w:tab/>
        <w:t>: 1986 – 1988</w:t>
      </w:r>
    </w:p>
    <w:p w:rsidR="001B243A" w:rsidRDefault="001B243A" w:rsidP="00EB0470">
      <w:pPr>
        <w:rPr>
          <w:rFonts w:asciiTheme="majorHAnsi" w:hAnsiTheme="majorHAnsi"/>
        </w:rPr>
      </w:pPr>
    </w:p>
    <w:p w:rsidR="00CF40A5" w:rsidRDefault="00CF40A5" w:rsidP="001B243A">
      <w:pPr>
        <w:jc w:val="both"/>
        <w:rPr>
          <w:rFonts w:asciiTheme="majorHAnsi" w:hAnsiTheme="majorHAnsi"/>
          <w:b/>
          <w:szCs w:val="24"/>
        </w:rPr>
      </w:pPr>
    </w:p>
    <w:p w:rsidR="001B243A" w:rsidRPr="001A0F24" w:rsidRDefault="001B243A" w:rsidP="001B243A">
      <w:pPr>
        <w:jc w:val="both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b/>
          <w:szCs w:val="24"/>
        </w:rPr>
        <w:t xml:space="preserve">TOOLS/EQUIPMENT ACCUSTOMED WITH: </w:t>
      </w:r>
    </w:p>
    <w:p w:rsidR="001B243A" w:rsidRPr="001A0F24" w:rsidRDefault="001124F5" w:rsidP="001B243A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10794</wp:posOffset>
                </wp:positionV>
                <wp:extent cx="6057900" cy="0"/>
                <wp:effectExtent l="0" t="0" r="19050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C10F5A" id="Straight Connector 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.85pt" to="471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hMHQIAADc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" strokeweight="1.25pt">
                <w10:wrap type="topAndBottom"/>
              </v:line>
            </w:pict>
          </mc:Fallback>
        </mc:AlternateContent>
      </w:r>
    </w:p>
    <w:p w:rsidR="00E60D20" w:rsidRDefault="00E60D20" w:rsidP="001B243A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Optical Time Domain </w:t>
      </w:r>
      <w:proofErr w:type="spellStart"/>
      <w:r>
        <w:rPr>
          <w:rFonts w:asciiTheme="majorHAnsi" w:hAnsiTheme="majorHAnsi"/>
          <w:b/>
        </w:rPr>
        <w:t>Reflectometer</w:t>
      </w:r>
      <w:proofErr w:type="spellEnd"/>
      <w:r>
        <w:rPr>
          <w:rFonts w:asciiTheme="majorHAnsi" w:hAnsiTheme="majorHAnsi"/>
          <w:b/>
        </w:rPr>
        <w:t xml:space="preserve"> (OTDR)</w:t>
      </w:r>
    </w:p>
    <w:p w:rsidR="00E60D20" w:rsidRPr="001A0F24" w:rsidRDefault="00E60D20" w:rsidP="00E60D20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1A0F24">
        <w:rPr>
          <w:rFonts w:asciiTheme="majorHAnsi" w:hAnsiTheme="majorHAnsi"/>
          <w:b/>
          <w:color w:val="000000"/>
          <w:szCs w:val="24"/>
        </w:rPr>
        <w:t>Fibre Optic Splicer</w:t>
      </w:r>
      <w:r>
        <w:rPr>
          <w:rFonts w:asciiTheme="majorHAnsi" w:hAnsiTheme="majorHAnsi"/>
          <w:b/>
          <w:color w:val="000000"/>
          <w:szCs w:val="24"/>
        </w:rPr>
        <w:t xml:space="preserve"> (Fusion splicer)</w:t>
      </w:r>
    </w:p>
    <w:p w:rsidR="00E60D20" w:rsidRDefault="00E60D20" w:rsidP="001B243A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Mechanical </w:t>
      </w:r>
      <w:proofErr w:type="spellStart"/>
      <w:r>
        <w:rPr>
          <w:rFonts w:asciiTheme="majorHAnsi" w:hAnsiTheme="majorHAnsi"/>
          <w:b/>
        </w:rPr>
        <w:t>Fiber</w:t>
      </w:r>
      <w:proofErr w:type="spellEnd"/>
      <w:r>
        <w:rPr>
          <w:rFonts w:asciiTheme="majorHAnsi" w:hAnsiTheme="majorHAnsi"/>
          <w:b/>
        </w:rPr>
        <w:t xml:space="preserve"> Optic Splicer</w:t>
      </w:r>
    </w:p>
    <w:p w:rsidR="00E60D20" w:rsidRDefault="00E60D20" w:rsidP="001B243A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Laser Source and Power Meter</w:t>
      </w:r>
    </w:p>
    <w:p w:rsidR="005D064B" w:rsidRDefault="005D064B" w:rsidP="001B243A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Helium Leak detector (for micro-chip process machine)</w:t>
      </w:r>
    </w:p>
    <w:p w:rsidR="001B243A" w:rsidRPr="001A0F24" w:rsidRDefault="001B243A" w:rsidP="001B243A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1A0F24">
        <w:rPr>
          <w:rFonts w:asciiTheme="majorHAnsi" w:hAnsiTheme="majorHAnsi"/>
          <w:b/>
        </w:rPr>
        <w:t xml:space="preserve">Digital/Analogue </w:t>
      </w:r>
      <w:proofErr w:type="spellStart"/>
      <w:r w:rsidRPr="001A0F24">
        <w:rPr>
          <w:rFonts w:asciiTheme="majorHAnsi" w:hAnsiTheme="majorHAnsi"/>
          <w:b/>
        </w:rPr>
        <w:t>Multimeter</w:t>
      </w:r>
      <w:proofErr w:type="spellEnd"/>
      <w:r w:rsidRPr="001A0F24">
        <w:rPr>
          <w:rFonts w:asciiTheme="majorHAnsi" w:hAnsiTheme="majorHAnsi"/>
          <w:b/>
        </w:rPr>
        <w:t xml:space="preserve"> (Volt-Ohm-</w:t>
      </w:r>
      <w:proofErr w:type="spellStart"/>
      <w:r w:rsidRPr="001A0F24">
        <w:rPr>
          <w:rFonts w:asciiTheme="majorHAnsi" w:hAnsiTheme="majorHAnsi"/>
          <w:b/>
        </w:rPr>
        <w:t>Milliammeter</w:t>
      </w:r>
      <w:proofErr w:type="spellEnd"/>
      <w:r w:rsidRPr="001A0F24">
        <w:rPr>
          <w:rFonts w:asciiTheme="majorHAnsi" w:hAnsiTheme="majorHAnsi"/>
          <w:b/>
        </w:rPr>
        <w:t>)</w:t>
      </w:r>
    </w:p>
    <w:p w:rsidR="001B243A" w:rsidRPr="001A0F24" w:rsidRDefault="001B243A" w:rsidP="001B243A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1A0F24">
        <w:rPr>
          <w:rFonts w:asciiTheme="majorHAnsi" w:hAnsiTheme="majorHAnsi"/>
          <w:b/>
        </w:rPr>
        <w:t>Dual/Single Trace Oscilloscope</w:t>
      </w:r>
    </w:p>
    <w:p w:rsidR="001B243A" w:rsidRPr="001A0F24" w:rsidRDefault="001B243A" w:rsidP="001B243A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1A0F24">
        <w:rPr>
          <w:rFonts w:asciiTheme="majorHAnsi" w:hAnsiTheme="majorHAnsi"/>
          <w:b/>
        </w:rPr>
        <w:t>Audio Generator</w:t>
      </w:r>
    </w:p>
    <w:p w:rsidR="001B243A" w:rsidRPr="001A0F24" w:rsidRDefault="001B243A" w:rsidP="001B243A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1A0F24">
        <w:rPr>
          <w:rFonts w:asciiTheme="majorHAnsi" w:hAnsiTheme="majorHAnsi"/>
          <w:b/>
        </w:rPr>
        <w:t>Frequency counter</w:t>
      </w:r>
    </w:p>
    <w:p w:rsidR="001B243A" w:rsidRPr="001A0F24" w:rsidRDefault="001B243A" w:rsidP="001B243A">
      <w:pPr>
        <w:numPr>
          <w:ilvl w:val="0"/>
          <w:numId w:val="10"/>
        </w:numPr>
        <w:jc w:val="both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b/>
          <w:color w:val="000000"/>
          <w:szCs w:val="24"/>
        </w:rPr>
        <w:t>Regulated power supply (UPS)</w:t>
      </w:r>
    </w:p>
    <w:p w:rsidR="001B243A" w:rsidRPr="001A0F24" w:rsidRDefault="001B243A" w:rsidP="001B243A">
      <w:pPr>
        <w:numPr>
          <w:ilvl w:val="0"/>
          <w:numId w:val="10"/>
        </w:numPr>
        <w:jc w:val="both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b/>
          <w:color w:val="000000"/>
          <w:szCs w:val="24"/>
        </w:rPr>
        <w:t>Siemens Training Console (electrical trainer)</w:t>
      </w:r>
    </w:p>
    <w:p w:rsidR="001B243A" w:rsidRPr="001A0F24" w:rsidRDefault="001B243A" w:rsidP="001B243A">
      <w:pPr>
        <w:numPr>
          <w:ilvl w:val="0"/>
          <w:numId w:val="10"/>
        </w:numPr>
        <w:jc w:val="both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b/>
          <w:color w:val="000000"/>
          <w:szCs w:val="24"/>
        </w:rPr>
        <w:t xml:space="preserve">Ultraviolet PCB design console </w:t>
      </w:r>
    </w:p>
    <w:p w:rsidR="001B243A" w:rsidRPr="001A0F24" w:rsidRDefault="001B243A" w:rsidP="001B243A">
      <w:pPr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1A0F24">
        <w:rPr>
          <w:rFonts w:asciiTheme="majorHAnsi" w:hAnsiTheme="majorHAnsi"/>
          <w:b/>
          <w:color w:val="000000"/>
          <w:szCs w:val="24"/>
        </w:rPr>
        <w:t>520 PCB Lab Station (used for etching PCB)</w:t>
      </w:r>
    </w:p>
    <w:p w:rsidR="001B243A" w:rsidRPr="005D064B" w:rsidRDefault="001B243A" w:rsidP="001B243A">
      <w:pPr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1A0F24">
        <w:rPr>
          <w:rFonts w:asciiTheme="majorHAnsi" w:hAnsiTheme="majorHAnsi"/>
          <w:b/>
          <w:color w:val="000000"/>
          <w:szCs w:val="24"/>
        </w:rPr>
        <w:t xml:space="preserve">Digital breadboard module for logic gates </w:t>
      </w:r>
    </w:p>
    <w:p w:rsidR="002C3902" w:rsidRDefault="002C3902" w:rsidP="001B243A">
      <w:pPr>
        <w:jc w:val="both"/>
        <w:rPr>
          <w:rFonts w:asciiTheme="majorHAnsi" w:hAnsiTheme="majorHAnsi"/>
          <w:b/>
          <w:color w:val="000000"/>
          <w:szCs w:val="24"/>
        </w:rPr>
      </w:pPr>
    </w:p>
    <w:p w:rsidR="001B243A" w:rsidRPr="001A0F24" w:rsidRDefault="001124F5" w:rsidP="001B243A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182879</wp:posOffset>
                </wp:positionV>
                <wp:extent cx="6057900" cy="0"/>
                <wp:effectExtent l="0" t="0" r="19050" b="1905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7BBECF" id="Straight Connector 11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85pt,14.4pt" to="468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" strokeweight="1.25pt">
                <w10:wrap type="topAndBottom"/>
              </v:line>
            </w:pict>
          </mc:Fallback>
        </mc:AlternateContent>
      </w:r>
      <w:r w:rsidR="001B243A" w:rsidRPr="001A0F24">
        <w:rPr>
          <w:rFonts w:asciiTheme="majorHAnsi" w:hAnsiTheme="majorHAnsi"/>
          <w:b/>
          <w:color w:val="000000"/>
          <w:szCs w:val="24"/>
        </w:rPr>
        <w:t>COMPUTER SOFTWARE/APPLICATION USED:</w:t>
      </w:r>
    </w:p>
    <w:p w:rsidR="001B243A" w:rsidRPr="001A0F24" w:rsidRDefault="001B243A" w:rsidP="001B243A">
      <w:pPr>
        <w:rPr>
          <w:rFonts w:asciiTheme="majorHAnsi" w:hAnsiTheme="majorHAnsi"/>
          <w:b/>
        </w:rPr>
      </w:pPr>
    </w:p>
    <w:p w:rsidR="001B243A" w:rsidRPr="001A0F24" w:rsidRDefault="001B243A" w:rsidP="001B243A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1A0F24">
        <w:rPr>
          <w:rFonts w:asciiTheme="majorHAnsi" w:hAnsiTheme="majorHAnsi"/>
          <w:b/>
        </w:rPr>
        <w:t>Express SCH (used for schematic drawing)</w:t>
      </w:r>
    </w:p>
    <w:p w:rsidR="001B243A" w:rsidRPr="001A0F24" w:rsidRDefault="001B243A" w:rsidP="001B243A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1A0F24">
        <w:rPr>
          <w:rFonts w:asciiTheme="majorHAnsi" w:hAnsiTheme="majorHAnsi"/>
          <w:b/>
        </w:rPr>
        <w:t>Express PCB (used for Printed Circuit board, PCB design)</w:t>
      </w:r>
    </w:p>
    <w:p w:rsidR="001B243A" w:rsidRPr="001B243A" w:rsidRDefault="001B243A" w:rsidP="001B243A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1B243A">
        <w:rPr>
          <w:rFonts w:asciiTheme="majorHAnsi" w:hAnsiTheme="majorHAnsi"/>
          <w:b/>
        </w:rPr>
        <w:t xml:space="preserve">Microsoft Application software (MS Word, Excel and </w:t>
      </w:r>
      <w:proofErr w:type="spellStart"/>
      <w:r w:rsidRPr="001B243A">
        <w:rPr>
          <w:rFonts w:asciiTheme="majorHAnsi" w:hAnsiTheme="majorHAnsi"/>
          <w:b/>
        </w:rPr>
        <w:t>Powerpoint</w:t>
      </w:r>
      <w:proofErr w:type="spellEnd"/>
      <w:r w:rsidRPr="001B243A">
        <w:rPr>
          <w:rFonts w:asciiTheme="majorHAnsi" w:hAnsiTheme="majorHAnsi"/>
          <w:b/>
        </w:rPr>
        <w:t xml:space="preserve">) </w:t>
      </w:r>
    </w:p>
    <w:p w:rsidR="00CF40A5" w:rsidRDefault="00CF40A5" w:rsidP="001B243A">
      <w:pPr>
        <w:rPr>
          <w:rFonts w:asciiTheme="majorHAnsi" w:hAnsiTheme="majorHAnsi"/>
          <w:b/>
        </w:rPr>
      </w:pPr>
    </w:p>
    <w:p w:rsidR="001B243A" w:rsidRPr="001A0F24" w:rsidRDefault="001B243A" w:rsidP="001B243A">
      <w:pPr>
        <w:rPr>
          <w:rFonts w:asciiTheme="majorHAnsi" w:hAnsiTheme="majorHAnsi"/>
          <w:b/>
          <w:sz w:val="22"/>
        </w:rPr>
      </w:pPr>
      <w:r w:rsidRPr="001A0F24">
        <w:rPr>
          <w:rFonts w:asciiTheme="majorHAnsi" w:hAnsiTheme="majorHAnsi"/>
          <w:b/>
        </w:rPr>
        <w:t xml:space="preserve">SPECIAL </w:t>
      </w:r>
      <w:r w:rsidRPr="001A0F24">
        <w:rPr>
          <w:rFonts w:asciiTheme="majorHAnsi" w:hAnsiTheme="majorHAnsi"/>
          <w:b/>
          <w:szCs w:val="28"/>
        </w:rPr>
        <w:t>SKILLS</w:t>
      </w:r>
    </w:p>
    <w:p w:rsidR="001B243A" w:rsidRPr="001A0F24" w:rsidRDefault="001124F5" w:rsidP="001B243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20954</wp:posOffset>
                </wp:positionV>
                <wp:extent cx="6057900" cy="0"/>
                <wp:effectExtent l="0" t="0" r="19050" b="1905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B68AA7" id="Straight Connector 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.65pt" to="47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AM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" strokeweight="1.25pt">
                <w10:wrap type="topAndBottom"/>
              </v:line>
            </w:pict>
          </mc:Fallback>
        </mc:AlternateContent>
      </w:r>
    </w:p>
    <w:p w:rsidR="001204BD" w:rsidRDefault="001204BD" w:rsidP="001B243A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</w:rPr>
      </w:pPr>
      <w:r w:rsidRPr="001204BD">
        <w:rPr>
          <w:rFonts w:asciiTheme="majorHAnsi" w:hAnsiTheme="majorHAnsi"/>
          <w:b/>
          <w:bCs/>
        </w:rPr>
        <w:t xml:space="preserve">Installs </w:t>
      </w:r>
      <w:r w:rsidRPr="001204BD">
        <w:rPr>
          <w:rFonts w:asciiTheme="majorHAnsi" w:hAnsiTheme="majorHAnsi"/>
        </w:rPr>
        <w:t>house wiring and building wiring</w:t>
      </w:r>
    </w:p>
    <w:p w:rsidR="001204BD" w:rsidRPr="001204BD" w:rsidRDefault="001204BD" w:rsidP="001B243A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Troubleshoots and repairs </w:t>
      </w:r>
      <w:r w:rsidRPr="001204BD">
        <w:rPr>
          <w:rFonts w:asciiTheme="majorHAnsi" w:hAnsiTheme="majorHAnsi"/>
        </w:rPr>
        <w:t>Electrical and electronics appliances</w:t>
      </w:r>
    </w:p>
    <w:p w:rsidR="001204BD" w:rsidRPr="001204BD" w:rsidRDefault="001204BD" w:rsidP="001B243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Performs </w:t>
      </w:r>
      <w:proofErr w:type="spellStart"/>
      <w:r w:rsidRPr="001204BD">
        <w:rPr>
          <w:rFonts w:asciiTheme="majorHAnsi" w:hAnsiTheme="majorHAnsi"/>
        </w:rPr>
        <w:t>Fiber</w:t>
      </w:r>
      <w:proofErr w:type="spellEnd"/>
      <w:r w:rsidRPr="001204BD">
        <w:rPr>
          <w:rFonts w:asciiTheme="majorHAnsi" w:hAnsiTheme="majorHAnsi"/>
        </w:rPr>
        <w:t xml:space="preserve"> optic splices</w:t>
      </w:r>
    </w:p>
    <w:p w:rsidR="005D064B" w:rsidRPr="005D064B" w:rsidRDefault="005D064B" w:rsidP="001B243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5D064B">
        <w:rPr>
          <w:rFonts w:asciiTheme="majorHAnsi" w:hAnsiTheme="majorHAnsi"/>
          <w:b/>
        </w:rPr>
        <w:t>Troubleshooting and maintenance</w:t>
      </w:r>
      <w:r>
        <w:rPr>
          <w:rFonts w:asciiTheme="majorHAnsi" w:hAnsiTheme="majorHAnsi"/>
        </w:rPr>
        <w:t xml:space="preserve"> of Epitaxial de</w:t>
      </w:r>
      <w:r w:rsidR="00CB7CAE">
        <w:rPr>
          <w:rFonts w:asciiTheme="majorHAnsi" w:hAnsiTheme="majorHAnsi"/>
        </w:rPr>
        <w:t xml:space="preserve">position (300 mm) micro-chip </w:t>
      </w:r>
      <w:r w:rsidR="000F50FF">
        <w:rPr>
          <w:rFonts w:asciiTheme="majorHAnsi" w:hAnsiTheme="majorHAnsi"/>
        </w:rPr>
        <w:t>processing</w:t>
      </w:r>
      <w:r>
        <w:rPr>
          <w:rFonts w:asciiTheme="majorHAnsi" w:hAnsiTheme="majorHAnsi"/>
        </w:rPr>
        <w:t xml:space="preserve"> machine</w:t>
      </w:r>
    </w:p>
    <w:p w:rsidR="001B243A" w:rsidRPr="001A0F24" w:rsidRDefault="001B243A" w:rsidP="001B243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A0F24">
        <w:rPr>
          <w:rFonts w:asciiTheme="majorHAnsi" w:hAnsiTheme="majorHAnsi"/>
          <w:b/>
        </w:rPr>
        <w:t>Troubleshoots and repairs</w:t>
      </w:r>
      <w:r w:rsidRPr="001A0F24">
        <w:rPr>
          <w:rFonts w:asciiTheme="majorHAnsi" w:hAnsiTheme="majorHAnsi"/>
        </w:rPr>
        <w:t xml:space="preserve"> electronic appliances (consumer appliance). </w:t>
      </w:r>
    </w:p>
    <w:p w:rsidR="001B243A" w:rsidRPr="001A0F24" w:rsidRDefault="001B243A" w:rsidP="001B243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A0F24">
        <w:rPr>
          <w:rFonts w:asciiTheme="majorHAnsi" w:hAnsiTheme="majorHAnsi"/>
          <w:b/>
        </w:rPr>
        <w:t>Installs house/building</w:t>
      </w:r>
      <w:r w:rsidRPr="001A0F24">
        <w:rPr>
          <w:rFonts w:asciiTheme="majorHAnsi" w:hAnsiTheme="majorHAnsi"/>
        </w:rPr>
        <w:t xml:space="preserve"> wiring system (electrical installation)</w:t>
      </w:r>
    </w:p>
    <w:p w:rsidR="001B243A" w:rsidRPr="001A0F24" w:rsidRDefault="001B243A" w:rsidP="001B243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A0F24">
        <w:rPr>
          <w:rFonts w:asciiTheme="majorHAnsi" w:hAnsiTheme="majorHAnsi"/>
          <w:b/>
        </w:rPr>
        <w:t>Troubleshoots and repairs</w:t>
      </w:r>
      <w:r w:rsidRPr="001A0F24">
        <w:rPr>
          <w:rFonts w:asciiTheme="majorHAnsi" w:hAnsiTheme="majorHAnsi"/>
        </w:rPr>
        <w:t xml:space="preserve"> electrical appliances (consumer appliance, heating and ventilating).</w:t>
      </w:r>
    </w:p>
    <w:p w:rsidR="001B243A" w:rsidRPr="001A0F24" w:rsidRDefault="001B243A" w:rsidP="001B243A">
      <w:pPr>
        <w:pStyle w:val="ListParagraph"/>
        <w:numPr>
          <w:ilvl w:val="0"/>
          <w:numId w:val="8"/>
        </w:numPr>
        <w:rPr>
          <w:rFonts w:asciiTheme="majorHAnsi" w:hAnsiTheme="majorHAnsi"/>
          <w:b/>
          <w:iCs/>
        </w:rPr>
      </w:pPr>
      <w:r w:rsidRPr="001A0F24">
        <w:rPr>
          <w:rFonts w:asciiTheme="majorHAnsi" w:hAnsiTheme="majorHAnsi"/>
          <w:b/>
        </w:rPr>
        <w:t>Troubleshoots/Repairs</w:t>
      </w:r>
      <w:r w:rsidRPr="001A0F24">
        <w:rPr>
          <w:rFonts w:asciiTheme="majorHAnsi" w:hAnsiTheme="majorHAnsi"/>
        </w:rPr>
        <w:t xml:space="preserve"> Computer Hardware, Installation of Operating System</w:t>
      </w:r>
    </w:p>
    <w:p w:rsidR="001B243A" w:rsidRPr="001A0F24" w:rsidRDefault="001B243A" w:rsidP="001B243A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b/>
        </w:rPr>
        <w:t xml:space="preserve">Interprets </w:t>
      </w:r>
      <w:r w:rsidRPr="001A0F24">
        <w:rPr>
          <w:rFonts w:asciiTheme="majorHAnsi" w:hAnsiTheme="majorHAnsi"/>
        </w:rPr>
        <w:t>Electronics Schematic Diagrams for faults and defects.</w:t>
      </w:r>
    </w:p>
    <w:p w:rsidR="002C3902" w:rsidRDefault="002C3902" w:rsidP="002F661B">
      <w:pPr>
        <w:rPr>
          <w:rFonts w:asciiTheme="majorHAnsi" w:hAnsiTheme="majorHAnsi"/>
          <w:b/>
        </w:rPr>
      </w:pPr>
    </w:p>
    <w:p w:rsidR="00E60D20" w:rsidRDefault="00E60D20" w:rsidP="002F661B">
      <w:pPr>
        <w:rPr>
          <w:rFonts w:asciiTheme="majorHAnsi" w:hAnsiTheme="majorHAnsi"/>
          <w:b/>
        </w:rPr>
      </w:pPr>
    </w:p>
    <w:p w:rsidR="00E60D20" w:rsidRDefault="00E60D20" w:rsidP="002F661B">
      <w:pPr>
        <w:rPr>
          <w:rFonts w:asciiTheme="majorHAnsi" w:hAnsiTheme="majorHAnsi"/>
          <w:b/>
        </w:rPr>
      </w:pPr>
    </w:p>
    <w:p w:rsidR="00E60D20" w:rsidRDefault="00E60D20" w:rsidP="002F661B">
      <w:pPr>
        <w:rPr>
          <w:rFonts w:asciiTheme="majorHAnsi" w:hAnsiTheme="majorHAnsi"/>
          <w:b/>
        </w:rPr>
      </w:pPr>
    </w:p>
    <w:p w:rsidR="00E60D20" w:rsidRDefault="00E60D20" w:rsidP="002F661B">
      <w:pPr>
        <w:rPr>
          <w:rFonts w:asciiTheme="majorHAnsi" w:hAnsiTheme="majorHAnsi"/>
          <w:b/>
        </w:rPr>
      </w:pPr>
    </w:p>
    <w:p w:rsidR="00E60D20" w:rsidRDefault="00E60D20" w:rsidP="002F661B">
      <w:pPr>
        <w:rPr>
          <w:rFonts w:asciiTheme="majorHAnsi" w:hAnsiTheme="majorHAnsi"/>
          <w:b/>
        </w:rPr>
      </w:pPr>
    </w:p>
    <w:p w:rsidR="00E60D20" w:rsidRDefault="00E60D20" w:rsidP="002F661B">
      <w:pPr>
        <w:rPr>
          <w:rFonts w:asciiTheme="majorHAnsi" w:hAnsiTheme="majorHAnsi"/>
          <w:b/>
        </w:rPr>
      </w:pPr>
    </w:p>
    <w:p w:rsidR="00B71CA2" w:rsidRDefault="00B71CA2" w:rsidP="002F661B">
      <w:pPr>
        <w:rPr>
          <w:rFonts w:asciiTheme="majorHAnsi" w:hAnsiTheme="majorHAnsi"/>
          <w:b/>
        </w:rPr>
      </w:pPr>
    </w:p>
    <w:p w:rsidR="00753DA6" w:rsidRDefault="00B71CA2" w:rsidP="002F661B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655D6CD" wp14:editId="061E672C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6057900" cy="0"/>
                <wp:effectExtent l="0" t="0" r="1905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55651E" id="Straight Connector 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4.5pt" to="47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3rHQIAADcEAAAOAAAAZHJzL2Uyb0RvYy54bWysU8uu2jAU3FfqP1jZQxIKX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" strokeweight="1.25pt">
                <w10:wrap type="topAndBottom" anchorx="margin"/>
              </v:line>
            </w:pict>
          </mc:Fallback>
        </mc:AlternateContent>
      </w:r>
      <w:r w:rsidR="002F661B" w:rsidRPr="001A0F24">
        <w:rPr>
          <w:rFonts w:asciiTheme="majorHAnsi" w:hAnsiTheme="majorHAnsi"/>
          <w:b/>
        </w:rPr>
        <w:t xml:space="preserve">DETAIL OF </w:t>
      </w:r>
      <w:r w:rsidR="00EB0470" w:rsidRPr="001A0F24">
        <w:rPr>
          <w:rFonts w:asciiTheme="majorHAnsi" w:hAnsiTheme="majorHAnsi"/>
          <w:b/>
        </w:rPr>
        <w:t>WORK EXPERIENCE</w:t>
      </w:r>
      <w:r w:rsidR="00A62825" w:rsidRPr="001A0F24">
        <w:rPr>
          <w:rFonts w:asciiTheme="majorHAnsi" w:hAnsiTheme="majorHAnsi"/>
          <w:b/>
        </w:rPr>
        <w:t>S</w:t>
      </w:r>
      <w:r w:rsidR="00753DA6">
        <w:rPr>
          <w:rFonts w:asciiTheme="majorHAnsi" w:hAnsiTheme="majorHAnsi"/>
          <w:b/>
        </w:rPr>
        <w:t>:</w:t>
      </w:r>
    </w:p>
    <w:p w:rsidR="00B71CA2" w:rsidRDefault="00B71CA2" w:rsidP="00753DA6">
      <w:pPr>
        <w:rPr>
          <w:rFonts w:asciiTheme="majorHAnsi" w:hAnsiTheme="majorHAnsi"/>
        </w:rPr>
      </w:pPr>
    </w:p>
    <w:p w:rsidR="00B71CA2" w:rsidRDefault="00B71CA2" w:rsidP="00B71CA2">
      <w:pPr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</w:rPr>
        <w:t>Company Name</w:t>
      </w:r>
      <w:r w:rsidRPr="001A0F24">
        <w:rPr>
          <w:rFonts w:asciiTheme="majorHAnsi" w:hAnsiTheme="majorHAnsi"/>
          <w:b/>
          <w:szCs w:val="24"/>
        </w:rPr>
        <w:tab/>
        <w:t xml:space="preserve"> : </w:t>
      </w:r>
      <w:r>
        <w:rPr>
          <w:rFonts w:asciiTheme="majorHAnsi" w:hAnsiTheme="majorHAnsi"/>
          <w:b/>
          <w:szCs w:val="24"/>
        </w:rPr>
        <w:t>Red Sea Housing Services Company</w:t>
      </w:r>
    </w:p>
    <w:p w:rsidR="00B71CA2" w:rsidRPr="001A0F24" w:rsidRDefault="00B71CA2" w:rsidP="00B71CA2">
      <w:pPr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sz w:val="28"/>
          <w:szCs w:val="24"/>
        </w:rPr>
        <w:t>Position</w:t>
      </w:r>
      <w:r w:rsidRPr="001A0F24">
        <w:rPr>
          <w:rFonts w:asciiTheme="majorHAnsi" w:hAnsiTheme="majorHAnsi"/>
          <w:b/>
          <w:szCs w:val="24"/>
        </w:rPr>
        <w:tab/>
      </w:r>
      <w:r w:rsidRPr="001A0F24">
        <w:rPr>
          <w:rFonts w:asciiTheme="majorHAnsi" w:hAnsiTheme="majorHAnsi"/>
          <w:b/>
          <w:szCs w:val="24"/>
        </w:rPr>
        <w:tab/>
        <w:t xml:space="preserve"> : </w:t>
      </w:r>
      <w:r>
        <w:rPr>
          <w:rFonts w:asciiTheme="majorHAnsi" w:hAnsiTheme="majorHAnsi"/>
          <w:b/>
          <w:szCs w:val="24"/>
        </w:rPr>
        <w:t>Vocational Instructor</w:t>
      </w:r>
    </w:p>
    <w:p w:rsidR="00B71CA2" w:rsidRPr="001A0F24" w:rsidRDefault="00B71CA2" w:rsidP="00B71CA2">
      <w:pPr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Company Industry</w:t>
      </w:r>
      <w:r w:rsidRPr="001A0F24">
        <w:rPr>
          <w:rFonts w:asciiTheme="majorHAnsi" w:hAnsiTheme="majorHAnsi"/>
          <w:b/>
          <w:sz w:val="22"/>
          <w:szCs w:val="24"/>
        </w:rPr>
        <w:tab/>
      </w:r>
      <w:r w:rsidRPr="001A0F24">
        <w:rPr>
          <w:rFonts w:asciiTheme="majorHAnsi" w:hAnsiTheme="majorHAnsi"/>
          <w:b/>
          <w:szCs w:val="24"/>
        </w:rPr>
        <w:t xml:space="preserve"> : </w:t>
      </w:r>
      <w:r>
        <w:rPr>
          <w:rFonts w:asciiTheme="majorHAnsi" w:hAnsiTheme="majorHAnsi"/>
          <w:b/>
          <w:szCs w:val="24"/>
        </w:rPr>
        <w:t>Training &amp; Education</w:t>
      </w:r>
    </w:p>
    <w:p w:rsidR="00B71CA2" w:rsidRPr="008B570A" w:rsidRDefault="00B71CA2" w:rsidP="00B71CA2">
      <w:pPr>
        <w:spacing w:line="252" w:lineRule="auto"/>
        <w:ind w:hanging="39"/>
        <w:rPr>
          <w:b/>
          <w:bCs/>
          <w:sz w:val="22"/>
        </w:rPr>
      </w:pPr>
      <w:r w:rsidRPr="002C3902">
        <w:rPr>
          <w:rFonts w:asciiTheme="majorHAnsi" w:hAnsiTheme="majorHAnsi"/>
          <w:szCs w:val="24"/>
        </w:rPr>
        <w:t>Company Address</w:t>
      </w:r>
      <w:r w:rsidRPr="002C3902">
        <w:rPr>
          <w:rFonts w:asciiTheme="majorHAnsi" w:hAnsiTheme="majorHAnsi"/>
          <w:szCs w:val="24"/>
        </w:rPr>
        <w:tab/>
        <w:t xml:space="preserve"> </w:t>
      </w:r>
      <w:r w:rsidRPr="00B71CA2">
        <w:rPr>
          <w:rFonts w:asciiTheme="majorHAnsi" w:hAnsiTheme="majorHAnsi"/>
          <w:szCs w:val="24"/>
        </w:rPr>
        <w:t xml:space="preserve">:  </w:t>
      </w:r>
      <w:r w:rsidRPr="008B570A">
        <w:rPr>
          <w:b/>
          <w:bCs/>
        </w:rPr>
        <w:t>P.O. Box 1531, 4</w:t>
      </w:r>
      <w:r w:rsidRPr="008B570A">
        <w:rPr>
          <w:b/>
          <w:bCs/>
          <w:vertAlign w:val="superscript"/>
        </w:rPr>
        <w:t>th</w:t>
      </w:r>
      <w:r w:rsidRPr="008B570A">
        <w:rPr>
          <w:b/>
          <w:bCs/>
        </w:rPr>
        <w:t xml:space="preserve"> Street, Al-</w:t>
      </w:r>
      <w:proofErr w:type="spellStart"/>
      <w:r w:rsidRPr="008B570A">
        <w:rPr>
          <w:b/>
          <w:bCs/>
        </w:rPr>
        <w:t>Waha</w:t>
      </w:r>
      <w:proofErr w:type="spellEnd"/>
      <w:r w:rsidRPr="008B570A">
        <w:rPr>
          <w:b/>
          <w:bCs/>
        </w:rPr>
        <w:t xml:space="preserve"> District, </w:t>
      </w:r>
      <w:proofErr w:type="spellStart"/>
      <w:r w:rsidRPr="008B570A">
        <w:rPr>
          <w:b/>
          <w:bCs/>
        </w:rPr>
        <w:t>Jubail</w:t>
      </w:r>
      <w:proofErr w:type="spellEnd"/>
      <w:r w:rsidRPr="008B570A">
        <w:rPr>
          <w:b/>
          <w:bCs/>
        </w:rPr>
        <w:t xml:space="preserve">, 31951, </w:t>
      </w:r>
    </w:p>
    <w:p w:rsidR="00B71CA2" w:rsidRPr="008B570A" w:rsidRDefault="00B71CA2" w:rsidP="008B570A">
      <w:pPr>
        <w:spacing w:line="252" w:lineRule="auto"/>
        <w:ind w:left="2160" w:firstLine="720"/>
        <w:rPr>
          <w:b/>
          <w:bCs/>
        </w:rPr>
      </w:pPr>
      <w:r w:rsidRPr="008B570A">
        <w:rPr>
          <w:b/>
          <w:bCs/>
        </w:rPr>
        <w:t>Kingdom of Saudi Arabia</w:t>
      </w:r>
    </w:p>
    <w:p w:rsidR="00B71CA2" w:rsidRDefault="00B71CA2" w:rsidP="00B71CA2">
      <w:pPr>
        <w:rPr>
          <w:rFonts w:asciiTheme="majorHAnsi" w:hAnsiTheme="majorHAnsi"/>
          <w:b/>
          <w:bCs/>
          <w:szCs w:val="24"/>
        </w:rPr>
      </w:pPr>
      <w:r w:rsidRPr="001A0F24">
        <w:rPr>
          <w:rFonts w:asciiTheme="majorHAnsi" w:hAnsiTheme="majorHAnsi"/>
          <w:szCs w:val="24"/>
        </w:rPr>
        <w:t xml:space="preserve">Employment </w:t>
      </w:r>
      <w:r w:rsidR="008B570A" w:rsidRPr="001A0F24">
        <w:rPr>
          <w:rFonts w:asciiTheme="majorHAnsi" w:hAnsiTheme="majorHAnsi"/>
          <w:szCs w:val="24"/>
        </w:rPr>
        <w:t>Duration:</w:t>
      </w:r>
      <w:r>
        <w:rPr>
          <w:rFonts w:asciiTheme="majorHAnsi" w:hAnsiTheme="majorHAnsi"/>
          <w:szCs w:val="24"/>
        </w:rPr>
        <w:t xml:space="preserve"> </w:t>
      </w:r>
      <w:r w:rsidRPr="00B71CA2">
        <w:rPr>
          <w:rFonts w:asciiTheme="majorHAnsi" w:hAnsiTheme="majorHAnsi"/>
          <w:b/>
          <w:bCs/>
          <w:szCs w:val="24"/>
        </w:rPr>
        <w:t>April 26, 2016 to Present</w:t>
      </w:r>
    </w:p>
    <w:p w:rsidR="00B71CA2" w:rsidRDefault="00B71CA2" w:rsidP="00B71CA2">
      <w:pPr>
        <w:rPr>
          <w:rFonts w:asciiTheme="majorHAnsi" w:hAnsiTheme="majorHAnsi"/>
          <w:b/>
          <w:bCs/>
          <w:szCs w:val="24"/>
        </w:rPr>
      </w:pPr>
    </w:p>
    <w:p w:rsidR="00B71CA2" w:rsidRDefault="00B71CA2" w:rsidP="00B71CA2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Duties and Responsibilities:</w:t>
      </w:r>
    </w:p>
    <w:p w:rsidR="00B71CA2" w:rsidRDefault="00B71CA2" w:rsidP="00B71CA2">
      <w:pPr>
        <w:rPr>
          <w:rFonts w:asciiTheme="majorHAnsi" w:hAnsiTheme="majorHAnsi"/>
          <w:b/>
          <w:szCs w:val="24"/>
        </w:rPr>
      </w:pPr>
    </w:p>
    <w:p w:rsidR="00B71CA2" w:rsidRDefault="00B71CA2" w:rsidP="00B71CA2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 w:rsidRPr="006C45FB">
        <w:rPr>
          <w:rFonts w:asciiTheme="majorHAnsi" w:hAnsiTheme="majorHAnsi"/>
          <w:szCs w:val="24"/>
        </w:rPr>
        <w:t>Reports directly to the Training manager</w:t>
      </w:r>
      <w:r>
        <w:rPr>
          <w:rFonts w:asciiTheme="majorHAnsi" w:hAnsiTheme="majorHAnsi"/>
          <w:szCs w:val="24"/>
        </w:rPr>
        <w:t xml:space="preserve"> and assumes tasks given by him in the training department.</w:t>
      </w:r>
    </w:p>
    <w:p w:rsidR="00B71CA2" w:rsidRDefault="00B71CA2" w:rsidP="00B71CA2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Coordinates with co-employees for the tasks which uphold the integrity of the training department.</w:t>
      </w:r>
    </w:p>
    <w:p w:rsidR="00B71CA2" w:rsidRDefault="00B71CA2" w:rsidP="00B71CA2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Maintains the company training room in proper order prior to training and after training.</w:t>
      </w:r>
    </w:p>
    <w:p w:rsidR="00B71CA2" w:rsidRDefault="00B71CA2" w:rsidP="00B71CA2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Organizes training tools and equipment in their proper order and sees to it that these are in proper working condition at all times.</w:t>
      </w:r>
    </w:p>
    <w:p w:rsidR="00B71CA2" w:rsidRDefault="00B71CA2" w:rsidP="00B71CA2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Makes and keeps a daily log on the daily flow of tools and equipment going in and out of the training room.</w:t>
      </w:r>
    </w:p>
    <w:p w:rsidR="00B71CA2" w:rsidRDefault="00B71CA2" w:rsidP="00B71CA2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Ensures safety standards in the training room by proper information dissemination to the trainees.</w:t>
      </w:r>
    </w:p>
    <w:p w:rsidR="00B71CA2" w:rsidRDefault="00B71CA2" w:rsidP="00B71CA2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Makes and keeps an acquisition report on tools and equipment that are received to be used for training.</w:t>
      </w:r>
    </w:p>
    <w:p w:rsidR="00B71CA2" w:rsidRDefault="00B71CA2" w:rsidP="00B71CA2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Makes and keeps inventory report on tools and equipment.</w:t>
      </w:r>
    </w:p>
    <w:p w:rsidR="00B71CA2" w:rsidRDefault="00B71CA2" w:rsidP="00B71CA2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Makes and keeps students records (grades) for transparency.</w:t>
      </w:r>
    </w:p>
    <w:p w:rsidR="00B71CA2" w:rsidRDefault="00B71CA2" w:rsidP="00B71CA2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Delivers a competency based and output based curriculum.</w:t>
      </w:r>
    </w:p>
    <w:p w:rsidR="00B71CA2" w:rsidRDefault="00B71CA2" w:rsidP="00B71CA2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Makes drafts and formulates curriculum which coincides with company policies.</w:t>
      </w:r>
    </w:p>
    <w:p w:rsidR="00B71CA2" w:rsidRDefault="00B71CA2" w:rsidP="00B71CA2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Delivers training modules via smart board (</w:t>
      </w:r>
      <w:proofErr w:type="spellStart"/>
      <w:r>
        <w:rPr>
          <w:rFonts w:asciiTheme="majorHAnsi" w:hAnsiTheme="majorHAnsi"/>
          <w:szCs w:val="24"/>
        </w:rPr>
        <w:t>Powerpoint</w:t>
      </w:r>
      <w:proofErr w:type="spellEnd"/>
      <w:r>
        <w:rPr>
          <w:rFonts w:asciiTheme="majorHAnsi" w:hAnsiTheme="majorHAnsi"/>
          <w:szCs w:val="24"/>
        </w:rPr>
        <w:t>) in accordance to the syllabus/ session plan.</w:t>
      </w:r>
    </w:p>
    <w:p w:rsidR="00B71CA2" w:rsidRPr="006C45FB" w:rsidRDefault="00B71CA2" w:rsidP="00B71CA2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Improves, makes suggestions for the training curriculum with the approval of the training manager.</w:t>
      </w:r>
    </w:p>
    <w:p w:rsidR="00B71CA2" w:rsidRDefault="00B71CA2" w:rsidP="00753DA6">
      <w:pPr>
        <w:rPr>
          <w:rFonts w:asciiTheme="majorHAnsi" w:hAnsiTheme="majorHAnsi"/>
        </w:rPr>
      </w:pPr>
    </w:p>
    <w:p w:rsidR="002C3902" w:rsidRDefault="002C3902" w:rsidP="002C3902">
      <w:pPr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</w:rPr>
        <w:t>Company Name</w:t>
      </w:r>
      <w:r w:rsidRPr="001A0F24">
        <w:rPr>
          <w:rFonts w:asciiTheme="majorHAnsi" w:hAnsiTheme="majorHAnsi"/>
          <w:b/>
          <w:szCs w:val="24"/>
        </w:rPr>
        <w:tab/>
        <w:t xml:space="preserve"> : </w:t>
      </w:r>
      <w:proofErr w:type="spellStart"/>
      <w:r>
        <w:rPr>
          <w:rFonts w:asciiTheme="majorHAnsi" w:hAnsiTheme="majorHAnsi"/>
          <w:b/>
          <w:szCs w:val="24"/>
        </w:rPr>
        <w:t>SubNet</w:t>
      </w:r>
      <w:proofErr w:type="spellEnd"/>
      <w:r>
        <w:rPr>
          <w:rFonts w:asciiTheme="majorHAnsi" w:hAnsiTheme="majorHAnsi"/>
          <w:b/>
          <w:szCs w:val="24"/>
        </w:rPr>
        <w:t xml:space="preserve"> Services Ltd.</w:t>
      </w:r>
    </w:p>
    <w:p w:rsidR="002C3902" w:rsidRPr="001A0F24" w:rsidRDefault="002C3902" w:rsidP="002C3902">
      <w:pPr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sz w:val="28"/>
          <w:szCs w:val="24"/>
        </w:rPr>
        <w:t>Position</w:t>
      </w:r>
      <w:r w:rsidRPr="001A0F24">
        <w:rPr>
          <w:rFonts w:asciiTheme="majorHAnsi" w:hAnsiTheme="majorHAnsi"/>
          <w:b/>
          <w:szCs w:val="24"/>
        </w:rPr>
        <w:tab/>
      </w:r>
      <w:r w:rsidRPr="001A0F24">
        <w:rPr>
          <w:rFonts w:asciiTheme="majorHAnsi" w:hAnsiTheme="majorHAnsi"/>
          <w:b/>
          <w:szCs w:val="24"/>
        </w:rPr>
        <w:tab/>
        <w:t xml:space="preserve"> : </w:t>
      </w:r>
      <w:r>
        <w:rPr>
          <w:rFonts w:asciiTheme="majorHAnsi" w:hAnsiTheme="majorHAnsi"/>
          <w:b/>
          <w:szCs w:val="24"/>
        </w:rPr>
        <w:t>ROV Electronics Instructor</w:t>
      </w:r>
    </w:p>
    <w:p w:rsidR="002C3902" w:rsidRPr="001A0F24" w:rsidRDefault="002C3902" w:rsidP="002C3902">
      <w:pPr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Company Industry</w:t>
      </w:r>
      <w:r w:rsidRPr="001A0F24">
        <w:rPr>
          <w:rFonts w:asciiTheme="majorHAnsi" w:hAnsiTheme="majorHAnsi"/>
          <w:b/>
          <w:sz w:val="22"/>
          <w:szCs w:val="24"/>
        </w:rPr>
        <w:tab/>
      </w:r>
      <w:r w:rsidRPr="001A0F24">
        <w:rPr>
          <w:rFonts w:asciiTheme="majorHAnsi" w:hAnsiTheme="majorHAnsi"/>
          <w:b/>
          <w:szCs w:val="24"/>
        </w:rPr>
        <w:t xml:space="preserve"> : </w:t>
      </w:r>
      <w:r>
        <w:rPr>
          <w:rFonts w:asciiTheme="majorHAnsi" w:hAnsiTheme="majorHAnsi"/>
          <w:b/>
          <w:szCs w:val="24"/>
        </w:rPr>
        <w:t xml:space="preserve">ROV Training </w:t>
      </w:r>
      <w:proofErr w:type="spellStart"/>
      <w:r>
        <w:rPr>
          <w:rFonts w:asciiTheme="majorHAnsi" w:hAnsiTheme="majorHAnsi"/>
          <w:b/>
          <w:szCs w:val="24"/>
        </w:rPr>
        <w:t>Center</w:t>
      </w:r>
      <w:proofErr w:type="spellEnd"/>
    </w:p>
    <w:p w:rsidR="002C3902" w:rsidRPr="001A0F24" w:rsidRDefault="002C3902" w:rsidP="002C3902">
      <w:pPr>
        <w:jc w:val="both"/>
        <w:rPr>
          <w:rFonts w:asciiTheme="majorHAnsi" w:hAnsiTheme="majorHAnsi"/>
          <w:szCs w:val="24"/>
        </w:rPr>
      </w:pPr>
      <w:r w:rsidRPr="002C3902">
        <w:rPr>
          <w:rFonts w:asciiTheme="majorHAnsi" w:hAnsiTheme="majorHAnsi"/>
          <w:szCs w:val="24"/>
        </w:rPr>
        <w:t>Company Address</w:t>
      </w:r>
      <w:r w:rsidRPr="002C3902">
        <w:rPr>
          <w:rFonts w:asciiTheme="majorHAnsi" w:hAnsiTheme="majorHAnsi"/>
          <w:szCs w:val="24"/>
        </w:rPr>
        <w:tab/>
        <w:t xml:space="preserve"> : </w:t>
      </w:r>
      <w:r w:rsidRPr="002C3902">
        <w:rPr>
          <w:b/>
          <w:szCs w:val="24"/>
        </w:rPr>
        <w:t>7</w:t>
      </w:r>
      <w:r w:rsidRPr="002C3902">
        <w:rPr>
          <w:b/>
          <w:szCs w:val="24"/>
          <w:vertAlign w:val="superscript"/>
        </w:rPr>
        <w:t>th</w:t>
      </w:r>
      <w:r w:rsidRPr="002C3902">
        <w:rPr>
          <w:b/>
          <w:szCs w:val="24"/>
        </w:rPr>
        <w:t xml:space="preserve"> Floor, Cyber One Building </w:t>
      </w:r>
      <w:proofErr w:type="spellStart"/>
      <w:r w:rsidR="008B570A">
        <w:rPr>
          <w:b/>
          <w:szCs w:val="24"/>
        </w:rPr>
        <w:t>Libis</w:t>
      </w:r>
      <w:proofErr w:type="spellEnd"/>
      <w:r w:rsidR="008B570A">
        <w:rPr>
          <w:b/>
          <w:szCs w:val="24"/>
        </w:rPr>
        <w:t xml:space="preserve"> </w:t>
      </w:r>
      <w:r w:rsidRPr="002C3902">
        <w:rPr>
          <w:b/>
          <w:szCs w:val="24"/>
        </w:rPr>
        <w:t>Quezon City</w:t>
      </w:r>
      <w:r w:rsidR="008B570A">
        <w:rPr>
          <w:b/>
          <w:szCs w:val="24"/>
        </w:rPr>
        <w:t xml:space="preserve"> Philippines</w:t>
      </w:r>
    </w:p>
    <w:p w:rsidR="002C3902" w:rsidRDefault="002C3902" w:rsidP="002C3902">
      <w:pPr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szCs w:val="24"/>
        </w:rPr>
        <w:t xml:space="preserve">Employment </w:t>
      </w:r>
      <w:proofErr w:type="gramStart"/>
      <w:r w:rsidRPr="001A0F24">
        <w:rPr>
          <w:rFonts w:asciiTheme="majorHAnsi" w:hAnsiTheme="majorHAnsi"/>
          <w:szCs w:val="24"/>
        </w:rPr>
        <w:t>Duration :</w:t>
      </w:r>
      <w:proofErr w:type="gramEnd"/>
      <w:r>
        <w:rPr>
          <w:rFonts w:asciiTheme="majorHAnsi" w:hAnsiTheme="majorHAnsi"/>
          <w:szCs w:val="24"/>
        </w:rPr>
        <w:t xml:space="preserve"> </w:t>
      </w:r>
      <w:r w:rsidR="008B570A">
        <w:rPr>
          <w:rFonts w:asciiTheme="majorHAnsi" w:hAnsiTheme="majorHAnsi"/>
          <w:b/>
          <w:szCs w:val="24"/>
        </w:rPr>
        <w:t>August 12, 2015 to January 30, 2016</w:t>
      </w:r>
    </w:p>
    <w:p w:rsidR="006C45FB" w:rsidRDefault="006C45FB" w:rsidP="002C3902">
      <w:pPr>
        <w:rPr>
          <w:rFonts w:asciiTheme="majorHAnsi" w:hAnsiTheme="majorHAnsi"/>
          <w:b/>
          <w:szCs w:val="24"/>
        </w:rPr>
      </w:pPr>
    </w:p>
    <w:p w:rsidR="006C45FB" w:rsidRDefault="006C45FB" w:rsidP="002C3902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Duties and Responsibilities:</w:t>
      </w:r>
    </w:p>
    <w:p w:rsidR="006C45FB" w:rsidRDefault="006C45FB" w:rsidP="002C3902">
      <w:pPr>
        <w:rPr>
          <w:rFonts w:asciiTheme="majorHAnsi" w:hAnsiTheme="majorHAnsi"/>
          <w:b/>
          <w:szCs w:val="24"/>
        </w:rPr>
      </w:pPr>
    </w:p>
    <w:p w:rsidR="006C45FB" w:rsidRDefault="006C45FB" w:rsidP="006C45FB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 w:rsidRPr="006C45FB">
        <w:rPr>
          <w:rFonts w:asciiTheme="majorHAnsi" w:hAnsiTheme="majorHAnsi"/>
          <w:szCs w:val="24"/>
        </w:rPr>
        <w:t>Reports directly to the Training manager</w:t>
      </w:r>
      <w:r>
        <w:rPr>
          <w:rFonts w:asciiTheme="majorHAnsi" w:hAnsiTheme="majorHAnsi"/>
          <w:szCs w:val="24"/>
        </w:rPr>
        <w:t xml:space="preserve"> and assumes tasks given by him in the training department.</w:t>
      </w:r>
    </w:p>
    <w:p w:rsidR="006C45FB" w:rsidRDefault="006C45FB" w:rsidP="006C45FB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Coordinates with co-employees for the tasks which </w:t>
      </w:r>
      <w:r w:rsidR="004F0EF9">
        <w:rPr>
          <w:rFonts w:asciiTheme="majorHAnsi" w:hAnsiTheme="majorHAnsi"/>
          <w:szCs w:val="24"/>
        </w:rPr>
        <w:t>uphold the</w:t>
      </w:r>
      <w:r>
        <w:rPr>
          <w:rFonts w:asciiTheme="majorHAnsi" w:hAnsiTheme="majorHAnsi"/>
          <w:szCs w:val="24"/>
        </w:rPr>
        <w:t xml:space="preserve"> training department to be a world class training </w:t>
      </w:r>
      <w:proofErr w:type="spellStart"/>
      <w:r>
        <w:rPr>
          <w:rFonts w:asciiTheme="majorHAnsi" w:hAnsiTheme="majorHAnsi"/>
          <w:szCs w:val="24"/>
        </w:rPr>
        <w:t>center</w:t>
      </w:r>
      <w:proofErr w:type="spellEnd"/>
      <w:r>
        <w:rPr>
          <w:rFonts w:asciiTheme="majorHAnsi" w:hAnsiTheme="majorHAnsi"/>
          <w:szCs w:val="24"/>
        </w:rPr>
        <w:t xml:space="preserve">. </w:t>
      </w:r>
    </w:p>
    <w:p w:rsidR="006C45FB" w:rsidRDefault="006C45FB" w:rsidP="006C45FB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Maintains the ROV electronics training room in proper order prior to training and after training.</w:t>
      </w:r>
    </w:p>
    <w:p w:rsidR="006C45FB" w:rsidRDefault="006C45FB" w:rsidP="006C45FB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Organizes training tools and </w:t>
      </w:r>
      <w:proofErr w:type="spellStart"/>
      <w:r>
        <w:rPr>
          <w:rFonts w:asciiTheme="majorHAnsi" w:hAnsiTheme="majorHAnsi"/>
          <w:szCs w:val="24"/>
        </w:rPr>
        <w:t>equipments</w:t>
      </w:r>
      <w:proofErr w:type="spellEnd"/>
      <w:r>
        <w:rPr>
          <w:rFonts w:asciiTheme="majorHAnsi" w:hAnsiTheme="majorHAnsi"/>
          <w:szCs w:val="24"/>
        </w:rPr>
        <w:t xml:space="preserve"> in their proper order and sees to it that these are in proper working condition at all times.</w:t>
      </w:r>
    </w:p>
    <w:p w:rsidR="006C45FB" w:rsidRDefault="004F0EF9" w:rsidP="006C45FB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Makes and keeps a daily log on the daily flow of tools and equipment going in and out of the training room.</w:t>
      </w:r>
    </w:p>
    <w:p w:rsidR="004F0EF9" w:rsidRDefault="004F0EF9" w:rsidP="006C45FB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Ensures safety standards in the training room by proper information dissemination to the trainees.</w:t>
      </w:r>
    </w:p>
    <w:p w:rsidR="004F0EF9" w:rsidRDefault="004F0EF9" w:rsidP="006C45FB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Makes and keeps an acquisition report on tools and equipment that are received to be used for training.</w:t>
      </w:r>
    </w:p>
    <w:p w:rsidR="004F0EF9" w:rsidRDefault="004F0EF9" w:rsidP="006C45FB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Makes and keeps inventory report on tools and equipment.</w:t>
      </w:r>
    </w:p>
    <w:p w:rsidR="00131C64" w:rsidRDefault="00131C64" w:rsidP="006C45FB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Makes and keeps students records (grades) for transparency.</w:t>
      </w:r>
    </w:p>
    <w:p w:rsidR="004F0EF9" w:rsidRDefault="004F0EF9" w:rsidP="006C45FB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Delivers training </w:t>
      </w:r>
      <w:r w:rsidR="00131C64">
        <w:rPr>
          <w:rFonts w:asciiTheme="majorHAnsi" w:hAnsiTheme="majorHAnsi"/>
          <w:szCs w:val="24"/>
        </w:rPr>
        <w:t>modules via smart board (</w:t>
      </w:r>
      <w:proofErr w:type="spellStart"/>
      <w:r w:rsidR="00131C64">
        <w:rPr>
          <w:rFonts w:asciiTheme="majorHAnsi" w:hAnsiTheme="majorHAnsi"/>
          <w:szCs w:val="24"/>
        </w:rPr>
        <w:t>Powerpoint</w:t>
      </w:r>
      <w:proofErr w:type="spellEnd"/>
      <w:r w:rsidR="00131C64">
        <w:rPr>
          <w:rFonts w:asciiTheme="majorHAnsi" w:hAnsiTheme="majorHAnsi"/>
          <w:szCs w:val="24"/>
        </w:rPr>
        <w:t xml:space="preserve">) </w:t>
      </w:r>
      <w:r>
        <w:rPr>
          <w:rFonts w:asciiTheme="majorHAnsi" w:hAnsiTheme="majorHAnsi"/>
          <w:szCs w:val="24"/>
        </w:rPr>
        <w:t>in accordance to the syllabus/ session plan.</w:t>
      </w:r>
    </w:p>
    <w:p w:rsidR="004F0EF9" w:rsidRPr="006C45FB" w:rsidRDefault="004F0EF9" w:rsidP="006C45FB">
      <w:pPr>
        <w:pStyle w:val="ListParagraph"/>
        <w:numPr>
          <w:ilvl w:val="0"/>
          <w:numId w:val="2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Improves, makes suggestions</w:t>
      </w:r>
      <w:r w:rsidR="00131C64">
        <w:rPr>
          <w:rFonts w:asciiTheme="majorHAnsi" w:hAnsiTheme="majorHAnsi"/>
          <w:szCs w:val="24"/>
        </w:rPr>
        <w:t xml:space="preserve"> for the </w:t>
      </w:r>
      <w:r>
        <w:rPr>
          <w:rFonts w:asciiTheme="majorHAnsi" w:hAnsiTheme="majorHAnsi"/>
          <w:szCs w:val="24"/>
        </w:rPr>
        <w:t>training curriculum with the approval of the training manager.</w:t>
      </w:r>
    </w:p>
    <w:p w:rsidR="002C3902" w:rsidRPr="006C45FB" w:rsidRDefault="002C3902" w:rsidP="002C3902">
      <w:pPr>
        <w:rPr>
          <w:rFonts w:asciiTheme="majorHAnsi" w:hAnsiTheme="majorHAnsi"/>
          <w:szCs w:val="24"/>
        </w:rPr>
      </w:pPr>
    </w:p>
    <w:p w:rsidR="00753DA6" w:rsidRDefault="00753DA6" w:rsidP="00753DA6">
      <w:pPr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</w:rPr>
        <w:t>Company Name</w:t>
      </w:r>
      <w:r w:rsidRPr="001A0F24">
        <w:rPr>
          <w:rFonts w:asciiTheme="majorHAnsi" w:hAnsiTheme="majorHAnsi"/>
          <w:b/>
          <w:szCs w:val="24"/>
        </w:rPr>
        <w:tab/>
        <w:t xml:space="preserve"> : </w:t>
      </w:r>
      <w:r>
        <w:rPr>
          <w:rFonts w:asciiTheme="majorHAnsi" w:hAnsiTheme="majorHAnsi"/>
          <w:b/>
          <w:szCs w:val="24"/>
        </w:rPr>
        <w:t>Applied Materials</w:t>
      </w:r>
    </w:p>
    <w:p w:rsidR="00753DA6" w:rsidRPr="001A0F24" w:rsidRDefault="00753DA6" w:rsidP="00753DA6">
      <w:pPr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sz w:val="28"/>
          <w:szCs w:val="24"/>
        </w:rPr>
        <w:t>Position</w:t>
      </w:r>
      <w:r w:rsidRPr="001A0F24">
        <w:rPr>
          <w:rFonts w:asciiTheme="majorHAnsi" w:hAnsiTheme="majorHAnsi"/>
          <w:b/>
          <w:szCs w:val="24"/>
        </w:rPr>
        <w:tab/>
      </w:r>
      <w:r w:rsidRPr="001A0F24">
        <w:rPr>
          <w:rFonts w:asciiTheme="majorHAnsi" w:hAnsiTheme="majorHAnsi"/>
          <w:b/>
          <w:szCs w:val="24"/>
        </w:rPr>
        <w:tab/>
        <w:t xml:space="preserve"> : </w:t>
      </w:r>
      <w:r>
        <w:rPr>
          <w:rFonts w:asciiTheme="majorHAnsi" w:hAnsiTheme="majorHAnsi"/>
          <w:b/>
          <w:szCs w:val="24"/>
        </w:rPr>
        <w:t>Technical Trainer</w:t>
      </w:r>
    </w:p>
    <w:p w:rsidR="00753DA6" w:rsidRPr="001A0F24" w:rsidRDefault="00753DA6" w:rsidP="00753DA6">
      <w:pPr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Company Industry</w:t>
      </w:r>
      <w:r w:rsidRPr="001A0F24">
        <w:rPr>
          <w:rFonts w:asciiTheme="majorHAnsi" w:hAnsiTheme="majorHAnsi"/>
          <w:b/>
          <w:sz w:val="22"/>
          <w:szCs w:val="24"/>
        </w:rPr>
        <w:tab/>
      </w:r>
      <w:r w:rsidRPr="001A0F24">
        <w:rPr>
          <w:rFonts w:asciiTheme="majorHAnsi" w:hAnsiTheme="majorHAnsi"/>
          <w:b/>
          <w:szCs w:val="24"/>
        </w:rPr>
        <w:t xml:space="preserve"> : </w:t>
      </w:r>
      <w:r>
        <w:rPr>
          <w:rFonts w:asciiTheme="majorHAnsi" w:hAnsiTheme="majorHAnsi"/>
          <w:b/>
          <w:szCs w:val="24"/>
        </w:rPr>
        <w:t xml:space="preserve">Semi-conductor </w:t>
      </w:r>
      <w:r w:rsidR="00FC0DF8">
        <w:rPr>
          <w:rFonts w:asciiTheme="majorHAnsi" w:hAnsiTheme="majorHAnsi"/>
          <w:b/>
          <w:szCs w:val="24"/>
        </w:rPr>
        <w:t xml:space="preserve">(micro-chip) </w:t>
      </w:r>
      <w:r>
        <w:rPr>
          <w:rFonts w:asciiTheme="majorHAnsi" w:hAnsiTheme="majorHAnsi"/>
          <w:b/>
          <w:szCs w:val="24"/>
        </w:rPr>
        <w:t>manufacturing (Process machines)</w:t>
      </w:r>
    </w:p>
    <w:p w:rsidR="00753DA6" w:rsidRPr="001A0F24" w:rsidRDefault="00753DA6" w:rsidP="008B570A">
      <w:pPr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Company Address</w:t>
      </w:r>
      <w:r w:rsidRPr="001A0F24">
        <w:rPr>
          <w:rFonts w:asciiTheme="majorHAnsi" w:hAnsiTheme="majorHAnsi"/>
          <w:szCs w:val="24"/>
        </w:rPr>
        <w:tab/>
        <w:t xml:space="preserve"> : </w:t>
      </w:r>
      <w:r w:rsidRPr="00753DA6">
        <w:rPr>
          <w:rFonts w:asciiTheme="majorHAnsi" w:hAnsiTheme="majorHAnsi"/>
          <w:b/>
          <w:szCs w:val="24"/>
        </w:rPr>
        <w:t>Xi’an, Shaanxi Province P</w:t>
      </w:r>
      <w:r w:rsidR="008B570A">
        <w:rPr>
          <w:rFonts w:asciiTheme="majorHAnsi" w:hAnsiTheme="majorHAnsi"/>
          <w:b/>
          <w:szCs w:val="24"/>
        </w:rPr>
        <w:t>eoples Republic of</w:t>
      </w:r>
      <w:r w:rsidRPr="00753DA6">
        <w:rPr>
          <w:rFonts w:asciiTheme="majorHAnsi" w:hAnsiTheme="majorHAnsi"/>
          <w:b/>
          <w:szCs w:val="24"/>
        </w:rPr>
        <w:t xml:space="preserve"> China</w:t>
      </w:r>
    </w:p>
    <w:p w:rsidR="00753DA6" w:rsidRDefault="00753DA6" w:rsidP="00753DA6">
      <w:pPr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szCs w:val="24"/>
        </w:rPr>
        <w:t xml:space="preserve">Employment </w:t>
      </w:r>
      <w:r w:rsidR="00E6521F" w:rsidRPr="001A0F24">
        <w:rPr>
          <w:rFonts w:asciiTheme="majorHAnsi" w:hAnsiTheme="majorHAnsi"/>
          <w:szCs w:val="24"/>
        </w:rPr>
        <w:t>Duration:</w:t>
      </w:r>
      <w:r w:rsidR="00C56B78">
        <w:rPr>
          <w:rFonts w:asciiTheme="majorHAnsi" w:hAnsiTheme="majorHAnsi"/>
          <w:szCs w:val="24"/>
        </w:rPr>
        <w:t xml:space="preserve"> </w:t>
      </w:r>
      <w:r w:rsidRPr="00753DA6">
        <w:rPr>
          <w:rFonts w:asciiTheme="majorHAnsi" w:hAnsiTheme="majorHAnsi"/>
          <w:b/>
          <w:szCs w:val="24"/>
        </w:rPr>
        <w:t xml:space="preserve">May 5, 2013 </w:t>
      </w:r>
      <w:r w:rsidR="00FC0DF8">
        <w:rPr>
          <w:rFonts w:asciiTheme="majorHAnsi" w:hAnsiTheme="majorHAnsi"/>
          <w:b/>
          <w:szCs w:val="24"/>
        </w:rPr>
        <w:t xml:space="preserve">– May 30, 2015 </w:t>
      </w:r>
    </w:p>
    <w:p w:rsidR="00753DA6" w:rsidRDefault="00753DA6" w:rsidP="00753DA6">
      <w:pPr>
        <w:rPr>
          <w:rFonts w:asciiTheme="majorHAnsi" w:hAnsiTheme="majorHAnsi"/>
          <w:b/>
          <w:szCs w:val="24"/>
        </w:rPr>
      </w:pPr>
    </w:p>
    <w:p w:rsidR="00753DA6" w:rsidRPr="00753DA6" w:rsidRDefault="00753DA6" w:rsidP="00753DA6">
      <w:pPr>
        <w:rPr>
          <w:rFonts w:asciiTheme="majorHAnsi" w:hAnsiTheme="majorHAnsi"/>
          <w:b/>
          <w:szCs w:val="24"/>
        </w:rPr>
      </w:pPr>
      <w:r w:rsidRPr="00753DA6">
        <w:rPr>
          <w:rFonts w:asciiTheme="majorHAnsi" w:hAnsiTheme="majorHAnsi"/>
          <w:b/>
          <w:szCs w:val="24"/>
        </w:rPr>
        <w:t>Duties and responsibilities:</w:t>
      </w:r>
    </w:p>
    <w:p w:rsidR="00753DA6" w:rsidRPr="00753DA6" w:rsidRDefault="00753DA6" w:rsidP="00753DA6">
      <w:pPr>
        <w:rPr>
          <w:rFonts w:asciiTheme="majorHAnsi" w:hAnsiTheme="majorHAnsi"/>
          <w:b/>
          <w:szCs w:val="24"/>
        </w:rPr>
      </w:pP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 xml:space="preserve">1. Train the customer engineers on PROPER SAFETY, LOTO (Lock </w:t>
      </w:r>
      <w:proofErr w:type="gramStart"/>
      <w:r w:rsidRPr="00753DA6">
        <w:rPr>
          <w:rFonts w:asciiTheme="majorHAnsi" w:hAnsiTheme="majorHAnsi"/>
          <w:szCs w:val="24"/>
        </w:rPr>
        <w:t>Out</w:t>
      </w:r>
      <w:proofErr w:type="gramEnd"/>
      <w:r w:rsidRPr="00753DA6">
        <w:rPr>
          <w:rFonts w:asciiTheme="majorHAnsi" w:hAnsiTheme="majorHAnsi"/>
          <w:szCs w:val="24"/>
        </w:rPr>
        <w:t xml:space="preserve"> Tag Out) and COHE (Control Of Hazardous Energy). It </w:t>
      </w:r>
      <w:r w:rsidR="00CA2C5F">
        <w:rPr>
          <w:rFonts w:asciiTheme="majorHAnsi" w:hAnsiTheme="majorHAnsi"/>
          <w:szCs w:val="24"/>
        </w:rPr>
        <w:t xml:space="preserve">includes safety on Electrical, </w:t>
      </w:r>
      <w:r w:rsidRPr="00753DA6">
        <w:rPr>
          <w:rFonts w:asciiTheme="majorHAnsi" w:hAnsiTheme="majorHAnsi"/>
          <w:szCs w:val="24"/>
        </w:rPr>
        <w:t>Mechanical</w:t>
      </w:r>
      <w:r w:rsidR="00CA2C5F">
        <w:rPr>
          <w:rFonts w:asciiTheme="majorHAnsi" w:hAnsiTheme="majorHAnsi"/>
          <w:szCs w:val="24"/>
        </w:rPr>
        <w:t xml:space="preserve">, Chemical and Radiation </w:t>
      </w:r>
      <w:r w:rsidRPr="00753DA6">
        <w:rPr>
          <w:rFonts w:asciiTheme="majorHAnsi" w:hAnsiTheme="majorHAnsi"/>
          <w:szCs w:val="24"/>
        </w:rPr>
        <w:t>Hazards.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 xml:space="preserve">2. Train the customer engineers on the FI (Factory Interface) of the ACP (Applied </w:t>
      </w:r>
      <w:proofErr w:type="spellStart"/>
      <w:r w:rsidRPr="00753DA6">
        <w:rPr>
          <w:rFonts w:asciiTheme="majorHAnsi" w:hAnsiTheme="majorHAnsi"/>
          <w:szCs w:val="24"/>
        </w:rPr>
        <w:t>Centura</w:t>
      </w:r>
      <w:proofErr w:type="spellEnd"/>
      <w:r w:rsidRPr="00753DA6">
        <w:rPr>
          <w:rFonts w:asciiTheme="majorHAnsi" w:hAnsiTheme="majorHAnsi"/>
          <w:szCs w:val="24"/>
        </w:rPr>
        <w:t xml:space="preserve"> Platform) Epitaxial Deposition micro-chip process tool/machine.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 xml:space="preserve">     FI or Factory Interface maintenance work includes: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>&gt; Maintenance of the FOUP (Front Opening Unified Pod)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>&gt; Alignment and Wafer hand off of the FI Robot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 xml:space="preserve">&gt; Alignment of the BLL (Batch Load </w:t>
      </w:r>
      <w:r w:rsidR="00E6521F">
        <w:rPr>
          <w:rFonts w:asciiTheme="majorHAnsi" w:hAnsiTheme="majorHAnsi"/>
          <w:szCs w:val="24"/>
        </w:rPr>
        <w:t xml:space="preserve">Lock) and SWLL (Single </w:t>
      </w:r>
      <w:r w:rsidRPr="00753DA6">
        <w:rPr>
          <w:rFonts w:asciiTheme="majorHAnsi" w:hAnsiTheme="majorHAnsi"/>
          <w:szCs w:val="24"/>
        </w:rPr>
        <w:t>Wafer Load Lock) indexer.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 xml:space="preserve">     Buffer chamber maintenance work includes: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>&gt; Buffer chamber robot wafer hand off alignment.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>&gt; Buffer chamber robot wafer alignment.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>&gt; Buffer chamber robot wet cleaning.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proofErr w:type="gramStart"/>
      <w:r w:rsidRPr="00753DA6">
        <w:rPr>
          <w:rFonts w:asciiTheme="majorHAnsi" w:hAnsiTheme="majorHAnsi"/>
          <w:szCs w:val="24"/>
        </w:rPr>
        <w:t xml:space="preserve">&gt; Local </w:t>
      </w:r>
      <w:proofErr w:type="spellStart"/>
      <w:r w:rsidRPr="00753DA6">
        <w:rPr>
          <w:rFonts w:asciiTheme="majorHAnsi" w:hAnsiTheme="majorHAnsi"/>
          <w:szCs w:val="24"/>
        </w:rPr>
        <w:t>Center</w:t>
      </w:r>
      <w:proofErr w:type="spellEnd"/>
      <w:r w:rsidRPr="00753DA6">
        <w:rPr>
          <w:rFonts w:asciiTheme="majorHAnsi" w:hAnsiTheme="majorHAnsi"/>
          <w:szCs w:val="24"/>
        </w:rPr>
        <w:t xml:space="preserve"> Finder alignment.</w:t>
      </w:r>
      <w:proofErr w:type="gramEnd"/>
    </w:p>
    <w:p w:rsidR="00753DA6" w:rsidRPr="00753DA6" w:rsidRDefault="00753DA6" w:rsidP="00643EF2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>&gt; Buffer chamber robot bearing change and O-ring replacement.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>&gt; Helium leak test.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>&gt; Rate of rise (vacuum leak) test.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>&gt; VHP Robot maintenance and calibration.</w:t>
      </w:r>
    </w:p>
    <w:p w:rsidR="00131C64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 xml:space="preserve">   </w:t>
      </w:r>
    </w:p>
    <w:p w:rsidR="00753DA6" w:rsidRPr="00753DA6" w:rsidRDefault="00753DA6" w:rsidP="008B570A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 xml:space="preserve">  Process Chamber maintenance: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>&gt; Helium Leak testing.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>&gt; Upper and lower lamp maintenance.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>&gt; O-ring replacement.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>&gt; Rotation motor alignment.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>&gt; Rotation motor maintenance (bellows, O-ring replacement).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>&gt; Process Kit maintenance and alignment.</w:t>
      </w:r>
    </w:p>
    <w:p w:rsidR="00753DA6" w:rsidRPr="00753DA6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>&gt; Rate of rise (vacuum leak) test.</w:t>
      </w:r>
    </w:p>
    <w:p w:rsidR="00753DA6" w:rsidRPr="001A0F24" w:rsidRDefault="00753DA6" w:rsidP="00753DA6">
      <w:pPr>
        <w:rPr>
          <w:rFonts w:asciiTheme="majorHAnsi" w:hAnsiTheme="majorHAnsi"/>
          <w:szCs w:val="24"/>
        </w:rPr>
      </w:pPr>
      <w:r w:rsidRPr="00753DA6">
        <w:rPr>
          <w:rFonts w:asciiTheme="majorHAnsi" w:hAnsiTheme="majorHAnsi"/>
          <w:szCs w:val="24"/>
        </w:rPr>
        <w:t xml:space="preserve">&gt; Process Gas </w:t>
      </w:r>
      <w:proofErr w:type="gramStart"/>
      <w:r w:rsidRPr="00753DA6">
        <w:rPr>
          <w:rFonts w:asciiTheme="majorHAnsi" w:hAnsiTheme="majorHAnsi"/>
          <w:szCs w:val="24"/>
        </w:rPr>
        <w:t>exhaust</w:t>
      </w:r>
      <w:proofErr w:type="gramEnd"/>
      <w:r w:rsidRPr="00753DA6">
        <w:rPr>
          <w:rFonts w:asciiTheme="majorHAnsi" w:hAnsiTheme="majorHAnsi"/>
          <w:szCs w:val="24"/>
        </w:rPr>
        <w:t xml:space="preserve"> line maintenance and bellows replacement.</w:t>
      </w:r>
    </w:p>
    <w:p w:rsidR="002B76F4" w:rsidRPr="001A0F24" w:rsidRDefault="002B76F4" w:rsidP="002F661B">
      <w:pPr>
        <w:rPr>
          <w:rFonts w:asciiTheme="majorHAnsi" w:hAnsiTheme="majorHAnsi"/>
          <w:b/>
          <w:szCs w:val="24"/>
        </w:rPr>
      </w:pPr>
    </w:p>
    <w:p w:rsidR="002B76F4" w:rsidRPr="001A0F24" w:rsidRDefault="002B76F4" w:rsidP="002B76F4">
      <w:pPr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</w:rPr>
        <w:t>Company Name</w:t>
      </w:r>
      <w:r w:rsidRPr="001A0F24">
        <w:rPr>
          <w:rFonts w:asciiTheme="majorHAnsi" w:hAnsiTheme="majorHAnsi"/>
          <w:b/>
          <w:szCs w:val="24"/>
        </w:rPr>
        <w:tab/>
        <w:t xml:space="preserve"> : The Emir’s Private Affairs Office, Technical Affairs Department </w:t>
      </w:r>
      <w:r w:rsidRPr="001A0F24">
        <w:rPr>
          <w:rFonts w:asciiTheme="majorHAnsi" w:hAnsiTheme="majorHAnsi"/>
          <w:sz w:val="28"/>
          <w:szCs w:val="24"/>
        </w:rPr>
        <w:t>Position</w:t>
      </w:r>
      <w:r w:rsidRPr="001A0F24">
        <w:rPr>
          <w:rFonts w:asciiTheme="majorHAnsi" w:hAnsiTheme="majorHAnsi"/>
          <w:b/>
          <w:szCs w:val="24"/>
        </w:rPr>
        <w:tab/>
      </w:r>
      <w:r w:rsidRPr="001A0F24">
        <w:rPr>
          <w:rFonts w:asciiTheme="majorHAnsi" w:hAnsiTheme="majorHAnsi"/>
          <w:b/>
          <w:szCs w:val="24"/>
        </w:rPr>
        <w:tab/>
      </w:r>
      <w:r w:rsidR="00FC0DF8">
        <w:rPr>
          <w:rFonts w:asciiTheme="majorHAnsi" w:hAnsiTheme="majorHAnsi"/>
          <w:b/>
          <w:szCs w:val="24"/>
        </w:rPr>
        <w:tab/>
      </w:r>
      <w:r w:rsidR="00FC0DF8">
        <w:rPr>
          <w:rFonts w:asciiTheme="majorHAnsi" w:hAnsiTheme="majorHAnsi"/>
          <w:b/>
          <w:szCs w:val="24"/>
        </w:rPr>
        <w:tab/>
      </w:r>
      <w:r w:rsidRPr="001A0F24">
        <w:rPr>
          <w:rFonts w:asciiTheme="majorHAnsi" w:hAnsiTheme="majorHAnsi"/>
          <w:b/>
          <w:szCs w:val="24"/>
        </w:rPr>
        <w:t xml:space="preserve"> : GENERAL MAIN</w:t>
      </w:r>
      <w:r w:rsidR="00FC0DF8">
        <w:rPr>
          <w:rFonts w:asciiTheme="majorHAnsi" w:hAnsiTheme="majorHAnsi"/>
          <w:b/>
          <w:szCs w:val="24"/>
        </w:rPr>
        <w:t>TENANCE SUPERVISOR, Doha, Qatar</w:t>
      </w:r>
    </w:p>
    <w:p w:rsidR="002B76F4" w:rsidRPr="001A0F24" w:rsidRDefault="002B76F4" w:rsidP="002B76F4">
      <w:pPr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Company Industry</w:t>
      </w:r>
      <w:r w:rsidRPr="001A0F24">
        <w:rPr>
          <w:rFonts w:asciiTheme="majorHAnsi" w:hAnsiTheme="majorHAnsi"/>
          <w:b/>
          <w:sz w:val="22"/>
          <w:szCs w:val="24"/>
        </w:rPr>
        <w:tab/>
      </w:r>
      <w:r w:rsidRPr="001A0F24">
        <w:rPr>
          <w:rFonts w:asciiTheme="majorHAnsi" w:hAnsiTheme="majorHAnsi"/>
          <w:b/>
          <w:szCs w:val="24"/>
        </w:rPr>
        <w:t xml:space="preserve"> : </w:t>
      </w:r>
      <w:r w:rsidRPr="008B570A">
        <w:rPr>
          <w:rFonts w:asciiTheme="majorHAnsi" w:hAnsiTheme="majorHAnsi"/>
          <w:b/>
          <w:bCs/>
          <w:szCs w:val="24"/>
        </w:rPr>
        <w:t>Engineering</w:t>
      </w:r>
    </w:p>
    <w:p w:rsidR="002B76F4" w:rsidRPr="001A0F24" w:rsidRDefault="002B76F4" w:rsidP="002B76F4">
      <w:pPr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Company Address</w:t>
      </w:r>
      <w:r w:rsidRPr="001A0F24">
        <w:rPr>
          <w:rFonts w:asciiTheme="majorHAnsi" w:hAnsiTheme="majorHAnsi"/>
          <w:szCs w:val="24"/>
        </w:rPr>
        <w:tab/>
        <w:t xml:space="preserve"> : </w:t>
      </w:r>
      <w:r w:rsidRPr="008B570A">
        <w:rPr>
          <w:rFonts w:asciiTheme="majorHAnsi" w:hAnsiTheme="majorHAnsi"/>
          <w:b/>
          <w:bCs/>
          <w:szCs w:val="24"/>
        </w:rPr>
        <w:t>Doha, Qatar</w:t>
      </w:r>
    </w:p>
    <w:p w:rsidR="002B76F4" w:rsidRPr="001A0F24" w:rsidRDefault="002B76F4" w:rsidP="002B76F4">
      <w:pPr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 xml:space="preserve">Employment </w:t>
      </w:r>
      <w:r w:rsidR="00E6521F" w:rsidRPr="001A0F24">
        <w:rPr>
          <w:rFonts w:asciiTheme="majorHAnsi" w:hAnsiTheme="majorHAnsi"/>
          <w:szCs w:val="24"/>
        </w:rPr>
        <w:t>Duration:</w:t>
      </w:r>
      <w:r w:rsidRPr="001A0F24">
        <w:rPr>
          <w:rFonts w:asciiTheme="majorHAnsi" w:hAnsiTheme="majorHAnsi"/>
          <w:szCs w:val="24"/>
        </w:rPr>
        <w:t xml:space="preserve">  </w:t>
      </w:r>
      <w:r w:rsidRPr="008B570A">
        <w:rPr>
          <w:rFonts w:asciiTheme="majorHAnsi" w:hAnsiTheme="majorHAnsi"/>
          <w:b/>
          <w:bCs/>
          <w:szCs w:val="24"/>
        </w:rPr>
        <w:t>January 29, 2009 – June 18, 2011</w:t>
      </w:r>
    </w:p>
    <w:p w:rsidR="002B76F4" w:rsidRPr="001A0F24" w:rsidRDefault="002B76F4" w:rsidP="002B76F4">
      <w:pPr>
        <w:rPr>
          <w:rFonts w:asciiTheme="majorHAnsi" w:hAnsiTheme="majorHAnsi"/>
          <w:szCs w:val="24"/>
        </w:rPr>
      </w:pPr>
    </w:p>
    <w:p w:rsidR="002B76F4" w:rsidRPr="001A0F24" w:rsidRDefault="002B76F4" w:rsidP="002B76F4">
      <w:pPr>
        <w:ind w:left="720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b/>
          <w:szCs w:val="24"/>
        </w:rPr>
        <w:t>SUPERVISORY WORK</w:t>
      </w:r>
    </w:p>
    <w:p w:rsidR="001A0F24" w:rsidRPr="001A0F24" w:rsidRDefault="001A0F24" w:rsidP="001A0F24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Reports directly to the Head of Section and Director, Maintenance department</w:t>
      </w:r>
      <w:r w:rsidR="006C45FB">
        <w:rPr>
          <w:rFonts w:asciiTheme="majorHAnsi" w:hAnsiTheme="majorHAnsi"/>
          <w:szCs w:val="24"/>
        </w:rPr>
        <w:t xml:space="preserve"> and assumes responsibilities given by the immediate </w:t>
      </w:r>
      <w:r w:rsidR="00E6521F">
        <w:rPr>
          <w:rFonts w:asciiTheme="majorHAnsi" w:hAnsiTheme="majorHAnsi"/>
          <w:szCs w:val="24"/>
        </w:rPr>
        <w:t>superior.</w:t>
      </w:r>
    </w:p>
    <w:p w:rsidR="001A0F24" w:rsidRPr="001A0F24" w:rsidRDefault="001A0F24" w:rsidP="001A0F24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Handles and guides a team of technicians for various work requests.</w:t>
      </w:r>
    </w:p>
    <w:p w:rsidR="001A0F24" w:rsidRPr="001A0F24" w:rsidRDefault="001A0F24" w:rsidP="001A0F24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Maintains an electronic filing system and keeps proper documentation for all staff.</w:t>
      </w:r>
    </w:p>
    <w:p w:rsidR="001A0F24" w:rsidRPr="001A0F24" w:rsidRDefault="001A0F24" w:rsidP="001A0F24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Operates the computerized maintenance system of the Palace.</w:t>
      </w:r>
    </w:p>
    <w:p w:rsidR="001A0F24" w:rsidRPr="001A0F24" w:rsidRDefault="001A0F24" w:rsidP="001A0F24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Composes electronic communication/letters to superiors and palace contactors.</w:t>
      </w:r>
    </w:p>
    <w:p w:rsidR="001A0F24" w:rsidRPr="000B603E" w:rsidRDefault="001A0F24" w:rsidP="002B76F4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b/>
          <w:szCs w:val="24"/>
        </w:rPr>
      </w:pPr>
      <w:r w:rsidRPr="000B603E">
        <w:rPr>
          <w:rFonts w:asciiTheme="majorHAnsi" w:hAnsiTheme="majorHAnsi"/>
          <w:szCs w:val="24"/>
        </w:rPr>
        <w:t>Makes necessary requests, prepares papers and documents for staff in the renewal of working documents, Visas, labour cards and security identifications within the workplace.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lastRenderedPageBreak/>
        <w:t>Assists Technicians in analysing faults in electronics/electrical system installed in the palace premises.</w:t>
      </w:r>
    </w:p>
    <w:p w:rsidR="006232C1" w:rsidRPr="001A0F24" w:rsidRDefault="006232C1" w:rsidP="002B76F4">
      <w:pPr>
        <w:numPr>
          <w:ilvl w:val="0"/>
          <w:numId w:val="12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Assists in the procurement of materials from company quotations.</w:t>
      </w:r>
    </w:p>
    <w:p w:rsidR="006232C1" w:rsidRPr="001A0F24" w:rsidRDefault="006232C1" w:rsidP="002B76F4">
      <w:pPr>
        <w:numPr>
          <w:ilvl w:val="0"/>
          <w:numId w:val="12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Assists the maintenance store for the inventory of maintenance spare parts for electronics/ electrical, air-conditioning, mechanical and plumbing.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Assists technicians in repairing circuit boards of defective electromechanical devices.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Receives work requests from all supervisors, foremen and technicians and enters everything in the computerized maintenance system.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Coordinates work requests to the respective supervisors, foremen and technicians for proper distribution of workloads.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Assigns respective technicians to different work requests as per instruction of the immediate superior or as per request of the Palace in house staff.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Follows up the status of work requests as far as the priority is concerned. (Medium, Urgent, Very Urgent and Critical work requests).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Coordinates with Palace in house staff with regards to the status of work requests and reassigns technicians to the work place.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szCs w:val="24"/>
        </w:rPr>
        <w:t>Supervises the whole staff accommodation for any snags/complaints from the staff and assigns technicians to fix all complaints (i.e. plumbing, A/C, electrical, mechanical and electronics).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szCs w:val="24"/>
        </w:rPr>
        <w:t>Gives instructions to supervisors and technicians for various work requests.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szCs w:val="24"/>
        </w:rPr>
        <w:t>Acts as secretary to the Section Head and does errands for the Director whenever the need arises.</w:t>
      </w:r>
    </w:p>
    <w:p w:rsidR="002B76F4" w:rsidRPr="001A0F24" w:rsidRDefault="002B76F4" w:rsidP="002B76F4">
      <w:pPr>
        <w:ind w:left="720"/>
        <w:jc w:val="both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b/>
          <w:szCs w:val="24"/>
        </w:rPr>
        <w:t>OFFICE WORK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Receives calls (work requests, technical complaints) from Palace in house staff.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Enters all complaints (i.e. plumbing, A/C, electrical, mechanical and electronics) in the computerized maintenance system of the Technical Affairs Department.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Receives snag lists from all Palace areas (external and internal) and enters all work requests in the computerized maintenance system.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szCs w:val="24"/>
        </w:rPr>
        <w:t>Coordinates with the Director of the Department and the Section Head.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szCs w:val="24"/>
        </w:rPr>
        <w:t xml:space="preserve">Communicates with Contractors for future Palace projects and </w:t>
      </w:r>
      <w:proofErr w:type="spellStart"/>
      <w:r w:rsidRPr="001A0F24">
        <w:rPr>
          <w:rFonts w:asciiTheme="majorHAnsi" w:hAnsiTheme="majorHAnsi"/>
          <w:szCs w:val="24"/>
        </w:rPr>
        <w:t>ongoing</w:t>
      </w:r>
      <w:proofErr w:type="spellEnd"/>
      <w:r w:rsidRPr="001A0F24">
        <w:rPr>
          <w:rFonts w:asciiTheme="majorHAnsi" w:hAnsiTheme="majorHAnsi"/>
          <w:szCs w:val="24"/>
        </w:rPr>
        <w:t xml:space="preserve"> Palace Projects for status and developments.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szCs w:val="24"/>
        </w:rPr>
        <w:t xml:space="preserve">Coordinates with the office of the Director for all security papers to be processed with the </w:t>
      </w:r>
      <w:proofErr w:type="spellStart"/>
      <w:r w:rsidRPr="001A0F24">
        <w:rPr>
          <w:rFonts w:asciiTheme="majorHAnsi" w:hAnsiTheme="majorHAnsi"/>
          <w:szCs w:val="24"/>
        </w:rPr>
        <w:t>Emiri</w:t>
      </w:r>
      <w:proofErr w:type="spellEnd"/>
      <w:r w:rsidRPr="001A0F24">
        <w:rPr>
          <w:rFonts w:asciiTheme="majorHAnsi" w:hAnsiTheme="majorHAnsi"/>
          <w:szCs w:val="24"/>
        </w:rPr>
        <w:t xml:space="preserve"> Guard prior to the procedure of all Palace Projects.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szCs w:val="24"/>
        </w:rPr>
        <w:t>Composes Letters of communications to all Contractors/sub-contractors, Internal memoranda and Office circulars.</w:t>
      </w:r>
    </w:p>
    <w:p w:rsidR="002B76F4" w:rsidRPr="001A0F24" w:rsidRDefault="002B76F4" w:rsidP="002B76F4">
      <w:pPr>
        <w:numPr>
          <w:ilvl w:val="0"/>
          <w:numId w:val="12"/>
        </w:numPr>
        <w:jc w:val="both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szCs w:val="24"/>
        </w:rPr>
        <w:t>Keeps all records of all engineering Staff.</w:t>
      </w:r>
    </w:p>
    <w:p w:rsidR="00EB0470" w:rsidRPr="001A0F24" w:rsidRDefault="002B76F4" w:rsidP="00EB0470">
      <w:pPr>
        <w:numPr>
          <w:ilvl w:val="0"/>
          <w:numId w:val="12"/>
        </w:numPr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Maintains all files and documents.</w:t>
      </w:r>
    </w:p>
    <w:p w:rsidR="005746AD" w:rsidRDefault="005746AD" w:rsidP="005746AD">
      <w:pPr>
        <w:ind w:left="720"/>
        <w:rPr>
          <w:rFonts w:asciiTheme="majorHAnsi" w:hAnsiTheme="majorHAnsi"/>
          <w:szCs w:val="24"/>
        </w:rPr>
      </w:pPr>
    </w:p>
    <w:p w:rsidR="00881182" w:rsidRDefault="00881182" w:rsidP="006804F9">
      <w:pPr>
        <w:rPr>
          <w:rFonts w:asciiTheme="majorHAnsi" w:hAnsiTheme="majorHAnsi"/>
        </w:rPr>
      </w:pPr>
    </w:p>
    <w:p w:rsidR="006804F9" w:rsidRPr="001A0F24" w:rsidRDefault="006804F9" w:rsidP="006804F9">
      <w:pPr>
        <w:rPr>
          <w:rFonts w:asciiTheme="majorHAnsi" w:hAnsiTheme="majorHAnsi"/>
        </w:rPr>
      </w:pPr>
      <w:r w:rsidRPr="001A0F24">
        <w:rPr>
          <w:rFonts w:asciiTheme="majorHAnsi" w:hAnsiTheme="majorHAnsi"/>
        </w:rPr>
        <w:t>Company Name</w:t>
      </w:r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  <w:t xml:space="preserve">: </w:t>
      </w:r>
      <w:proofErr w:type="spellStart"/>
      <w:r w:rsidRPr="0083782C">
        <w:rPr>
          <w:rFonts w:asciiTheme="majorHAnsi" w:hAnsiTheme="majorHAnsi"/>
          <w:b/>
        </w:rPr>
        <w:t>Nizwa</w:t>
      </w:r>
      <w:proofErr w:type="spellEnd"/>
      <w:r w:rsidRPr="0083782C">
        <w:rPr>
          <w:rFonts w:asciiTheme="majorHAnsi" w:hAnsiTheme="majorHAnsi"/>
          <w:b/>
        </w:rPr>
        <w:t xml:space="preserve"> College of Technology</w:t>
      </w:r>
    </w:p>
    <w:p w:rsidR="006804F9" w:rsidRDefault="006804F9" w:rsidP="006804F9">
      <w:pPr>
        <w:rPr>
          <w:rFonts w:asciiTheme="majorHAnsi" w:hAnsiTheme="majorHAnsi"/>
        </w:rPr>
      </w:pPr>
      <w:r w:rsidRPr="001A0F24">
        <w:rPr>
          <w:rFonts w:asciiTheme="majorHAnsi" w:hAnsiTheme="majorHAnsi"/>
        </w:rPr>
        <w:t>Company Industry</w:t>
      </w:r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  <w:t>: Education</w:t>
      </w:r>
      <w:r w:rsidR="002B76F4" w:rsidRPr="001A0F24">
        <w:rPr>
          <w:rFonts w:asciiTheme="majorHAnsi" w:hAnsiTheme="majorHAnsi"/>
        </w:rPr>
        <w:t>/Training</w:t>
      </w:r>
    </w:p>
    <w:p w:rsidR="00FC0DF8" w:rsidRPr="001A0F24" w:rsidRDefault="00FC0DF8" w:rsidP="006804F9">
      <w:pPr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</w:t>
      </w:r>
      <w:proofErr w:type="spellStart"/>
      <w:r>
        <w:rPr>
          <w:rFonts w:asciiTheme="majorHAnsi" w:hAnsiTheme="majorHAnsi"/>
        </w:rPr>
        <w:t>Nizwa</w:t>
      </w:r>
      <w:proofErr w:type="spellEnd"/>
      <w:r>
        <w:rPr>
          <w:rFonts w:asciiTheme="majorHAnsi" w:hAnsiTheme="majorHAnsi"/>
        </w:rPr>
        <w:t xml:space="preserve">, Al </w:t>
      </w:r>
      <w:proofErr w:type="spellStart"/>
      <w:r>
        <w:rPr>
          <w:rFonts w:asciiTheme="majorHAnsi" w:hAnsiTheme="majorHAnsi"/>
        </w:rPr>
        <w:t>Dakhliya</w:t>
      </w:r>
      <w:proofErr w:type="spellEnd"/>
      <w:r>
        <w:rPr>
          <w:rFonts w:asciiTheme="majorHAnsi" w:hAnsiTheme="majorHAnsi"/>
        </w:rPr>
        <w:t xml:space="preserve"> Region Sultanate of Oman</w:t>
      </w:r>
    </w:p>
    <w:p w:rsidR="006804F9" w:rsidRPr="001A0F24" w:rsidRDefault="006804F9" w:rsidP="006804F9">
      <w:pPr>
        <w:rPr>
          <w:rFonts w:asciiTheme="majorHAnsi" w:hAnsiTheme="majorHAnsi"/>
        </w:rPr>
      </w:pPr>
      <w:r w:rsidRPr="001A0F24">
        <w:rPr>
          <w:rFonts w:asciiTheme="majorHAnsi" w:hAnsiTheme="majorHAnsi"/>
        </w:rPr>
        <w:t>Position</w:t>
      </w:r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  <w:t xml:space="preserve">: </w:t>
      </w:r>
      <w:r w:rsidRPr="001A0F24">
        <w:rPr>
          <w:rFonts w:asciiTheme="majorHAnsi" w:hAnsiTheme="majorHAnsi"/>
          <w:b/>
        </w:rPr>
        <w:t>Instructor/</w:t>
      </w:r>
      <w:r w:rsidR="00122251" w:rsidRPr="001A0F24">
        <w:rPr>
          <w:rFonts w:asciiTheme="majorHAnsi" w:hAnsiTheme="majorHAnsi"/>
          <w:b/>
        </w:rPr>
        <w:t>Trainer/</w:t>
      </w:r>
      <w:r w:rsidRPr="001A0F24">
        <w:rPr>
          <w:rFonts w:asciiTheme="majorHAnsi" w:hAnsiTheme="majorHAnsi"/>
          <w:b/>
        </w:rPr>
        <w:t>Laboratory Technician</w:t>
      </w:r>
    </w:p>
    <w:p w:rsidR="006804F9" w:rsidRPr="001A0F24" w:rsidRDefault="006804F9" w:rsidP="006804F9">
      <w:pPr>
        <w:rPr>
          <w:rFonts w:asciiTheme="majorHAnsi" w:hAnsiTheme="majorHAnsi"/>
        </w:rPr>
      </w:pPr>
      <w:r w:rsidRPr="001A0F24">
        <w:rPr>
          <w:rFonts w:asciiTheme="majorHAnsi" w:hAnsiTheme="majorHAnsi"/>
        </w:rPr>
        <w:t>Employment Duration</w:t>
      </w:r>
      <w:r w:rsidR="00916A0E" w:rsidRPr="001A0F24">
        <w:rPr>
          <w:rFonts w:asciiTheme="majorHAnsi" w:hAnsiTheme="majorHAnsi"/>
        </w:rPr>
        <w:tab/>
        <w:t xml:space="preserve">: </w:t>
      </w:r>
      <w:r w:rsidRPr="001A0F24">
        <w:rPr>
          <w:rFonts w:asciiTheme="majorHAnsi" w:hAnsiTheme="majorHAnsi"/>
        </w:rPr>
        <w:t xml:space="preserve">May </w:t>
      </w:r>
      <w:r w:rsidR="00916A0E" w:rsidRPr="001A0F24">
        <w:rPr>
          <w:rFonts w:asciiTheme="majorHAnsi" w:hAnsiTheme="majorHAnsi"/>
        </w:rPr>
        <w:t xml:space="preserve">12, </w:t>
      </w:r>
      <w:r w:rsidRPr="001A0F24">
        <w:rPr>
          <w:rFonts w:asciiTheme="majorHAnsi" w:hAnsiTheme="majorHAnsi"/>
        </w:rPr>
        <w:t>2007 – July</w:t>
      </w:r>
      <w:r w:rsidR="00916A0E" w:rsidRPr="001A0F24">
        <w:rPr>
          <w:rFonts w:asciiTheme="majorHAnsi" w:hAnsiTheme="majorHAnsi"/>
        </w:rPr>
        <w:t xml:space="preserve"> 2, </w:t>
      </w:r>
      <w:r w:rsidRPr="001A0F24">
        <w:rPr>
          <w:rFonts w:asciiTheme="majorHAnsi" w:hAnsiTheme="majorHAnsi"/>
        </w:rPr>
        <w:t>2008</w:t>
      </w:r>
    </w:p>
    <w:p w:rsidR="006804F9" w:rsidRPr="001A0F24" w:rsidRDefault="006804F9" w:rsidP="006804F9">
      <w:pPr>
        <w:rPr>
          <w:rFonts w:asciiTheme="majorHAnsi" w:hAnsiTheme="majorHAnsi"/>
        </w:rPr>
      </w:pPr>
    </w:p>
    <w:p w:rsidR="001A0F24" w:rsidRPr="001A0F24" w:rsidRDefault="001A0F24" w:rsidP="001A0F24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Reports directly to the Head of Department for all departmental communications.</w:t>
      </w:r>
    </w:p>
    <w:p w:rsidR="001A0F24" w:rsidRPr="001A0F24" w:rsidRDefault="001A0F24" w:rsidP="001A0F24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Delivers internal communications to the Dean, Assistant Dean and Department heads.</w:t>
      </w:r>
    </w:p>
    <w:p w:rsidR="001A0F24" w:rsidRPr="001A0F24" w:rsidRDefault="001A0F24" w:rsidP="001A0F24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Composes letters of communications as per instruction of the Head of Department prior to dissemination.</w:t>
      </w:r>
    </w:p>
    <w:p w:rsidR="001A0F24" w:rsidRDefault="001A0F24" w:rsidP="001A0F24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Invigilates with co-employees for all competency based examinations.</w:t>
      </w:r>
    </w:p>
    <w:p w:rsidR="00142996" w:rsidRDefault="00142996" w:rsidP="001A0F24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Assists lecturers in delivering competency based knowledge assessments. </w:t>
      </w:r>
    </w:p>
    <w:p w:rsidR="00142996" w:rsidRDefault="00142996" w:rsidP="001A0F24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Assists lecturers (team teaching) for competency based laboratory activities.</w:t>
      </w:r>
    </w:p>
    <w:p w:rsidR="00142996" w:rsidRPr="001A0F24" w:rsidRDefault="00142996" w:rsidP="001A0F24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Assists lecturers in computation of grades/marks.</w:t>
      </w:r>
    </w:p>
    <w:p w:rsidR="006804F9" w:rsidRPr="00F626B9" w:rsidRDefault="006804F9" w:rsidP="006804F9">
      <w:pPr>
        <w:numPr>
          <w:ilvl w:val="0"/>
          <w:numId w:val="5"/>
        </w:numPr>
        <w:jc w:val="both"/>
        <w:rPr>
          <w:rFonts w:asciiTheme="majorHAnsi" w:hAnsiTheme="majorHAnsi"/>
          <w:b/>
          <w:szCs w:val="24"/>
        </w:rPr>
      </w:pPr>
      <w:r w:rsidRPr="00F626B9">
        <w:rPr>
          <w:rFonts w:asciiTheme="majorHAnsi" w:hAnsiTheme="majorHAnsi"/>
          <w:b/>
          <w:color w:val="000000"/>
          <w:szCs w:val="24"/>
        </w:rPr>
        <w:t>Assists Lecturers in Laboratory Activities in Electronics and P</w:t>
      </w:r>
      <w:r w:rsidR="00C56B78" w:rsidRPr="00F626B9">
        <w:rPr>
          <w:rFonts w:asciiTheme="majorHAnsi" w:hAnsiTheme="majorHAnsi"/>
          <w:b/>
          <w:color w:val="000000"/>
          <w:szCs w:val="24"/>
        </w:rPr>
        <w:t>HYSICS 1 (General Physics) and PHYSICS 2</w:t>
      </w:r>
      <w:r w:rsidRPr="00F626B9">
        <w:rPr>
          <w:rFonts w:asciiTheme="majorHAnsi" w:hAnsiTheme="majorHAnsi"/>
          <w:b/>
          <w:color w:val="000000"/>
          <w:szCs w:val="24"/>
        </w:rPr>
        <w:t xml:space="preserve"> (Electricity</w:t>
      </w:r>
      <w:r w:rsidR="00C56B78" w:rsidRPr="00F626B9">
        <w:rPr>
          <w:rFonts w:asciiTheme="majorHAnsi" w:hAnsiTheme="majorHAnsi"/>
          <w:b/>
          <w:color w:val="000000"/>
          <w:szCs w:val="24"/>
        </w:rPr>
        <w:t xml:space="preserve"> and Magnetism) subjects</w:t>
      </w:r>
      <w:r w:rsidRPr="00F626B9">
        <w:rPr>
          <w:rFonts w:asciiTheme="majorHAnsi" w:hAnsiTheme="majorHAnsi"/>
          <w:b/>
          <w:color w:val="000000"/>
          <w:szCs w:val="24"/>
        </w:rPr>
        <w:t>.</w:t>
      </w:r>
    </w:p>
    <w:p w:rsidR="006804F9" w:rsidRPr="001A0F24" w:rsidRDefault="006804F9" w:rsidP="006804F9">
      <w:pPr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color w:val="000000"/>
          <w:szCs w:val="24"/>
        </w:rPr>
        <w:t>Assists Lecturers in Laboratory activities in Instrumentation Laboratory for Mechanical and Oil and Gas students.</w:t>
      </w:r>
    </w:p>
    <w:p w:rsidR="006804F9" w:rsidRPr="001A0F24" w:rsidRDefault="006804F9" w:rsidP="006804F9">
      <w:pPr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color w:val="000000"/>
          <w:szCs w:val="24"/>
        </w:rPr>
        <w:t>Assists Lecturers in Laboratory activities in Electronic Skills for Telecommunication and Computer Engineering students.</w:t>
      </w:r>
    </w:p>
    <w:p w:rsidR="006804F9" w:rsidRPr="00142996" w:rsidRDefault="006804F9" w:rsidP="006804F9">
      <w:pPr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color w:val="000000"/>
          <w:szCs w:val="24"/>
        </w:rPr>
        <w:t>Gives assistance to lecturers in teaching logic circuits, prepares the laboratory prior to hands on training.</w:t>
      </w:r>
    </w:p>
    <w:p w:rsidR="006804F9" w:rsidRPr="001A0F24" w:rsidRDefault="006804F9" w:rsidP="006804F9">
      <w:pPr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color w:val="000000"/>
          <w:szCs w:val="24"/>
        </w:rPr>
        <w:t>Guides students on breadboard connections prior to PCB design and testing.</w:t>
      </w:r>
    </w:p>
    <w:p w:rsidR="006804F9" w:rsidRPr="001A0F24" w:rsidRDefault="006804F9" w:rsidP="006804F9">
      <w:pPr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color w:val="000000"/>
          <w:szCs w:val="24"/>
        </w:rPr>
        <w:lastRenderedPageBreak/>
        <w:t>Takes the lead role in training students in project assembly and circuit testing.</w:t>
      </w:r>
    </w:p>
    <w:p w:rsidR="006804F9" w:rsidRPr="001A0F24" w:rsidRDefault="006804F9" w:rsidP="006804F9">
      <w:pPr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color w:val="000000"/>
          <w:szCs w:val="24"/>
        </w:rPr>
        <w:t>Teaches students on how to do the process of fault analysis for semi-conductor devices.</w:t>
      </w:r>
    </w:p>
    <w:p w:rsidR="006804F9" w:rsidRPr="001A0F24" w:rsidRDefault="006804F9" w:rsidP="006804F9">
      <w:pPr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color w:val="000000"/>
          <w:szCs w:val="24"/>
        </w:rPr>
        <w:t>Gives assistance to students in understanding given projects prior to project presentation.</w:t>
      </w:r>
    </w:p>
    <w:p w:rsidR="006804F9" w:rsidRPr="001A0F24" w:rsidRDefault="006804F9" w:rsidP="006804F9">
      <w:pPr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color w:val="000000"/>
          <w:szCs w:val="24"/>
        </w:rPr>
        <w:t>Trains students in using the Express SCH software in making schematic diagram prior to PCB design.</w:t>
      </w:r>
    </w:p>
    <w:p w:rsidR="006804F9" w:rsidRPr="001A0F24" w:rsidRDefault="006804F9" w:rsidP="006804F9">
      <w:pPr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color w:val="000000"/>
          <w:szCs w:val="24"/>
        </w:rPr>
        <w:t>Trains students in making their designs for Printed Circuit Boards using the automated Express PCB software.</w:t>
      </w:r>
    </w:p>
    <w:p w:rsidR="006804F9" w:rsidRPr="00131C64" w:rsidRDefault="006804F9" w:rsidP="006804F9">
      <w:pPr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131C64">
        <w:rPr>
          <w:rFonts w:asciiTheme="majorHAnsi" w:hAnsiTheme="majorHAnsi"/>
          <w:color w:val="000000"/>
          <w:szCs w:val="24"/>
        </w:rPr>
        <w:t>Responsible for fabricating Printed Circuit Boards for students in their Laboratories using the 520 PCB Lab station.</w:t>
      </w:r>
    </w:p>
    <w:p w:rsidR="006804F9" w:rsidRPr="00131C64" w:rsidRDefault="006804F9" w:rsidP="006804F9">
      <w:pPr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131C64">
        <w:rPr>
          <w:rFonts w:asciiTheme="majorHAnsi" w:hAnsiTheme="majorHAnsi"/>
          <w:color w:val="000000"/>
          <w:szCs w:val="24"/>
        </w:rPr>
        <w:t>Responsible in training students in their Enhancement Practical Training (EPT) after their OJT.</w:t>
      </w:r>
    </w:p>
    <w:p w:rsidR="006804F9" w:rsidRPr="001A0F24" w:rsidRDefault="006804F9" w:rsidP="006804F9">
      <w:pPr>
        <w:numPr>
          <w:ilvl w:val="0"/>
          <w:numId w:val="5"/>
        </w:numPr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color w:val="000000"/>
          <w:szCs w:val="24"/>
        </w:rPr>
        <w:t>Makes daily reports to Head of Department regarding accomplished tasks and organizes errands for the following day</w:t>
      </w:r>
    </w:p>
    <w:p w:rsidR="005D175D" w:rsidRPr="001A0F24" w:rsidRDefault="005D175D" w:rsidP="00E24B43">
      <w:pPr>
        <w:rPr>
          <w:rFonts w:asciiTheme="majorHAnsi" w:hAnsiTheme="majorHAnsi"/>
        </w:rPr>
      </w:pPr>
    </w:p>
    <w:p w:rsidR="00E24B43" w:rsidRPr="001A0F24" w:rsidRDefault="00E24B43" w:rsidP="00E24B43">
      <w:pPr>
        <w:rPr>
          <w:rFonts w:asciiTheme="majorHAnsi" w:hAnsiTheme="majorHAnsi"/>
        </w:rPr>
      </w:pPr>
      <w:r w:rsidRPr="001A0F24">
        <w:rPr>
          <w:rFonts w:asciiTheme="majorHAnsi" w:hAnsiTheme="majorHAnsi"/>
        </w:rPr>
        <w:t>Company Name</w:t>
      </w:r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  <w:t xml:space="preserve">: </w:t>
      </w:r>
      <w:r w:rsidRPr="0083782C">
        <w:rPr>
          <w:rFonts w:asciiTheme="majorHAnsi" w:hAnsiTheme="majorHAnsi"/>
          <w:b/>
        </w:rPr>
        <w:t>Great Plebeian College</w:t>
      </w:r>
    </w:p>
    <w:p w:rsidR="00E24B43" w:rsidRDefault="00E24B43" w:rsidP="00E24B43">
      <w:pPr>
        <w:rPr>
          <w:rFonts w:asciiTheme="majorHAnsi" w:hAnsiTheme="majorHAnsi"/>
        </w:rPr>
      </w:pPr>
      <w:r w:rsidRPr="001A0F24">
        <w:rPr>
          <w:rFonts w:asciiTheme="majorHAnsi" w:hAnsiTheme="majorHAnsi"/>
        </w:rPr>
        <w:t>Company Industry</w:t>
      </w:r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  <w:t>: Education</w:t>
      </w:r>
    </w:p>
    <w:p w:rsidR="00FC0DF8" w:rsidRPr="001A0F24" w:rsidRDefault="00FC0DF8" w:rsidP="00E24B43">
      <w:pPr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</w:t>
      </w:r>
      <w:proofErr w:type="spellStart"/>
      <w:r>
        <w:rPr>
          <w:rFonts w:asciiTheme="majorHAnsi" w:hAnsiTheme="majorHAnsi"/>
        </w:rPr>
        <w:t>Alaminos</w:t>
      </w:r>
      <w:proofErr w:type="spellEnd"/>
      <w:r>
        <w:rPr>
          <w:rFonts w:asciiTheme="majorHAnsi" w:hAnsiTheme="majorHAnsi"/>
        </w:rPr>
        <w:t xml:space="preserve"> City </w:t>
      </w:r>
      <w:proofErr w:type="spellStart"/>
      <w:r>
        <w:rPr>
          <w:rFonts w:asciiTheme="majorHAnsi" w:hAnsiTheme="majorHAnsi"/>
        </w:rPr>
        <w:t>Pangasinan</w:t>
      </w:r>
      <w:proofErr w:type="spellEnd"/>
    </w:p>
    <w:p w:rsidR="00E24B43" w:rsidRPr="001A0F24" w:rsidRDefault="00E24B43" w:rsidP="00E24B43">
      <w:pPr>
        <w:rPr>
          <w:rFonts w:asciiTheme="majorHAnsi" w:hAnsiTheme="majorHAnsi"/>
        </w:rPr>
      </w:pPr>
      <w:r w:rsidRPr="001A0F24">
        <w:rPr>
          <w:rFonts w:asciiTheme="majorHAnsi" w:hAnsiTheme="majorHAnsi"/>
        </w:rPr>
        <w:t>Position</w:t>
      </w:r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  <w:t xml:space="preserve">: </w:t>
      </w:r>
      <w:r w:rsidRPr="001A0F24">
        <w:rPr>
          <w:rFonts w:asciiTheme="majorHAnsi" w:hAnsiTheme="majorHAnsi"/>
          <w:b/>
        </w:rPr>
        <w:t>Technical-Vocational Instructor</w:t>
      </w:r>
      <w:r w:rsidR="00122251" w:rsidRPr="001A0F24">
        <w:rPr>
          <w:rFonts w:asciiTheme="majorHAnsi" w:hAnsiTheme="majorHAnsi"/>
          <w:b/>
        </w:rPr>
        <w:t>/Trainer</w:t>
      </w:r>
    </w:p>
    <w:p w:rsidR="00E24B43" w:rsidRPr="001A0F24" w:rsidRDefault="00E24B43" w:rsidP="00E24B43">
      <w:pPr>
        <w:rPr>
          <w:rFonts w:asciiTheme="majorHAnsi" w:hAnsiTheme="majorHAnsi"/>
        </w:rPr>
      </w:pPr>
      <w:r w:rsidRPr="001A0F24">
        <w:rPr>
          <w:rFonts w:asciiTheme="majorHAnsi" w:hAnsiTheme="majorHAnsi"/>
        </w:rPr>
        <w:t>Employment Duration</w:t>
      </w:r>
      <w:r w:rsidR="00916A0E" w:rsidRPr="001A0F24">
        <w:rPr>
          <w:rFonts w:asciiTheme="majorHAnsi" w:hAnsiTheme="majorHAnsi"/>
        </w:rPr>
        <w:tab/>
        <w:t xml:space="preserve">: </w:t>
      </w:r>
      <w:r w:rsidRPr="001A0F24">
        <w:rPr>
          <w:rFonts w:asciiTheme="majorHAnsi" w:hAnsiTheme="majorHAnsi"/>
        </w:rPr>
        <w:t>June</w:t>
      </w:r>
      <w:r w:rsidR="00916A0E" w:rsidRPr="001A0F24">
        <w:rPr>
          <w:rFonts w:asciiTheme="majorHAnsi" w:hAnsiTheme="majorHAnsi"/>
        </w:rPr>
        <w:t xml:space="preserve"> 1, 1989 – February 14, </w:t>
      </w:r>
      <w:r w:rsidRPr="001A0F24">
        <w:rPr>
          <w:rFonts w:asciiTheme="majorHAnsi" w:hAnsiTheme="majorHAnsi"/>
        </w:rPr>
        <w:t>2007</w:t>
      </w:r>
    </w:p>
    <w:p w:rsidR="00E24B43" w:rsidRPr="001A0F24" w:rsidRDefault="00E24B43" w:rsidP="00E24B43">
      <w:pPr>
        <w:rPr>
          <w:rFonts w:asciiTheme="majorHAnsi" w:hAnsiTheme="majorHAnsi"/>
        </w:rPr>
      </w:pPr>
    </w:p>
    <w:p w:rsidR="00E24B43" w:rsidRPr="001A0F24" w:rsidRDefault="00E24B43" w:rsidP="00E24B43">
      <w:pPr>
        <w:pStyle w:val="ListParagraph"/>
        <w:numPr>
          <w:ilvl w:val="0"/>
          <w:numId w:val="4"/>
        </w:numPr>
        <w:ind w:hanging="153"/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Creates and executes a Session Plan for every skill/competency.</w:t>
      </w:r>
    </w:p>
    <w:p w:rsidR="00E24B43" w:rsidRPr="001A0F24" w:rsidRDefault="00142996" w:rsidP="00E24B43">
      <w:pPr>
        <w:pStyle w:val="ListParagraph"/>
        <w:numPr>
          <w:ilvl w:val="0"/>
          <w:numId w:val="4"/>
        </w:numPr>
        <w:ind w:hanging="153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Delivers competency based </w:t>
      </w:r>
      <w:r w:rsidR="00E24B43" w:rsidRPr="001A0F24">
        <w:rPr>
          <w:rFonts w:asciiTheme="majorHAnsi" w:hAnsiTheme="majorHAnsi"/>
          <w:szCs w:val="24"/>
        </w:rPr>
        <w:t>Training session.</w:t>
      </w:r>
    </w:p>
    <w:p w:rsidR="00E24B43" w:rsidRPr="001A0F24" w:rsidRDefault="00E24B43" w:rsidP="00E24B43">
      <w:pPr>
        <w:pStyle w:val="ListParagraph"/>
        <w:numPr>
          <w:ilvl w:val="0"/>
          <w:numId w:val="4"/>
        </w:numPr>
        <w:ind w:hanging="153"/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Conducts competency based assessment.</w:t>
      </w:r>
      <w:r w:rsidR="00142996">
        <w:rPr>
          <w:rFonts w:asciiTheme="majorHAnsi" w:hAnsiTheme="majorHAnsi"/>
          <w:szCs w:val="24"/>
        </w:rPr>
        <w:t xml:space="preserve"> (TESDA-based assessment)</w:t>
      </w:r>
    </w:p>
    <w:p w:rsidR="00E24B43" w:rsidRPr="001A0F24" w:rsidRDefault="00E24B43" w:rsidP="00E24B43">
      <w:pPr>
        <w:pStyle w:val="ListParagraph"/>
        <w:numPr>
          <w:ilvl w:val="0"/>
          <w:numId w:val="4"/>
        </w:numPr>
        <w:ind w:hanging="153"/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Delivers an Evidence Plan</w:t>
      </w:r>
      <w:r w:rsidR="00142996">
        <w:rPr>
          <w:rFonts w:asciiTheme="majorHAnsi" w:hAnsiTheme="majorHAnsi"/>
          <w:szCs w:val="24"/>
        </w:rPr>
        <w:t>. (TESDA-based assessment)</w:t>
      </w:r>
    </w:p>
    <w:p w:rsidR="00E24B43" w:rsidRPr="001A0F24" w:rsidRDefault="00E24B43" w:rsidP="00E24B43">
      <w:pPr>
        <w:pStyle w:val="ListParagraph"/>
        <w:numPr>
          <w:ilvl w:val="0"/>
          <w:numId w:val="4"/>
        </w:numPr>
        <w:ind w:hanging="153"/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Creates maintenance schedule for training facilities/equipment.</w:t>
      </w:r>
      <w:r w:rsidR="00142996">
        <w:rPr>
          <w:rFonts w:asciiTheme="majorHAnsi" w:hAnsiTheme="majorHAnsi"/>
          <w:szCs w:val="24"/>
        </w:rPr>
        <w:t xml:space="preserve"> (TESDA-based assessment)</w:t>
      </w:r>
    </w:p>
    <w:p w:rsidR="00E01C96" w:rsidRPr="001A0F24" w:rsidRDefault="00E01C96" w:rsidP="00E24B43">
      <w:pPr>
        <w:pStyle w:val="ListParagraph"/>
        <w:numPr>
          <w:ilvl w:val="0"/>
          <w:numId w:val="4"/>
        </w:numPr>
        <w:ind w:hanging="153"/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Creates competency based assessment test.</w:t>
      </w:r>
    </w:p>
    <w:p w:rsidR="00E01C96" w:rsidRPr="001A0F24" w:rsidRDefault="00E01C96" w:rsidP="00E24B43">
      <w:pPr>
        <w:pStyle w:val="ListParagraph"/>
        <w:numPr>
          <w:ilvl w:val="0"/>
          <w:numId w:val="4"/>
        </w:numPr>
        <w:ind w:hanging="153"/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Conducts competency based Laboratory training sessions.</w:t>
      </w:r>
    </w:p>
    <w:p w:rsidR="00E01C96" w:rsidRDefault="00E01C96" w:rsidP="00E24B43">
      <w:pPr>
        <w:pStyle w:val="ListParagraph"/>
        <w:numPr>
          <w:ilvl w:val="0"/>
          <w:numId w:val="4"/>
        </w:numPr>
        <w:ind w:hanging="153"/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Invigilates competency based knowledge exams.</w:t>
      </w:r>
    </w:p>
    <w:p w:rsidR="00142996" w:rsidRDefault="00142996" w:rsidP="00E24B43">
      <w:pPr>
        <w:pStyle w:val="ListParagraph"/>
        <w:numPr>
          <w:ilvl w:val="0"/>
          <w:numId w:val="4"/>
        </w:numPr>
        <w:ind w:hanging="153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Submits grading report to the registrar’s office every after completion of major examination period.</w:t>
      </w:r>
    </w:p>
    <w:p w:rsidR="00142996" w:rsidRDefault="00142996" w:rsidP="00E24B43">
      <w:pPr>
        <w:pStyle w:val="ListParagraph"/>
        <w:numPr>
          <w:ilvl w:val="0"/>
          <w:numId w:val="4"/>
        </w:numPr>
        <w:ind w:hanging="153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Delivers classroom-based and laboratory based training for theory and actual practice.</w:t>
      </w:r>
    </w:p>
    <w:p w:rsidR="00142996" w:rsidRDefault="00142996" w:rsidP="00E24B43">
      <w:pPr>
        <w:pStyle w:val="ListParagraph"/>
        <w:numPr>
          <w:ilvl w:val="0"/>
          <w:numId w:val="4"/>
        </w:numPr>
        <w:ind w:hanging="153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Delivers “smart board” classroom instruction.</w:t>
      </w:r>
    </w:p>
    <w:p w:rsidR="00142996" w:rsidRPr="001A0F24" w:rsidRDefault="00142996" w:rsidP="00E24B43">
      <w:pPr>
        <w:pStyle w:val="ListParagraph"/>
        <w:numPr>
          <w:ilvl w:val="0"/>
          <w:numId w:val="4"/>
        </w:numPr>
        <w:ind w:hanging="153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Performs “Socratic” method of classroom discussion.</w:t>
      </w:r>
    </w:p>
    <w:p w:rsidR="00E24B43" w:rsidRPr="00131C64" w:rsidRDefault="00984228" w:rsidP="00E24B43">
      <w:pPr>
        <w:pStyle w:val="ListParagraph"/>
        <w:jc w:val="both"/>
        <w:rPr>
          <w:rFonts w:asciiTheme="majorHAnsi" w:hAnsiTheme="majorHAnsi"/>
          <w:b/>
          <w:sz w:val="16"/>
          <w:szCs w:val="24"/>
        </w:rPr>
      </w:pPr>
      <w:r w:rsidRPr="00131C64">
        <w:rPr>
          <w:rFonts w:asciiTheme="majorHAnsi" w:hAnsiTheme="majorHAnsi"/>
          <w:b/>
          <w:sz w:val="16"/>
          <w:szCs w:val="24"/>
        </w:rPr>
        <w:t>This i</w:t>
      </w:r>
      <w:r w:rsidR="00E24B43" w:rsidRPr="00131C64">
        <w:rPr>
          <w:rFonts w:asciiTheme="majorHAnsi" w:hAnsiTheme="majorHAnsi"/>
          <w:b/>
          <w:sz w:val="16"/>
          <w:szCs w:val="24"/>
        </w:rPr>
        <w:t>ncorporates all electronics subjects</w:t>
      </w:r>
      <w:r w:rsidRPr="00131C64">
        <w:rPr>
          <w:rFonts w:asciiTheme="majorHAnsi" w:hAnsiTheme="majorHAnsi"/>
          <w:b/>
          <w:sz w:val="16"/>
          <w:szCs w:val="24"/>
        </w:rPr>
        <w:t xml:space="preserve"> – Basic Electronics, Basic Test and Measuring equipment, Electronics</w:t>
      </w:r>
      <w:r w:rsidR="008045E1" w:rsidRPr="00131C64">
        <w:rPr>
          <w:rFonts w:asciiTheme="majorHAnsi" w:hAnsiTheme="majorHAnsi"/>
          <w:b/>
          <w:sz w:val="16"/>
          <w:szCs w:val="24"/>
        </w:rPr>
        <w:t xml:space="preserve"> and Electrical</w:t>
      </w:r>
      <w:r w:rsidRPr="00131C64">
        <w:rPr>
          <w:rFonts w:asciiTheme="majorHAnsi" w:hAnsiTheme="majorHAnsi"/>
          <w:b/>
          <w:sz w:val="16"/>
          <w:szCs w:val="24"/>
        </w:rPr>
        <w:t xml:space="preserve"> Lab.</w:t>
      </w:r>
    </w:p>
    <w:p w:rsidR="00E24B43" w:rsidRPr="001A0F24" w:rsidRDefault="00E24B43" w:rsidP="006804F9">
      <w:pPr>
        <w:jc w:val="both"/>
        <w:rPr>
          <w:rFonts w:asciiTheme="majorHAnsi" w:hAnsiTheme="majorHAnsi"/>
          <w:color w:val="000000"/>
          <w:szCs w:val="24"/>
        </w:rPr>
      </w:pPr>
    </w:p>
    <w:p w:rsidR="00643EF2" w:rsidRDefault="00643EF2" w:rsidP="006804F9">
      <w:pPr>
        <w:rPr>
          <w:rStyle w:val="Emphasis"/>
          <w:rFonts w:asciiTheme="majorHAnsi" w:hAnsiTheme="majorHAnsi"/>
          <w:b/>
          <w:i w:val="0"/>
        </w:rPr>
      </w:pPr>
    </w:p>
    <w:p w:rsidR="006804F9" w:rsidRPr="001A0F24" w:rsidRDefault="006804F9" w:rsidP="006804F9">
      <w:pPr>
        <w:rPr>
          <w:rStyle w:val="Emphasis"/>
          <w:rFonts w:asciiTheme="majorHAnsi" w:hAnsiTheme="majorHAnsi"/>
          <w:b/>
          <w:i w:val="0"/>
        </w:rPr>
      </w:pPr>
      <w:r w:rsidRPr="001A0F24">
        <w:rPr>
          <w:rStyle w:val="Emphasis"/>
          <w:rFonts w:asciiTheme="majorHAnsi" w:hAnsiTheme="majorHAnsi"/>
          <w:b/>
          <w:i w:val="0"/>
        </w:rPr>
        <w:t>TRAINING AND SEMINARS ATTENDED</w:t>
      </w:r>
    </w:p>
    <w:p w:rsidR="006804F9" w:rsidRPr="001A0F24" w:rsidRDefault="001124F5" w:rsidP="006804F9">
      <w:pPr>
        <w:pStyle w:val="Title"/>
        <w:jc w:val="left"/>
        <w:rPr>
          <w:rFonts w:asciiTheme="majorHAnsi" w:hAnsiTheme="majorHAnsi"/>
          <w:color w:val="auto"/>
          <w:sz w:val="24"/>
          <w:szCs w:val="24"/>
        </w:rPr>
      </w:pPr>
      <w:r w:rsidRPr="001124F5">
        <w:rPr>
          <w:rFonts w:asciiTheme="majorHAnsi" w:hAnsiTheme="majorHAnsi"/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20954</wp:posOffset>
                </wp:positionV>
                <wp:extent cx="6057900" cy="0"/>
                <wp:effectExtent l="0" t="0" r="19050" b="1905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5A848C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.65pt" to="47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uYHQIAADcEAAAOAAAAZHJzL2Uyb0RvYy54bWysU8GO2jAQvVfqP1i5QxKasB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" strokeweight="1.25pt">
                <w10:wrap type="topAndBottom"/>
              </v:line>
            </w:pict>
          </mc:Fallback>
        </mc:AlternateContent>
      </w:r>
    </w:p>
    <w:p w:rsidR="006804F9" w:rsidRPr="001A0F24" w:rsidRDefault="006804F9" w:rsidP="006804F9">
      <w:pPr>
        <w:ind w:left="284"/>
        <w:jc w:val="both"/>
        <w:rPr>
          <w:rFonts w:asciiTheme="majorHAnsi" w:hAnsiTheme="majorHAnsi"/>
          <w:b/>
          <w:szCs w:val="24"/>
        </w:rPr>
      </w:pPr>
      <w:r w:rsidRPr="001A0F24">
        <w:rPr>
          <w:rStyle w:val="Emphasis"/>
          <w:rFonts w:asciiTheme="majorHAnsi" w:hAnsiTheme="majorHAnsi"/>
          <w:b/>
          <w:i w:val="0"/>
        </w:rPr>
        <w:t>Title</w:t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Style w:val="Emphasis"/>
          <w:rFonts w:asciiTheme="majorHAnsi" w:hAnsiTheme="majorHAnsi"/>
          <w:i w:val="0"/>
        </w:rPr>
        <w:t xml:space="preserve">: </w:t>
      </w:r>
      <w:r w:rsidRPr="001A0F24">
        <w:rPr>
          <w:rFonts w:asciiTheme="majorHAnsi" w:hAnsiTheme="majorHAnsi"/>
          <w:b/>
          <w:szCs w:val="24"/>
        </w:rPr>
        <w:t xml:space="preserve">Training-Workshop on Using MS Access for Database </w:t>
      </w:r>
    </w:p>
    <w:p w:rsidR="00984228" w:rsidRPr="001A0F24" w:rsidRDefault="00984228" w:rsidP="006804F9">
      <w:pPr>
        <w:ind w:left="284"/>
        <w:jc w:val="both"/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b/>
          <w:szCs w:val="24"/>
        </w:rPr>
        <w:tab/>
      </w:r>
      <w:r w:rsidRPr="001A0F24">
        <w:rPr>
          <w:rFonts w:asciiTheme="majorHAnsi" w:hAnsiTheme="majorHAnsi"/>
          <w:b/>
          <w:szCs w:val="24"/>
        </w:rPr>
        <w:tab/>
      </w:r>
      <w:r w:rsidRPr="001A0F24">
        <w:rPr>
          <w:rFonts w:asciiTheme="majorHAnsi" w:hAnsiTheme="majorHAnsi"/>
          <w:b/>
          <w:szCs w:val="24"/>
        </w:rPr>
        <w:tab/>
      </w:r>
      <w:r w:rsidRPr="001A0F24">
        <w:rPr>
          <w:rFonts w:asciiTheme="majorHAnsi" w:hAnsiTheme="majorHAnsi"/>
          <w:b/>
          <w:szCs w:val="24"/>
        </w:rPr>
        <w:tab/>
      </w:r>
      <w:proofErr w:type="gramStart"/>
      <w:r w:rsidRPr="001A0F24">
        <w:rPr>
          <w:rFonts w:asciiTheme="majorHAnsi" w:hAnsiTheme="majorHAnsi"/>
          <w:b/>
          <w:szCs w:val="24"/>
        </w:rPr>
        <w:t>Management of Student Records.</w:t>
      </w:r>
      <w:proofErr w:type="gramEnd"/>
    </w:p>
    <w:p w:rsidR="006804F9" w:rsidRPr="001A0F24" w:rsidRDefault="006804F9" w:rsidP="006804F9">
      <w:pPr>
        <w:ind w:left="284"/>
        <w:jc w:val="both"/>
        <w:rPr>
          <w:rFonts w:asciiTheme="majorHAnsi" w:hAnsiTheme="majorHAnsi"/>
          <w:szCs w:val="24"/>
        </w:rPr>
      </w:pPr>
      <w:r w:rsidRPr="001A0F24">
        <w:rPr>
          <w:rStyle w:val="Emphasis"/>
          <w:rFonts w:asciiTheme="majorHAnsi" w:hAnsiTheme="majorHAnsi"/>
          <w:b/>
          <w:i w:val="0"/>
        </w:rPr>
        <w:t>Conducted By</w:t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="00E6521F" w:rsidRPr="001A0F24">
        <w:rPr>
          <w:rStyle w:val="Emphasis"/>
          <w:rFonts w:asciiTheme="majorHAnsi" w:hAnsiTheme="majorHAnsi"/>
          <w:b/>
          <w:i w:val="0"/>
        </w:rPr>
        <w:t>:</w:t>
      </w:r>
      <w:r w:rsidR="00E6521F" w:rsidRPr="001A0F24">
        <w:rPr>
          <w:rFonts w:asciiTheme="majorHAnsi" w:hAnsiTheme="majorHAnsi"/>
          <w:szCs w:val="24"/>
        </w:rPr>
        <w:t xml:space="preserve"> Educational</w:t>
      </w:r>
      <w:r w:rsidRPr="001A0F24">
        <w:rPr>
          <w:rFonts w:asciiTheme="majorHAnsi" w:hAnsiTheme="majorHAnsi"/>
          <w:szCs w:val="24"/>
        </w:rPr>
        <w:t xml:space="preserve"> Technologies </w:t>
      </w:r>
      <w:proofErr w:type="spellStart"/>
      <w:r w:rsidRPr="001A0F24">
        <w:rPr>
          <w:rFonts w:asciiTheme="majorHAnsi" w:hAnsiTheme="majorHAnsi"/>
          <w:szCs w:val="24"/>
        </w:rPr>
        <w:t>Center</w:t>
      </w:r>
      <w:proofErr w:type="spellEnd"/>
      <w:r w:rsidRPr="001A0F24">
        <w:rPr>
          <w:rFonts w:asciiTheme="majorHAnsi" w:hAnsiTheme="majorHAnsi"/>
          <w:szCs w:val="24"/>
        </w:rPr>
        <w:t xml:space="preserve">, </w:t>
      </w:r>
      <w:proofErr w:type="spellStart"/>
      <w:r w:rsidRPr="001A0F24">
        <w:rPr>
          <w:rFonts w:asciiTheme="majorHAnsi" w:hAnsiTheme="majorHAnsi"/>
          <w:szCs w:val="24"/>
        </w:rPr>
        <w:t>Nizwa</w:t>
      </w:r>
      <w:proofErr w:type="spellEnd"/>
      <w:r w:rsidRPr="001A0F24">
        <w:rPr>
          <w:rFonts w:asciiTheme="majorHAnsi" w:hAnsiTheme="majorHAnsi"/>
          <w:szCs w:val="24"/>
        </w:rPr>
        <w:t xml:space="preserve"> College of Technology, </w:t>
      </w:r>
    </w:p>
    <w:p w:rsidR="00984228" w:rsidRPr="001A0F24" w:rsidRDefault="00984228" w:rsidP="006804F9">
      <w:pPr>
        <w:ind w:left="284"/>
        <w:jc w:val="both"/>
        <w:rPr>
          <w:rFonts w:asciiTheme="majorHAnsi" w:hAnsiTheme="majorHAnsi"/>
          <w:szCs w:val="24"/>
        </w:rPr>
      </w:pP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Style w:val="Emphasis"/>
          <w:rFonts w:asciiTheme="majorHAnsi" w:hAnsiTheme="majorHAnsi"/>
          <w:b/>
          <w:i w:val="0"/>
        </w:rPr>
        <w:tab/>
      </w:r>
      <w:proofErr w:type="spellStart"/>
      <w:r w:rsidRPr="001A0F24">
        <w:rPr>
          <w:rFonts w:asciiTheme="majorHAnsi" w:hAnsiTheme="majorHAnsi"/>
          <w:szCs w:val="24"/>
        </w:rPr>
        <w:t>Nizwa</w:t>
      </w:r>
      <w:proofErr w:type="spellEnd"/>
      <w:r w:rsidRPr="001A0F24">
        <w:rPr>
          <w:rFonts w:asciiTheme="majorHAnsi" w:hAnsiTheme="majorHAnsi"/>
          <w:szCs w:val="24"/>
        </w:rPr>
        <w:t>, Sultanate of Oman</w:t>
      </w:r>
    </w:p>
    <w:p w:rsidR="006804F9" w:rsidRPr="001A0F24" w:rsidRDefault="006804F9" w:rsidP="006804F9">
      <w:pPr>
        <w:ind w:left="284"/>
        <w:jc w:val="both"/>
        <w:rPr>
          <w:rFonts w:asciiTheme="majorHAnsi" w:hAnsiTheme="majorHAnsi"/>
          <w:szCs w:val="24"/>
        </w:rPr>
      </w:pPr>
      <w:r w:rsidRPr="001A0F24">
        <w:rPr>
          <w:rStyle w:val="Emphasis"/>
          <w:rFonts w:asciiTheme="majorHAnsi" w:hAnsiTheme="majorHAnsi"/>
          <w:b/>
          <w:i w:val="0"/>
        </w:rPr>
        <w:t>Date &amp; Venue</w:t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="00E6521F" w:rsidRPr="001A0F24">
        <w:rPr>
          <w:rStyle w:val="Emphasis"/>
          <w:rFonts w:asciiTheme="majorHAnsi" w:hAnsiTheme="majorHAnsi"/>
          <w:b/>
          <w:i w:val="0"/>
        </w:rPr>
        <w:t>:</w:t>
      </w:r>
      <w:r w:rsidR="00E6521F" w:rsidRPr="001A0F24">
        <w:rPr>
          <w:rFonts w:asciiTheme="majorHAnsi" w:hAnsiTheme="majorHAnsi"/>
          <w:szCs w:val="24"/>
        </w:rPr>
        <w:t xml:space="preserve"> Educational</w:t>
      </w:r>
      <w:r w:rsidRPr="001A0F24">
        <w:rPr>
          <w:rFonts w:asciiTheme="majorHAnsi" w:hAnsiTheme="majorHAnsi"/>
          <w:szCs w:val="24"/>
        </w:rPr>
        <w:t xml:space="preserve"> Technologies </w:t>
      </w:r>
      <w:proofErr w:type="spellStart"/>
      <w:r w:rsidRPr="001A0F24">
        <w:rPr>
          <w:rFonts w:asciiTheme="majorHAnsi" w:hAnsiTheme="majorHAnsi"/>
          <w:szCs w:val="24"/>
        </w:rPr>
        <w:t>Center</w:t>
      </w:r>
      <w:proofErr w:type="spellEnd"/>
      <w:r w:rsidRPr="001A0F24">
        <w:rPr>
          <w:rFonts w:asciiTheme="majorHAnsi" w:hAnsiTheme="majorHAnsi"/>
          <w:szCs w:val="24"/>
        </w:rPr>
        <w:t xml:space="preserve">, </w:t>
      </w:r>
      <w:proofErr w:type="spellStart"/>
      <w:r w:rsidRPr="001A0F24">
        <w:rPr>
          <w:rFonts w:asciiTheme="majorHAnsi" w:hAnsiTheme="majorHAnsi"/>
          <w:szCs w:val="24"/>
        </w:rPr>
        <w:t>Nizwa</w:t>
      </w:r>
      <w:proofErr w:type="spellEnd"/>
      <w:r w:rsidRPr="001A0F24">
        <w:rPr>
          <w:rFonts w:asciiTheme="majorHAnsi" w:hAnsiTheme="majorHAnsi"/>
          <w:szCs w:val="24"/>
        </w:rPr>
        <w:t xml:space="preserve"> College of Technology, </w:t>
      </w:r>
    </w:p>
    <w:p w:rsidR="006804F9" w:rsidRPr="001A0F24" w:rsidRDefault="00984228" w:rsidP="006804F9">
      <w:pPr>
        <w:ind w:left="284"/>
        <w:jc w:val="both"/>
        <w:rPr>
          <w:rFonts w:asciiTheme="majorHAnsi" w:hAnsiTheme="majorHAnsi"/>
          <w:szCs w:val="24"/>
        </w:rPr>
      </w:pP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Style w:val="Emphasis"/>
          <w:rFonts w:asciiTheme="majorHAnsi" w:hAnsiTheme="majorHAnsi"/>
          <w:b/>
          <w:i w:val="0"/>
        </w:rPr>
        <w:tab/>
      </w:r>
      <w:proofErr w:type="spellStart"/>
      <w:r w:rsidRPr="001A0F24">
        <w:rPr>
          <w:rFonts w:asciiTheme="majorHAnsi" w:hAnsiTheme="majorHAnsi"/>
          <w:szCs w:val="24"/>
        </w:rPr>
        <w:t>Nizwa</w:t>
      </w:r>
      <w:proofErr w:type="spellEnd"/>
      <w:r w:rsidRPr="001A0F24">
        <w:rPr>
          <w:rFonts w:asciiTheme="majorHAnsi" w:hAnsiTheme="majorHAnsi"/>
          <w:szCs w:val="24"/>
        </w:rPr>
        <w:t>, Sultanate of Oman, December 30, 2007 to January 1, 2008.</w:t>
      </w:r>
    </w:p>
    <w:p w:rsidR="00E24B43" w:rsidRPr="001A0F24" w:rsidRDefault="00E24B43" w:rsidP="006804F9">
      <w:pPr>
        <w:ind w:left="284"/>
        <w:jc w:val="both"/>
        <w:rPr>
          <w:rStyle w:val="Emphasis"/>
          <w:rFonts w:asciiTheme="majorHAnsi" w:hAnsiTheme="majorHAnsi"/>
          <w:b/>
          <w:i w:val="0"/>
        </w:rPr>
      </w:pPr>
    </w:p>
    <w:p w:rsidR="006804F9" w:rsidRPr="001A0F24" w:rsidRDefault="006804F9" w:rsidP="006804F9">
      <w:pPr>
        <w:ind w:left="284"/>
        <w:jc w:val="both"/>
        <w:rPr>
          <w:rStyle w:val="Emphasis"/>
          <w:rFonts w:asciiTheme="majorHAnsi" w:hAnsiTheme="majorHAnsi"/>
          <w:i w:val="0"/>
        </w:rPr>
      </w:pPr>
      <w:r w:rsidRPr="001A0F24">
        <w:rPr>
          <w:rStyle w:val="Emphasis"/>
          <w:rFonts w:asciiTheme="majorHAnsi" w:hAnsiTheme="majorHAnsi"/>
          <w:b/>
          <w:i w:val="0"/>
        </w:rPr>
        <w:t>Title</w:t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Style w:val="Emphasis"/>
          <w:rFonts w:asciiTheme="majorHAnsi" w:hAnsiTheme="majorHAnsi"/>
          <w:i w:val="0"/>
        </w:rPr>
        <w:t xml:space="preserve">: </w:t>
      </w:r>
      <w:r w:rsidRPr="001A0F24">
        <w:rPr>
          <w:rFonts w:asciiTheme="majorHAnsi" w:hAnsiTheme="majorHAnsi"/>
          <w:b/>
          <w:szCs w:val="24"/>
        </w:rPr>
        <w:t>Trainers Methodology Training Program I</w:t>
      </w:r>
    </w:p>
    <w:p w:rsidR="006804F9" w:rsidRPr="001A0F24" w:rsidRDefault="006804F9" w:rsidP="006804F9">
      <w:pPr>
        <w:ind w:left="284"/>
        <w:jc w:val="both"/>
        <w:rPr>
          <w:rFonts w:asciiTheme="majorHAnsi" w:hAnsiTheme="majorHAnsi"/>
          <w:b/>
          <w:szCs w:val="24"/>
        </w:rPr>
      </w:pPr>
      <w:r w:rsidRPr="001A0F24">
        <w:rPr>
          <w:rStyle w:val="Emphasis"/>
          <w:rFonts w:asciiTheme="majorHAnsi" w:hAnsiTheme="majorHAnsi"/>
          <w:b/>
          <w:i w:val="0"/>
        </w:rPr>
        <w:t>Conducted By</w:t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="00E6521F" w:rsidRPr="001A0F24">
        <w:rPr>
          <w:rStyle w:val="Emphasis"/>
          <w:rFonts w:asciiTheme="majorHAnsi" w:hAnsiTheme="majorHAnsi"/>
          <w:b/>
          <w:i w:val="0"/>
        </w:rPr>
        <w:t>: Technical</w:t>
      </w:r>
      <w:r w:rsidRPr="001A0F24">
        <w:rPr>
          <w:rStyle w:val="Emphasis"/>
          <w:rFonts w:asciiTheme="majorHAnsi" w:hAnsiTheme="majorHAnsi"/>
          <w:b/>
          <w:i w:val="0"/>
        </w:rPr>
        <w:t xml:space="preserve"> Education and Skills Development Authority (TESDA)</w:t>
      </w:r>
    </w:p>
    <w:p w:rsidR="006804F9" w:rsidRPr="001A0F24" w:rsidRDefault="006804F9" w:rsidP="006804F9">
      <w:pPr>
        <w:ind w:left="284"/>
        <w:jc w:val="both"/>
        <w:rPr>
          <w:rFonts w:asciiTheme="majorHAnsi" w:hAnsiTheme="majorHAnsi"/>
          <w:szCs w:val="24"/>
        </w:rPr>
      </w:pPr>
      <w:r w:rsidRPr="001A0F24">
        <w:rPr>
          <w:rStyle w:val="Emphasis"/>
          <w:rFonts w:asciiTheme="majorHAnsi" w:hAnsiTheme="majorHAnsi"/>
          <w:b/>
          <w:i w:val="0"/>
        </w:rPr>
        <w:t>Date &amp; Venue</w:t>
      </w:r>
      <w:r w:rsidRPr="001A0F24">
        <w:rPr>
          <w:rStyle w:val="Emphasis"/>
          <w:rFonts w:asciiTheme="majorHAnsi" w:hAnsiTheme="majorHAnsi"/>
          <w:b/>
          <w:i w:val="0"/>
        </w:rPr>
        <w:tab/>
        <w:t>:</w:t>
      </w:r>
      <w:r w:rsidRPr="001A0F24">
        <w:rPr>
          <w:rFonts w:asciiTheme="majorHAnsi" w:hAnsiTheme="majorHAnsi"/>
          <w:szCs w:val="24"/>
        </w:rPr>
        <w:t xml:space="preserve"> Provincial Office, Lingayen </w:t>
      </w:r>
      <w:proofErr w:type="spellStart"/>
      <w:r w:rsidRPr="001A0F24">
        <w:rPr>
          <w:rFonts w:asciiTheme="majorHAnsi" w:hAnsiTheme="majorHAnsi"/>
          <w:szCs w:val="24"/>
        </w:rPr>
        <w:t>Pangasinan</w:t>
      </w:r>
      <w:proofErr w:type="spellEnd"/>
      <w:r w:rsidRPr="001A0F24">
        <w:rPr>
          <w:rFonts w:asciiTheme="majorHAnsi" w:hAnsiTheme="majorHAnsi"/>
          <w:szCs w:val="24"/>
        </w:rPr>
        <w:t xml:space="preserve">, 20 June 2006 – 23 June </w:t>
      </w:r>
    </w:p>
    <w:p w:rsidR="00984228" w:rsidRPr="001A0F24" w:rsidRDefault="00984228" w:rsidP="006804F9">
      <w:pPr>
        <w:ind w:left="284"/>
        <w:jc w:val="both"/>
        <w:rPr>
          <w:rFonts w:asciiTheme="majorHAnsi" w:hAnsiTheme="majorHAnsi"/>
          <w:szCs w:val="24"/>
        </w:rPr>
      </w:pP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Fonts w:asciiTheme="majorHAnsi" w:hAnsiTheme="majorHAnsi"/>
          <w:szCs w:val="24"/>
        </w:rPr>
        <w:t>2006.</w:t>
      </w:r>
    </w:p>
    <w:p w:rsidR="00132118" w:rsidRDefault="00132118" w:rsidP="006804F9">
      <w:pPr>
        <w:ind w:left="284"/>
        <w:jc w:val="both"/>
        <w:rPr>
          <w:rStyle w:val="Emphasis"/>
          <w:rFonts w:asciiTheme="majorHAnsi" w:hAnsiTheme="majorHAnsi"/>
          <w:b/>
          <w:i w:val="0"/>
        </w:rPr>
      </w:pPr>
    </w:p>
    <w:p w:rsidR="006804F9" w:rsidRPr="001A0F24" w:rsidRDefault="006804F9" w:rsidP="006804F9">
      <w:pPr>
        <w:ind w:left="284"/>
        <w:jc w:val="both"/>
        <w:rPr>
          <w:rStyle w:val="Emphasis"/>
          <w:rFonts w:asciiTheme="majorHAnsi" w:hAnsiTheme="majorHAnsi"/>
          <w:i w:val="0"/>
        </w:rPr>
      </w:pPr>
      <w:r w:rsidRPr="001A0F24">
        <w:rPr>
          <w:rStyle w:val="Emphasis"/>
          <w:rFonts w:asciiTheme="majorHAnsi" w:hAnsiTheme="majorHAnsi"/>
          <w:b/>
          <w:i w:val="0"/>
        </w:rPr>
        <w:t>Title</w:t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Style w:val="Emphasis"/>
          <w:rFonts w:asciiTheme="majorHAnsi" w:hAnsiTheme="majorHAnsi"/>
          <w:i w:val="0"/>
        </w:rPr>
        <w:t xml:space="preserve">: </w:t>
      </w:r>
      <w:r w:rsidRPr="001A0F24">
        <w:rPr>
          <w:rFonts w:asciiTheme="majorHAnsi" w:hAnsiTheme="majorHAnsi"/>
          <w:b/>
          <w:szCs w:val="24"/>
        </w:rPr>
        <w:t>Faculty and Staff Development Program</w:t>
      </w:r>
    </w:p>
    <w:p w:rsidR="006804F9" w:rsidRPr="001A0F24" w:rsidRDefault="006804F9" w:rsidP="006804F9">
      <w:pPr>
        <w:ind w:left="284"/>
        <w:jc w:val="both"/>
        <w:rPr>
          <w:rFonts w:asciiTheme="majorHAnsi" w:hAnsiTheme="majorHAnsi"/>
          <w:szCs w:val="24"/>
        </w:rPr>
      </w:pPr>
      <w:r w:rsidRPr="001A0F24">
        <w:rPr>
          <w:rStyle w:val="Emphasis"/>
          <w:rFonts w:asciiTheme="majorHAnsi" w:hAnsiTheme="majorHAnsi"/>
          <w:b/>
          <w:i w:val="0"/>
        </w:rPr>
        <w:t>Conducted By</w:t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="00E6521F" w:rsidRPr="001A0F24">
        <w:rPr>
          <w:rStyle w:val="Emphasis"/>
          <w:rFonts w:asciiTheme="majorHAnsi" w:hAnsiTheme="majorHAnsi"/>
          <w:b/>
          <w:i w:val="0"/>
        </w:rPr>
        <w:t>:</w:t>
      </w:r>
      <w:r w:rsidR="00E6521F" w:rsidRPr="001A0F24">
        <w:rPr>
          <w:rFonts w:asciiTheme="majorHAnsi" w:hAnsiTheme="majorHAnsi"/>
          <w:szCs w:val="24"/>
        </w:rPr>
        <w:t xml:space="preserve"> Commission</w:t>
      </w:r>
      <w:r w:rsidRPr="001A0F24">
        <w:rPr>
          <w:rFonts w:asciiTheme="majorHAnsi" w:hAnsiTheme="majorHAnsi"/>
          <w:szCs w:val="24"/>
        </w:rPr>
        <w:t xml:space="preserve"> on Higher Education, Region I </w:t>
      </w:r>
    </w:p>
    <w:p w:rsidR="006804F9" w:rsidRPr="001A0F24" w:rsidRDefault="006804F9" w:rsidP="006804F9">
      <w:pPr>
        <w:ind w:left="284"/>
        <w:jc w:val="both"/>
        <w:rPr>
          <w:rFonts w:asciiTheme="majorHAnsi" w:hAnsiTheme="majorHAnsi"/>
          <w:szCs w:val="24"/>
        </w:rPr>
      </w:pPr>
      <w:r w:rsidRPr="001A0F24">
        <w:rPr>
          <w:rStyle w:val="Emphasis"/>
          <w:rFonts w:asciiTheme="majorHAnsi" w:hAnsiTheme="majorHAnsi"/>
          <w:b/>
          <w:i w:val="0"/>
        </w:rPr>
        <w:t>Date &amp; Venue</w:t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="00E6521F" w:rsidRPr="001A0F24">
        <w:rPr>
          <w:rStyle w:val="Emphasis"/>
          <w:rFonts w:asciiTheme="majorHAnsi" w:hAnsiTheme="majorHAnsi"/>
          <w:b/>
          <w:i w:val="0"/>
        </w:rPr>
        <w:t>:</w:t>
      </w:r>
      <w:r w:rsidR="00E6521F" w:rsidRPr="001A0F24">
        <w:rPr>
          <w:rFonts w:asciiTheme="majorHAnsi" w:hAnsiTheme="majorHAnsi"/>
          <w:szCs w:val="24"/>
        </w:rPr>
        <w:t xml:space="preserve"> Great</w:t>
      </w:r>
      <w:r w:rsidR="0064320B" w:rsidRPr="001A0F24">
        <w:rPr>
          <w:rFonts w:asciiTheme="majorHAnsi" w:hAnsiTheme="majorHAnsi"/>
          <w:szCs w:val="24"/>
        </w:rPr>
        <w:t xml:space="preserve"> Plebeian College, </w:t>
      </w:r>
      <w:proofErr w:type="spellStart"/>
      <w:r w:rsidR="0064320B" w:rsidRPr="001A0F24">
        <w:rPr>
          <w:rFonts w:asciiTheme="majorHAnsi" w:hAnsiTheme="majorHAnsi"/>
          <w:szCs w:val="24"/>
        </w:rPr>
        <w:t>Alaminos</w:t>
      </w:r>
      <w:proofErr w:type="spellEnd"/>
      <w:r w:rsidR="0064320B" w:rsidRPr="001A0F24">
        <w:rPr>
          <w:rFonts w:asciiTheme="majorHAnsi" w:hAnsiTheme="majorHAnsi"/>
          <w:szCs w:val="24"/>
        </w:rPr>
        <w:t xml:space="preserve"> </w:t>
      </w:r>
      <w:proofErr w:type="spellStart"/>
      <w:r w:rsidR="0064320B" w:rsidRPr="001A0F24">
        <w:rPr>
          <w:rFonts w:asciiTheme="majorHAnsi" w:hAnsiTheme="majorHAnsi"/>
          <w:szCs w:val="24"/>
        </w:rPr>
        <w:t>Pangasinan</w:t>
      </w:r>
      <w:proofErr w:type="spellEnd"/>
      <w:r w:rsidR="0064320B" w:rsidRPr="001A0F24">
        <w:rPr>
          <w:rFonts w:asciiTheme="majorHAnsi" w:hAnsiTheme="majorHAnsi"/>
          <w:szCs w:val="24"/>
        </w:rPr>
        <w:t xml:space="preserve"> Philippines. </w:t>
      </w:r>
      <w:r w:rsidRPr="001A0F24">
        <w:rPr>
          <w:rFonts w:asciiTheme="majorHAnsi" w:hAnsiTheme="majorHAnsi"/>
          <w:szCs w:val="24"/>
        </w:rPr>
        <w:t>August 12 &amp; 13, 2004</w:t>
      </w:r>
    </w:p>
    <w:p w:rsidR="001A0F24" w:rsidRDefault="001A0F24" w:rsidP="006804F9">
      <w:pPr>
        <w:ind w:left="284"/>
        <w:jc w:val="both"/>
        <w:rPr>
          <w:rStyle w:val="Emphasis"/>
          <w:rFonts w:asciiTheme="majorHAnsi" w:hAnsiTheme="majorHAnsi"/>
          <w:b/>
          <w:i w:val="0"/>
        </w:rPr>
      </w:pPr>
    </w:p>
    <w:p w:rsidR="006804F9" w:rsidRPr="001A0F24" w:rsidRDefault="006804F9" w:rsidP="006804F9">
      <w:pPr>
        <w:ind w:left="284"/>
        <w:jc w:val="both"/>
        <w:rPr>
          <w:rFonts w:asciiTheme="majorHAnsi" w:hAnsiTheme="majorHAnsi"/>
          <w:szCs w:val="24"/>
        </w:rPr>
      </w:pPr>
      <w:r w:rsidRPr="001A0F24">
        <w:rPr>
          <w:rStyle w:val="Emphasis"/>
          <w:rFonts w:asciiTheme="majorHAnsi" w:hAnsiTheme="majorHAnsi"/>
          <w:b/>
          <w:i w:val="0"/>
        </w:rPr>
        <w:t>Title</w:t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Pr="001A0F24">
        <w:rPr>
          <w:rStyle w:val="Emphasis"/>
          <w:rFonts w:asciiTheme="majorHAnsi" w:hAnsiTheme="majorHAnsi"/>
          <w:i w:val="0"/>
        </w:rPr>
        <w:t xml:space="preserve">: </w:t>
      </w:r>
      <w:r w:rsidRPr="001A0F24">
        <w:rPr>
          <w:rFonts w:asciiTheme="majorHAnsi" w:hAnsiTheme="majorHAnsi"/>
          <w:b/>
          <w:szCs w:val="24"/>
        </w:rPr>
        <w:t>Quality Management Systems among TVET Institutions &amp;</w:t>
      </w:r>
    </w:p>
    <w:p w:rsidR="00984228" w:rsidRPr="001A0F24" w:rsidRDefault="00984228" w:rsidP="006804F9">
      <w:pPr>
        <w:ind w:left="284"/>
        <w:jc w:val="both"/>
        <w:rPr>
          <w:rStyle w:val="Emphasis"/>
          <w:rFonts w:asciiTheme="majorHAnsi" w:hAnsiTheme="majorHAnsi"/>
          <w:i w:val="0"/>
        </w:rPr>
      </w:pPr>
      <w:r w:rsidRPr="001A0F24">
        <w:rPr>
          <w:rFonts w:asciiTheme="majorHAnsi" w:hAnsiTheme="majorHAnsi"/>
          <w:szCs w:val="24"/>
        </w:rPr>
        <w:tab/>
      </w:r>
      <w:r w:rsidRPr="001A0F24">
        <w:rPr>
          <w:rFonts w:asciiTheme="majorHAnsi" w:hAnsiTheme="majorHAnsi"/>
          <w:szCs w:val="24"/>
        </w:rPr>
        <w:tab/>
      </w:r>
      <w:r w:rsidRPr="001A0F24">
        <w:rPr>
          <w:rFonts w:asciiTheme="majorHAnsi" w:hAnsiTheme="majorHAnsi"/>
          <w:szCs w:val="24"/>
        </w:rPr>
        <w:tab/>
      </w:r>
      <w:r w:rsidRPr="001A0F24">
        <w:rPr>
          <w:rFonts w:asciiTheme="majorHAnsi" w:hAnsiTheme="majorHAnsi"/>
          <w:b/>
          <w:szCs w:val="24"/>
        </w:rPr>
        <w:t>Implementing Technical Education</w:t>
      </w:r>
    </w:p>
    <w:p w:rsidR="006804F9" w:rsidRPr="001A0F24" w:rsidRDefault="006804F9" w:rsidP="006804F9">
      <w:pPr>
        <w:ind w:left="284"/>
        <w:jc w:val="both"/>
        <w:rPr>
          <w:rFonts w:asciiTheme="majorHAnsi" w:hAnsiTheme="majorHAnsi"/>
          <w:b/>
          <w:szCs w:val="24"/>
        </w:rPr>
      </w:pPr>
      <w:r w:rsidRPr="001A0F24">
        <w:rPr>
          <w:rStyle w:val="Emphasis"/>
          <w:rFonts w:asciiTheme="majorHAnsi" w:hAnsiTheme="majorHAnsi"/>
          <w:b/>
          <w:i w:val="0"/>
        </w:rPr>
        <w:t>Conducted By</w:t>
      </w:r>
      <w:r w:rsidRPr="001A0F24">
        <w:rPr>
          <w:rStyle w:val="Emphasis"/>
          <w:rFonts w:asciiTheme="majorHAnsi" w:hAnsiTheme="majorHAnsi"/>
          <w:b/>
          <w:i w:val="0"/>
        </w:rPr>
        <w:tab/>
      </w:r>
      <w:r w:rsidR="00E6521F" w:rsidRPr="001A0F24">
        <w:rPr>
          <w:rStyle w:val="Emphasis"/>
          <w:rFonts w:asciiTheme="majorHAnsi" w:hAnsiTheme="majorHAnsi"/>
          <w:b/>
          <w:i w:val="0"/>
        </w:rPr>
        <w:t>:</w:t>
      </w:r>
      <w:r w:rsidR="00E6521F" w:rsidRPr="001A0F24">
        <w:rPr>
          <w:rStyle w:val="Emphasis"/>
          <w:rFonts w:asciiTheme="majorHAnsi" w:hAnsiTheme="majorHAnsi"/>
          <w:i w:val="0"/>
        </w:rPr>
        <w:t xml:space="preserve"> Technical</w:t>
      </w:r>
      <w:r w:rsidRPr="001A0F24">
        <w:rPr>
          <w:rStyle w:val="Emphasis"/>
          <w:rFonts w:asciiTheme="majorHAnsi" w:hAnsiTheme="majorHAnsi"/>
          <w:i w:val="0"/>
        </w:rPr>
        <w:t xml:space="preserve"> Education and Skills Development Authority</w:t>
      </w:r>
      <w:r w:rsidRPr="001A0F24">
        <w:rPr>
          <w:rStyle w:val="Emphasis"/>
          <w:rFonts w:asciiTheme="majorHAnsi" w:hAnsiTheme="majorHAnsi"/>
          <w:b/>
          <w:i w:val="0"/>
        </w:rPr>
        <w:t xml:space="preserve"> (TESDA)</w:t>
      </w:r>
    </w:p>
    <w:p w:rsidR="006804F9" w:rsidRPr="001A0F24" w:rsidRDefault="006804F9" w:rsidP="006804F9">
      <w:pPr>
        <w:ind w:left="284"/>
        <w:jc w:val="both"/>
        <w:rPr>
          <w:rFonts w:asciiTheme="majorHAnsi" w:hAnsiTheme="majorHAnsi"/>
          <w:szCs w:val="24"/>
        </w:rPr>
      </w:pPr>
      <w:r w:rsidRPr="001A0F24">
        <w:rPr>
          <w:rStyle w:val="Emphasis"/>
          <w:rFonts w:asciiTheme="majorHAnsi" w:hAnsiTheme="majorHAnsi"/>
          <w:b/>
          <w:i w:val="0"/>
        </w:rPr>
        <w:t>Date &amp; Venue</w:t>
      </w:r>
      <w:r w:rsidRPr="001A0F24">
        <w:rPr>
          <w:rStyle w:val="Emphasis"/>
          <w:rFonts w:asciiTheme="majorHAnsi" w:hAnsiTheme="majorHAnsi"/>
          <w:b/>
          <w:i w:val="0"/>
        </w:rPr>
        <w:tab/>
        <w:t>:</w:t>
      </w:r>
      <w:r w:rsidRPr="001A0F24">
        <w:rPr>
          <w:rFonts w:asciiTheme="majorHAnsi" w:hAnsiTheme="majorHAnsi"/>
          <w:szCs w:val="24"/>
        </w:rPr>
        <w:t xml:space="preserve"> Great Plebeian College, </w:t>
      </w:r>
      <w:proofErr w:type="spellStart"/>
      <w:r w:rsidRPr="001A0F24">
        <w:rPr>
          <w:rFonts w:asciiTheme="majorHAnsi" w:hAnsiTheme="majorHAnsi"/>
          <w:szCs w:val="24"/>
        </w:rPr>
        <w:t>Alaminos</w:t>
      </w:r>
      <w:proofErr w:type="spellEnd"/>
      <w:r w:rsidRPr="001A0F24">
        <w:rPr>
          <w:rFonts w:asciiTheme="majorHAnsi" w:hAnsiTheme="majorHAnsi"/>
          <w:szCs w:val="24"/>
        </w:rPr>
        <w:t xml:space="preserve"> City, </w:t>
      </w:r>
      <w:proofErr w:type="spellStart"/>
      <w:r w:rsidRPr="001A0F24">
        <w:rPr>
          <w:rFonts w:asciiTheme="majorHAnsi" w:hAnsiTheme="majorHAnsi"/>
          <w:szCs w:val="24"/>
        </w:rPr>
        <w:t>Pangasinan</w:t>
      </w:r>
      <w:proofErr w:type="spellEnd"/>
      <w:r w:rsidRPr="001A0F24">
        <w:rPr>
          <w:rFonts w:asciiTheme="majorHAnsi" w:hAnsiTheme="majorHAnsi"/>
          <w:szCs w:val="24"/>
        </w:rPr>
        <w:t xml:space="preserve"> Philippines.</w:t>
      </w:r>
    </w:p>
    <w:p w:rsidR="006804F9" w:rsidRPr="001A0F24" w:rsidRDefault="00984228" w:rsidP="002F661B">
      <w:pPr>
        <w:ind w:firstLine="284"/>
        <w:jc w:val="both"/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ab/>
      </w:r>
      <w:r w:rsidRPr="001A0F24">
        <w:rPr>
          <w:rFonts w:asciiTheme="majorHAnsi" w:hAnsiTheme="majorHAnsi"/>
          <w:szCs w:val="24"/>
        </w:rPr>
        <w:tab/>
      </w:r>
      <w:r w:rsidRPr="001A0F24">
        <w:rPr>
          <w:rFonts w:asciiTheme="majorHAnsi" w:hAnsiTheme="majorHAnsi"/>
          <w:szCs w:val="24"/>
        </w:rPr>
        <w:tab/>
      </w:r>
      <w:r w:rsidRPr="001A0F24">
        <w:rPr>
          <w:rFonts w:asciiTheme="majorHAnsi" w:hAnsiTheme="majorHAnsi"/>
          <w:szCs w:val="24"/>
        </w:rPr>
        <w:tab/>
        <w:t>20 January 2006</w:t>
      </w:r>
    </w:p>
    <w:p w:rsidR="002F661B" w:rsidRPr="001A0F24" w:rsidRDefault="002F661B" w:rsidP="006804F9">
      <w:pPr>
        <w:ind w:left="284"/>
        <w:jc w:val="both"/>
        <w:rPr>
          <w:rFonts w:asciiTheme="majorHAnsi" w:hAnsiTheme="majorHAnsi"/>
          <w:szCs w:val="24"/>
        </w:rPr>
      </w:pPr>
    </w:p>
    <w:p w:rsidR="006804F9" w:rsidRPr="001A0F24" w:rsidRDefault="006804F9" w:rsidP="006804F9">
      <w:pPr>
        <w:rPr>
          <w:rFonts w:asciiTheme="majorHAnsi" w:hAnsiTheme="majorHAnsi"/>
          <w:b/>
        </w:rPr>
      </w:pPr>
      <w:r w:rsidRPr="001A0F24">
        <w:rPr>
          <w:rFonts w:asciiTheme="majorHAnsi" w:hAnsiTheme="majorHAnsi"/>
          <w:b/>
        </w:rPr>
        <w:t>COMPUTER LITERACY</w:t>
      </w:r>
    </w:p>
    <w:p w:rsidR="006804F9" w:rsidRPr="001A0F24" w:rsidRDefault="001124F5" w:rsidP="006804F9">
      <w:pPr>
        <w:pStyle w:val="Title"/>
        <w:jc w:val="left"/>
        <w:rPr>
          <w:rFonts w:asciiTheme="majorHAnsi" w:hAnsiTheme="majorHAnsi"/>
          <w:color w:val="auto"/>
          <w:sz w:val="24"/>
          <w:szCs w:val="24"/>
        </w:rPr>
      </w:pPr>
      <w:r w:rsidRPr="001124F5">
        <w:rPr>
          <w:rFonts w:asciiTheme="majorHAnsi" w:hAnsiTheme="majorHAnsi"/>
          <w:noProof/>
          <w:color w:val="auto"/>
          <w:sz w:val="24"/>
          <w:szCs w:val="24"/>
          <w:lang w:val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20954</wp:posOffset>
                </wp:positionV>
                <wp:extent cx="6057900" cy="0"/>
                <wp:effectExtent l="0" t="0" r="19050" b="1905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0CCF36" id="Straight Connector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.65pt" to="47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jYHQIAADk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" strokeweight="1.25pt">
                <w10:wrap type="topAndBottom"/>
              </v:line>
            </w:pict>
          </mc:Fallback>
        </mc:AlternateContent>
      </w:r>
    </w:p>
    <w:p w:rsidR="006804F9" w:rsidRPr="001A0F24" w:rsidRDefault="00131C64" w:rsidP="006804F9">
      <w:pPr>
        <w:ind w:firstLine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</w:t>
      </w:r>
      <w:r w:rsidR="006804F9" w:rsidRPr="001A0F24">
        <w:rPr>
          <w:rFonts w:asciiTheme="majorHAnsi" w:hAnsiTheme="majorHAnsi"/>
          <w:b/>
        </w:rPr>
        <w:t>Application</w:t>
      </w:r>
      <w:r w:rsidR="006804F9" w:rsidRPr="001A0F24">
        <w:rPr>
          <w:rFonts w:asciiTheme="majorHAnsi" w:hAnsiTheme="majorHAnsi"/>
          <w:b/>
        </w:rPr>
        <w:tab/>
      </w:r>
      <w:r w:rsidR="006804F9" w:rsidRPr="001A0F24">
        <w:rPr>
          <w:rFonts w:asciiTheme="majorHAnsi" w:hAnsiTheme="majorHAnsi"/>
          <w:b/>
        </w:rPr>
        <w:tab/>
      </w:r>
      <w:r w:rsidR="006804F9" w:rsidRPr="001A0F24">
        <w:rPr>
          <w:rFonts w:asciiTheme="majorHAnsi" w:hAnsiTheme="majorHAnsi"/>
          <w:b/>
        </w:rPr>
        <w:tab/>
      </w:r>
      <w:r w:rsidR="006804F9" w:rsidRPr="001A0F24">
        <w:rPr>
          <w:rFonts w:asciiTheme="majorHAnsi" w:hAnsiTheme="majorHAnsi"/>
          <w:b/>
        </w:rPr>
        <w:tab/>
      </w:r>
      <w:r w:rsidR="006804F9" w:rsidRPr="001A0F24">
        <w:rPr>
          <w:rFonts w:asciiTheme="majorHAnsi" w:hAnsiTheme="majorHAnsi"/>
          <w:b/>
        </w:rPr>
        <w:tab/>
        <w:t>Years of Experience</w:t>
      </w:r>
    </w:p>
    <w:p w:rsidR="006804F9" w:rsidRPr="001A0F24" w:rsidRDefault="006804F9" w:rsidP="006804F9">
      <w:pPr>
        <w:rPr>
          <w:rFonts w:asciiTheme="majorHAnsi" w:hAnsiTheme="majorHAnsi"/>
          <w:b/>
        </w:rPr>
      </w:pPr>
    </w:p>
    <w:p w:rsidR="005D175D" w:rsidRPr="001A0F24" w:rsidRDefault="006804F9" w:rsidP="005D175D">
      <w:pPr>
        <w:pStyle w:val="ListParagraph"/>
        <w:numPr>
          <w:ilvl w:val="0"/>
          <w:numId w:val="9"/>
        </w:numPr>
        <w:rPr>
          <w:rStyle w:val="Emphasis"/>
          <w:rFonts w:asciiTheme="majorHAnsi" w:hAnsiTheme="majorHAnsi"/>
          <w:b/>
          <w:i w:val="0"/>
        </w:rPr>
      </w:pPr>
      <w:r w:rsidRPr="001A0F24">
        <w:rPr>
          <w:rFonts w:asciiTheme="majorHAnsi" w:hAnsiTheme="majorHAnsi"/>
        </w:rPr>
        <w:t>MSWord</w:t>
      </w:r>
      <w:r w:rsidR="00CB71DD" w:rsidRPr="001A0F24">
        <w:rPr>
          <w:rFonts w:asciiTheme="majorHAnsi" w:hAnsiTheme="majorHAnsi"/>
        </w:rPr>
        <w:t xml:space="preserve">, </w:t>
      </w:r>
      <w:proofErr w:type="spellStart"/>
      <w:r w:rsidR="00CB71DD" w:rsidRPr="001A0F24">
        <w:rPr>
          <w:rFonts w:asciiTheme="majorHAnsi" w:hAnsiTheme="majorHAnsi"/>
        </w:rPr>
        <w:t>MSExel</w:t>
      </w:r>
      <w:proofErr w:type="spellEnd"/>
      <w:r w:rsidR="00CB71DD" w:rsidRPr="001A0F24">
        <w:rPr>
          <w:rFonts w:asciiTheme="majorHAnsi" w:hAnsiTheme="majorHAnsi"/>
        </w:rPr>
        <w:t xml:space="preserve">, </w:t>
      </w:r>
      <w:proofErr w:type="spellStart"/>
      <w:r w:rsidR="00CB71DD" w:rsidRPr="001A0F24">
        <w:rPr>
          <w:rFonts w:asciiTheme="majorHAnsi" w:hAnsiTheme="majorHAnsi"/>
        </w:rPr>
        <w:t>MSPowerpoint</w:t>
      </w:r>
      <w:proofErr w:type="spellEnd"/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ab/>
      </w:r>
      <w:r w:rsidR="00131C64">
        <w:rPr>
          <w:rFonts w:asciiTheme="majorHAnsi" w:hAnsiTheme="majorHAnsi"/>
        </w:rPr>
        <w:tab/>
      </w:r>
      <w:r w:rsidRPr="001A0F24">
        <w:rPr>
          <w:rFonts w:asciiTheme="majorHAnsi" w:hAnsiTheme="majorHAnsi"/>
        </w:rPr>
        <w:t>20</w:t>
      </w:r>
      <w:r w:rsidR="001204BD">
        <w:rPr>
          <w:rFonts w:asciiTheme="majorHAnsi" w:hAnsiTheme="majorHAnsi"/>
        </w:rPr>
        <w:t>+</w:t>
      </w:r>
      <w:r w:rsidRPr="001A0F24">
        <w:rPr>
          <w:rFonts w:asciiTheme="majorHAnsi" w:hAnsiTheme="majorHAnsi"/>
        </w:rPr>
        <w:t xml:space="preserve"> years</w:t>
      </w:r>
    </w:p>
    <w:p w:rsidR="008B570A" w:rsidRDefault="008B570A" w:rsidP="006804F9">
      <w:pPr>
        <w:rPr>
          <w:rStyle w:val="Emphasis"/>
          <w:rFonts w:asciiTheme="majorHAnsi" w:hAnsiTheme="majorHAnsi"/>
          <w:b/>
          <w:i w:val="0"/>
        </w:rPr>
      </w:pPr>
    </w:p>
    <w:p w:rsidR="006804F9" w:rsidRPr="001A0F24" w:rsidRDefault="006804F9" w:rsidP="006804F9">
      <w:pPr>
        <w:rPr>
          <w:rStyle w:val="Emphasis"/>
          <w:rFonts w:asciiTheme="majorHAnsi" w:hAnsiTheme="majorHAnsi"/>
          <w:b/>
          <w:i w:val="0"/>
        </w:rPr>
      </w:pPr>
      <w:r w:rsidRPr="001A0F24">
        <w:rPr>
          <w:rStyle w:val="Emphasis"/>
          <w:rFonts w:asciiTheme="majorHAnsi" w:hAnsiTheme="majorHAnsi"/>
          <w:b/>
          <w:i w:val="0"/>
        </w:rPr>
        <w:t xml:space="preserve">PERSONAL </w:t>
      </w:r>
      <w:r w:rsidR="00122251" w:rsidRPr="001A0F24">
        <w:rPr>
          <w:rStyle w:val="Emphasis"/>
          <w:rFonts w:asciiTheme="majorHAnsi" w:hAnsiTheme="majorHAnsi"/>
          <w:b/>
          <w:i w:val="0"/>
        </w:rPr>
        <w:t>CIRCUMSTANCES</w:t>
      </w:r>
    </w:p>
    <w:p w:rsidR="006804F9" w:rsidRPr="001A0F24" w:rsidRDefault="001124F5" w:rsidP="006804F9">
      <w:pPr>
        <w:pStyle w:val="Title"/>
        <w:jc w:val="left"/>
        <w:rPr>
          <w:rFonts w:asciiTheme="majorHAnsi" w:hAnsiTheme="majorHAnsi"/>
          <w:color w:val="auto"/>
          <w:sz w:val="24"/>
          <w:szCs w:val="24"/>
        </w:rPr>
      </w:pPr>
      <w:r w:rsidRPr="001124F5">
        <w:rPr>
          <w:rFonts w:asciiTheme="majorHAnsi" w:hAnsiTheme="majorHAnsi"/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20954</wp:posOffset>
                </wp:positionV>
                <wp:extent cx="6057900" cy="0"/>
                <wp:effectExtent l="0" t="0" r="1905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4EBAB7"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.65pt" to="47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FmHQIAADc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" strokeweight="1.25pt">
                <w10:wrap type="topAndBottom"/>
              </v:line>
            </w:pict>
          </mc:Fallback>
        </mc:AlternateContent>
      </w:r>
    </w:p>
    <w:p w:rsidR="00984228" w:rsidRPr="001A0F24" w:rsidRDefault="006804F9" w:rsidP="006804F9">
      <w:pPr>
        <w:tabs>
          <w:tab w:val="left" w:pos="1923"/>
        </w:tabs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Date of Birth</w:t>
      </w:r>
      <w:r w:rsidRPr="001A0F24">
        <w:rPr>
          <w:rFonts w:asciiTheme="majorHAnsi" w:hAnsiTheme="majorHAnsi"/>
          <w:szCs w:val="24"/>
        </w:rPr>
        <w:tab/>
        <w:t>:  March 5, 1964</w:t>
      </w:r>
    </w:p>
    <w:p w:rsidR="006804F9" w:rsidRPr="001A0F24" w:rsidRDefault="003E1966" w:rsidP="006804F9">
      <w:pPr>
        <w:tabs>
          <w:tab w:val="left" w:pos="1923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Age</w:t>
      </w:r>
      <w:r>
        <w:rPr>
          <w:rFonts w:asciiTheme="majorHAnsi" w:hAnsiTheme="majorHAnsi"/>
          <w:szCs w:val="24"/>
        </w:rPr>
        <w:tab/>
        <w:t xml:space="preserve">: </w:t>
      </w:r>
      <w:r>
        <w:rPr>
          <w:rFonts w:asciiTheme="majorHAnsi" w:hAnsiTheme="majorHAnsi"/>
          <w:szCs w:val="24"/>
        </w:rPr>
        <w:tab/>
        <w:t>51</w:t>
      </w:r>
      <w:r w:rsidR="006804F9" w:rsidRPr="001A0F24">
        <w:rPr>
          <w:rFonts w:asciiTheme="majorHAnsi" w:hAnsiTheme="majorHAnsi"/>
          <w:szCs w:val="24"/>
        </w:rPr>
        <w:tab/>
      </w:r>
    </w:p>
    <w:p w:rsidR="006804F9" w:rsidRPr="001A0F24" w:rsidRDefault="006804F9" w:rsidP="006804F9">
      <w:pPr>
        <w:tabs>
          <w:tab w:val="left" w:pos="1923"/>
        </w:tabs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Gender</w:t>
      </w:r>
      <w:r w:rsidRPr="001A0F24">
        <w:rPr>
          <w:rFonts w:asciiTheme="majorHAnsi" w:hAnsiTheme="majorHAnsi"/>
          <w:szCs w:val="24"/>
        </w:rPr>
        <w:tab/>
        <w:t xml:space="preserve">: </w:t>
      </w:r>
      <w:r w:rsidRPr="001A0F24">
        <w:rPr>
          <w:rFonts w:asciiTheme="majorHAnsi" w:hAnsiTheme="majorHAnsi"/>
          <w:szCs w:val="24"/>
        </w:rPr>
        <w:tab/>
        <w:t>Male</w:t>
      </w:r>
    </w:p>
    <w:p w:rsidR="006804F9" w:rsidRPr="001A0F24" w:rsidRDefault="006804F9" w:rsidP="006804F9">
      <w:pPr>
        <w:tabs>
          <w:tab w:val="left" w:pos="1923"/>
        </w:tabs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Civil Status</w:t>
      </w:r>
      <w:r w:rsidRPr="001A0F24">
        <w:rPr>
          <w:rFonts w:asciiTheme="majorHAnsi" w:hAnsiTheme="majorHAnsi"/>
          <w:szCs w:val="24"/>
        </w:rPr>
        <w:tab/>
        <w:t xml:space="preserve">: </w:t>
      </w:r>
      <w:r w:rsidRPr="001A0F24">
        <w:rPr>
          <w:rFonts w:asciiTheme="majorHAnsi" w:hAnsiTheme="majorHAnsi"/>
          <w:szCs w:val="24"/>
        </w:rPr>
        <w:tab/>
        <w:t>Single</w:t>
      </w:r>
    </w:p>
    <w:p w:rsidR="006804F9" w:rsidRPr="001A0F24" w:rsidRDefault="006804F9" w:rsidP="006804F9">
      <w:pPr>
        <w:tabs>
          <w:tab w:val="left" w:pos="1923"/>
        </w:tabs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Height</w:t>
      </w:r>
      <w:r w:rsidRPr="001A0F24">
        <w:rPr>
          <w:rFonts w:asciiTheme="majorHAnsi" w:hAnsiTheme="majorHAnsi"/>
          <w:szCs w:val="24"/>
        </w:rPr>
        <w:tab/>
        <w:t xml:space="preserve">: </w:t>
      </w:r>
      <w:r w:rsidRPr="001A0F24">
        <w:rPr>
          <w:rFonts w:asciiTheme="majorHAnsi" w:hAnsiTheme="majorHAnsi"/>
          <w:szCs w:val="24"/>
        </w:rPr>
        <w:tab/>
      </w:r>
      <w:r w:rsidR="003E1966">
        <w:rPr>
          <w:rFonts w:asciiTheme="majorHAnsi" w:hAnsiTheme="majorHAnsi"/>
          <w:szCs w:val="24"/>
        </w:rPr>
        <w:t>178</w:t>
      </w:r>
      <w:r w:rsidRPr="001A0F24">
        <w:rPr>
          <w:rFonts w:asciiTheme="majorHAnsi" w:hAnsiTheme="majorHAnsi"/>
          <w:szCs w:val="24"/>
        </w:rPr>
        <w:t xml:space="preserve"> cm.</w:t>
      </w:r>
    </w:p>
    <w:p w:rsidR="006804F9" w:rsidRPr="001A0F24" w:rsidRDefault="003E1966" w:rsidP="006804F9">
      <w:pPr>
        <w:tabs>
          <w:tab w:val="left" w:pos="1923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Weight</w:t>
      </w:r>
      <w:r>
        <w:rPr>
          <w:rFonts w:asciiTheme="majorHAnsi" w:hAnsiTheme="majorHAnsi"/>
          <w:szCs w:val="24"/>
        </w:rPr>
        <w:tab/>
        <w:t xml:space="preserve">: </w:t>
      </w:r>
      <w:r>
        <w:rPr>
          <w:rFonts w:asciiTheme="majorHAnsi" w:hAnsiTheme="majorHAnsi"/>
          <w:szCs w:val="24"/>
        </w:rPr>
        <w:tab/>
        <w:t>71</w:t>
      </w:r>
      <w:r w:rsidR="006804F9" w:rsidRPr="001A0F24">
        <w:rPr>
          <w:rFonts w:asciiTheme="majorHAnsi" w:hAnsiTheme="majorHAnsi"/>
          <w:szCs w:val="24"/>
        </w:rPr>
        <w:t xml:space="preserve"> kilo grams</w:t>
      </w:r>
    </w:p>
    <w:p w:rsidR="006804F9" w:rsidRPr="001A0F24" w:rsidRDefault="006804F9" w:rsidP="006804F9">
      <w:pPr>
        <w:tabs>
          <w:tab w:val="left" w:pos="1923"/>
        </w:tabs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Nationality</w:t>
      </w:r>
      <w:r w:rsidRPr="001A0F24">
        <w:rPr>
          <w:rFonts w:asciiTheme="majorHAnsi" w:hAnsiTheme="majorHAnsi"/>
          <w:szCs w:val="24"/>
        </w:rPr>
        <w:tab/>
        <w:t xml:space="preserve">: </w:t>
      </w:r>
      <w:r w:rsidRPr="001A0F24">
        <w:rPr>
          <w:rFonts w:asciiTheme="majorHAnsi" w:hAnsiTheme="majorHAnsi"/>
          <w:szCs w:val="24"/>
        </w:rPr>
        <w:tab/>
        <w:t>Filipino</w:t>
      </w:r>
    </w:p>
    <w:p w:rsidR="006804F9" w:rsidRPr="001A0F24" w:rsidRDefault="006804F9" w:rsidP="00AA2774">
      <w:pPr>
        <w:tabs>
          <w:tab w:val="left" w:pos="1923"/>
        </w:tabs>
        <w:rPr>
          <w:rFonts w:asciiTheme="majorHAnsi" w:hAnsiTheme="majorHAnsi"/>
          <w:sz w:val="28"/>
          <w:szCs w:val="28"/>
        </w:rPr>
      </w:pPr>
      <w:r w:rsidRPr="001A0F24">
        <w:rPr>
          <w:rFonts w:asciiTheme="majorHAnsi" w:hAnsiTheme="majorHAnsi"/>
          <w:szCs w:val="24"/>
        </w:rPr>
        <w:t>Religion</w:t>
      </w:r>
      <w:r w:rsidRPr="001A0F24">
        <w:rPr>
          <w:rFonts w:asciiTheme="majorHAnsi" w:hAnsiTheme="majorHAnsi"/>
          <w:szCs w:val="24"/>
        </w:rPr>
        <w:tab/>
        <w:t>:  Roman Catholic</w:t>
      </w:r>
    </w:p>
    <w:p w:rsidR="00A70775" w:rsidRPr="001A0F24" w:rsidRDefault="00A70775" w:rsidP="006804F9">
      <w:pPr>
        <w:rPr>
          <w:rFonts w:asciiTheme="majorHAnsi" w:hAnsiTheme="majorHAnsi"/>
          <w:b/>
        </w:rPr>
      </w:pPr>
    </w:p>
    <w:p w:rsidR="00506886" w:rsidRPr="001A0F24" w:rsidRDefault="00506886">
      <w:pPr>
        <w:rPr>
          <w:rFonts w:asciiTheme="majorHAnsi" w:hAnsiTheme="majorHAnsi"/>
          <w:szCs w:val="24"/>
        </w:rPr>
      </w:pPr>
      <w:bookmarkStart w:id="0" w:name="_GoBack"/>
      <w:bookmarkEnd w:id="0"/>
    </w:p>
    <w:p w:rsidR="00264D30" w:rsidRPr="001A0F24" w:rsidRDefault="00264D30">
      <w:pPr>
        <w:rPr>
          <w:rFonts w:asciiTheme="majorHAnsi" w:hAnsiTheme="majorHAnsi"/>
          <w:b/>
          <w:szCs w:val="24"/>
        </w:rPr>
      </w:pPr>
      <w:r w:rsidRPr="001A0F24">
        <w:rPr>
          <w:rFonts w:asciiTheme="majorHAnsi" w:hAnsiTheme="majorHAnsi"/>
          <w:b/>
          <w:szCs w:val="24"/>
        </w:rPr>
        <w:t>Passport Number</w:t>
      </w:r>
      <w:r w:rsidRPr="001A0F24">
        <w:rPr>
          <w:rFonts w:asciiTheme="majorHAnsi" w:hAnsiTheme="majorHAnsi"/>
          <w:b/>
          <w:szCs w:val="24"/>
        </w:rPr>
        <w:tab/>
        <w:t xml:space="preserve">:    </w:t>
      </w:r>
    </w:p>
    <w:p w:rsidR="00264D30" w:rsidRPr="001A0F24" w:rsidRDefault="00264D30">
      <w:pPr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Date issued</w:t>
      </w:r>
      <w:r w:rsidRPr="001A0F24">
        <w:rPr>
          <w:rFonts w:asciiTheme="majorHAnsi" w:hAnsiTheme="majorHAnsi"/>
          <w:szCs w:val="24"/>
        </w:rPr>
        <w:tab/>
      </w:r>
      <w:r w:rsidRPr="001A0F24">
        <w:rPr>
          <w:rFonts w:asciiTheme="majorHAnsi" w:hAnsiTheme="majorHAnsi"/>
          <w:szCs w:val="24"/>
        </w:rPr>
        <w:tab/>
        <w:t>:    19 September 2012</w:t>
      </w:r>
    </w:p>
    <w:p w:rsidR="00B11391" w:rsidRPr="001A0F24" w:rsidRDefault="00B11391">
      <w:pPr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Expiry Date</w:t>
      </w:r>
      <w:r w:rsidRPr="001A0F24">
        <w:rPr>
          <w:rFonts w:asciiTheme="majorHAnsi" w:hAnsiTheme="majorHAnsi"/>
          <w:szCs w:val="24"/>
        </w:rPr>
        <w:tab/>
      </w:r>
      <w:r w:rsidRPr="001A0F24">
        <w:rPr>
          <w:rFonts w:asciiTheme="majorHAnsi" w:hAnsiTheme="majorHAnsi"/>
          <w:szCs w:val="24"/>
        </w:rPr>
        <w:tab/>
        <w:t>:     18 September 2017</w:t>
      </w:r>
    </w:p>
    <w:p w:rsidR="00264D30" w:rsidRPr="001A0F24" w:rsidRDefault="00264D30">
      <w:pPr>
        <w:rPr>
          <w:rFonts w:asciiTheme="majorHAnsi" w:hAnsiTheme="majorHAnsi"/>
          <w:szCs w:val="24"/>
        </w:rPr>
      </w:pPr>
      <w:r w:rsidRPr="001A0F24">
        <w:rPr>
          <w:rFonts w:asciiTheme="majorHAnsi" w:hAnsiTheme="majorHAnsi"/>
          <w:szCs w:val="24"/>
        </w:rPr>
        <w:t>Place of issue</w:t>
      </w:r>
      <w:r w:rsidRPr="001A0F24">
        <w:rPr>
          <w:rFonts w:asciiTheme="majorHAnsi" w:hAnsiTheme="majorHAnsi"/>
          <w:szCs w:val="24"/>
        </w:rPr>
        <w:tab/>
      </w:r>
      <w:r w:rsidRPr="001A0F24">
        <w:rPr>
          <w:rFonts w:asciiTheme="majorHAnsi" w:hAnsiTheme="majorHAnsi"/>
          <w:szCs w:val="24"/>
        </w:rPr>
        <w:tab/>
        <w:t>:    DFA NCR EAST</w:t>
      </w:r>
    </w:p>
    <w:p w:rsidR="002F661B" w:rsidRPr="001A0F24" w:rsidRDefault="002F661B">
      <w:pPr>
        <w:rPr>
          <w:rFonts w:asciiTheme="majorHAnsi" w:hAnsiTheme="majorHAnsi"/>
          <w:b/>
          <w:szCs w:val="24"/>
        </w:rPr>
      </w:pPr>
    </w:p>
    <w:sectPr w:rsidR="002F661B" w:rsidRPr="001A0F24" w:rsidSect="00131C64">
      <w:pgSz w:w="12240" w:h="18720" w:code="14"/>
      <w:pgMar w:top="576" w:right="720" w:bottom="821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A6" w:rsidRDefault="003B78A6" w:rsidP="006804F9">
      <w:r>
        <w:separator/>
      </w:r>
    </w:p>
  </w:endnote>
  <w:endnote w:type="continuationSeparator" w:id="0">
    <w:p w:rsidR="003B78A6" w:rsidRDefault="003B78A6" w:rsidP="0068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A6" w:rsidRDefault="003B78A6" w:rsidP="006804F9">
      <w:r>
        <w:separator/>
      </w:r>
    </w:p>
  </w:footnote>
  <w:footnote w:type="continuationSeparator" w:id="0">
    <w:p w:rsidR="003B78A6" w:rsidRDefault="003B78A6" w:rsidP="0068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AA3"/>
    <w:multiLevelType w:val="hybridMultilevel"/>
    <w:tmpl w:val="DB62D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FCA"/>
    <w:multiLevelType w:val="hybridMultilevel"/>
    <w:tmpl w:val="2C80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75AC"/>
    <w:multiLevelType w:val="hybridMultilevel"/>
    <w:tmpl w:val="9C00340A"/>
    <w:lvl w:ilvl="0" w:tplc="28246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754"/>
    <w:multiLevelType w:val="hybridMultilevel"/>
    <w:tmpl w:val="83D86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63754"/>
    <w:multiLevelType w:val="hybridMultilevel"/>
    <w:tmpl w:val="BC86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E39E8"/>
    <w:multiLevelType w:val="hybridMultilevel"/>
    <w:tmpl w:val="5464D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50C2B"/>
    <w:multiLevelType w:val="hybridMultilevel"/>
    <w:tmpl w:val="01AA4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27472"/>
    <w:multiLevelType w:val="hybridMultilevel"/>
    <w:tmpl w:val="0ACA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A33DE"/>
    <w:multiLevelType w:val="hybridMultilevel"/>
    <w:tmpl w:val="F830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A1BC4"/>
    <w:multiLevelType w:val="hybridMultilevel"/>
    <w:tmpl w:val="3A56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37F00"/>
    <w:multiLevelType w:val="hybridMultilevel"/>
    <w:tmpl w:val="D83401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B175F"/>
    <w:multiLevelType w:val="hybridMultilevel"/>
    <w:tmpl w:val="85C0A5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02C4F"/>
    <w:multiLevelType w:val="hybridMultilevel"/>
    <w:tmpl w:val="163450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03189"/>
    <w:multiLevelType w:val="hybridMultilevel"/>
    <w:tmpl w:val="191EE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908CF"/>
    <w:multiLevelType w:val="hybridMultilevel"/>
    <w:tmpl w:val="416654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B0D89"/>
    <w:multiLevelType w:val="hybridMultilevel"/>
    <w:tmpl w:val="0AD63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219AB"/>
    <w:multiLevelType w:val="hybridMultilevel"/>
    <w:tmpl w:val="436CE2B6"/>
    <w:lvl w:ilvl="0" w:tplc="18861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C5C6B"/>
    <w:multiLevelType w:val="hybridMultilevel"/>
    <w:tmpl w:val="3C1E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9534A"/>
    <w:multiLevelType w:val="hybridMultilevel"/>
    <w:tmpl w:val="0CAA54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15439"/>
    <w:multiLevelType w:val="hybridMultilevel"/>
    <w:tmpl w:val="46405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"/>
  </w:num>
  <w:num w:numId="5">
    <w:abstractNumId w:val="3"/>
  </w:num>
  <w:num w:numId="6">
    <w:abstractNumId w:val="16"/>
  </w:num>
  <w:num w:numId="7">
    <w:abstractNumId w:val="11"/>
  </w:num>
  <w:num w:numId="8">
    <w:abstractNumId w:val="18"/>
  </w:num>
  <w:num w:numId="9">
    <w:abstractNumId w:val="13"/>
  </w:num>
  <w:num w:numId="10">
    <w:abstractNumId w:val="10"/>
  </w:num>
  <w:num w:numId="11">
    <w:abstractNumId w:val="14"/>
  </w:num>
  <w:num w:numId="12">
    <w:abstractNumId w:val="9"/>
  </w:num>
  <w:num w:numId="13">
    <w:abstractNumId w:val="19"/>
  </w:num>
  <w:num w:numId="14">
    <w:abstractNumId w:val="2"/>
  </w:num>
  <w:num w:numId="15">
    <w:abstractNumId w:val="0"/>
  </w:num>
  <w:num w:numId="16">
    <w:abstractNumId w:val="7"/>
  </w:num>
  <w:num w:numId="17">
    <w:abstractNumId w:val="5"/>
  </w:num>
  <w:num w:numId="18">
    <w:abstractNumId w:val="4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70"/>
    <w:rsid w:val="00000FB9"/>
    <w:rsid w:val="00003588"/>
    <w:rsid w:val="000247D6"/>
    <w:rsid w:val="00064747"/>
    <w:rsid w:val="00067099"/>
    <w:rsid w:val="00070049"/>
    <w:rsid w:val="00070B65"/>
    <w:rsid w:val="000867E3"/>
    <w:rsid w:val="000B603E"/>
    <w:rsid w:val="000C784D"/>
    <w:rsid w:val="000D4651"/>
    <w:rsid w:val="000F50FF"/>
    <w:rsid w:val="001124F5"/>
    <w:rsid w:val="001204BD"/>
    <w:rsid w:val="00122251"/>
    <w:rsid w:val="00131C64"/>
    <w:rsid w:val="00132118"/>
    <w:rsid w:val="00133B66"/>
    <w:rsid w:val="001344DF"/>
    <w:rsid w:val="00142996"/>
    <w:rsid w:val="00151FF1"/>
    <w:rsid w:val="00171CEE"/>
    <w:rsid w:val="00173806"/>
    <w:rsid w:val="001774BF"/>
    <w:rsid w:val="00191CCB"/>
    <w:rsid w:val="001A0F24"/>
    <w:rsid w:val="001A0FE1"/>
    <w:rsid w:val="001A3679"/>
    <w:rsid w:val="001B243A"/>
    <w:rsid w:val="001B575C"/>
    <w:rsid w:val="001D5CEE"/>
    <w:rsid w:val="001E131F"/>
    <w:rsid w:val="001E3EA6"/>
    <w:rsid w:val="001F06CF"/>
    <w:rsid w:val="00201699"/>
    <w:rsid w:val="002102ED"/>
    <w:rsid w:val="002126B6"/>
    <w:rsid w:val="002141F8"/>
    <w:rsid w:val="00235ED8"/>
    <w:rsid w:val="00241A15"/>
    <w:rsid w:val="00262AC8"/>
    <w:rsid w:val="00264D30"/>
    <w:rsid w:val="002B76F4"/>
    <w:rsid w:val="002C3902"/>
    <w:rsid w:val="002C6475"/>
    <w:rsid w:val="002F661B"/>
    <w:rsid w:val="003057BF"/>
    <w:rsid w:val="00306674"/>
    <w:rsid w:val="00314803"/>
    <w:rsid w:val="0033160F"/>
    <w:rsid w:val="00334687"/>
    <w:rsid w:val="00334ECE"/>
    <w:rsid w:val="00361E4C"/>
    <w:rsid w:val="003652C6"/>
    <w:rsid w:val="003675E8"/>
    <w:rsid w:val="00376B56"/>
    <w:rsid w:val="00377DA7"/>
    <w:rsid w:val="00383F08"/>
    <w:rsid w:val="003A567A"/>
    <w:rsid w:val="003B2A01"/>
    <w:rsid w:val="003B78A6"/>
    <w:rsid w:val="003C1BA4"/>
    <w:rsid w:val="003C2A06"/>
    <w:rsid w:val="003D68AC"/>
    <w:rsid w:val="003E1966"/>
    <w:rsid w:val="00407644"/>
    <w:rsid w:val="00417477"/>
    <w:rsid w:val="00427D13"/>
    <w:rsid w:val="00437DDD"/>
    <w:rsid w:val="00442518"/>
    <w:rsid w:val="00444D6B"/>
    <w:rsid w:val="00466195"/>
    <w:rsid w:val="004874CA"/>
    <w:rsid w:val="0049596A"/>
    <w:rsid w:val="004A1AEE"/>
    <w:rsid w:val="004B31F4"/>
    <w:rsid w:val="004E0021"/>
    <w:rsid w:val="004F0EF9"/>
    <w:rsid w:val="004F129B"/>
    <w:rsid w:val="004F3D6B"/>
    <w:rsid w:val="004F4AAF"/>
    <w:rsid w:val="00506886"/>
    <w:rsid w:val="005124DA"/>
    <w:rsid w:val="00531601"/>
    <w:rsid w:val="00540EED"/>
    <w:rsid w:val="00555863"/>
    <w:rsid w:val="005746AD"/>
    <w:rsid w:val="00592F4F"/>
    <w:rsid w:val="005C4A40"/>
    <w:rsid w:val="005C55D0"/>
    <w:rsid w:val="005D064B"/>
    <w:rsid w:val="005D175D"/>
    <w:rsid w:val="006076EF"/>
    <w:rsid w:val="006123AF"/>
    <w:rsid w:val="00612F0D"/>
    <w:rsid w:val="006232C1"/>
    <w:rsid w:val="0064320B"/>
    <w:rsid w:val="00643EF2"/>
    <w:rsid w:val="00644A6F"/>
    <w:rsid w:val="00646E1A"/>
    <w:rsid w:val="00650664"/>
    <w:rsid w:val="006804F9"/>
    <w:rsid w:val="00680728"/>
    <w:rsid w:val="0069015F"/>
    <w:rsid w:val="006C45FB"/>
    <w:rsid w:val="006D2032"/>
    <w:rsid w:val="006D3D0B"/>
    <w:rsid w:val="00707FCB"/>
    <w:rsid w:val="00725855"/>
    <w:rsid w:val="007313DF"/>
    <w:rsid w:val="00731C59"/>
    <w:rsid w:val="00731D8F"/>
    <w:rsid w:val="00741953"/>
    <w:rsid w:val="00753DA6"/>
    <w:rsid w:val="007551C7"/>
    <w:rsid w:val="00772DD3"/>
    <w:rsid w:val="007778C3"/>
    <w:rsid w:val="00782FD9"/>
    <w:rsid w:val="0078560F"/>
    <w:rsid w:val="00792025"/>
    <w:rsid w:val="007A525B"/>
    <w:rsid w:val="007B44C7"/>
    <w:rsid w:val="007C0F45"/>
    <w:rsid w:val="007C2E68"/>
    <w:rsid w:val="007C78DC"/>
    <w:rsid w:val="007D1157"/>
    <w:rsid w:val="007D259A"/>
    <w:rsid w:val="008045E1"/>
    <w:rsid w:val="00823DBD"/>
    <w:rsid w:val="008321FF"/>
    <w:rsid w:val="0083782C"/>
    <w:rsid w:val="00841C3A"/>
    <w:rsid w:val="00857CED"/>
    <w:rsid w:val="00881182"/>
    <w:rsid w:val="008A115D"/>
    <w:rsid w:val="008B570A"/>
    <w:rsid w:val="008D0ECA"/>
    <w:rsid w:val="008F67F8"/>
    <w:rsid w:val="0091329E"/>
    <w:rsid w:val="00916A0E"/>
    <w:rsid w:val="00921BCA"/>
    <w:rsid w:val="00926332"/>
    <w:rsid w:val="009429D8"/>
    <w:rsid w:val="00944E00"/>
    <w:rsid w:val="00984228"/>
    <w:rsid w:val="009915DC"/>
    <w:rsid w:val="00991A75"/>
    <w:rsid w:val="009A0A8D"/>
    <w:rsid w:val="009E24C0"/>
    <w:rsid w:val="009E5475"/>
    <w:rsid w:val="009F4D72"/>
    <w:rsid w:val="00A11772"/>
    <w:rsid w:val="00A215A2"/>
    <w:rsid w:val="00A33708"/>
    <w:rsid w:val="00A41965"/>
    <w:rsid w:val="00A62825"/>
    <w:rsid w:val="00A70775"/>
    <w:rsid w:val="00A90A96"/>
    <w:rsid w:val="00A92C32"/>
    <w:rsid w:val="00A97DD3"/>
    <w:rsid w:val="00AA2774"/>
    <w:rsid w:val="00AE11AB"/>
    <w:rsid w:val="00AE719B"/>
    <w:rsid w:val="00B11391"/>
    <w:rsid w:val="00B312CE"/>
    <w:rsid w:val="00B4627E"/>
    <w:rsid w:val="00B63EBF"/>
    <w:rsid w:val="00B71CA2"/>
    <w:rsid w:val="00B76089"/>
    <w:rsid w:val="00B9384D"/>
    <w:rsid w:val="00B970A9"/>
    <w:rsid w:val="00BC44F3"/>
    <w:rsid w:val="00BE63DF"/>
    <w:rsid w:val="00C50E8C"/>
    <w:rsid w:val="00C54FA8"/>
    <w:rsid w:val="00C56B78"/>
    <w:rsid w:val="00C67418"/>
    <w:rsid w:val="00C901C3"/>
    <w:rsid w:val="00CA2C5F"/>
    <w:rsid w:val="00CA3978"/>
    <w:rsid w:val="00CB71DD"/>
    <w:rsid w:val="00CB7CAE"/>
    <w:rsid w:val="00CD370F"/>
    <w:rsid w:val="00CF05D2"/>
    <w:rsid w:val="00CF40A5"/>
    <w:rsid w:val="00CF7033"/>
    <w:rsid w:val="00D1581F"/>
    <w:rsid w:val="00D4642C"/>
    <w:rsid w:val="00D76F0D"/>
    <w:rsid w:val="00D87BBA"/>
    <w:rsid w:val="00D94C97"/>
    <w:rsid w:val="00DA51C6"/>
    <w:rsid w:val="00DA76FF"/>
    <w:rsid w:val="00DA770F"/>
    <w:rsid w:val="00DB10D3"/>
    <w:rsid w:val="00DB662F"/>
    <w:rsid w:val="00E01C96"/>
    <w:rsid w:val="00E05507"/>
    <w:rsid w:val="00E05DC6"/>
    <w:rsid w:val="00E24B43"/>
    <w:rsid w:val="00E60D20"/>
    <w:rsid w:val="00E6521F"/>
    <w:rsid w:val="00E703C0"/>
    <w:rsid w:val="00E73EED"/>
    <w:rsid w:val="00E811FD"/>
    <w:rsid w:val="00EB0470"/>
    <w:rsid w:val="00ED7437"/>
    <w:rsid w:val="00ED7838"/>
    <w:rsid w:val="00F02F30"/>
    <w:rsid w:val="00F348A9"/>
    <w:rsid w:val="00F54A76"/>
    <w:rsid w:val="00F626B9"/>
    <w:rsid w:val="00F65E93"/>
    <w:rsid w:val="00F725A2"/>
    <w:rsid w:val="00F75702"/>
    <w:rsid w:val="00F92BFC"/>
    <w:rsid w:val="00FB20F7"/>
    <w:rsid w:val="00FB6EB4"/>
    <w:rsid w:val="00FC020F"/>
    <w:rsid w:val="00FC0DF8"/>
    <w:rsid w:val="00FC4C5A"/>
    <w:rsid w:val="00FC61D8"/>
    <w:rsid w:val="00FE347A"/>
    <w:rsid w:val="00FE7751"/>
    <w:rsid w:val="00FF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0470"/>
    <w:pPr>
      <w:jc w:val="center"/>
    </w:pPr>
    <w:rPr>
      <w:b/>
      <w:color w:val="C0C0C0"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EB0470"/>
    <w:rPr>
      <w:rFonts w:ascii="Times New Roman" w:eastAsia="Times New Roman" w:hAnsi="Times New Roman" w:cs="Times New Roman"/>
      <w:b/>
      <w:color w:val="C0C0C0"/>
      <w:sz w:val="32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ListParagraph">
    <w:name w:val="List Paragraph"/>
    <w:basedOn w:val="Normal"/>
    <w:uiPriority w:val="34"/>
    <w:qFormat/>
    <w:rsid w:val="00EB0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7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6804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80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80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84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0470"/>
    <w:pPr>
      <w:jc w:val="center"/>
    </w:pPr>
    <w:rPr>
      <w:b/>
      <w:color w:val="C0C0C0"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EB0470"/>
    <w:rPr>
      <w:rFonts w:ascii="Times New Roman" w:eastAsia="Times New Roman" w:hAnsi="Times New Roman" w:cs="Times New Roman"/>
      <w:b/>
      <w:color w:val="C0C0C0"/>
      <w:sz w:val="32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ListParagraph">
    <w:name w:val="List Paragraph"/>
    <w:basedOn w:val="Normal"/>
    <w:uiPriority w:val="34"/>
    <w:qFormat/>
    <w:rsid w:val="00EB0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7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6804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80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80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84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MES.33686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BF9E-76AE-4B11-87E9-CED7677A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9</cp:revision>
  <dcterms:created xsi:type="dcterms:W3CDTF">2017-01-11T04:19:00Z</dcterms:created>
  <dcterms:modified xsi:type="dcterms:W3CDTF">2017-12-05T12:12:00Z</dcterms:modified>
</cp:coreProperties>
</file>