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82" w:rsidRDefault="00FD7282" w:rsidP="00F51A9A">
      <w:pPr>
        <w:pBdr>
          <w:bottom w:val="single" w:sz="4" w:space="0" w:color="auto"/>
        </w:pBdr>
        <w:spacing w:line="276" w:lineRule="auto"/>
        <w:jc w:val="center"/>
        <w:rPr>
          <w:rFonts w:ascii="Cambria" w:hAnsi="Cambria"/>
          <w:b/>
          <w:sz w:val="28"/>
        </w:rPr>
      </w:pPr>
      <w:r w:rsidRPr="00717D40">
        <w:rPr>
          <w:rFonts w:ascii="Cambria" w:hAnsi="Cambria"/>
          <w:b/>
          <w:sz w:val="28"/>
        </w:rPr>
        <w:t>CUR</w:t>
      </w:r>
      <w:r>
        <w:rPr>
          <w:rFonts w:ascii="Cambria" w:hAnsi="Cambria"/>
          <w:b/>
          <w:sz w:val="28"/>
        </w:rPr>
        <w:t>R</w:t>
      </w:r>
      <w:r w:rsidRPr="00717D40">
        <w:rPr>
          <w:rFonts w:ascii="Cambria" w:hAnsi="Cambria"/>
          <w:b/>
          <w:sz w:val="28"/>
        </w:rPr>
        <w:t>ICULAM VITAE</w:t>
      </w:r>
    </w:p>
    <w:p w:rsidR="00C15AF9" w:rsidRDefault="00C15AF9" w:rsidP="00F51A9A">
      <w:pPr>
        <w:pBdr>
          <w:bottom w:val="single" w:sz="4" w:space="0" w:color="auto"/>
        </w:pBdr>
        <w:spacing w:line="276" w:lineRule="auto"/>
        <w:jc w:val="center"/>
        <w:rPr>
          <w:rFonts w:ascii="Cambria" w:hAnsi="Cambria"/>
          <w:b/>
          <w:sz w:val="28"/>
        </w:rPr>
      </w:pPr>
    </w:p>
    <w:p w:rsidR="00FD7282" w:rsidRDefault="00FD7282" w:rsidP="00FD7282">
      <w:pPr>
        <w:spacing w:line="276" w:lineRule="auto"/>
        <w:jc w:val="both"/>
        <w:rPr>
          <w:rFonts w:ascii="Cambria" w:hAnsi="Cambria"/>
          <w:b/>
          <w:sz w:val="22"/>
          <w:szCs w:val="22"/>
        </w:rPr>
      </w:pPr>
    </w:p>
    <w:p w:rsidR="00E0664D" w:rsidRDefault="00B07704" w:rsidP="000B51C5">
      <w:pPr>
        <w:spacing w:line="276" w:lineRule="auto"/>
        <w:jc w:val="both"/>
        <w:rPr>
          <w:rFonts w:ascii="Cambria" w:hAnsi="Cambria"/>
          <w:b/>
          <w:sz w:val="26"/>
          <w:szCs w:val="26"/>
        </w:rPr>
      </w:pPr>
      <w:r>
        <w:rPr>
          <w:rFonts w:ascii="Cambria" w:hAnsi="Cambria"/>
          <w:b/>
          <w:noProof/>
          <w:sz w:val="26"/>
          <w:szCs w:val="26"/>
        </w:rPr>
        <w:drawing>
          <wp:anchor distT="0" distB="0" distL="114300" distR="114300" simplePos="0" relativeHeight="251658240" behindDoc="0" locked="0" layoutInCell="1" allowOverlap="1">
            <wp:simplePos x="0" y="0"/>
            <wp:positionH relativeFrom="margin">
              <wp:posOffset>4485640</wp:posOffset>
            </wp:positionH>
            <wp:positionV relativeFrom="margin">
              <wp:posOffset>764540</wp:posOffset>
            </wp:positionV>
            <wp:extent cx="1324610" cy="1682750"/>
            <wp:effectExtent l="190500" t="152400" r="180340" b="127000"/>
            <wp:wrapSquare wrapText="bothSides"/>
            <wp:docPr id="2" name="Picture 0" descr="PIC 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NIK.jpg"/>
                    <pic:cNvPicPr/>
                  </pic:nvPicPr>
                  <pic:blipFill>
                    <a:blip r:embed="rId9"/>
                    <a:stretch>
                      <a:fillRect/>
                    </a:stretch>
                  </pic:blipFill>
                  <pic:spPr>
                    <a:xfrm>
                      <a:off x="0" y="0"/>
                      <a:ext cx="1324610" cy="1682750"/>
                    </a:xfrm>
                    <a:prstGeom prst="rect">
                      <a:avLst/>
                    </a:prstGeom>
                    <a:ln>
                      <a:noFill/>
                    </a:ln>
                    <a:effectLst>
                      <a:outerShdw blurRad="190500" algn="tl" rotWithShape="0">
                        <a:srgbClr val="000000">
                          <a:alpha val="70000"/>
                        </a:srgbClr>
                      </a:outerShdw>
                    </a:effectLst>
                  </pic:spPr>
                </pic:pic>
              </a:graphicData>
            </a:graphic>
          </wp:anchor>
        </w:drawing>
      </w:r>
      <w:r w:rsidR="00650A6D" w:rsidRPr="00D57DF0">
        <w:rPr>
          <w:rFonts w:ascii="Cambria" w:hAnsi="Cambria"/>
          <w:b/>
          <w:sz w:val="26"/>
          <w:szCs w:val="26"/>
        </w:rPr>
        <w:t>NIKHIL</w:t>
      </w:r>
    </w:p>
    <w:p w:rsidR="000B51C5" w:rsidRPr="00D57DF0" w:rsidRDefault="00E0664D" w:rsidP="000B51C5">
      <w:pPr>
        <w:spacing w:line="276" w:lineRule="auto"/>
        <w:jc w:val="both"/>
        <w:rPr>
          <w:rFonts w:ascii="Cambria" w:hAnsi="Cambria"/>
          <w:b/>
          <w:sz w:val="26"/>
          <w:szCs w:val="26"/>
        </w:rPr>
      </w:pPr>
      <w:hyperlink r:id="rId10" w:history="1">
        <w:r w:rsidRPr="000D5E52">
          <w:rPr>
            <w:rStyle w:val="Hyperlink"/>
            <w:rFonts w:ascii="Cambria" w:hAnsi="Cambria"/>
            <w:b/>
            <w:sz w:val="26"/>
            <w:szCs w:val="26"/>
          </w:rPr>
          <w:t>NIKHIL.336862@2freemail.com</w:t>
        </w:r>
      </w:hyperlink>
      <w:r>
        <w:rPr>
          <w:rFonts w:ascii="Cambria" w:hAnsi="Cambria"/>
          <w:b/>
          <w:sz w:val="26"/>
          <w:szCs w:val="26"/>
        </w:rPr>
        <w:t xml:space="preserve"> </w:t>
      </w:r>
      <w:r w:rsidR="00650A6D" w:rsidRPr="00D57DF0">
        <w:rPr>
          <w:rFonts w:ascii="Cambria" w:hAnsi="Cambria"/>
          <w:b/>
          <w:sz w:val="26"/>
          <w:szCs w:val="26"/>
        </w:rPr>
        <w:t xml:space="preserve"> </w:t>
      </w:r>
    </w:p>
    <w:p w:rsidR="006A7836" w:rsidRPr="00D57DF0" w:rsidRDefault="006A7836" w:rsidP="00FD7282">
      <w:pPr>
        <w:pBdr>
          <w:bottom w:val="single" w:sz="4" w:space="0" w:color="auto"/>
        </w:pBdr>
        <w:spacing w:line="276" w:lineRule="auto"/>
        <w:jc w:val="both"/>
        <w:rPr>
          <w:rFonts w:ascii="Cambria" w:hAnsi="Cambria"/>
          <w:b/>
          <w:u w:val="single"/>
        </w:rPr>
      </w:pPr>
    </w:p>
    <w:p w:rsidR="00DE5CCD" w:rsidRPr="00FD680E" w:rsidRDefault="00FD7282" w:rsidP="00FD680E">
      <w:pPr>
        <w:pBdr>
          <w:bottom w:val="single" w:sz="4" w:space="0" w:color="auto"/>
        </w:pBdr>
        <w:spacing w:line="276" w:lineRule="auto"/>
        <w:jc w:val="both"/>
        <w:rPr>
          <w:rFonts w:ascii="Cambria" w:hAnsi="Cambria"/>
          <w:b/>
          <w:sz w:val="22"/>
          <w:szCs w:val="22"/>
        </w:rPr>
      </w:pPr>
      <w:r w:rsidRPr="00757837">
        <w:rPr>
          <w:rFonts w:ascii="Cambria" w:hAnsi="Cambria"/>
          <w:b/>
          <w:sz w:val="22"/>
          <w:szCs w:val="22"/>
        </w:rPr>
        <w:t xml:space="preserve">                                                                                            </w:t>
      </w:r>
    </w:p>
    <w:p w:rsidR="00513434" w:rsidRDefault="00513434" w:rsidP="00DE5CCD">
      <w:pPr>
        <w:spacing w:line="276" w:lineRule="auto"/>
        <w:ind w:left="3600" w:hanging="3600"/>
        <w:jc w:val="both"/>
        <w:rPr>
          <w:rFonts w:ascii="Cambria" w:hAnsi="Cambria"/>
          <w:b/>
          <w:sz w:val="22"/>
          <w:szCs w:val="22"/>
          <w:u w:val="single"/>
        </w:rPr>
      </w:pPr>
    </w:p>
    <w:p w:rsidR="00FD680E" w:rsidRDefault="00FD680E" w:rsidP="00DE5CCD">
      <w:pPr>
        <w:spacing w:line="276" w:lineRule="auto"/>
        <w:ind w:left="3600" w:hanging="3600"/>
        <w:jc w:val="both"/>
        <w:rPr>
          <w:rFonts w:ascii="Cambria" w:hAnsi="Cambria"/>
          <w:b/>
          <w:sz w:val="22"/>
          <w:szCs w:val="22"/>
          <w:u w:val="single"/>
        </w:rPr>
      </w:pPr>
    </w:p>
    <w:p w:rsidR="007A0E33" w:rsidRPr="00D57DF0" w:rsidRDefault="007A0E33" w:rsidP="007A0E33">
      <w:pPr>
        <w:spacing w:line="276" w:lineRule="auto"/>
        <w:ind w:left="3600" w:hanging="3600"/>
        <w:jc w:val="both"/>
        <w:rPr>
          <w:rFonts w:ascii="Cambria" w:hAnsi="Cambria"/>
          <w:b/>
          <w:u w:val="single"/>
        </w:rPr>
      </w:pPr>
      <w:r w:rsidRPr="00D57DF0">
        <w:rPr>
          <w:rFonts w:ascii="Cambria" w:hAnsi="Cambria"/>
          <w:b/>
          <w:u w:val="single"/>
        </w:rPr>
        <w:t>CAREER OBJECTIVES</w:t>
      </w:r>
    </w:p>
    <w:p w:rsidR="007A0E33" w:rsidRPr="00B01DFA" w:rsidRDefault="007A0E33" w:rsidP="007A0E33">
      <w:pPr>
        <w:spacing w:line="276" w:lineRule="auto"/>
        <w:ind w:left="3600" w:hanging="3600"/>
        <w:jc w:val="both"/>
        <w:rPr>
          <w:rFonts w:ascii="Bookman Old Style" w:hAnsi="Bookman Old Style"/>
        </w:rPr>
      </w:pPr>
    </w:p>
    <w:p w:rsidR="007A0E33" w:rsidRPr="00D57DF0" w:rsidRDefault="007A0E33" w:rsidP="001A40A1">
      <w:pPr>
        <w:spacing w:line="276" w:lineRule="auto"/>
        <w:jc w:val="both"/>
        <w:rPr>
          <w:rFonts w:ascii="Cambria" w:hAnsi="Cambria" w:cs="Tahoma"/>
        </w:rPr>
      </w:pPr>
      <w:r w:rsidRPr="00D57DF0">
        <w:rPr>
          <w:rFonts w:ascii="Cambria" w:hAnsi="Cambria" w:cs="Tahoma"/>
        </w:rPr>
        <w:t xml:space="preserve">To be an active contributor to ensure through dedication and hard work that I fulfill all the responsibilities vested in me by my job and seeking a challenging environment that </w:t>
      </w:r>
      <w:proofErr w:type="gramStart"/>
      <w:r w:rsidRPr="00D57DF0">
        <w:rPr>
          <w:rFonts w:ascii="Cambria" w:hAnsi="Cambria" w:cs="Tahoma"/>
        </w:rPr>
        <w:t>encourages</w:t>
      </w:r>
      <w:proofErr w:type="gramEnd"/>
      <w:r w:rsidRPr="00D57DF0">
        <w:rPr>
          <w:rFonts w:ascii="Cambria" w:hAnsi="Cambria" w:cs="Tahoma"/>
        </w:rPr>
        <w:t xml:space="preserve"> continuous learning and creativity, providing exposure to new ideas that stimulate professional and personal growth. I would like to serve my talents furthermore here to work, utilize my background abilities and interests while providing for development of the organization.</w:t>
      </w:r>
    </w:p>
    <w:p w:rsidR="00D87415" w:rsidRDefault="00D87415" w:rsidP="001A54AB">
      <w:pPr>
        <w:jc w:val="both"/>
        <w:rPr>
          <w:rFonts w:asciiTheme="majorHAnsi" w:hAnsiTheme="majorHAnsi" w:cs="Arial"/>
          <w:sz w:val="22"/>
          <w:szCs w:val="22"/>
        </w:rPr>
      </w:pPr>
    </w:p>
    <w:p w:rsidR="00D87415" w:rsidRDefault="00D87415" w:rsidP="001A54AB">
      <w:pPr>
        <w:jc w:val="both"/>
        <w:rPr>
          <w:rFonts w:asciiTheme="majorHAnsi" w:hAnsiTheme="majorHAnsi" w:cs="Arial"/>
          <w:sz w:val="22"/>
          <w:szCs w:val="22"/>
        </w:rPr>
      </w:pPr>
    </w:p>
    <w:p w:rsidR="00D87415" w:rsidRDefault="00D87415" w:rsidP="00D87415">
      <w:pPr>
        <w:spacing w:line="276" w:lineRule="auto"/>
        <w:ind w:left="3600" w:hanging="3600"/>
        <w:jc w:val="both"/>
        <w:rPr>
          <w:rFonts w:ascii="Cambria" w:hAnsi="Cambria"/>
          <w:b/>
          <w:sz w:val="22"/>
          <w:szCs w:val="22"/>
          <w:u w:val="single"/>
        </w:rPr>
      </w:pPr>
    </w:p>
    <w:p w:rsidR="00D87415" w:rsidRDefault="00D87415" w:rsidP="00D87415">
      <w:pPr>
        <w:spacing w:line="276" w:lineRule="auto"/>
        <w:ind w:left="3600" w:hanging="3600"/>
        <w:jc w:val="both"/>
        <w:rPr>
          <w:rFonts w:ascii="Cambria" w:hAnsi="Cambria"/>
          <w:b/>
          <w:sz w:val="22"/>
          <w:szCs w:val="22"/>
          <w:u w:val="single"/>
        </w:rPr>
      </w:pPr>
    </w:p>
    <w:p w:rsidR="00D87415" w:rsidRPr="00D57DF0" w:rsidRDefault="00D87415" w:rsidP="00D87415">
      <w:pPr>
        <w:spacing w:line="276" w:lineRule="auto"/>
        <w:ind w:left="3600" w:hanging="3600"/>
        <w:jc w:val="both"/>
        <w:rPr>
          <w:rFonts w:ascii="Cambria" w:hAnsi="Cambria"/>
          <w:b/>
          <w:u w:val="single"/>
        </w:rPr>
      </w:pPr>
      <w:r w:rsidRPr="00D57DF0">
        <w:rPr>
          <w:rFonts w:ascii="Cambria" w:hAnsi="Cambria"/>
          <w:b/>
          <w:u w:val="single"/>
        </w:rPr>
        <w:t>EDUCATIONAL QUALIFICATION</w:t>
      </w:r>
    </w:p>
    <w:p w:rsidR="00D87415" w:rsidRPr="00B01DFA" w:rsidRDefault="00D87415" w:rsidP="00D87415">
      <w:pPr>
        <w:jc w:val="both"/>
        <w:rPr>
          <w:rFonts w:ascii="Bookman Old Style" w:hAnsi="Bookman Old Style"/>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9"/>
        <w:gridCol w:w="2428"/>
        <w:gridCol w:w="2665"/>
        <w:gridCol w:w="1347"/>
        <w:gridCol w:w="1629"/>
      </w:tblGrid>
      <w:tr w:rsidR="00D87415" w:rsidRPr="00D57DF0" w:rsidTr="00C72B9E">
        <w:trPr>
          <w:trHeight w:val="713"/>
        </w:trPr>
        <w:tc>
          <w:tcPr>
            <w:tcW w:w="1879" w:type="dxa"/>
            <w:shd w:val="clear" w:color="auto" w:fill="F2F2F2"/>
          </w:tcPr>
          <w:p w:rsidR="00D87415" w:rsidRPr="00D57DF0" w:rsidRDefault="00D87415" w:rsidP="00C72B9E">
            <w:pPr>
              <w:jc w:val="center"/>
              <w:rPr>
                <w:rFonts w:asciiTheme="majorHAnsi" w:eastAsia="Calibri" w:hAnsiTheme="majorHAnsi"/>
                <w:b/>
                <w:bCs/>
              </w:rPr>
            </w:pPr>
            <w:r w:rsidRPr="00D57DF0">
              <w:rPr>
                <w:rFonts w:asciiTheme="majorHAnsi" w:eastAsia="Calibri" w:hAnsiTheme="majorHAnsi"/>
                <w:b/>
                <w:bCs/>
              </w:rPr>
              <w:t>Educational</w:t>
            </w:r>
          </w:p>
          <w:p w:rsidR="00D87415" w:rsidRPr="00D57DF0" w:rsidRDefault="00D87415" w:rsidP="00C72B9E">
            <w:pPr>
              <w:jc w:val="center"/>
              <w:rPr>
                <w:rFonts w:asciiTheme="majorHAnsi" w:eastAsia="Calibri" w:hAnsiTheme="majorHAnsi"/>
                <w:b/>
                <w:bCs/>
              </w:rPr>
            </w:pPr>
            <w:r w:rsidRPr="00D57DF0">
              <w:rPr>
                <w:rFonts w:asciiTheme="majorHAnsi" w:eastAsia="Calibri" w:hAnsiTheme="majorHAnsi"/>
                <w:b/>
                <w:bCs/>
              </w:rPr>
              <w:t>Qualification</w:t>
            </w:r>
          </w:p>
        </w:tc>
        <w:tc>
          <w:tcPr>
            <w:tcW w:w="2428" w:type="dxa"/>
            <w:shd w:val="clear" w:color="auto" w:fill="F2F2F2"/>
          </w:tcPr>
          <w:p w:rsidR="00D87415" w:rsidRPr="00D57DF0" w:rsidRDefault="00D87415" w:rsidP="00C72B9E">
            <w:pPr>
              <w:jc w:val="center"/>
              <w:rPr>
                <w:rFonts w:asciiTheme="majorHAnsi" w:eastAsia="Calibri" w:hAnsiTheme="majorHAnsi"/>
                <w:b/>
                <w:bCs/>
                <w:color w:val="000000"/>
              </w:rPr>
            </w:pPr>
            <w:r w:rsidRPr="00D57DF0">
              <w:rPr>
                <w:rFonts w:asciiTheme="majorHAnsi" w:eastAsia="Calibri" w:hAnsiTheme="majorHAnsi"/>
                <w:b/>
                <w:bCs/>
              </w:rPr>
              <w:t>Board/University</w:t>
            </w:r>
          </w:p>
        </w:tc>
        <w:tc>
          <w:tcPr>
            <w:tcW w:w="2665" w:type="dxa"/>
            <w:shd w:val="clear" w:color="auto" w:fill="F2F2F2"/>
          </w:tcPr>
          <w:p w:rsidR="00D87415" w:rsidRPr="00D57DF0" w:rsidRDefault="00D87415" w:rsidP="00C72B9E">
            <w:pPr>
              <w:jc w:val="center"/>
              <w:rPr>
                <w:rFonts w:asciiTheme="majorHAnsi" w:eastAsia="Calibri" w:hAnsiTheme="majorHAnsi"/>
                <w:b/>
                <w:bCs/>
              </w:rPr>
            </w:pPr>
            <w:r w:rsidRPr="00D57DF0">
              <w:rPr>
                <w:rFonts w:asciiTheme="majorHAnsi" w:eastAsia="Calibri" w:hAnsiTheme="majorHAnsi"/>
                <w:b/>
                <w:bCs/>
              </w:rPr>
              <w:t>Institution</w:t>
            </w:r>
          </w:p>
          <w:p w:rsidR="00D87415" w:rsidRPr="00D57DF0" w:rsidRDefault="00D87415" w:rsidP="00C72B9E">
            <w:pPr>
              <w:jc w:val="center"/>
              <w:rPr>
                <w:rFonts w:asciiTheme="majorHAnsi" w:eastAsia="Calibri" w:hAnsiTheme="majorHAnsi"/>
                <w:b/>
                <w:bCs/>
                <w:color w:val="000000"/>
              </w:rPr>
            </w:pPr>
          </w:p>
        </w:tc>
        <w:tc>
          <w:tcPr>
            <w:tcW w:w="1347" w:type="dxa"/>
            <w:shd w:val="clear" w:color="auto" w:fill="F2F2F2"/>
          </w:tcPr>
          <w:p w:rsidR="00D87415" w:rsidRPr="00D57DF0" w:rsidRDefault="00D87415" w:rsidP="00C72B9E">
            <w:pPr>
              <w:jc w:val="center"/>
              <w:rPr>
                <w:rFonts w:asciiTheme="majorHAnsi" w:eastAsia="Calibri" w:hAnsiTheme="majorHAnsi"/>
                <w:b/>
                <w:bCs/>
                <w:color w:val="000000"/>
              </w:rPr>
            </w:pPr>
            <w:r w:rsidRPr="00D57DF0">
              <w:rPr>
                <w:rFonts w:asciiTheme="majorHAnsi" w:eastAsia="Calibri" w:hAnsiTheme="majorHAnsi"/>
                <w:b/>
                <w:bCs/>
              </w:rPr>
              <w:t>Year</w:t>
            </w:r>
          </w:p>
        </w:tc>
        <w:tc>
          <w:tcPr>
            <w:tcW w:w="1629" w:type="dxa"/>
            <w:shd w:val="clear" w:color="auto" w:fill="F2F2F2"/>
          </w:tcPr>
          <w:p w:rsidR="00D87415" w:rsidRPr="00D57DF0" w:rsidRDefault="00D87415" w:rsidP="00C72B9E">
            <w:pPr>
              <w:jc w:val="center"/>
              <w:rPr>
                <w:rFonts w:asciiTheme="majorHAnsi" w:eastAsia="Calibri" w:hAnsiTheme="majorHAnsi"/>
                <w:b/>
                <w:bCs/>
                <w:color w:val="000000"/>
              </w:rPr>
            </w:pPr>
            <w:r w:rsidRPr="00D57DF0">
              <w:rPr>
                <w:rFonts w:asciiTheme="majorHAnsi" w:eastAsia="Calibri" w:hAnsiTheme="majorHAnsi"/>
                <w:b/>
                <w:bCs/>
              </w:rPr>
              <w:t>Percentage Scored</w:t>
            </w:r>
          </w:p>
        </w:tc>
      </w:tr>
      <w:tr w:rsidR="00D87415" w:rsidRPr="00D57DF0" w:rsidTr="00C72B9E">
        <w:trPr>
          <w:trHeight w:val="665"/>
        </w:trPr>
        <w:tc>
          <w:tcPr>
            <w:tcW w:w="1879"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BBA</w:t>
            </w:r>
          </w:p>
          <w:p w:rsidR="00D87415" w:rsidRPr="00D57DF0" w:rsidRDefault="00B07704" w:rsidP="00B07704">
            <w:pPr>
              <w:jc w:val="center"/>
              <w:rPr>
                <w:rFonts w:asciiTheme="majorHAnsi" w:eastAsia="Calibri" w:hAnsiTheme="majorHAnsi"/>
                <w:bCs/>
              </w:rPr>
            </w:pPr>
            <w:r>
              <w:rPr>
                <w:rFonts w:asciiTheme="majorHAnsi" w:eastAsia="Calibri" w:hAnsiTheme="majorHAnsi"/>
                <w:bCs/>
              </w:rPr>
              <w:t>(Business Administration)</w:t>
            </w:r>
          </w:p>
        </w:tc>
        <w:tc>
          <w:tcPr>
            <w:tcW w:w="2428" w:type="dxa"/>
            <w:vAlign w:val="center"/>
          </w:tcPr>
          <w:p w:rsidR="00D87415" w:rsidRPr="00D57DF0" w:rsidRDefault="00D87415" w:rsidP="00C72B9E">
            <w:pPr>
              <w:jc w:val="center"/>
              <w:rPr>
                <w:rFonts w:asciiTheme="majorHAnsi" w:eastAsia="Calibri" w:hAnsiTheme="majorHAnsi"/>
                <w:bCs/>
                <w:color w:val="000000"/>
              </w:rPr>
            </w:pPr>
            <w:proofErr w:type="spellStart"/>
            <w:r w:rsidRPr="00D57DF0">
              <w:rPr>
                <w:rFonts w:asciiTheme="majorHAnsi" w:eastAsia="Calibri" w:hAnsiTheme="majorHAnsi"/>
                <w:bCs/>
              </w:rPr>
              <w:t>Bharathiar</w:t>
            </w:r>
            <w:proofErr w:type="spellEnd"/>
            <w:r w:rsidRPr="00D57DF0">
              <w:rPr>
                <w:rFonts w:asciiTheme="majorHAnsi" w:eastAsia="Calibri" w:hAnsiTheme="majorHAnsi"/>
                <w:bCs/>
              </w:rPr>
              <w:t xml:space="preserve"> University, Coimbatore</w:t>
            </w:r>
            <w:r w:rsidR="001E7E9E" w:rsidRPr="00D57DF0">
              <w:rPr>
                <w:rFonts w:asciiTheme="majorHAnsi" w:eastAsia="Calibri" w:hAnsiTheme="majorHAnsi"/>
                <w:bCs/>
              </w:rPr>
              <w:t xml:space="preserve"> (SCE)</w:t>
            </w:r>
          </w:p>
        </w:tc>
        <w:tc>
          <w:tcPr>
            <w:tcW w:w="2665" w:type="dxa"/>
            <w:vAlign w:val="center"/>
          </w:tcPr>
          <w:p w:rsidR="00D87415" w:rsidRPr="00D57DF0" w:rsidRDefault="00D87415" w:rsidP="00C72B9E">
            <w:pPr>
              <w:jc w:val="center"/>
              <w:rPr>
                <w:rFonts w:asciiTheme="majorHAnsi" w:eastAsia="Calibri" w:hAnsiTheme="majorHAnsi"/>
                <w:bCs/>
                <w:color w:val="000000"/>
              </w:rPr>
            </w:pPr>
            <w:r w:rsidRPr="00D57DF0">
              <w:rPr>
                <w:rFonts w:asciiTheme="majorHAnsi" w:eastAsia="Calibri" w:hAnsiTheme="majorHAnsi"/>
                <w:bCs/>
              </w:rPr>
              <w:t>Institute Of Professional Management Studies, Trivandrum</w:t>
            </w:r>
          </w:p>
        </w:tc>
        <w:tc>
          <w:tcPr>
            <w:tcW w:w="1347" w:type="dxa"/>
            <w:vAlign w:val="center"/>
          </w:tcPr>
          <w:p w:rsidR="00D87415" w:rsidRPr="00D57DF0" w:rsidRDefault="00515D4B" w:rsidP="00C72B9E">
            <w:pPr>
              <w:jc w:val="center"/>
              <w:rPr>
                <w:rFonts w:asciiTheme="majorHAnsi" w:eastAsia="Calibri" w:hAnsiTheme="majorHAnsi"/>
                <w:bCs/>
                <w:color w:val="000000"/>
              </w:rPr>
            </w:pPr>
            <w:r w:rsidRPr="00D57DF0">
              <w:rPr>
                <w:rFonts w:asciiTheme="majorHAnsi" w:eastAsia="Calibri" w:hAnsiTheme="majorHAnsi"/>
                <w:bCs/>
                <w:color w:val="000000"/>
              </w:rPr>
              <w:t>201</w:t>
            </w:r>
            <w:r w:rsidR="001951A5">
              <w:rPr>
                <w:rFonts w:asciiTheme="majorHAnsi" w:eastAsia="Calibri" w:hAnsiTheme="majorHAnsi"/>
                <w:bCs/>
                <w:color w:val="000000"/>
              </w:rPr>
              <w:t>6</w:t>
            </w:r>
          </w:p>
        </w:tc>
        <w:tc>
          <w:tcPr>
            <w:tcW w:w="1629" w:type="dxa"/>
            <w:vAlign w:val="center"/>
          </w:tcPr>
          <w:p w:rsidR="00D87415" w:rsidRPr="00D57DF0" w:rsidRDefault="00515D4B" w:rsidP="00C72B9E">
            <w:pPr>
              <w:jc w:val="center"/>
              <w:rPr>
                <w:rFonts w:asciiTheme="majorHAnsi" w:eastAsia="Calibri" w:hAnsiTheme="majorHAnsi"/>
                <w:bCs/>
                <w:color w:val="000000"/>
              </w:rPr>
            </w:pPr>
            <w:r w:rsidRPr="00D57DF0">
              <w:rPr>
                <w:rFonts w:asciiTheme="majorHAnsi" w:eastAsia="Calibri" w:hAnsiTheme="majorHAnsi"/>
                <w:bCs/>
                <w:color w:val="000000"/>
              </w:rPr>
              <w:t>75</w:t>
            </w:r>
          </w:p>
        </w:tc>
      </w:tr>
      <w:tr w:rsidR="00D87415" w:rsidRPr="00D57DF0" w:rsidTr="00C72B9E">
        <w:trPr>
          <w:trHeight w:val="620"/>
        </w:trPr>
        <w:tc>
          <w:tcPr>
            <w:tcW w:w="1879"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Plus Two</w:t>
            </w:r>
          </w:p>
        </w:tc>
        <w:tc>
          <w:tcPr>
            <w:tcW w:w="2428"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Kerala Board</w:t>
            </w:r>
          </w:p>
        </w:tc>
        <w:tc>
          <w:tcPr>
            <w:tcW w:w="2665"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St Antony’s Hr. Sec. School, Trivandrum</w:t>
            </w:r>
          </w:p>
        </w:tc>
        <w:tc>
          <w:tcPr>
            <w:tcW w:w="1347"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2012</w:t>
            </w:r>
          </w:p>
        </w:tc>
        <w:tc>
          <w:tcPr>
            <w:tcW w:w="1629" w:type="dxa"/>
            <w:vAlign w:val="center"/>
          </w:tcPr>
          <w:p w:rsidR="00D87415" w:rsidRPr="00D57DF0" w:rsidRDefault="00356AB1" w:rsidP="00C72B9E">
            <w:pPr>
              <w:jc w:val="center"/>
              <w:rPr>
                <w:rFonts w:asciiTheme="majorHAnsi" w:eastAsia="Calibri" w:hAnsiTheme="majorHAnsi"/>
                <w:bCs/>
              </w:rPr>
            </w:pPr>
            <w:r w:rsidRPr="00D57DF0">
              <w:rPr>
                <w:rFonts w:asciiTheme="majorHAnsi" w:eastAsia="Calibri" w:hAnsiTheme="majorHAnsi"/>
                <w:bCs/>
              </w:rPr>
              <w:t>70</w:t>
            </w:r>
          </w:p>
        </w:tc>
      </w:tr>
      <w:tr w:rsidR="00D87415" w:rsidRPr="00D57DF0" w:rsidTr="00C72B9E">
        <w:trPr>
          <w:trHeight w:val="620"/>
        </w:trPr>
        <w:tc>
          <w:tcPr>
            <w:tcW w:w="1879"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SSLC</w:t>
            </w:r>
          </w:p>
        </w:tc>
        <w:tc>
          <w:tcPr>
            <w:tcW w:w="2428"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Kerala Board</w:t>
            </w:r>
          </w:p>
        </w:tc>
        <w:tc>
          <w:tcPr>
            <w:tcW w:w="2665"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St. Joseph Hr. Sec. School, Trivandrum</w:t>
            </w:r>
          </w:p>
        </w:tc>
        <w:tc>
          <w:tcPr>
            <w:tcW w:w="1347" w:type="dxa"/>
            <w:vAlign w:val="center"/>
          </w:tcPr>
          <w:p w:rsidR="00D87415" w:rsidRPr="00D57DF0" w:rsidRDefault="00D87415" w:rsidP="00C72B9E">
            <w:pPr>
              <w:jc w:val="center"/>
              <w:rPr>
                <w:rFonts w:asciiTheme="majorHAnsi" w:eastAsia="Calibri" w:hAnsiTheme="majorHAnsi"/>
                <w:bCs/>
              </w:rPr>
            </w:pPr>
            <w:r w:rsidRPr="00D57DF0">
              <w:rPr>
                <w:rFonts w:asciiTheme="majorHAnsi" w:eastAsia="Calibri" w:hAnsiTheme="majorHAnsi"/>
                <w:bCs/>
              </w:rPr>
              <w:t>2010</w:t>
            </w:r>
          </w:p>
        </w:tc>
        <w:tc>
          <w:tcPr>
            <w:tcW w:w="1629" w:type="dxa"/>
            <w:vAlign w:val="center"/>
          </w:tcPr>
          <w:p w:rsidR="00D87415" w:rsidRPr="00D57DF0" w:rsidRDefault="00356AB1" w:rsidP="00C72B9E">
            <w:pPr>
              <w:jc w:val="center"/>
              <w:rPr>
                <w:rFonts w:asciiTheme="majorHAnsi" w:eastAsia="Calibri" w:hAnsiTheme="majorHAnsi"/>
                <w:bCs/>
              </w:rPr>
            </w:pPr>
            <w:r w:rsidRPr="00D57DF0">
              <w:rPr>
                <w:rFonts w:asciiTheme="majorHAnsi" w:eastAsia="Calibri" w:hAnsiTheme="majorHAnsi"/>
                <w:bCs/>
              </w:rPr>
              <w:t>63</w:t>
            </w:r>
          </w:p>
        </w:tc>
      </w:tr>
    </w:tbl>
    <w:p w:rsidR="00D87415" w:rsidRPr="00B01DFA" w:rsidRDefault="00D87415" w:rsidP="00D87415">
      <w:pPr>
        <w:jc w:val="both"/>
        <w:rPr>
          <w:rFonts w:ascii="Bookman Old Style" w:hAnsi="Bookman Old Style"/>
          <w:highlight w:val="yellow"/>
        </w:rPr>
      </w:pPr>
    </w:p>
    <w:p w:rsidR="00D87415" w:rsidRPr="00513434" w:rsidRDefault="00D87415" w:rsidP="00D87415">
      <w:pPr>
        <w:jc w:val="both"/>
        <w:rPr>
          <w:rFonts w:ascii="Bookman Old Style" w:hAnsi="Bookman Old Style"/>
          <w:sz w:val="22"/>
          <w:szCs w:val="22"/>
          <w:u w:val="double"/>
        </w:rPr>
      </w:pPr>
    </w:p>
    <w:p w:rsidR="00D87415" w:rsidRDefault="00D87415" w:rsidP="001A54AB">
      <w:pPr>
        <w:jc w:val="both"/>
        <w:rPr>
          <w:rFonts w:asciiTheme="majorHAnsi" w:hAnsiTheme="majorHAnsi" w:cs="Arial"/>
          <w:sz w:val="22"/>
          <w:szCs w:val="22"/>
        </w:rPr>
      </w:pPr>
    </w:p>
    <w:p w:rsidR="007A0E33" w:rsidRDefault="007A0E33" w:rsidP="00513434">
      <w:pPr>
        <w:tabs>
          <w:tab w:val="left" w:pos="720"/>
          <w:tab w:val="left" w:pos="3870"/>
        </w:tabs>
        <w:spacing w:after="200" w:line="276" w:lineRule="auto"/>
        <w:ind w:left="360"/>
        <w:contextualSpacing/>
        <w:rPr>
          <w:rFonts w:asciiTheme="majorHAnsi" w:eastAsia="Calibri" w:hAnsiTheme="majorHAnsi"/>
          <w:b/>
          <w:bCs/>
          <w:sz w:val="22"/>
          <w:szCs w:val="22"/>
          <w:u w:val="single"/>
        </w:rPr>
      </w:pPr>
    </w:p>
    <w:p w:rsidR="009B64A8" w:rsidRPr="00D57DF0" w:rsidRDefault="00F0425A" w:rsidP="00513434">
      <w:pPr>
        <w:tabs>
          <w:tab w:val="left" w:pos="720"/>
          <w:tab w:val="left" w:pos="3870"/>
        </w:tabs>
        <w:spacing w:after="200" w:line="276" w:lineRule="auto"/>
        <w:ind w:left="360"/>
        <w:contextualSpacing/>
        <w:rPr>
          <w:rFonts w:asciiTheme="majorHAnsi" w:eastAsia="Calibri" w:hAnsiTheme="majorHAnsi"/>
          <w:b/>
          <w:bCs/>
          <w:u w:val="single"/>
        </w:rPr>
      </w:pPr>
      <w:proofErr w:type="gramStart"/>
      <w:r w:rsidRPr="00D57DF0">
        <w:rPr>
          <w:rFonts w:asciiTheme="majorHAnsi" w:eastAsia="Calibri" w:hAnsiTheme="majorHAnsi"/>
          <w:b/>
          <w:bCs/>
          <w:u w:val="single"/>
        </w:rPr>
        <w:t>IT</w:t>
      </w:r>
      <w:proofErr w:type="gramEnd"/>
      <w:r w:rsidRPr="00D57DF0">
        <w:rPr>
          <w:rFonts w:asciiTheme="majorHAnsi" w:eastAsia="Calibri" w:hAnsiTheme="majorHAnsi"/>
          <w:b/>
          <w:bCs/>
          <w:u w:val="single"/>
        </w:rPr>
        <w:t xml:space="preserve"> SKILLS</w:t>
      </w:r>
    </w:p>
    <w:p w:rsidR="00381C79" w:rsidRPr="00D57DF0" w:rsidRDefault="00381C79" w:rsidP="00513434">
      <w:pPr>
        <w:tabs>
          <w:tab w:val="left" w:pos="720"/>
          <w:tab w:val="left" w:pos="3870"/>
        </w:tabs>
        <w:spacing w:after="200" w:line="276" w:lineRule="auto"/>
        <w:ind w:left="360"/>
        <w:contextualSpacing/>
        <w:rPr>
          <w:rFonts w:asciiTheme="majorHAnsi" w:eastAsia="Calibri" w:hAnsiTheme="majorHAnsi"/>
          <w:bCs/>
        </w:rPr>
      </w:pPr>
      <w:r w:rsidRPr="00D57DF0">
        <w:rPr>
          <w:rFonts w:asciiTheme="majorHAnsi" w:eastAsia="Calibri" w:hAnsiTheme="majorHAnsi"/>
          <w:bCs/>
        </w:rPr>
        <w:tab/>
      </w:r>
      <w:r w:rsidRPr="00D57DF0">
        <w:rPr>
          <w:rFonts w:asciiTheme="majorHAnsi" w:eastAsia="Calibri" w:hAnsiTheme="majorHAnsi"/>
          <w:bCs/>
        </w:rPr>
        <w:tab/>
      </w:r>
    </w:p>
    <w:p w:rsidR="00381C79" w:rsidRPr="00D57DF0" w:rsidRDefault="00FD680E" w:rsidP="00381C79">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 xml:space="preserve">MS Word, MS </w:t>
      </w:r>
      <w:r w:rsidR="00D87415" w:rsidRPr="00D57DF0">
        <w:rPr>
          <w:rFonts w:asciiTheme="majorHAnsi" w:eastAsia="Calibri" w:hAnsiTheme="majorHAnsi"/>
          <w:bCs/>
        </w:rPr>
        <w:t>Excel, MS PowerPoint</w:t>
      </w:r>
      <w:r w:rsidR="00381C79" w:rsidRPr="00D57DF0">
        <w:rPr>
          <w:rFonts w:asciiTheme="majorHAnsi" w:eastAsia="Calibri" w:hAnsiTheme="majorHAnsi"/>
          <w:bCs/>
        </w:rPr>
        <w:t xml:space="preserve"> </w:t>
      </w:r>
    </w:p>
    <w:p w:rsidR="00A21F18" w:rsidRPr="00D57DF0" w:rsidRDefault="00A21F18" w:rsidP="00381C79">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Data Base &amp; Spreadsheet</w:t>
      </w:r>
    </w:p>
    <w:p w:rsidR="00A21F18" w:rsidRPr="00D57DF0" w:rsidRDefault="001A40A1" w:rsidP="00381C79">
      <w:pPr>
        <w:numPr>
          <w:ilvl w:val="0"/>
          <w:numId w:val="10"/>
        </w:numPr>
        <w:tabs>
          <w:tab w:val="left" w:pos="720"/>
          <w:tab w:val="left" w:pos="3870"/>
        </w:tabs>
        <w:spacing w:after="200" w:line="276" w:lineRule="auto"/>
        <w:contextualSpacing/>
        <w:rPr>
          <w:rFonts w:asciiTheme="majorHAnsi" w:eastAsia="Calibri" w:hAnsiTheme="majorHAnsi"/>
          <w:bCs/>
        </w:rPr>
      </w:pPr>
      <w:r>
        <w:rPr>
          <w:rFonts w:asciiTheme="majorHAnsi" w:eastAsia="Calibri" w:hAnsiTheme="majorHAnsi"/>
          <w:bCs/>
        </w:rPr>
        <w:t>E-Mailing</w:t>
      </w:r>
    </w:p>
    <w:p w:rsidR="00A21F18" w:rsidRPr="00D57DF0" w:rsidRDefault="00A21F18" w:rsidP="00381C79">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E- File System</w:t>
      </w:r>
    </w:p>
    <w:p w:rsidR="00A21F18" w:rsidRPr="00D57DF0" w:rsidRDefault="0043386E" w:rsidP="00381C79">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lastRenderedPageBreak/>
        <w:t>FALCON EPR</w:t>
      </w:r>
    </w:p>
    <w:p w:rsidR="00A21F18" w:rsidRPr="00D57DF0" w:rsidRDefault="00A21F18" w:rsidP="00513434">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DTP</w:t>
      </w:r>
    </w:p>
    <w:p w:rsidR="00A21F18" w:rsidRPr="00D57DF0" w:rsidRDefault="00A21F18" w:rsidP="00513434">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Photoshop</w:t>
      </w:r>
    </w:p>
    <w:p w:rsidR="00381C79" w:rsidRPr="00D57DF0" w:rsidRDefault="00381C79" w:rsidP="00513434">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Coral Designing</w:t>
      </w:r>
    </w:p>
    <w:p w:rsidR="009B64A8" w:rsidRDefault="009B64A8" w:rsidP="00F51A9A">
      <w:pPr>
        <w:spacing w:line="276" w:lineRule="auto"/>
        <w:ind w:left="3600" w:hanging="3600"/>
        <w:jc w:val="both"/>
        <w:rPr>
          <w:rFonts w:ascii="Bookman Old Style" w:eastAsia="Calibri" w:hAnsi="Bookman Old Style"/>
          <w:bCs/>
        </w:rPr>
      </w:pPr>
    </w:p>
    <w:p w:rsidR="009B64A8" w:rsidRDefault="009B64A8" w:rsidP="00F51A9A">
      <w:pPr>
        <w:spacing w:line="276" w:lineRule="auto"/>
        <w:ind w:left="3600" w:hanging="3600"/>
        <w:jc w:val="both"/>
        <w:rPr>
          <w:rFonts w:asciiTheme="majorHAnsi" w:hAnsiTheme="majorHAnsi"/>
          <w:b/>
          <w:sz w:val="22"/>
          <w:szCs w:val="22"/>
          <w:u w:val="single"/>
        </w:rPr>
      </w:pPr>
    </w:p>
    <w:p w:rsidR="001F6A96" w:rsidRPr="00D57DF0" w:rsidRDefault="00381C79" w:rsidP="00F51A9A">
      <w:pPr>
        <w:spacing w:line="276" w:lineRule="auto"/>
        <w:ind w:left="3600" w:hanging="3600"/>
        <w:jc w:val="both"/>
        <w:rPr>
          <w:rFonts w:asciiTheme="majorHAnsi" w:hAnsiTheme="majorHAnsi"/>
          <w:b/>
          <w:u w:val="single"/>
        </w:rPr>
      </w:pPr>
      <w:r w:rsidRPr="00D57DF0">
        <w:rPr>
          <w:rFonts w:asciiTheme="majorHAnsi" w:hAnsiTheme="majorHAnsi"/>
          <w:b/>
          <w:u w:val="single"/>
        </w:rPr>
        <w:t>ACHIEVEMENT &amp; ACTIVITY</w:t>
      </w:r>
    </w:p>
    <w:p w:rsidR="00F51A9A" w:rsidRPr="00D57DF0" w:rsidRDefault="00F51A9A" w:rsidP="00F51A9A">
      <w:pPr>
        <w:spacing w:line="276" w:lineRule="auto"/>
        <w:ind w:left="3600" w:hanging="3600"/>
        <w:jc w:val="both"/>
        <w:rPr>
          <w:rFonts w:asciiTheme="majorHAnsi" w:hAnsiTheme="majorHAnsi"/>
          <w:b/>
          <w:u w:val="single"/>
        </w:rPr>
      </w:pPr>
    </w:p>
    <w:p w:rsidR="001F6A96" w:rsidRPr="00D57DF0" w:rsidRDefault="00381C79" w:rsidP="00784555">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Maintained a highly motivated team of colleagues and juniors.</w:t>
      </w:r>
    </w:p>
    <w:p w:rsidR="00D969AF" w:rsidRPr="00D57DF0" w:rsidRDefault="00381C79" w:rsidP="002A4017">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Participated in many seminars &amp; programs.</w:t>
      </w:r>
    </w:p>
    <w:p w:rsidR="00D969AF" w:rsidRPr="00D57DF0" w:rsidRDefault="00D969AF" w:rsidP="00784555">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Effective communication.</w:t>
      </w:r>
    </w:p>
    <w:p w:rsidR="00D969AF" w:rsidRPr="00D57DF0" w:rsidRDefault="00D969AF" w:rsidP="002A4017">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Problem solving and Decision making.</w:t>
      </w:r>
    </w:p>
    <w:p w:rsidR="006B6784" w:rsidRPr="00D57DF0" w:rsidRDefault="00D969AF" w:rsidP="00784555">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Attention to detail and Quality.</w:t>
      </w:r>
    </w:p>
    <w:p w:rsidR="008E0810" w:rsidRPr="00A52F62" w:rsidRDefault="008E0810" w:rsidP="006B6784">
      <w:pPr>
        <w:spacing w:after="200" w:line="276" w:lineRule="auto"/>
        <w:jc w:val="both"/>
        <w:rPr>
          <w:rFonts w:asciiTheme="majorHAnsi" w:eastAsia="Calibri" w:hAnsiTheme="majorHAnsi" w:cs="Calibri"/>
          <w:b/>
          <w:bCs/>
          <w:color w:val="000000"/>
          <w:u w:val="double"/>
        </w:rPr>
      </w:pPr>
    </w:p>
    <w:p w:rsidR="00321D14" w:rsidRPr="00D57DF0" w:rsidRDefault="00A85B2A" w:rsidP="00913BB2">
      <w:pPr>
        <w:pStyle w:val="Heading6"/>
        <w:spacing w:line="276" w:lineRule="auto"/>
        <w:jc w:val="both"/>
        <w:rPr>
          <w:rFonts w:ascii="Cambria" w:hAnsi="Cambria"/>
          <w:szCs w:val="24"/>
        </w:rPr>
      </w:pPr>
      <w:r w:rsidRPr="00D57DF0">
        <w:rPr>
          <w:rFonts w:ascii="Cambria" w:hAnsi="Cambria"/>
          <w:szCs w:val="24"/>
        </w:rPr>
        <w:t>PERSONAL INFORMATION</w:t>
      </w:r>
    </w:p>
    <w:p w:rsidR="009B64A8" w:rsidRPr="00D57DF0" w:rsidRDefault="009B64A8" w:rsidP="009B64A8"/>
    <w:p w:rsidR="00381C79" w:rsidRPr="00D57DF0" w:rsidRDefault="00CA5E80" w:rsidP="001A40A1">
      <w:pPr>
        <w:spacing w:line="276" w:lineRule="auto"/>
        <w:ind w:left="720"/>
        <w:jc w:val="both"/>
        <w:rPr>
          <w:rFonts w:ascii="Cambria" w:hAnsi="Cambria" w:cs="Tahoma"/>
        </w:rPr>
      </w:pPr>
      <w:bookmarkStart w:id="0" w:name="_GoBack"/>
      <w:bookmarkEnd w:id="0"/>
      <w:r w:rsidRPr="00D57DF0">
        <w:rPr>
          <w:rFonts w:ascii="Cambria" w:hAnsi="Cambria" w:cs="Tahoma"/>
        </w:rPr>
        <w:t xml:space="preserve">Date of Birth </w:t>
      </w:r>
      <w:r w:rsidRPr="00D57DF0">
        <w:rPr>
          <w:rFonts w:ascii="Cambria" w:hAnsi="Cambria" w:cs="Tahoma"/>
        </w:rPr>
        <w:tab/>
      </w:r>
      <w:r w:rsidR="00D30842" w:rsidRPr="00D57DF0">
        <w:rPr>
          <w:rFonts w:ascii="Cambria" w:hAnsi="Cambria" w:cs="Tahoma"/>
        </w:rPr>
        <w:tab/>
      </w:r>
      <w:r w:rsidR="00D57DF0">
        <w:rPr>
          <w:rFonts w:ascii="Cambria" w:hAnsi="Cambria" w:cs="Tahoma"/>
        </w:rPr>
        <w:tab/>
      </w:r>
      <w:r w:rsidR="00F51A9A" w:rsidRPr="00D57DF0">
        <w:rPr>
          <w:rFonts w:ascii="Cambria" w:hAnsi="Cambria" w:cs="Tahoma"/>
        </w:rPr>
        <w:t>:</w:t>
      </w:r>
      <w:r w:rsidR="00F51A9A" w:rsidRPr="00D57DF0">
        <w:rPr>
          <w:rFonts w:ascii="Cambria" w:hAnsi="Cambria" w:cs="Tahoma"/>
        </w:rPr>
        <w:tab/>
        <w:t>26.01</w:t>
      </w:r>
      <w:r w:rsidR="00381C79" w:rsidRPr="00D57DF0">
        <w:rPr>
          <w:rFonts w:ascii="Cambria" w:hAnsi="Cambria" w:cs="Tahoma"/>
        </w:rPr>
        <w:t>.19</w:t>
      </w:r>
      <w:r w:rsidR="00F51A9A" w:rsidRPr="00D57DF0">
        <w:rPr>
          <w:rFonts w:ascii="Cambria" w:hAnsi="Cambria" w:cs="Tahoma"/>
        </w:rPr>
        <w:t>94</w:t>
      </w:r>
      <w:r w:rsidR="002A2DD1" w:rsidRPr="00D57DF0">
        <w:rPr>
          <w:rFonts w:ascii="Cambria" w:hAnsi="Cambria" w:cs="Tahoma"/>
        </w:rPr>
        <w:t xml:space="preserve"> </w:t>
      </w:r>
      <w:r w:rsidR="002A2DD1" w:rsidRPr="00D57DF0">
        <w:rPr>
          <w:rFonts w:ascii="Cambria" w:hAnsi="Cambria" w:cs="Tahoma"/>
        </w:rPr>
        <w:br/>
      </w:r>
      <w:r w:rsidR="00D30842" w:rsidRPr="00D57DF0">
        <w:rPr>
          <w:rFonts w:ascii="Cambria" w:hAnsi="Cambria" w:cs="Tahoma"/>
        </w:rPr>
        <w:t>Nationality</w:t>
      </w:r>
      <w:r w:rsidR="00D30842" w:rsidRPr="00D57DF0">
        <w:rPr>
          <w:rFonts w:ascii="Cambria" w:hAnsi="Cambria" w:cs="Tahoma"/>
        </w:rPr>
        <w:tab/>
      </w:r>
      <w:r w:rsidR="00D30842" w:rsidRPr="00D57DF0">
        <w:rPr>
          <w:rFonts w:ascii="Cambria" w:hAnsi="Cambria" w:cs="Tahoma"/>
        </w:rPr>
        <w:tab/>
      </w:r>
      <w:r w:rsidR="00D57DF0">
        <w:rPr>
          <w:rFonts w:ascii="Cambria" w:hAnsi="Cambria" w:cs="Tahoma"/>
        </w:rPr>
        <w:tab/>
      </w:r>
      <w:r w:rsidR="00381C79" w:rsidRPr="00D57DF0">
        <w:rPr>
          <w:rFonts w:ascii="Cambria" w:hAnsi="Cambria" w:cs="Tahoma"/>
        </w:rPr>
        <w:t>:</w:t>
      </w:r>
      <w:r w:rsidR="00381C79" w:rsidRPr="00D57DF0">
        <w:rPr>
          <w:rFonts w:ascii="Cambria" w:hAnsi="Cambria" w:cs="Tahoma"/>
        </w:rPr>
        <w:tab/>
        <w:t>Indian</w:t>
      </w:r>
      <w:r w:rsidR="00381C79" w:rsidRPr="00D57DF0">
        <w:rPr>
          <w:rFonts w:ascii="Cambria" w:hAnsi="Cambria" w:cs="Tahoma"/>
        </w:rPr>
        <w:br/>
        <w:t xml:space="preserve">Religion          </w:t>
      </w:r>
      <w:r w:rsidR="002A2DD1" w:rsidRPr="00D57DF0">
        <w:rPr>
          <w:rFonts w:ascii="Cambria" w:hAnsi="Cambria" w:cs="Tahoma"/>
        </w:rPr>
        <w:t xml:space="preserve">          </w:t>
      </w:r>
      <w:r w:rsidR="00381C79" w:rsidRPr="00D57DF0">
        <w:rPr>
          <w:rFonts w:ascii="Cambria" w:hAnsi="Cambria" w:cs="Tahoma"/>
        </w:rPr>
        <w:t xml:space="preserve"> </w:t>
      </w:r>
      <w:r w:rsidR="00D57DF0">
        <w:rPr>
          <w:rFonts w:ascii="Cambria" w:hAnsi="Cambria" w:cs="Tahoma"/>
        </w:rPr>
        <w:tab/>
      </w:r>
      <w:r w:rsidR="00D30842" w:rsidRPr="00D57DF0">
        <w:rPr>
          <w:rFonts w:ascii="Cambria" w:hAnsi="Cambria" w:cs="Tahoma"/>
        </w:rPr>
        <w:tab/>
      </w:r>
      <w:r w:rsidR="00381C79" w:rsidRPr="00D57DF0">
        <w:rPr>
          <w:rFonts w:ascii="Cambria" w:hAnsi="Cambria" w:cs="Tahoma"/>
        </w:rPr>
        <w:t xml:space="preserve">:       </w:t>
      </w:r>
      <w:r w:rsidR="002A2DD1" w:rsidRPr="00D57DF0">
        <w:rPr>
          <w:rFonts w:ascii="Cambria" w:hAnsi="Cambria" w:cs="Tahoma"/>
        </w:rPr>
        <w:tab/>
      </w:r>
      <w:r w:rsidR="00F51A9A" w:rsidRPr="00D57DF0">
        <w:rPr>
          <w:rFonts w:ascii="Cambria" w:hAnsi="Cambria" w:cs="Tahoma"/>
        </w:rPr>
        <w:t>Christian</w:t>
      </w:r>
    </w:p>
    <w:p w:rsidR="00381C79" w:rsidRPr="00D57DF0" w:rsidRDefault="00381C79" w:rsidP="001A40A1">
      <w:pPr>
        <w:spacing w:line="276" w:lineRule="auto"/>
        <w:ind w:firstLine="720"/>
        <w:jc w:val="both"/>
        <w:rPr>
          <w:rFonts w:ascii="Cambria" w:hAnsi="Cambria" w:cs="Tahoma"/>
        </w:rPr>
      </w:pPr>
      <w:r w:rsidRPr="00D57DF0">
        <w:rPr>
          <w:rFonts w:ascii="Cambria" w:hAnsi="Cambria" w:cs="Tahoma"/>
        </w:rPr>
        <w:t>Marital Status</w:t>
      </w:r>
      <w:r w:rsidR="00D30842" w:rsidRPr="00D57DF0">
        <w:rPr>
          <w:rFonts w:ascii="Cambria" w:hAnsi="Cambria" w:cs="Tahoma"/>
        </w:rPr>
        <w:tab/>
      </w:r>
      <w:r w:rsidR="00D30842" w:rsidRPr="00D57DF0">
        <w:rPr>
          <w:rFonts w:ascii="Cambria" w:hAnsi="Cambria" w:cs="Tahoma"/>
        </w:rPr>
        <w:tab/>
      </w:r>
      <w:r w:rsidR="00D57DF0">
        <w:rPr>
          <w:rFonts w:ascii="Cambria" w:hAnsi="Cambria" w:cs="Tahoma"/>
        </w:rPr>
        <w:tab/>
      </w:r>
      <w:r w:rsidRPr="00D57DF0">
        <w:rPr>
          <w:rFonts w:ascii="Cambria" w:hAnsi="Cambria" w:cs="Tahoma"/>
        </w:rPr>
        <w:t>:</w:t>
      </w:r>
      <w:r w:rsidR="002A2DD1" w:rsidRPr="00D57DF0">
        <w:rPr>
          <w:rFonts w:ascii="Cambria" w:hAnsi="Cambria" w:cs="Tahoma"/>
        </w:rPr>
        <w:tab/>
        <w:t>S</w:t>
      </w:r>
      <w:r w:rsidR="007A0E33" w:rsidRPr="00D57DF0">
        <w:rPr>
          <w:rFonts w:ascii="Cambria" w:hAnsi="Cambria" w:cs="Tahoma"/>
        </w:rPr>
        <w:t>ingle</w:t>
      </w:r>
    </w:p>
    <w:p w:rsidR="00D87415" w:rsidRDefault="00D30842" w:rsidP="001A40A1">
      <w:pPr>
        <w:spacing w:line="276" w:lineRule="auto"/>
        <w:ind w:firstLine="720"/>
        <w:jc w:val="both"/>
        <w:rPr>
          <w:rFonts w:ascii="Cambria" w:hAnsi="Cambria" w:cs="Tahoma"/>
        </w:rPr>
      </w:pPr>
      <w:r w:rsidRPr="00D57DF0">
        <w:rPr>
          <w:rFonts w:ascii="Cambria" w:hAnsi="Cambria" w:cs="Tahoma"/>
        </w:rPr>
        <w:t>Visa Status</w:t>
      </w:r>
      <w:r w:rsidRPr="00D57DF0">
        <w:rPr>
          <w:rFonts w:ascii="Cambria" w:hAnsi="Cambria" w:cs="Tahoma"/>
        </w:rPr>
        <w:tab/>
      </w:r>
      <w:r w:rsidRPr="00D57DF0">
        <w:rPr>
          <w:rFonts w:ascii="Cambria" w:hAnsi="Cambria" w:cs="Tahoma"/>
        </w:rPr>
        <w:tab/>
      </w:r>
      <w:r w:rsidR="00D57DF0">
        <w:rPr>
          <w:rFonts w:ascii="Cambria" w:hAnsi="Cambria" w:cs="Tahoma"/>
        </w:rPr>
        <w:tab/>
      </w:r>
      <w:r w:rsidR="00D87415" w:rsidRPr="00D57DF0">
        <w:rPr>
          <w:rFonts w:ascii="Cambria" w:hAnsi="Cambria" w:cs="Tahoma"/>
        </w:rPr>
        <w:t>:</w:t>
      </w:r>
      <w:r w:rsidR="00D87415" w:rsidRPr="00D57DF0">
        <w:rPr>
          <w:rFonts w:ascii="Cambria" w:hAnsi="Cambria" w:cs="Tahoma"/>
        </w:rPr>
        <w:tab/>
      </w:r>
      <w:r w:rsidR="008F3089">
        <w:rPr>
          <w:rFonts w:ascii="Cambria" w:hAnsi="Cambria" w:cs="Tahoma"/>
        </w:rPr>
        <w:t>Residence Visa</w:t>
      </w:r>
    </w:p>
    <w:p w:rsidR="00B72180" w:rsidRPr="00D57DF0" w:rsidRDefault="00B72180" w:rsidP="00B72180">
      <w:pPr>
        <w:spacing w:line="276" w:lineRule="auto"/>
        <w:ind w:firstLine="720"/>
        <w:jc w:val="both"/>
        <w:rPr>
          <w:rFonts w:ascii="Cambria" w:hAnsi="Cambria" w:cs="Tahoma"/>
        </w:rPr>
      </w:pPr>
      <w:r w:rsidRPr="00D57DF0">
        <w:rPr>
          <w:rFonts w:ascii="Cambria" w:hAnsi="Cambria" w:cs="Tahoma"/>
        </w:rPr>
        <w:t>Visa Expiry Date</w:t>
      </w:r>
      <w:r w:rsidRPr="00D57DF0">
        <w:rPr>
          <w:rFonts w:ascii="Cambria" w:hAnsi="Cambria" w:cs="Tahoma"/>
        </w:rPr>
        <w:tab/>
      </w:r>
      <w:r>
        <w:rPr>
          <w:rFonts w:ascii="Cambria" w:hAnsi="Cambria" w:cs="Tahoma"/>
        </w:rPr>
        <w:tab/>
      </w:r>
      <w:r w:rsidRPr="00D57DF0">
        <w:rPr>
          <w:rFonts w:ascii="Cambria" w:hAnsi="Cambria" w:cs="Tahoma"/>
        </w:rPr>
        <w:t>:</w:t>
      </w:r>
      <w:r w:rsidRPr="00D57DF0">
        <w:rPr>
          <w:rFonts w:ascii="Cambria" w:hAnsi="Cambria" w:cs="Tahoma"/>
        </w:rPr>
        <w:tab/>
        <w:t>03.10.2017</w:t>
      </w:r>
    </w:p>
    <w:p w:rsidR="001951A5" w:rsidRDefault="001951A5" w:rsidP="001A40A1">
      <w:pPr>
        <w:spacing w:line="276" w:lineRule="auto"/>
        <w:ind w:firstLine="720"/>
        <w:jc w:val="both"/>
        <w:rPr>
          <w:rFonts w:ascii="Cambria" w:hAnsi="Cambria" w:cs="Tahoma"/>
        </w:rPr>
      </w:pPr>
    </w:p>
    <w:p w:rsidR="0049427E" w:rsidRDefault="0049427E" w:rsidP="001A40A1">
      <w:pPr>
        <w:spacing w:line="276" w:lineRule="auto"/>
        <w:ind w:firstLine="720"/>
        <w:jc w:val="both"/>
        <w:rPr>
          <w:rFonts w:ascii="Cambria" w:hAnsi="Cambria" w:cs="Tahoma"/>
        </w:rPr>
      </w:pPr>
    </w:p>
    <w:p w:rsidR="0049427E" w:rsidRPr="00D57DF0" w:rsidRDefault="0049427E" w:rsidP="001A40A1">
      <w:pPr>
        <w:spacing w:line="276" w:lineRule="auto"/>
        <w:ind w:firstLine="720"/>
        <w:jc w:val="both"/>
        <w:rPr>
          <w:rFonts w:ascii="Cambria" w:hAnsi="Cambria" w:cs="Tahoma"/>
        </w:rPr>
      </w:pPr>
    </w:p>
    <w:p w:rsidR="00381C79" w:rsidRPr="00D57DF0" w:rsidRDefault="00381C79" w:rsidP="00381C79">
      <w:pPr>
        <w:spacing w:line="360" w:lineRule="auto"/>
        <w:jc w:val="both"/>
        <w:rPr>
          <w:b/>
          <w:highlight w:val="yellow"/>
        </w:rPr>
      </w:pPr>
    </w:p>
    <w:p w:rsidR="009B64A8" w:rsidRPr="00D57DF0" w:rsidRDefault="00381C79" w:rsidP="00913BB2">
      <w:pPr>
        <w:pStyle w:val="Heading6"/>
        <w:spacing w:line="276" w:lineRule="auto"/>
        <w:jc w:val="both"/>
        <w:rPr>
          <w:rFonts w:ascii="Cambria" w:hAnsi="Cambria"/>
          <w:szCs w:val="24"/>
        </w:rPr>
      </w:pPr>
      <w:r w:rsidRPr="00D57DF0">
        <w:rPr>
          <w:rFonts w:ascii="Cambria" w:hAnsi="Cambria"/>
          <w:szCs w:val="24"/>
        </w:rPr>
        <w:t>LINGUISTIC CAPABILITIES</w:t>
      </w:r>
    </w:p>
    <w:p w:rsidR="00221164" w:rsidRPr="00D57DF0" w:rsidRDefault="00036256" w:rsidP="00913BB2">
      <w:pPr>
        <w:pStyle w:val="Heading6"/>
        <w:spacing w:line="276" w:lineRule="auto"/>
        <w:jc w:val="both"/>
        <w:rPr>
          <w:rFonts w:ascii="Cambria" w:hAnsi="Cambria"/>
          <w:szCs w:val="24"/>
        </w:rPr>
      </w:pPr>
      <w:r w:rsidRPr="00D57DF0">
        <w:rPr>
          <w:b w:val="0"/>
          <w:szCs w:val="24"/>
        </w:rPr>
        <w:t xml:space="preserve">                      </w:t>
      </w:r>
    </w:p>
    <w:tbl>
      <w:tblPr>
        <w:tblStyle w:val="TableGrid"/>
        <w:tblW w:w="8510" w:type="dxa"/>
        <w:tblInd w:w="586" w:type="dxa"/>
        <w:tblLook w:val="04A0" w:firstRow="1" w:lastRow="0" w:firstColumn="1" w:lastColumn="0" w:noHBand="0" w:noVBand="1"/>
      </w:tblPr>
      <w:tblGrid>
        <w:gridCol w:w="2068"/>
        <w:gridCol w:w="2333"/>
        <w:gridCol w:w="2240"/>
        <w:gridCol w:w="1869"/>
      </w:tblGrid>
      <w:tr w:rsidR="0022729C" w:rsidRPr="00D57DF0" w:rsidTr="001A40A1">
        <w:trPr>
          <w:trHeight w:val="433"/>
        </w:trPr>
        <w:tc>
          <w:tcPr>
            <w:tcW w:w="2068" w:type="dxa"/>
          </w:tcPr>
          <w:p w:rsidR="0022729C" w:rsidRPr="00D57DF0" w:rsidRDefault="0022729C" w:rsidP="004B7E56">
            <w:pPr>
              <w:pStyle w:val="ListParagraph"/>
              <w:spacing w:line="360" w:lineRule="auto"/>
              <w:ind w:left="0"/>
              <w:jc w:val="center"/>
              <w:rPr>
                <w:rFonts w:asciiTheme="majorHAnsi" w:hAnsiTheme="majorHAnsi"/>
                <w:b/>
                <w:sz w:val="24"/>
                <w:szCs w:val="24"/>
              </w:rPr>
            </w:pPr>
            <w:r w:rsidRPr="00D57DF0">
              <w:rPr>
                <w:rFonts w:asciiTheme="majorHAnsi" w:hAnsiTheme="majorHAnsi"/>
                <w:b/>
                <w:sz w:val="24"/>
                <w:szCs w:val="24"/>
              </w:rPr>
              <w:t>Languages</w:t>
            </w:r>
          </w:p>
        </w:tc>
        <w:tc>
          <w:tcPr>
            <w:tcW w:w="2333" w:type="dxa"/>
          </w:tcPr>
          <w:p w:rsidR="0022729C" w:rsidRPr="00D57DF0" w:rsidRDefault="0022729C" w:rsidP="004B7E56">
            <w:pPr>
              <w:pStyle w:val="ListParagraph"/>
              <w:spacing w:line="360" w:lineRule="auto"/>
              <w:ind w:left="0"/>
              <w:jc w:val="center"/>
              <w:rPr>
                <w:rFonts w:asciiTheme="majorHAnsi" w:hAnsiTheme="majorHAnsi"/>
                <w:b/>
                <w:sz w:val="24"/>
                <w:szCs w:val="24"/>
              </w:rPr>
            </w:pPr>
            <w:r w:rsidRPr="00D57DF0">
              <w:rPr>
                <w:rFonts w:asciiTheme="majorHAnsi" w:hAnsiTheme="majorHAnsi"/>
                <w:b/>
                <w:sz w:val="24"/>
                <w:szCs w:val="24"/>
              </w:rPr>
              <w:t>Read</w:t>
            </w:r>
          </w:p>
        </w:tc>
        <w:tc>
          <w:tcPr>
            <w:tcW w:w="2240" w:type="dxa"/>
          </w:tcPr>
          <w:p w:rsidR="0022729C" w:rsidRPr="00D57DF0" w:rsidRDefault="0022729C" w:rsidP="004B7E56">
            <w:pPr>
              <w:pStyle w:val="ListParagraph"/>
              <w:spacing w:line="360" w:lineRule="auto"/>
              <w:ind w:left="0"/>
              <w:jc w:val="center"/>
              <w:rPr>
                <w:rFonts w:asciiTheme="majorHAnsi" w:hAnsiTheme="majorHAnsi"/>
                <w:b/>
                <w:sz w:val="24"/>
                <w:szCs w:val="24"/>
              </w:rPr>
            </w:pPr>
            <w:r w:rsidRPr="00D57DF0">
              <w:rPr>
                <w:rFonts w:asciiTheme="majorHAnsi" w:hAnsiTheme="majorHAnsi"/>
                <w:b/>
                <w:sz w:val="24"/>
                <w:szCs w:val="24"/>
              </w:rPr>
              <w:t>Write</w:t>
            </w:r>
          </w:p>
        </w:tc>
        <w:tc>
          <w:tcPr>
            <w:tcW w:w="1869" w:type="dxa"/>
          </w:tcPr>
          <w:p w:rsidR="0022729C" w:rsidRPr="00D57DF0" w:rsidRDefault="0022729C" w:rsidP="004B7E56">
            <w:pPr>
              <w:pStyle w:val="ListParagraph"/>
              <w:spacing w:line="360" w:lineRule="auto"/>
              <w:ind w:left="0"/>
              <w:jc w:val="center"/>
              <w:rPr>
                <w:rFonts w:asciiTheme="majorHAnsi" w:hAnsiTheme="majorHAnsi"/>
                <w:b/>
                <w:sz w:val="24"/>
                <w:szCs w:val="24"/>
              </w:rPr>
            </w:pPr>
            <w:r w:rsidRPr="00D57DF0">
              <w:rPr>
                <w:rFonts w:asciiTheme="majorHAnsi" w:hAnsiTheme="majorHAnsi"/>
                <w:b/>
                <w:sz w:val="24"/>
                <w:szCs w:val="24"/>
              </w:rPr>
              <w:t>Speak</w:t>
            </w:r>
          </w:p>
        </w:tc>
      </w:tr>
      <w:tr w:rsidR="0022729C" w:rsidRPr="00D57DF0" w:rsidTr="001A40A1">
        <w:trPr>
          <w:trHeight w:val="452"/>
        </w:trPr>
        <w:tc>
          <w:tcPr>
            <w:tcW w:w="2068" w:type="dxa"/>
          </w:tcPr>
          <w:p w:rsidR="0022729C" w:rsidRPr="00D57DF0" w:rsidRDefault="0022729C"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English</w:t>
            </w:r>
          </w:p>
        </w:tc>
        <w:tc>
          <w:tcPr>
            <w:tcW w:w="2333" w:type="dxa"/>
          </w:tcPr>
          <w:p w:rsidR="0022729C" w:rsidRPr="00D57DF0" w:rsidRDefault="0022729C" w:rsidP="004B7E56">
            <w:pPr>
              <w:spacing w:line="360" w:lineRule="auto"/>
              <w:jc w:val="center"/>
              <w:rPr>
                <w:rFonts w:asciiTheme="majorHAnsi" w:hAnsiTheme="majorHAnsi"/>
                <w:sz w:val="24"/>
                <w:szCs w:val="24"/>
              </w:rPr>
            </w:pPr>
            <w:r w:rsidRPr="00D57DF0">
              <w:rPr>
                <w:rFonts w:asciiTheme="majorHAnsi" w:hAnsiTheme="majorHAnsi"/>
                <w:sz w:val="24"/>
                <w:szCs w:val="24"/>
              </w:rPr>
              <w:t>Yes</w:t>
            </w:r>
          </w:p>
        </w:tc>
        <w:tc>
          <w:tcPr>
            <w:tcW w:w="2240" w:type="dxa"/>
          </w:tcPr>
          <w:p w:rsidR="0022729C" w:rsidRPr="00D57DF0" w:rsidRDefault="0022729C"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c>
          <w:tcPr>
            <w:tcW w:w="1869" w:type="dxa"/>
          </w:tcPr>
          <w:p w:rsidR="0022729C" w:rsidRPr="00D57DF0" w:rsidRDefault="0022729C"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r>
      <w:tr w:rsidR="00411A90" w:rsidRPr="00D57DF0" w:rsidTr="001A40A1">
        <w:trPr>
          <w:trHeight w:val="452"/>
        </w:trPr>
        <w:tc>
          <w:tcPr>
            <w:tcW w:w="2068" w:type="dxa"/>
          </w:tcPr>
          <w:p w:rsidR="00411A90" w:rsidRPr="00D57DF0" w:rsidRDefault="00C528E0"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Hindi</w:t>
            </w:r>
          </w:p>
        </w:tc>
        <w:tc>
          <w:tcPr>
            <w:tcW w:w="2333" w:type="dxa"/>
            <w:tcBorders>
              <w:right w:val="single" w:sz="4" w:space="0" w:color="auto"/>
            </w:tcBorders>
          </w:tcPr>
          <w:p w:rsidR="00411A90" w:rsidRPr="00D57DF0" w:rsidRDefault="00411A90"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c>
          <w:tcPr>
            <w:tcW w:w="2240" w:type="dxa"/>
            <w:tcBorders>
              <w:left w:val="single" w:sz="4" w:space="0" w:color="auto"/>
              <w:right w:val="single" w:sz="4" w:space="0" w:color="auto"/>
            </w:tcBorders>
          </w:tcPr>
          <w:p w:rsidR="00411A90" w:rsidRPr="00D57DF0" w:rsidRDefault="00411A90"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c>
          <w:tcPr>
            <w:tcW w:w="1869" w:type="dxa"/>
            <w:tcBorders>
              <w:left w:val="single" w:sz="4" w:space="0" w:color="auto"/>
            </w:tcBorders>
          </w:tcPr>
          <w:p w:rsidR="00411A90" w:rsidRPr="00D57DF0" w:rsidRDefault="00411A90"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r>
      <w:tr w:rsidR="00D87415" w:rsidRPr="00D57DF0" w:rsidTr="001A40A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8"/>
        </w:trPr>
        <w:tc>
          <w:tcPr>
            <w:tcW w:w="2068" w:type="dxa"/>
            <w:tcBorders>
              <w:left w:val="single" w:sz="4" w:space="0" w:color="auto"/>
              <w:bottom w:val="single" w:sz="4" w:space="0" w:color="auto"/>
              <w:right w:val="single" w:sz="4" w:space="0" w:color="auto"/>
            </w:tcBorders>
          </w:tcPr>
          <w:p w:rsidR="00D87415" w:rsidRPr="00D57DF0" w:rsidRDefault="004B7E56"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Tamil</w:t>
            </w:r>
          </w:p>
        </w:tc>
        <w:tc>
          <w:tcPr>
            <w:tcW w:w="2333" w:type="dxa"/>
            <w:tcBorders>
              <w:left w:val="single" w:sz="4" w:space="0" w:color="auto"/>
              <w:bottom w:val="single" w:sz="4" w:space="0" w:color="auto"/>
            </w:tcBorders>
          </w:tcPr>
          <w:p w:rsidR="00D87415" w:rsidRPr="00D57DF0" w:rsidRDefault="004B7E56"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No</w:t>
            </w:r>
          </w:p>
        </w:tc>
        <w:tc>
          <w:tcPr>
            <w:tcW w:w="2240" w:type="dxa"/>
            <w:tcBorders>
              <w:left w:val="single" w:sz="4" w:space="0" w:color="auto"/>
              <w:bottom w:val="single" w:sz="4" w:space="0" w:color="auto"/>
            </w:tcBorders>
          </w:tcPr>
          <w:p w:rsidR="00D87415" w:rsidRPr="00D57DF0" w:rsidRDefault="004B7E56"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No</w:t>
            </w:r>
          </w:p>
        </w:tc>
        <w:tc>
          <w:tcPr>
            <w:tcW w:w="1869" w:type="dxa"/>
            <w:tcBorders>
              <w:left w:val="single" w:sz="4" w:space="0" w:color="auto"/>
              <w:bottom w:val="single" w:sz="4" w:space="0" w:color="auto"/>
              <w:right w:val="single" w:sz="4" w:space="0" w:color="auto"/>
            </w:tcBorders>
          </w:tcPr>
          <w:p w:rsidR="00D87415" w:rsidRPr="00D57DF0" w:rsidRDefault="00D87415"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r>
      <w:tr w:rsidR="004B7E56" w:rsidRPr="00D57DF0" w:rsidTr="001A40A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8"/>
        </w:trPr>
        <w:tc>
          <w:tcPr>
            <w:tcW w:w="2068" w:type="dxa"/>
            <w:tcBorders>
              <w:left w:val="single" w:sz="4" w:space="0" w:color="auto"/>
              <w:bottom w:val="single" w:sz="4" w:space="0" w:color="auto"/>
              <w:right w:val="single" w:sz="4" w:space="0" w:color="auto"/>
            </w:tcBorders>
          </w:tcPr>
          <w:p w:rsidR="004B7E56" w:rsidRPr="00D57DF0" w:rsidRDefault="004B7E56"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Malayalam</w:t>
            </w:r>
          </w:p>
        </w:tc>
        <w:tc>
          <w:tcPr>
            <w:tcW w:w="2333" w:type="dxa"/>
            <w:tcBorders>
              <w:left w:val="single" w:sz="4" w:space="0" w:color="auto"/>
              <w:bottom w:val="single" w:sz="4" w:space="0" w:color="auto"/>
            </w:tcBorders>
          </w:tcPr>
          <w:p w:rsidR="004B7E56" w:rsidRPr="00D57DF0" w:rsidRDefault="004B7E56"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c>
          <w:tcPr>
            <w:tcW w:w="2240" w:type="dxa"/>
            <w:tcBorders>
              <w:left w:val="single" w:sz="4" w:space="0" w:color="auto"/>
              <w:bottom w:val="single" w:sz="4" w:space="0" w:color="auto"/>
            </w:tcBorders>
          </w:tcPr>
          <w:p w:rsidR="004B7E56" w:rsidRPr="00D57DF0" w:rsidRDefault="004B7E56"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c>
          <w:tcPr>
            <w:tcW w:w="1869" w:type="dxa"/>
            <w:tcBorders>
              <w:left w:val="single" w:sz="4" w:space="0" w:color="auto"/>
              <w:bottom w:val="single" w:sz="4" w:space="0" w:color="auto"/>
              <w:right w:val="single" w:sz="4" w:space="0" w:color="auto"/>
            </w:tcBorders>
          </w:tcPr>
          <w:p w:rsidR="004B7E56" w:rsidRPr="00D57DF0" w:rsidRDefault="004B7E56" w:rsidP="004B7E56">
            <w:pPr>
              <w:pStyle w:val="ListParagraph"/>
              <w:spacing w:line="360" w:lineRule="auto"/>
              <w:ind w:left="0"/>
              <w:jc w:val="center"/>
              <w:rPr>
                <w:rFonts w:asciiTheme="majorHAnsi" w:hAnsiTheme="majorHAnsi"/>
                <w:sz w:val="24"/>
                <w:szCs w:val="24"/>
              </w:rPr>
            </w:pPr>
            <w:r w:rsidRPr="00D57DF0">
              <w:rPr>
                <w:rFonts w:asciiTheme="majorHAnsi" w:hAnsiTheme="majorHAnsi"/>
                <w:sz w:val="24"/>
                <w:szCs w:val="24"/>
              </w:rPr>
              <w:t>Yes</w:t>
            </w:r>
          </w:p>
        </w:tc>
      </w:tr>
    </w:tbl>
    <w:p w:rsidR="00105201" w:rsidRDefault="00105201" w:rsidP="00913BB2">
      <w:pPr>
        <w:spacing w:line="276" w:lineRule="auto"/>
        <w:ind w:left="3600" w:hanging="3600"/>
        <w:jc w:val="both"/>
        <w:rPr>
          <w:rFonts w:asciiTheme="majorHAnsi" w:hAnsiTheme="majorHAnsi"/>
          <w:b/>
          <w:sz w:val="22"/>
          <w:szCs w:val="22"/>
          <w:u w:val="single"/>
        </w:rPr>
      </w:pPr>
    </w:p>
    <w:p w:rsidR="00411A90" w:rsidRDefault="00411A90" w:rsidP="00913BB2">
      <w:pPr>
        <w:spacing w:line="276" w:lineRule="auto"/>
        <w:ind w:left="3600" w:hanging="3600"/>
        <w:jc w:val="both"/>
        <w:rPr>
          <w:rFonts w:asciiTheme="majorHAnsi" w:hAnsiTheme="majorHAnsi"/>
          <w:b/>
          <w:sz w:val="22"/>
          <w:szCs w:val="22"/>
          <w:u w:val="single"/>
        </w:rPr>
      </w:pPr>
    </w:p>
    <w:p w:rsidR="00411A90" w:rsidRDefault="00411A90" w:rsidP="00913BB2">
      <w:pPr>
        <w:spacing w:line="276" w:lineRule="auto"/>
        <w:ind w:left="3600" w:hanging="3600"/>
        <w:jc w:val="both"/>
        <w:rPr>
          <w:rFonts w:asciiTheme="majorHAnsi" w:hAnsiTheme="majorHAnsi"/>
          <w:b/>
          <w:sz w:val="22"/>
          <w:szCs w:val="22"/>
          <w:u w:val="single"/>
        </w:rPr>
      </w:pPr>
    </w:p>
    <w:p w:rsidR="00515D4B" w:rsidRPr="00D57DF0" w:rsidRDefault="00D87415" w:rsidP="00D87415">
      <w:pPr>
        <w:spacing w:line="276" w:lineRule="auto"/>
        <w:jc w:val="both"/>
        <w:rPr>
          <w:rFonts w:ascii="Cambria" w:hAnsi="Cambria"/>
          <w:b/>
          <w:u w:val="single"/>
        </w:rPr>
      </w:pPr>
      <w:r w:rsidRPr="00D57DF0">
        <w:rPr>
          <w:rFonts w:ascii="Cambria" w:hAnsi="Cambria"/>
          <w:b/>
          <w:u w:val="single"/>
        </w:rPr>
        <w:t>PROFESSIONAL EXPERIENCE</w:t>
      </w:r>
    </w:p>
    <w:p w:rsidR="00D87415" w:rsidRPr="00D57DF0" w:rsidRDefault="00D87415" w:rsidP="00D87415">
      <w:pPr>
        <w:spacing w:line="276" w:lineRule="auto"/>
        <w:jc w:val="both"/>
        <w:rPr>
          <w:rFonts w:ascii="Cambria" w:hAnsi="Cambria"/>
          <w:b/>
          <w:u w:val="single"/>
        </w:rPr>
      </w:pPr>
      <w:r w:rsidRPr="00D57DF0">
        <w:rPr>
          <w:rFonts w:ascii="Cambria" w:hAnsi="Cambria"/>
          <w:b/>
          <w:u w:val="single"/>
        </w:rPr>
        <w:t xml:space="preserve"> </w:t>
      </w:r>
    </w:p>
    <w:p w:rsidR="00515D4B" w:rsidRPr="001951A5" w:rsidRDefault="00515D4B" w:rsidP="001951A5">
      <w:pPr>
        <w:pStyle w:val="ListParagraph"/>
        <w:numPr>
          <w:ilvl w:val="0"/>
          <w:numId w:val="24"/>
        </w:numPr>
        <w:spacing w:line="276" w:lineRule="auto"/>
        <w:jc w:val="both"/>
        <w:rPr>
          <w:rFonts w:asciiTheme="majorHAnsi" w:hAnsiTheme="majorHAnsi"/>
          <w:b/>
          <w:u w:val="single"/>
        </w:rPr>
      </w:pPr>
      <w:r w:rsidRPr="001951A5">
        <w:rPr>
          <w:rFonts w:asciiTheme="majorHAnsi" w:eastAsia="Calibri" w:hAnsiTheme="majorHAnsi"/>
          <w:bCs/>
        </w:rPr>
        <w:lastRenderedPageBreak/>
        <w:t>Working as Administration Executive in YOUNIS JANAHI GENERAL TRADING COMPANY L.L.C. , Dubai</w:t>
      </w:r>
      <w:r w:rsidR="001A40A1" w:rsidRPr="001951A5">
        <w:rPr>
          <w:rFonts w:asciiTheme="majorHAnsi" w:eastAsia="Calibri" w:hAnsiTheme="majorHAnsi"/>
          <w:bCs/>
        </w:rPr>
        <w:t xml:space="preserve"> , U.A.E</w:t>
      </w:r>
      <w:r w:rsidRPr="001951A5">
        <w:rPr>
          <w:rFonts w:asciiTheme="majorHAnsi" w:eastAsia="Calibri" w:hAnsiTheme="majorHAnsi"/>
          <w:bCs/>
        </w:rPr>
        <w:t xml:space="preserve"> </w:t>
      </w:r>
      <w:r w:rsidR="00154C01">
        <w:rPr>
          <w:rFonts w:asciiTheme="majorHAnsi" w:eastAsia="Calibri" w:hAnsiTheme="majorHAnsi"/>
          <w:bCs/>
        </w:rPr>
        <w:t>from</w:t>
      </w:r>
      <w:r w:rsidR="00C32DF4">
        <w:rPr>
          <w:rFonts w:asciiTheme="majorHAnsi" w:eastAsia="Calibri" w:hAnsiTheme="majorHAnsi"/>
          <w:bCs/>
        </w:rPr>
        <w:t xml:space="preserve"> August 2015</w:t>
      </w:r>
      <w:r w:rsidR="00154C01">
        <w:rPr>
          <w:rFonts w:asciiTheme="majorHAnsi" w:eastAsia="Calibri" w:hAnsiTheme="majorHAnsi"/>
          <w:bCs/>
        </w:rPr>
        <w:t xml:space="preserve"> to Present</w:t>
      </w:r>
    </w:p>
    <w:p w:rsidR="008F3089" w:rsidRDefault="008F3089" w:rsidP="00515D4B">
      <w:pPr>
        <w:spacing w:line="276" w:lineRule="auto"/>
        <w:ind w:left="3600" w:hanging="2880"/>
        <w:jc w:val="both"/>
        <w:rPr>
          <w:rFonts w:asciiTheme="majorHAnsi" w:hAnsiTheme="majorHAnsi"/>
          <w:b/>
          <w:u w:val="single"/>
        </w:rPr>
      </w:pPr>
    </w:p>
    <w:p w:rsidR="00515D4B" w:rsidRPr="00D57DF0" w:rsidRDefault="00515D4B" w:rsidP="00515D4B">
      <w:pPr>
        <w:spacing w:line="276" w:lineRule="auto"/>
        <w:ind w:left="3600" w:hanging="2880"/>
        <w:jc w:val="both"/>
        <w:rPr>
          <w:rFonts w:asciiTheme="majorHAnsi" w:hAnsiTheme="majorHAnsi"/>
          <w:b/>
          <w:u w:val="single"/>
        </w:rPr>
      </w:pPr>
      <w:r w:rsidRPr="00D57DF0">
        <w:rPr>
          <w:rFonts w:asciiTheme="majorHAnsi" w:hAnsiTheme="majorHAnsi"/>
          <w:b/>
          <w:u w:val="single"/>
        </w:rPr>
        <w:t>NATURE OF JOB</w:t>
      </w:r>
    </w:p>
    <w:p w:rsidR="0043386E" w:rsidRPr="00D57DF0" w:rsidRDefault="0043386E" w:rsidP="00515D4B">
      <w:pPr>
        <w:spacing w:line="276" w:lineRule="auto"/>
        <w:ind w:left="3600" w:hanging="2880"/>
        <w:jc w:val="both"/>
        <w:rPr>
          <w:rFonts w:asciiTheme="majorHAnsi" w:hAnsiTheme="majorHAnsi"/>
          <w:b/>
          <w:u w:val="single"/>
        </w:rPr>
      </w:pPr>
    </w:p>
    <w:p w:rsidR="0043386E" w:rsidRPr="00D57DF0" w:rsidRDefault="0043386E" w:rsidP="0043386E">
      <w:pPr>
        <w:pStyle w:val="ListParagraph"/>
        <w:numPr>
          <w:ilvl w:val="0"/>
          <w:numId w:val="10"/>
        </w:numPr>
        <w:spacing w:after="200" w:line="276" w:lineRule="auto"/>
        <w:rPr>
          <w:rFonts w:asciiTheme="majorHAnsi" w:hAnsiTheme="majorHAnsi" w:cs="Arial"/>
        </w:rPr>
      </w:pPr>
      <w:r w:rsidRPr="00D57DF0">
        <w:rPr>
          <w:rFonts w:asciiTheme="majorHAnsi" w:hAnsiTheme="majorHAnsi" w:cs="Arial"/>
        </w:rPr>
        <w:t>Manage the day to day financial transactions of the company.</w:t>
      </w:r>
    </w:p>
    <w:p w:rsidR="0043386E" w:rsidRPr="00D57DF0" w:rsidRDefault="0043386E" w:rsidP="00515D4B">
      <w:pPr>
        <w:pStyle w:val="ListParagraph"/>
        <w:numPr>
          <w:ilvl w:val="0"/>
          <w:numId w:val="10"/>
        </w:numPr>
        <w:spacing w:before="100" w:beforeAutospacing="1" w:after="100" w:afterAutospacing="1" w:line="276" w:lineRule="auto"/>
        <w:jc w:val="both"/>
        <w:rPr>
          <w:rFonts w:ascii="Cambria" w:hAnsi="Cambria" w:cs="Arial"/>
        </w:rPr>
      </w:pPr>
      <w:r w:rsidRPr="00D57DF0">
        <w:rPr>
          <w:rFonts w:asciiTheme="majorHAnsi" w:hAnsiTheme="majorHAnsi" w:cs="Arial"/>
        </w:rPr>
        <w:t>Supervise the whole range of Accounts Payable, Receivable.</w:t>
      </w:r>
    </w:p>
    <w:p w:rsidR="0043386E" w:rsidRPr="00D57DF0" w:rsidRDefault="0043386E" w:rsidP="00515D4B">
      <w:pPr>
        <w:pStyle w:val="ListParagraph"/>
        <w:numPr>
          <w:ilvl w:val="0"/>
          <w:numId w:val="10"/>
        </w:numPr>
        <w:spacing w:before="100" w:beforeAutospacing="1" w:after="100" w:afterAutospacing="1" w:line="276" w:lineRule="auto"/>
        <w:jc w:val="both"/>
        <w:rPr>
          <w:rFonts w:asciiTheme="majorHAnsi" w:hAnsiTheme="majorHAnsi" w:cs="Arial"/>
        </w:rPr>
      </w:pPr>
      <w:r w:rsidRPr="00D57DF0">
        <w:rPr>
          <w:rFonts w:asciiTheme="majorHAnsi" w:hAnsiTheme="majorHAnsi" w:cs="Arial"/>
        </w:rPr>
        <w:t>Managing &amp; Controlling Terms, Modes of Payments of according to contract.</w:t>
      </w:r>
    </w:p>
    <w:p w:rsidR="0043386E" w:rsidRPr="00D57DF0" w:rsidRDefault="0043386E" w:rsidP="00515D4B">
      <w:pPr>
        <w:pStyle w:val="ListParagraph"/>
        <w:numPr>
          <w:ilvl w:val="0"/>
          <w:numId w:val="10"/>
        </w:numPr>
        <w:spacing w:before="100" w:beforeAutospacing="1" w:after="100" w:afterAutospacing="1" w:line="276" w:lineRule="auto"/>
        <w:jc w:val="both"/>
        <w:rPr>
          <w:rFonts w:asciiTheme="majorHAnsi" w:hAnsiTheme="majorHAnsi" w:cs="Arial"/>
        </w:rPr>
      </w:pPr>
      <w:r w:rsidRPr="00D57DF0">
        <w:rPr>
          <w:rFonts w:asciiTheme="majorHAnsi" w:hAnsiTheme="majorHAnsi" w:cs="Arial"/>
        </w:rPr>
        <w:t>Prepare payment voucher, Journal voucher, Credit voucher, Debit voucher.</w:t>
      </w:r>
    </w:p>
    <w:p w:rsidR="003A1157" w:rsidRPr="00D57DF0" w:rsidRDefault="003A1157" w:rsidP="003A1157">
      <w:pPr>
        <w:pStyle w:val="ListParagraph"/>
        <w:numPr>
          <w:ilvl w:val="0"/>
          <w:numId w:val="10"/>
        </w:numPr>
        <w:spacing w:after="200" w:line="276" w:lineRule="auto"/>
        <w:rPr>
          <w:rFonts w:asciiTheme="majorHAnsi" w:hAnsiTheme="majorHAnsi" w:cs="Arial"/>
        </w:rPr>
      </w:pPr>
      <w:r w:rsidRPr="00D57DF0">
        <w:rPr>
          <w:rFonts w:asciiTheme="majorHAnsi" w:hAnsiTheme="majorHAnsi" w:cs="Arial"/>
        </w:rPr>
        <w:t>Check Monthly Bank Reconciliation Statement of all bank accounts maintained; resolve any difference in a timely manner.</w:t>
      </w:r>
    </w:p>
    <w:p w:rsidR="00515D4B" w:rsidRPr="00D57DF0" w:rsidRDefault="00515D4B" w:rsidP="00515D4B">
      <w:pPr>
        <w:pStyle w:val="ListParagraph"/>
        <w:numPr>
          <w:ilvl w:val="0"/>
          <w:numId w:val="10"/>
        </w:numPr>
        <w:spacing w:before="100" w:beforeAutospacing="1" w:after="100" w:afterAutospacing="1" w:line="276" w:lineRule="auto"/>
        <w:jc w:val="both"/>
        <w:rPr>
          <w:rFonts w:ascii="Cambria" w:hAnsi="Cambria" w:cs="Arial"/>
        </w:rPr>
      </w:pPr>
      <w:r w:rsidRPr="00D57DF0">
        <w:rPr>
          <w:rFonts w:ascii="Cambria" w:hAnsi="Cambria" w:cs="Arial"/>
        </w:rPr>
        <w:t>Liaising with domestic/international suppliers and buyers regarding the dispatch and shipments of the goods. Also conversing and following-up with them regarding the opening and amendments of L/C, discharge of documents, terms of payment and remittance of funds.</w:t>
      </w:r>
    </w:p>
    <w:p w:rsidR="00515D4B" w:rsidRPr="00D57DF0" w:rsidRDefault="00515D4B" w:rsidP="00515D4B">
      <w:pPr>
        <w:numPr>
          <w:ilvl w:val="0"/>
          <w:numId w:val="10"/>
        </w:numPr>
        <w:tabs>
          <w:tab w:val="left" w:pos="720"/>
          <w:tab w:val="left" w:pos="3870"/>
        </w:tabs>
        <w:spacing w:after="200" w:line="276" w:lineRule="auto"/>
        <w:contextualSpacing/>
        <w:jc w:val="both"/>
        <w:rPr>
          <w:rFonts w:asciiTheme="majorHAnsi" w:eastAsia="Calibri" w:hAnsiTheme="majorHAnsi"/>
          <w:bCs/>
        </w:rPr>
      </w:pPr>
      <w:r w:rsidRPr="00D57DF0">
        <w:rPr>
          <w:rFonts w:ascii="Cambria" w:hAnsi="Cambria" w:cs="Arial"/>
        </w:rPr>
        <w:t>Preparation and processing of key documents like sales and purchase contracts and the maintenance and updating of the various files and records containing audit details, bank facilities, stock customer and supplier accounts</w:t>
      </w:r>
      <w:r w:rsidRPr="00D57DF0">
        <w:rPr>
          <w:rFonts w:asciiTheme="majorHAnsi" w:eastAsia="Calibri" w:hAnsiTheme="majorHAnsi"/>
          <w:bCs/>
        </w:rPr>
        <w:t>.</w:t>
      </w:r>
    </w:p>
    <w:p w:rsidR="00515D4B" w:rsidRPr="00D57DF0" w:rsidRDefault="00515D4B" w:rsidP="00515D4B">
      <w:pPr>
        <w:numPr>
          <w:ilvl w:val="0"/>
          <w:numId w:val="10"/>
        </w:numPr>
        <w:spacing w:before="100" w:beforeAutospacing="1" w:after="100" w:afterAutospacing="1"/>
        <w:jc w:val="both"/>
        <w:rPr>
          <w:rFonts w:ascii="Cambria" w:hAnsi="Cambria" w:cs="Arial"/>
        </w:rPr>
      </w:pPr>
      <w:r w:rsidRPr="00D57DF0">
        <w:rPr>
          <w:rFonts w:ascii="Cambria" w:hAnsi="Cambria" w:cs="Arial"/>
        </w:rPr>
        <w:t>Liaising successfully with the bankers to ensure smooth cash flow for operations and also correspond with them on aspects, regarding the discharge of import/export documents, telex transfers, trust receipts, letter of credits and bills discounting.</w:t>
      </w:r>
    </w:p>
    <w:p w:rsidR="003A1157" w:rsidRDefault="003A1157" w:rsidP="00515D4B">
      <w:pPr>
        <w:numPr>
          <w:ilvl w:val="0"/>
          <w:numId w:val="10"/>
        </w:numPr>
        <w:spacing w:before="100" w:beforeAutospacing="1" w:after="100" w:afterAutospacing="1"/>
        <w:jc w:val="both"/>
        <w:rPr>
          <w:rFonts w:asciiTheme="majorHAnsi" w:hAnsiTheme="majorHAnsi" w:cs="Arial"/>
        </w:rPr>
      </w:pPr>
      <w:r w:rsidRPr="00D57DF0">
        <w:rPr>
          <w:rFonts w:asciiTheme="majorHAnsi" w:hAnsiTheme="majorHAnsi" w:cs="Arial"/>
        </w:rPr>
        <w:t>Enter all transaction of bank, petty cash voucher and Journal voucher’s in accounting software on daily basis and performing month end closing.</w:t>
      </w:r>
    </w:p>
    <w:p w:rsidR="001951A5" w:rsidRPr="00D57DF0" w:rsidRDefault="001951A5" w:rsidP="001951A5">
      <w:pPr>
        <w:spacing w:before="100" w:beforeAutospacing="1" w:after="100" w:afterAutospacing="1"/>
        <w:ind w:left="1080"/>
        <w:jc w:val="both"/>
        <w:rPr>
          <w:rFonts w:asciiTheme="majorHAnsi" w:hAnsiTheme="majorHAnsi" w:cs="Arial"/>
        </w:rPr>
      </w:pPr>
    </w:p>
    <w:p w:rsidR="00EE0984" w:rsidRPr="00D57DF0" w:rsidRDefault="00EE0984" w:rsidP="00D87415">
      <w:pPr>
        <w:spacing w:line="276" w:lineRule="auto"/>
        <w:jc w:val="both"/>
        <w:rPr>
          <w:rFonts w:ascii="Cambria" w:hAnsi="Cambria"/>
          <w:b/>
          <w:u w:val="single"/>
        </w:rPr>
      </w:pPr>
    </w:p>
    <w:p w:rsidR="00EE0984" w:rsidRPr="00D57DF0" w:rsidRDefault="00EE0984" w:rsidP="00EE0984">
      <w:pPr>
        <w:pStyle w:val="ListParagraph"/>
        <w:numPr>
          <w:ilvl w:val="0"/>
          <w:numId w:val="19"/>
        </w:numPr>
        <w:spacing w:line="276" w:lineRule="auto"/>
        <w:rPr>
          <w:rFonts w:asciiTheme="majorHAnsi" w:eastAsia="Calibri" w:hAnsiTheme="majorHAnsi"/>
          <w:bCs/>
        </w:rPr>
      </w:pPr>
      <w:r w:rsidRPr="00D57DF0">
        <w:rPr>
          <w:rFonts w:asciiTheme="majorHAnsi" w:eastAsia="Calibri" w:hAnsiTheme="majorHAnsi"/>
          <w:bCs/>
        </w:rPr>
        <w:t xml:space="preserve">Worked as a Tour Operator in Mango Tours &amp; Travels </w:t>
      </w:r>
      <w:r w:rsidR="0000626B" w:rsidRPr="00D57DF0">
        <w:rPr>
          <w:rFonts w:asciiTheme="majorHAnsi" w:eastAsia="Calibri" w:hAnsiTheme="majorHAnsi"/>
          <w:bCs/>
        </w:rPr>
        <w:t>Trivandrum</w:t>
      </w:r>
      <w:r w:rsidR="003A1157" w:rsidRPr="00D57DF0">
        <w:rPr>
          <w:rFonts w:asciiTheme="majorHAnsi" w:eastAsia="Calibri" w:hAnsiTheme="majorHAnsi"/>
          <w:bCs/>
        </w:rPr>
        <w:t>, Kerala, India</w:t>
      </w:r>
      <w:r w:rsidR="0000626B" w:rsidRPr="00D57DF0">
        <w:rPr>
          <w:rFonts w:asciiTheme="majorHAnsi" w:eastAsia="Calibri" w:hAnsiTheme="majorHAnsi"/>
          <w:bCs/>
        </w:rPr>
        <w:t xml:space="preserve"> on February 2015 to June 2015 </w:t>
      </w:r>
    </w:p>
    <w:p w:rsidR="00EE0984" w:rsidRPr="00D57DF0" w:rsidRDefault="00EE0984" w:rsidP="00EE0984">
      <w:pPr>
        <w:spacing w:line="276" w:lineRule="auto"/>
        <w:ind w:left="3600" w:hanging="3600"/>
        <w:jc w:val="both"/>
        <w:rPr>
          <w:rFonts w:asciiTheme="majorHAnsi" w:hAnsiTheme="majorHAnsi"/>
          <w:b/>
          <w:u w:val="single"/>
        </w:rPr>
      </w:pPr>
    </w:p>
    <w:p w:rsidR="00EE0984" w:rsidRPr="00D57DF0" w:rsidRDefault="00EE0984" w:rsidP="00EE0984">
      <w:pPr>
        <w:spacing w:line="276" w:lineRule="auto"/>
        <w:ind w:left="3600" w:hanging="2880"/>
        <w:jc w:val="both"/>
        <w:rPr>
          <w:rFonts w:asciiTheme="majorHAnsi" w:hAnsiTheme="majorHAnsi"/>
          <w:b/>
          <w:u w:val="single"/>
        </w:rPr>
      </w:pPr>
      <w:r w:rsidRPr="00D57DF0">
        <w:rPr>
          <w:rFonts w:asciiTheme="majorHAnsi" w:hAnsiTheme="majorHAnsi"/>
          <w:b/>
          <w:u w:val="single"/>
        </w:rPr>
        <w:t>NATURE OF JOB</w:t>
      </w:r>
    </w:p>
    <w:p w:rsidR="00EE0984" w:rsidRPr="00D57DF0" w:rsidRDefault="00EE0984" w:rsidP="00EE0984">
      <w:pPr>
        <w:spacing w:line="276" w:lineRule="auto"/>
        <w:ind w:left="3600" w:hanging="3600"/>
        <w:jc w:val="both"/>
        <w:rPr>
          <w:rFonts w:asciiTheme="majorHAnsi" w:hAnsiTheme="majorHAnsi"/>
          <w:b/>
          <w:u w:val="single"/>
        </w:rPr>
      </w:pPr>
    </w:p>
    <w:p w:rsidR="00EE0984" w:rsidRPr="00D57DF0" w:rsidRDefault="00EE0984" w:rsidP="00EE0984">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Preparing Itinerary for Tour Packages.</w:t>
      </w:r>
    </w:p>
    <w:p w:rsidR="00EE0984" w:rsidRPr="00D57DF0" w:rsidRDefault="00EE0984" w:rsidP="00EE0984">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Reserving Hotels &amp; Flights</w:t>
      </w:r>
      <w:r w:rsidR="007A0956">
        <w:rPr>
          <w:rFonts w:asciiTheme="majorHAnsi" w:eastAsia="Calibri" w:hAnsiTheme="majorHAnsi"/>
          <w:bCs/>
        </w:rPr>
        <w:t>.</w:t>
      </w:r>
    </w:p>
    <w:p w:rsidR="00EE0984" w:rsidRPr="00D57DF0" w:rsidRDefault="00EE0984" w:rsidP="00EE0984">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Interacting with the customer.</w:t>
      </w:r>
    </w:p>
    <w:p w:rsidR="00EE0984" w:rsidRPr="00D57DF0" w:rsidRDefault="007A0956" w:rsidP="00EE0984">
      <w:pPr>
        <w:numPr>
          <w:ilvl w:val="0"/>
          <w:numId w:val="10"/>
        </w:numPr>
        <w:tabs>
          <w:tab w:val="left" w:pos="720"/>
          <w:tab w:val="left" w:pos="3870"/>
        </w:tabs>
        <w:spacing w:after="200" w:line="276" w:lineRule="auto"/>
        <w:contextualSpacing/>
        <w:rPr>
          <w:rFonts w:asciiTheme="majorHAnsi" w:eastAsia="Calibri" w:hAnsiTheme="majorHAnsi"/>
          <w:bCs/>
        </w:rPr>
      </w:pPr>
      <w:r>
        <w:rPr>
          <w:rFonts w:asciiTheme="majorHAnsi" w:eastAsia="Calibri" w:hAnsiTheme="majorHAnsi"/>
          <w:bCs/>
        </w:rPr>
        <w:t>Guidance for the Tourist.</w:t>
      </w:r>
    </w:p>
    <w:p w:rsidR="00EE0984" w:rsidRPr="00D57DF0" w:rsidRDefault="00EE0984" w:rsidP="00F0425A">
      <w:pPr>
        <w:spacing w:line="276" w:lineRule="auto"/>
        <w:rPr>
          <w:rFonts w:asciiTheme="majorHAnsi" w:eastAsia="Calibri" w:hAnsiTheme="majorHAnsi"/>
          <w:bCs/>
        </w:rPr>
      </w:pPr>
    </w:p>
    <w:p w:rsidR="00EE0984" w:rsidRPr="00D57DF0" w:rsidRDefault="00EE0984" w:rsidP="00EE0984">
      <w:pPr>
        <w:pStyle w:val="ListParagraph"/>
        <w:numPr>
          <w:ilvl w:val="0"/>
          <w:numId w:val="19"/>
        </w:numPr>
        <w:spacing w:line="276" w:lineRule="auto"/>
        <w:rPr>
          <w:rFonts w:asciiTheme="majorHAnsi" w:eastAsia="Calibri" w:hAnsiTheme="majorHAnsi"/>
          <w:bCs/>
        </w:rPr>
      </w:pPr>
      <w:r w:rsidRPr="00D57DF0">
        <w:rPr>
          <w:rFonts w:asciiTheme="majorHAnsi" w:eastAsia="Calibri" w:hAnsiTheme="majorHAnsi"/>
          <w:bCs/>
        </w:rPr>
        <w:t>Wor</w:t>
      </w:r>
      <w:r w:rsidR="00D57DF0">
        <w:rPr>
          <w:rFonts w:asciiTheme="majorHAnsi" w:eastAsia="Calibri" w:hAnsiTheme="majorHAnsi"/>
          <w:bCs/>
        </w:rPr>
        <w:t xml:space="preserve">ked as Administration Executive </w:t>
      </w:r>
      <w:r w:rsidRPr="00D57DF0">
        <w:rPr>
          <w:rFonts w:asciiTheme="majorHAnsi" w:eastAsia="Calibri" w:hAnsiTheme="majorHAnsi"/>
          <w:bCs/>
        </w:rPr>
        <w:t>in Home Tech Builders &amp; Developers  Trivandrum, Kerala, India on June 2013 to December 2013</w:t>
      </w:r>
    </w:p>
    <w:p w:rsidR="00EE0984" w:rsidRPr="00D57DF0" w:rsidRDefault="00EE0984" w:rsidP="00EE0984">
      <w:pPr>
        <w:pStyle w:val="ListParagraph"/>
        <w:spacing w:line="276" w:lineRule="auto"/>
        <w:rPr>
          <w:rFonts w:asciiTheme="majorHAnsi" w:eastAsia="Calibri" w:hAnsiTheme="majorHAnsi"/>
          <w:bCs/>
        </w:rPr>
      </w:pPr>
    </w:p>
    <w:p w:rsidR="00EE0984" w:rsidRPr="00D57DF0" w:rsidRDefault="00EE0984" w:rsidP="00EE0984">
      <w:pPr>
        <w:pStyle w:val="ListParagraph"/>
        <w:numPr>
          <w:ilvl w:val="0"/>
          <w:numId w:val="19"/>
        </w:numPr>
        <w:spacing w:line="276" w:lineRule="auto"/>
        <w:rPr>
          <w:rFonts w:asciiTheme="majorHAnsi" w:eastAsia="Calibri" w:hAnsiTheme="majorHAnsi"/>
          <w:bCs/>
        </w:rPr>
      </w:pPr>
      <w:r w:rsidRPr="00D57DF0">
        <w:rPr>
          <w:rFonts w:asciiTheme="majorHAnsi" w:eastAsia="Calibri" w:hAnsiTheme="majorHAnsi"/>
          <w:bCs/>
        </w:rPr>
        <w:t>Worked as Administration Executive in Paradise Homes Builders &amp; Developers  Trivandrum, Kerala, India on June 2012 to December 2012</w:t>
      </w:r>
    </w:p>
    <w:p w:rsidR="00EE0984" w:rsidRPr="00D57DF0" w:rsidRDefault="00EE0984" w:rsidP="00EE0984">
      <w:pPr>
        <w:spacing w:line="276" w:lineRule="auto"/>
        <w:rPr>
          <w:rFonts w:asciiTheme="majorHAnsi" w:eastAsia="Calibri" w:hAnsiTheme="majorHAnsi"/>
          <w:bCs/>
        </w:rPr>
      </w:pPr>
    </w:p>
    <w:p w:rsidR="00A21F18" w:rsidRDefault="00A21F18" w:rsidP="00EE0984">
      <w:pPr>
        <w:spacing w:line="276" w:lineRule="auto"/>
        <w:ind w:firstLine="720"/>
        <w:jc w:val="both"/>
        <w:rPr>
          <w:rFonts w:asciiTheme="majorHAnsi" w:hAnsiTheme="majorHAnsi"/>
          <w:b/>
          <w:u w:val="single"/>
        </w:rPr>
      </w:pPr>
      <w:r w:rsidRPr="00D57DF0">
        <w:rPr>
          <w:rFonts w:asciiTheme="majorHAnsi" w:hAnsiTheme="majorHAnsi"/>
          <w:b/>
          <w:u w:val="single"/>
        </w:rPr>
        <w:t>NATURE OF JOB</w:t>
      </w:r>
    </w:p>
    <w:p w:rsidR="001A40A1" w:rsidRPr="00D57DF0" w:rsidRDefault="001A40A1" w:rsidP="00EE0984">
      <w:pPr>
        <w:spacing w:line="276" w:lineRule="auto"/>
        <w:ind w:firstLine="720"/>
        <w:jc w:val="both"/>
        <w:rPr>
          <w:rFonts w:asciiTheme="majorHAnsi" w:hAnsiTheme="majorHAnsi"/>
          <w:b/>
          <w:u w:val="single"/>
        </w:rPr>
      </w:pPr>
    </w:p>
    <w:p w:rsidR="00356AB1" w:rsidRPr="00D57DF0" w:rsidRDefault="00356AB1" w:rsidP="00356AB1">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Document Management</w:t>
      </w:r>
    </w:p>
    <w:p w:rsidR="00356AB1" w:rsidRPr="00D57DF0" w:rsidRDefault="00356AB1" w:rsidP="00356AB1">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Data Entry</w:t>
      </w:r>
    </w:p>
    <w:p w:rsidR="00A21F18" w:rsidRPr="00D57DF0" w:rsidRDefault="00356AB1" w:rsidP="00356AB1">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Mail and package delivery</w:t>
      </w:r>
    </w:p>
    <w:p w:rsidR="0000626B" w:rsidRPr="00D57DF0" w:rsidRDefault="0000626B" w:rsidP="0000626B">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Preparing Time Sheet.</w:t>
      </w:r>
    </w:p>
    <w:p w:rsidR="00EE0984" w:rsidRPr="00D57DF0" w:rsidRDefault="00A21F18" w:rsidP="0000626B">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Maintain accurate calendars, schedules and key data.</w:t>
      </w:r>
    </w:p>
    <w:p w:rsidR="00A21F18" w:rsidRPr="00D57DF0" w:rsidRDefault="00A21F18" w:rsidP="00A21F18">
      <w:pPr>
        <w:numPr>
          <w:ilvl w:val="0"/>
          <w:numId w:val="10"/>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Preparing summary report of completed projects.</w:t>
      </w:r>
    </w:p>
    <w:p w:rsidR="0058249F" w:rsidRPr="00D57DF0" w:rsidRDefault="0058249F" w:rsidP="00913BB2">
      <w:pPr>
        <w:spacing w:line="276" w:lineRule="auto"/>
        <w:ind w:left="3600" w:hanging="3600"/>
        <w:jc w:val="both"/>
        <w:rPr>
          <w:rFonts w:asciiTheme="majorHAnsi" w:hAnsiTheme="majorHAnsi"/>
          <w:b/>
          <w:u w:val="single"/>
        </w:rPr>
      </w:pPr>
    </w:p>
    <w:p w:rsidR="00381C79" w:rsidRPr="00D57DF0" w:rsidRDefault="00FE42ED" w:rsidP="0050587B">
      <w:pPr>
        <w:spacing w:line="276" w:lineRule="auto"/>
        <w:ind w:left="3600" w:hanging="2880"/>
        <w:jc w:val="both"/>
        <w:rPr>
          <w:rFonts w:asciiTheme="majorHAnsi" w:hAnsiTheme="majorHAnsi"/>
          <w:b/>
          <w:u w:val="single"/>
        </w:rPr>
      </w:pPr>
      <w:r w:rsidRPr="00D57DF0">
        <w:rPr>
          <w:rFonts w:asciiTheme="majorHAnsi" w:hAnsiTheme="majorHAnsi"/>
          <w:b/>
          <w:u w:val="single"/>
        </w:rPr>
        <w:t>C</w:t>
      </w:r>
      <w:r w:rsidR="00381C79" w:rsidRPr="00D57DF0">
        <w:rPr>
          <w:rFonts w:asciiTheme="majorHAnsi" w:hAnsiTheme="majorHAnsi"/>
          <w:b/>
          <w:u w:val="single"/>
        </w:rPr>
        <w:t>OMPETENCIES</w:t>
      </w:r>
    </w:p>
    <w:p w:rsidR="009B64A8" w:rsidRPr="00D57DF0" w:rsidRDefault="009B64A8" w:rsidP="00913BB2">
      <w:pPr>
        <w:spacing w:line="276" w:lineRule="auto"/>
        <w:ind w:left="3600" w:hanging="3600"/>
        <w:jc w:val="both"/>
        <w:rPr>
          <w:rFonts w:asciiTheme="majorHAnsi" w:hAnsiTheme="majorHAnsi"/>
          <w:b/>
          <w:u w:val="single"/>
        </w:rPr>
      </w:pPr>
    </w:p>
    <w:p w:rsidR="00C37389" w:rsidRPr="00D57DF0" w:rsidRDefault="00C37389" w:rsidP="0050587B">
      <w:pPr>
        <w:numPr>
          <w:ilvl w:val="0"/>
          <w:numId w:val="23"/>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Pleasing Personality</w:t>
      </w:r>
    </w:p>
    <w:p w:rsidR="00C37389" w:rsidRPr="00D57DF0" w:rsidRDefault="00C37389" w:rsidP="0050587B">
      <w:pPr>
        <w:numPr>
          <w:ilvl w:val="0"/>
          <w:numId w:val="23"/>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Hard working and committed to Excellence</w:t>
      </w:r>
    </w:p>
    <w:p w:rsidR="00C37389" w:rsidRPr="00D57DF0" w:rsidRDefault="00C37389" w:rsidP="0050587B">
      <w:pPr>
        <w:numPr>
          <w:ilvl w:val="0"/>
          <w:numId w:val="23"/>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Good team and time management.</w:t>
      </w:r>
    </w:p>
    <w:p w:rsidR="00C37389" w:rsidRPr="00D57DF0" w:rsidRDefault="00C37389" w:rsidP="0050587B">
      <w:pPr>
        <w:numPr>
          <w:ilvl w:val="0"/>
          <w:numId w:val="23"/>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Meeting the guidelines of company and the goals as provided.</w:t>
      </w:r>
    </w:p>
    <w:p w:rsidR="00381C79" w:rsidRPr="00D57DF0" w:rsidRDefault="00381C79" w:rsidP="0050587B">
      <w:pPr>
        <w:numPr>
          <w:ilvl w:val="0"/>
          <w:numId w:val="23"/>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Fast learner, adapt well to changes and pressures in work place</w:t>
      </w:r>
    </w:p>
    <w:p w:rsidR="00C37389" w:rsidRPr="00D57DF0" w:rsidRDefault="009B64A8" w:rsidP="0050587B">
      <w:pPr>
        <w:numPr>
          <w:ilvl w:val="0"/>
          <w:numId w:val="23"/>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Have the</w:t>
      </w:r>
      <w:r w:rsidR="00C37389" w:rsidRPr="00D57DF0">
        <w:rPr>
          <w:rFonts w:asciiTheme="majorHAnsi" w:eastAsia="Calibri" w:hAnsiTheme="majorHAnsi"/>
          <w:bCs/>
        </w:rPr>
        <w:t xml:space="preserve"> ability to handle and solve any risk. </w:t>
      </w:r>
    </w:p>
    <w:p w:rsidR="00381C79" w:rsidRPr="00D57DF0" w:rsidRDefault="00381C79" w:rsidP="0050587B">
      <w:pPr>
        <w:numPr>
          <w:ilvl w:val="0"/>
          <w:numId w:val="23"/>
        </w:numPr>
        <w:tabs>
          <w:tab w:val="left" w:pos="720"/>
          <w:tab w:val="left" w:pos="3870"/>
        </w:tabs>
        <w:spacing w:after="200" w:line="276" w:lineRule="auto"/>
        <w:contextualSpacing/>
        <w:rPr>
          <w:rFonts w:asciiTheme="majorHAnsi" w:eastAsia="Calibri" w:hAnsiTheme="majorHAnsi"/>
          <w:bCs/>
        </w:rPr>
      </w:pPr>
      <w:r w:rsidRPr="00D57DF0">
        <w:rPr>
          <w:rFonts w:asciiTheme="majorHAnsi" w:eastAsia="Calibri" w:hAnsiTheme="majorHAnsi"/>
          <w:bCs/>
        </w:rPr>
        <w:t>Work effectively with diverse groups of people</w:t>
      </w:r>
    </w:p>
    <w:p w:rsidR="00E15A05" w:rsidRPr="00D57DF0" w:rsidRDefault="00E15A05" w:rsidP="00E15A05">
      <w:pPr>
        <w:jc w:val="center"/>
        <w:rPr>
          <w:rFonts w:ascii="Bookman Old Style" w:hAnsi="Bookman Old Style"/>
          <w:b/>
        </w:rPr>
      </w:pPr>
    </w:p>
    <w:p w:rsidR="00381C79" w:rsidRPr="00D57DF0" w:rsidRDefault="00381C79" w:rsidP="0050587B">
      <w:pPr>
        <w:spacing w:line="276" w:lineRule="auto"/>
        <w:ind w:firstLine="720"/>
        <w:jc w:val="both"/>
        <w:rPr>
          <w:rFonts w:asciiTheme="majorHAnsi" w:hAnsiTheme="majorHAnsi"/>
          <w:b/>
          <w:u w:val="single"/>
        </w:rPr>
      </w:pPr>
      <w:r w:rsidRPr="00D57DF0">
        <w:rPr>
          <w:rFonts w:asciiTheme="majorHAnsi" w:hAnsiTheme="majorHAnsi"/>
          <w:b/>
          <w:u w:val="single"/>
        </w:rPr>
        <w:t>DECLARATION</w:t>
      </w:r>
    </w:p>
    <w:p w:rsidR="00DF1637" w:rsidRPr="003A1157" w:rsidRDefault="00381C79" w:rsidP="00577FDA">
      <w:pPr>
        <w:tabs>
          <w:tab w:val="left" w:pos="1560"/>
        </w:tabs>
        <w:spacing w:after="200" w:line="276" w:lineRule="auto"/>
        <w:ind w:left="720"/>
        <w:jc w:val="both"/>
        <w:rPr>
          <w:rFonts w:ascii="Cambria" w:hAnsi="Cambria"/>
          <w:b/>
          <w:sz w:val="22"/>
          <w:szCs w:val="22"/>
        </w:rPr>
      </w:pPr>
      <w:r w:rsidRPr="00D57DF0">
        <w:rPr>
          <w:rFonts w:asciiTheme="majorHAnsi" w:eastAsia="Calibri" w:hAnsiTheme="majorHAnsi"/>
        </w:rPr>
        <w:t>I do hereby declare that all the above mentioned information is true to the best of my knowledge and belief. And I bear the responsibility of the correctness of the above mentioned particulars</w:t>
      </w:r>
      <w:r w:rsidRPr="00D57DF0">
        <w:rPr>
          <w:rFonts w:asciiTheme="majorHAnsi" w:eastAsia="Calibri" w:hAnsiTheme="majorHAnsi"/>
          <w:bCs/>
        </w:rPr>
        <w:t>.</w:t>
      </w:r>
      <w:r w:rsidR="00105201">
        <w:rPr>
          <w:rFonts w:ascii="Cambria" w:hAnsi="Cambria"/>
          <w:b/>
          <w:sz w:val="22"/>
          <w:szCs w:val="22"/>
        </w:rPr>
        <w:tab/>
      </w:r>
      <w:r w:rsidR="00105201">
        <w:rPr>
          <w:rFonts w:ascii="Cambria" w:hAnsi="Cambria"/>
          <w:b/>
          <w:sz w:val="22"/>
          <w:szCs w:val="22"/>
        </w:rPr>
        <w:tab/>
      </w:r>
      <w:r w:rsidR="00105201">
        <w:rPr>
          <w:rFonts w:ascii="Cambria" w:hAnsi="Cambria"/>
          <w:b/>
          <w:sz w:val="22"/>
          <w:szCs w:val="22"/>
        </w:rPr>
        <w:tab/>
      </w:r>
      <w:r w:rsidR="00105201">
        <w:rPr>
          <w:rFonts w:ascii="Cambria" w:hAnsi="Cambria"/>
          <w:b/>
          <w:sz w:val="22"/>
          <w:szCs w:val="22"/>
        </w:rPr>
        <w:tab/>
      </w:r>
      <w:r w:rsidR="00105201">
        <w:rPr>
          <w:rFonts w:ascii="Cambria" w:hAnsi="Cambria"/>
          <w:b/>
          <w:sz w:val="22"/>
          <w:szCs w:val="22"/>
        </w:rPr>
        <w:tab/>
      </w:r>
      <w:r w:rsidR="00105201">
        <w:rPr>
          <w:rFonts w:ascii="Cambria" w:hAnsi="Cambria"/>
          <w:b/>
          <w:sz w:val="22"/>
          <w:szCs w:val="22"/>
        </w:rPr>
        <w:tab/>
      </w:r>
      <w:r w:rsidR="0010520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1A40A1">
        <w:rPr>
          <w:rFonts w:ascii="Cambria" w:hAnsi="Cambria"/>
          <w:b/>
          <w:sz w:val="22"/>
          <w:szCs w:val="22"/>
        </w:rPr>
        <w:tab/>
      </w:r>
      <w:r w:rsidR="00913BB2" w:rsidRPr="00C37389">
        <w:rPr>
          <w:rFonts w:ascii="Cambria" w:hAnsi="Cambria"/>
          <w:b/>
          <w:sz w:val="22"/>
          <w:szCs w:val="22"/>
        </w:rPr>
        <w:t xml:space="preserve"> </w:t>
      </w:r>
    </w:p>
    <w:sectPr w:rsidR="00DF1637" w:rsidRPr="003A1157" w:rsidSect="0049427E">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63" w:rsidRDefault="00715D63" w:rsidP="00E15A05">
      <w:r>
        <w:separator/>
      </w:r>
    </w:p>
  </w:endnote>
  <w:endnote w:type="continuationSeparator" w:id="0">
    <w:p w:rsidR="00715D63" w:rsidRDefault="00715D63" w:rsidP="00E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63" w:rsidRDefault="00715D63" w:rsidP="00E15A05">
      <w:r>
        <w:separator/>
      </w:r>
    </w:p>
  </w:footnote>
  <w:footnote w:type="continuationSeparator" w:id="0">
    <w:p w:rsidR="00715D63" w:rsidRDefault="00715D63" w:rsidP="00E15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AC515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12E45"/>
    <w:multiLevelType w:val="hybridMultilevel"/>
    <w:tmpl w:val="8804A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74167"/>
    <w:multiLevelType w:val="hybridMultilevel"/>
    <w:tmpl w:val="7F0ED4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D7DCD"/>
    <w:multiLevelType w:val="hybridMultilevel"/>
    <w:tmpl w:val="EEEC5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60262"/>
    <w:multiLevelType w:val="hybridMultilevel"/>
    <w:tmpl w:val="5A2CE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210CA"/>
    <w:multiLevelType w:val="hybridMultilevel"/>
    <w:tmpl w:val="B622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40999"/>
    <w:multiLevelType w:val="hybridMultilevel"/>
    <w:tmpl w:val="322C40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745BB"/>
    <w:multiLevelType w:val="hybridMultilevel"/>
    <w:tmpl w:val="BCF20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80A4B"/>
    <w:multiLevelType w:val="hybridMultilevel"/>
    <w:tmpl w:val="70EA6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477EDB"/>
    <w:multiLevelType w:val="hybridMultilevel"/>
    <w:tmpl w:val="C562FB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06B17"/>
    <w:multiLevelType w:val="hybridMultilevel"/>
    <w:tmpl w:val="3BD24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447D9"/>
    <w:multiLevelType w:val="hybridMultilevel"/>
    <w:tmpl w:val="E304C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B4C5B"/>
    <w:multiLevelType w:val="hybridMultilevel"/>
    <w:tmpl w:val="417E0C0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34F92"/>
    <w:multiLevelType w:val="hybridMultilevel"/>
    <w:tmpl w:val="8C6C7B8C"/>
    <w:lvl w:ilvl="0" w:tplc="0CD0F456">
      <w:start w:val="1"/>
      <w:numFmt w:val="bullet"/>
      <w:lvlText w:val=""/>
      <w:lvlJc w:val="left"/>
      <w:pPr>
        <w:tabs>
          <w:tab w:val="num" w:pos="720"/>
        </w:tabs>
        <w:ind w:left="720" w:hanging="360"/>
      </w:pPr>
      <w:rPr>
        <w:rFonts w:ascii="Wingdings" w:hAnsi="Wingdings" w:hint="default"/>
        <w:b w:val="0"/>
        <w:bCs w:val="0"/>
        <w:sz w:val="18"/>
        <w:szCs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6820A62"/>
    <w:multiLevelType w:val="hybridMultilevel"/>
    <w:tmpl w:val="47A4B8C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E33345"/>
    <w:multiLevelType w:val="hybridMultilevel"/>
    <w:tmpl w:val="2416C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A0D0C"/>
    <w:multiLevelType w:val="hybridMultilevel"/>
    <w:tmpl w:val="591CD7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1F515D"/>
    <w:multiLevelType w:val="hybridMultilevel"/>
    <w:tmpl w:val="9BF48C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34460"/>
    <w:multiLevelType w:val="hybridMultilevel"/>
    <w:tmpl w:val="C89E09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6D20BC"/>
    <w:multiLevelType w:val="hybridMultilevel"/>
    <w:tmpl w:val="10E474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63C81"/>
    <w:multiLevelType w:val="hybridMultilevel"/>
    <w:tmpl w:val="A3FC8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F055D5"/>
    <w:multiLevelType w:val="hybridMultilevel"/>
    <w:tmpl w:val="04269854"/>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FD22E23"/>
    <w:multiLevelType w:val="hybridMultilevel"/>
    <w:tmpl w:val="8FF8B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90D77"/>
    <w:multiLevelType w:val="hybridMultilevel"/>
    <w:tmpl w:val="634E0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20"/>
  </w:num>
  <w:num w:numId="5">
    <w:abstractNumId w:val="6"/>
  </w:num>
  <w:num w:numId="6">
    <w:abstractNumId w:val="17"/>
  </w:num>
  <w:num w:numId="7">
    <w:abstractNumId w:val="14"/>
  </w:num>
  <w:num w:numId="8">
    <w:abstractNumId w:val="12"/>
  </w:num>
  <w:num w:numId="9">
    <w:abstractNumId w:val="11"/>
  </w:num>
  <w:num w:numId="10">
    <w:abstractNumId w:val="16"/>
  </w:num>
  <w:num w:numId="11">
    <w:abstractNumId w:val="8"/>
  </w:num>
  <w:num w:numId="12">
    <w:abstractNumId w:val="23"/>
  </w:num>
  <w:num w:numId="13">
    <w:abstractNumId w:val="19"/>
  </w:num>
  <w:num w:numId="14">
    <w:abstractNumId w:val="4"/>
  </w:num>
  <w:num w:numId="15">
    <w:abstractNumId w:val="9"/>
  </w:num>
  <w:num w:numId="16">
    <w:abstractNumId w:val="7"/>
  </w:num>
  <w:num w:numId="17">
    <w:abstractNumId w:val="0"/>
  </w:num>
  <w:num w:numId="18">
    <w:abstractNumId w:val="5"/>
  </w:num>
  <w:num w:numId="19">
    <w:abstractNumId w:val="10"/>
  </w:num>
  <w:num w:numId="20">
    <w:abstractNumId w:val="3"/>
  </w:num>
  <w:num w:numId="21">
    <w:abstractNumId w:val="13"/>
  </w:num>
  <w:num w:numId="22">
    <w:abstractNumId w:val="22"/>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7FB2"/>
    <w:rsid w:val="000017FB"/>
    <w:rsid w:val="0000626B"/>
    <w:rsid w:val="00015930"/>
    <w:rsid w:val="000332CD"/>
    <w:rsid w:val="00036256"/>
    <w:rsid w:val="00040D47"/>
    <w:rsid w:val="0005368F"/>
    <w:rsid w:val="00053DFC"/>
    <w:rsid w:val="00060574"/>
    <w:rsid w:val="00084C2E"/>
    <w:rsid w:val="00085E21"/>
    <w:rsid w:val="000A40EB"/>
    <w:rsid w:val="000B51C5"/>
    <w:rsid w:val="000D1C13"/>
    <w:rsid w:val="000D5FBF"/>
    <w:rsid w:val="000D7201"/>
    <w:rsid w:val="00105201"/>
    <w:rsid w:val="00154C01"/>
    <w:rsid w:val="00192F1D"/>
    <w:rsid w:val="001951A5"/>
    <w:rsid w:val="001A165F"/>
    <w:rsid w:val="001A40A1"/>
    <w:rsid w:val="001A54AB"/>
    <w:rsid w:val="001B4F37"/>
    <w:rsid w:val="001E7E9E"/>
    <w:rsid w:val="001F6A96"/>
    <w:rsid w:val="0021745C"/>
    <w:rsid w:val="00221164"/>
    <w:rsid w:val="0022729C"/>
    <w:rsid w:val="00227809"/>
    <w:rsid w:val="002328A4"/>
    <w:rsid w:val="0024093C"/>
    <w:rsid w:val="0027767A"/>
    <w:rsid w:val="002A16F7"/>
    <w:rsid w:val="002A2DD1"/>
    <w:rsid w:val="002A4017"/>
    <w:rsid w:val="002E1BB9"/>
    <w:rsid w:val="00321D14"/>
    <w:rsid w:val="00356AB1"/>
    <w:rsid w:val="00372423"/>
    <w:rsid w:val="00381C79"/>
    <w:rsid w:val="00382E8C"/>
    <w:rsid w:val="0038345C"/>
    <w:rsid w:val="00385F6C"/>
    <w:rsid w:val="003964CB"/>
    <w:rsid w:val="003A1157"/>
    <w:rsid w:val="003A4BA1"/>
    <w:rsid w:val="003D4EED"/>
    <w:rsid w:val="003F2879"/>
    <w:rsid w:val="00411A90"/>
    <w:rsid w:val="00431A14"/>
    <w:rsid w:val="0043386E"/>
    <w:rsid w:val="0043402A"/>
    <w:rsid w:val="00443D06"/>
    <w:rsid w:val="0048588F"/>
    <w:rsid w:val="0049427E"/>
    <w:rsid w:val="004A2ED5"/>
    <w:rsid w:val="004B7E56"/>
    <w:rsid w:val="004C48E9"/>
    <w:rsid w:val="004D6888"/>
    <w:rsid w:val="00501DAD"/>
    <w:rsid w:val="0050587B"/>
    <w:rsid w:val="00506327"/>
    <w:rsid w:val="00513434"/>
    <w:rsid w:val="00514199"/>
    <w:rsid w:val="00515D4B"/>
    <w:rsid w:val="00523415"/>
    <w:rsid w:val="00553415"/>
    <w:rsid w:val="00577FDA"/>
    <w:rsid w:val="00581161"/>
    <w:rsid w:val="0058249F"/>
    <w:rsid w:val="005A19F5"/>
    <w:rsid w:val="005B4712"/>
    <w:rsid w:val="005B5A57"/>
    <w:rsid w:val="005B7ACA"/>
    <w:rsid w:val="0061323D"/>
    <w:rsid w:val="00650A6D"/>
    <w:rsid w:val="00667001"/>
    <w:rsid w:val="00682CB9"/>
    <w:rsid w:val="006A7836"/>
    <w:rsid w:val="006B6784"/>
    <w:rsid w:val="006F67EB"/>
    <w:rsid w:val="0070690E"/>
    <w:rsid w:val="00715D63"/>
    <w:rsid w:val="00727259"/>
    <w:rsid w:val="00737B1E"/>
    <w:rsid w:val="00742E8B"/>
    <w:rsid w:val="0075563B"/>
    <w:rsid w:val="007659AF"/>
    <w:rsid w:val="00784555"/>
    <w:rsid w:val="00791AD7"/>
    <w:rsid w:val="007A0956"/>
    <w:rsid w:val="007A0E33"/>
    <w:rsid w:val="007A2AFC"/>
    <w:rsid w:val="007E199E"/>
    <w:rsid w:val="007F3DA5"/>
    <w:rsid w:val="007F5F46"/>
    <w:rsid w:val="007F7548"/>
    <w:rsid w:val="008253AC"/>
    <w:rsid w:val="00827FB2"/>
    <w:rsid w:val="00895C5C"/>
    <w:rsid w:val="008A13D8"/>
    <w:rsid w:val="008A6C3A"/>
    <w:rsid w:val="008B0B8E"/>
    <w:rsid w:val="008D7B2B"/>
    <w:rsid w:val="008E0810"/>
    <w:rsid w:val="008F3089"/>
    <w:rsid w:val="00913BB2"/>
    <w:rsid w:val="0091448D"/>
    <w:rsid w:val="0092044F"/>
    <w:rsid w:val="009734D8"/>
    <w:rsid w:val="009813F6"/>
    <w:rsid w:val="00995D94"/>
    <w:rsid w:val="009A6255"/>
    <w:rsid w:val="009B1817"/>
    <w:rsid w:val="009B569C"/>
    <w:rsid w:val="009B64A8"/>
    <w:rsid w:val="009D17F0"/>
    <w:rsid w:val="009E1BF6"/>
    <w:rsid w:val="009E43C9"/>
    <w:rsid w:val="009F702A"/>
    <w:rsid w:val="00A04B81"/>
    <w:rsid w:val="00A21F18"/>
    <w:rsid w:val="00A32FD4"/>
    <w:rsid w:val="00A526EC"/>
    <w:rsid w:val="00A52F62"/>
    <w:rsid w:val="00A548C0"/>
    <w:rsid w:val="00A85B2A"/>
    <w:rsid w:val="00A87F25"/>
    <w:rsid w:val="00AD6522"/>
    <w:rsid w:val="00AE0427"/>
    <w:rsid w:val="00AE4D32"/>
    <w:rsid w:val="00AE6FB5"/>
    <w:rsid w:val="00B07704"/>
    <w:rsid w:val="00B204CA"/>
    <w:rsid w:val="00B279CD"/>
    <w:rsid w:val="00B65829"/>
    <w:rsid w:val="00B72180"/>
    <w:rsid w:val="00BF2D70"/>
    <w:rsid w:val="00C042F8"/>
    <w:rsid w:val="00C06362"/>
    <w:rsid w:val="00C14686"/>
    <w:rsid w:val="00C15AF9"/>
    <w:rsid w:val="00C32DF4"/>
    <w:rsid w:val="00C366B8"/>
    <w:rsid w:val="00C37389"/>
    <w:rsid w:val="00C528E0"/>
    <w:rsid w:val="00C74C17"/>
    <w:rsid w:val="00C9531B"/>
    <w:rsid w:val="00C96B22"/>
    <w:rsid w:val="00CA5E80"/>
    <w:rsid w:val="00CC1012"/>
    <w:rsid w:val="00CE4535"/>
    <w:rsid w:val="00D01BE5"/>
    <w:rsid w:val="00D17DD7"/>
    <w:rsid w:val="00D27E42"/>
    <w:rsid w:val="00D30842"/>
    <w:rsid w:val="00D57DF0"/>
    <w:rsid w:val="00D6032B"/>
    <w:rsid w:val="00D61E18"/>
    <w:rsid w:val="00D659CE"/>
    <w:rsid w:val="00D75888"/>
    <w:rsid w:val="00D815F0"/>
    <w:rsid w:val="00D86ED6"/>
    <w:rsid w:val="00D87415"/>
    <w:rsid w:val="00D959BB"/>
    <w:rsid w:val="00D969AF"/>
    <w:rsid w:val="00DB1A05"/>
    <w:rsid w:val="00DE0B1E"/>
    <w:rsid w:val="00DE0F33"/>
    <w:rsid w:val="00DE5CCD"/>
    <w:rsid w:val="00DF1637"/>
    <w:rsid w:val="00DF7C54"/>
    <w:rsid w:val="00E014F3"/>
    <w:rsid w:val="00E034D1"/>
    <w:rsid w:val="00E0664D"/>
    <w:rsid w:val="00E15A05"/>
    <w:rsid w:val="00E60160"/>
    <w:rsid w:val="00E73920"/>
    <w:rsid w:val="00EE0984"/>
    <w:rsid w:val="00EE7FCE"/>
    <w:rsid w:val="00F041EB"/>
    <w:rsid w:val="00F0425A"/>
    <w:rsid w:val="00F1166F"/>
    <w:rsid w:val="00F51A9A"/>
    <w:rsid w:val="00F72BC0"/>
    <w:rsid w:val="00FC6075"/>
    <w:rsid w:val="00FD680E"/>
    <w:rsid w:val="00FD7282"/>
    <w:rsid w:val="00FE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B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85B2A"/>
    <w:pPr>
      <w:keepNext/>
      <w:outlineLvl w:val="5"/>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FB2"/>
    <w:rPr>
      <w:color w:val="0000FF"/>
      <w:u w:val="single"/>
    </w:rPr>
  </w:style>
  <w:style w:type="paragraph" w:styleId="Title">
    <w:name w:val="Title"/>
    <w:basedOn w:val="Normal"/>
    <w:link w:val="TitleChar"/>
    <w:qFormat/>
    <w:rsid w:val="00827FB2"/>
    <w:pPr>
      <w:jc w:val="center"/>
    </w:pPr>
    <w:rPr>
      <w:b/>
      <w:bCs/>
      <w:u w:val="single"/>
    </w:rPr>
  </w:style>
  <w:style w:type="character" w:customStyle="1" w:styleId="TitleChar">
    <w:name w:val="Title Char"/>
    <w:basedOn w:val="DefaultParagraphFont"/>
    <w:link w:val="Title"/>
    <w:rsid w:val="00827FB2"/>
    <w:rPr>
      <w:rFonts w:ascii="Times New Roman" w:eastAsia="Times New Roman" w:hAnsi="Times New Roman" w:cs="Times New Roman"/>
      <w:b/>
      <w:bCs/>
      <w:sz w:val="24"/>
      <w:szCs w:val="24"/>
      <w:u w:val="single"/>
    </w:rPr>
  </w:style>
  <w:style w:type="paragraph" w:styleId="NoSpacing">
    <w:name w:val="No Spacing"/>
    <w:uiPriority w:val="1"/>
    <w:qFormat/>
    <w:rsid w:val="00827FB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FB2"/>
    <w:rPr>
      <w:rFonts w:ascii="Tahoma" w:hAnsi="Tahoma" w:cs="Tahoma"/>
      <w:sz w:val="16"/>
      <w:szCs w:val="16"/>
    </w:rPr>
  </w:style>
  <w:style w:type="character" w:customStyle="1" w:styleId="BalloonTextChar">
    <w:name w:val="Balloon Text Char"/>
    <w:basedOn w:val="DefaultParagraphFont"/>
    <w:link w:val="BalloonText"/>
    <w:uiPriority w:val="99"/>
    <w:semiHidden/>
    <w:rsid w:val="00827FB2"/>
    <w:rPr>
      <w:rFonts w:ascii="Tahoma" w:eastAsia="Times New Roman" w:hAnsi="Tahoma" w:cs="Tahoma"/>
      <w:sz w:val="16"/>
      <w:szCs w:val="16"/>
    </w:rPr>
  </w:style>
  <w:style w:type="paragraph" w:styleId="ListParagraph">
    <w:name w:val="List Paragraph"/>
    <w:basedOn w:val="Normal"/>
    <w:uiPriority w:val="34"/>
    <w:qFormat/>
    <w:rsid w:val="00381C79"/>
    <w:pPr>
      <w:ind w:left="720"/>
      <w:contextualSpacing/>
    </w:pPr>
  </w:style>
  <w:style w:type="paragraph" w:styleId="Header">
    <w:name w:val="header"/>
    <w:basedOn w:val="Normal"/>
    <w:link w:val="HeaderChar"/>
    <w:uiPriority w:val="99"/>
    <w:semiHidden/>
    <w:unhideWhenUsed/>
    <w:rsid w:val="00E15A05"/>
    <w:pPr>
      <w:tabs>
        <w:tab w:val="center" w:pos="4680"/>
        <w:tab w:val="right" w:pos="9360"/>
      </w:tabs>
    </w:pPr>
  </w:style>
  <w:style w:type="character" w:customStyle="1" w:styleId="HeaderChar">
    <w:name w:val="Header Char"/>
    <w:basedOn w:val="DefaultParagraphFont"/>
    <w:link w:val="Header"/>
    <w:uiPriority w:val="99"/>
    <w:semiHidden/>
    <w:rsid w:val="00E15A0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15A05"/>
    <w:pPr>
      <w:tabs>
        <w:tab w:val="center" w:pos="4680"/>
        <w:tab w:val="right" w:pos="9360"/>
      </w:tabs>
    </w:pPr>
  </w:style>
  <w:style w:type="character" w:customStyle="1" w:styleId="FooterChar">
    <w:name w:val="Footer Char"/>
    <w:basedOn w:val="DefaultParagraphFont"/>
    <w:link w:val="Footer"/>
    <w:uiPriority w:val="99"/>
    <w:semiHidden/>
    <w:rsid w:val="00E15A05"/>
    <w:rPr>
      <w:rFonts w:ascii="Times New Roman" w:eastAsia="Times New Roman" w:hAnsi="Times New Roman" w:cs="Times New Roman"/>
      <w:sz w:val="24"/>
      <w:szCs w:val="24"/>
    </w:rPr>
  </w:style>
  <w:style w:type="table" w:styleId="TableGrid">
    <w:name w:val="Table Grid"/>
    <w:basedOn w:val="TableNormal"/>
    <w:uiPriority w:val="59"/>
    <w:rsid w:val="00CC10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A85B2A"/>
    <w:rPr>
      <w:rFonts w:ascii="Times New Roman" w:eastAsia="Times New Roman" w:hAnsi="Times New Roman" w:cs="Times New Roman"/>
      <w:b/>
      <w:sz w:val="24"/>
      <w:szCs w:val="20"/>
      <w:u w:val="single"/>
    </w:rPr>
  </w:style>
  <w:style w:type="paragraph" w:styleId="ListBullet">
    <w:name w:val="List Bullet"/>
    <w:basedOn w:val="Normal"/>
    <w:uiPriority w:val="99"/>
    <w:unhideWhenUsed/>
    <w:rsid w:val="009B64A8"/>
    <w:pPr>
      <w:numPr>
        <w:numId w:val="17"/>
      </w:numPr>
      <w:spacing w:after="200" w:line="276" w:lineRule="auto"/>
      <w:contextualSpacing/>
    </w:pPr>
    <w:rPr>
      <w:rFonts w:ascii="Arial" w:eastAsia="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IKHIL.336862@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2CA2-3A39-4CE4-8AB5-A56F2A43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4u</dc:creator>
  <cp:lastModifiedBy>784812338</cp:lastModifiedBy>
  <cp:revision>36</cp:revision>
  <cp:lastPrinted>2016-04-07T07:39:00Z</cp:lastPrinted>
  <dcterms:created xsi:type="dcterms:W3CDTF">2015-08-13T17:23:00Z</dcterms:created>
  <dcterms:modified xsi:type="dcterms:W3CDTF">2017-12-05T12:14:00Z</dcterms:modified>
</cp:coreProperties>
</file>