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B" w:rsidRPr="00D13C16" w:rsidRDefault="00BA61F3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  <w:r w:rsidRPr="00D13C16">
        <w:rPr>
          <w:rFonts w:ascii="Tahoma" w:hAnsi="Tahoma" w:cs="Tahoma"/>
          <w:b/>
          <w:bCs/>
          <w:smallCaps/>
          <w:noProof/>
          <w:sz w:val="32"/>
          <w:szCs w:val="32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3353753</wp:posOffset>
            </wp:positionH>
            <wp:positionV relativeFrom="paragraph">
              <wp:posOffset>-4161473</wp:posOffset>
            </wp:positionV>
            <wp:extent cx="1009650" cy="8524875"/>
            <wp:effectExtent l="0" t="4763" r="0" b="0"/>
            <wp:wrapNone/>
            <wp:docPr id="6" name="Picture 6" descr="D:\SAN Organics\SAWAR\SAWAR1\cover page 1\Sampl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AN Organics\SAWAR\SAWAR1\cover page 1\Sample (1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965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0E20DB" w:rsidRPr="00D13C16" w:rsidRDefault="00AA3B7D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118745</wp:posOffset>
                </wp:positionV>
                <wp:extent cx="7524750" cy="300990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300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47" w:rsidRPr="00D13C16" w:rsidRDefault="006B2B7C" w:rsidP="00343221">
                            <w:pPr>
                              <w:spacing w:before="60"/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  <w:t xml:space="preserve">GAURAV </w:t>
                            </w:r>
                          </w:p>
                          <w:p w:rsidR="00494C47" w:rsidRPr="00D13C16" w:rsidRDefault="00494C47" w:rsidP="00343221">
                            <w:pPr>
                              <w:spacing w:before="6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sz w:val="28"/>
                                <w:szCs w:val="32"/>
                              </w:rPr>
                            </w:pPr>
                            <w:r w:rsidRPr="00D13C16"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sz w:val="28"/>
                                <w:szCs w:val="32"/>
                              </w:rPr>
                              <w:t>Curriculum Vitae</w:t>
                            </w:r>
                          </w:p>
                          <w:p w:rsidR="00494C47" w:rsidRPr="00343221" w:rsidRDefault="00494C47" w:rsidP="00343221">
                            <w:pPr>
                              <w:jc w:val="center"/>
                              <w:rPr>
                                <w:rFonts w:ascii="Candara" w:hAnsi="Candara"/>
                                <w:sz w:val="10"/>
                                <w:szCs w:val="10"/>
                              </w:rPr>
                            </w:pPr>
                          </w:p>
                          <w:p w:rsidR="00494C47" w:rsidRPr="009A0ED0" w:rsidRDefault="00EE5050" w:rsidP="00343221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noProof/>
                              </w:rPr>
                              <w:drawing>
                                <wp:inline distT="0" distB="0" distL="0" distR="0">
                                  <wp:extent cx="1451113" cy="180892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129" cy="1813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26.55pt;margin-top:9.35pt;width:592.5pt;height:23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" filled="f" stroked="f">
                <v:textbox>
                  <w:txbxContent>
                    <w:p w:rsidR="00494C47" w:rsidRPr="00D13C16" w:rsidRDefault="006B2B7C" w:rsidP="00343221">
                      <w:pPr>
                        <w:spacing w:before="60"/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  <w:t xml:space="preserve">GAURAV </w:t>
                      </w:r>
                    </w:p>
                    <w:p w:rsidR="00494C47" w:rsidRPr="00D13C16" w:rsidRDefault="00494C47" w:rsidP="00343221">
                      <w:pPr>
                        <w:spacing w:before="60"/>
                        <w:jc w:val="center"/>
                        <w:rPr>
                          <w:rFonts w:ascii="Tahoma" w:hAnsi="Tahoma" w:cs="Tahoma"/>
                          <w:b/>
                          <w:bCs/>
                          <w:caps/>
                          <w:sz w:val="28"/>
                          <w:szCs w:val="32"/>
                        </w:rPr>
                      </w:pPr>
                      <w:r w:rsidRPr="00D13C16">
                        <w:rPr>
                          <w:rFonts w:ascii="Tahoma" w:hAnsi="Tahoma" w:cs="Tahoma"/>
                          <w:b/>
                          <w:bCs/>
                          <w:caps/>
                          <w:sz w:val="28"/>
                          <w:szCs w:val="32"/>
                        </w:rPr>
                        <w:t>Curriculum Vitae</w:t>
                      </w:r>
                    </w:p>
                    <w:p w:rsidR="00494C47" w:rsidRPr="00343221" w:rsidRDefault="00494C47" w:rsidP="00343221">
                      <w:pPr>
                        <w:jc w:val="center"/>
                        <w:rPr>
                          <w:rFonts w:ascii="Candara" w:hAnsi="Candara"/>
                          <w:sz w:val="10"/>
                          <w:szCs w:val="10"/>
                        </w:rPr>
                      </w:pPr>
                    </w:p>
                    <w:p w:rsidR="00494C47" w:rsidRPr="009A0ED0" w:rsidRDefault="00EE5050" w:rsidP="00343221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noProof/>
                        </w:rPr>
                        <w:drawing>
                          <wp:inline distT="0" distB="0" distL="0" distR="0">
                            <wp:extent cx="1451113" cy="180892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129" cy="1813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0E20DB" w:rsidRPr="00D13C16" w:rsidRDefault="00AA3B7D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229870</wp:posOffset>
                </wp:positionV>
                <wp:extent cx="7524750" cy="30384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303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47" w:rsidRPr="00D13C16" w:rsidRDefault="004854C4" w:rsidP="0034322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D13C16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SALES MANAGEMENT &amp; BUSINESS DEVELOPMENT PROFESSIONAL | CUSTOMER SERVICE MANAGEMENT</w:t>
                            </w:r>
                          </w:p>
                          <w:p w:rsidR="00494C47" w:rsidRPr="00D13C16" w:rsidRDefault="00494C47" w:rsidP="00343221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494C47" w:rsidRPr="00D13C16" w:rsidRDefault="00494C47" w:rsidP="00343221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494C47" w:rsidRPr="00D716F2" w:rsidRDefault="006B2B7C" w:rsidP="0034322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</w:pPr>
                            <w:hyperlink r:id="rId11" w:history="1">
                              <w:r w:rsidRPr="00986AF9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56"/>
                                  <w:szCs w:val="56"/>
                                </w:rPr>
                                <w:t>GAURAV.336935@2freemail.com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6.55pt;margin-top:18.1pt;width:592.5pt;height:239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" filled="f" stroked="f">
                <v:textbox>
                  <w:txbxContent>
                    <w:p w:rsidR="00494C47" w:rsidRPr="00D13C16" w:rsidRDefault="004854C4" w:rsidP="00343221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D13C16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SALES MANAGEMENT &amp; BUSINESS DEVELOPMENT PROFESSIONAL | CUSTOMER SERVICE MANAGEMENT</w:t>
                      </w:r>
                    </w:p>
                    <w:p w:rsidR="00494C47" w:rsidRPr="00D13C16" w:rsidRDefault="00494C47" w:rsidP="00343221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494C47" w:rsidRPr="00D13C16" w:rsidRDefault="00494C47" w:rsidP="00343221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494C47" w:rsidRPr="00D716F2" w:rsidRDefault="006B2B7C" w:rsidP="00343221">
                      <w:pPr>
                        <w:jc w:val="center"/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</w:pPr>
                      <w:hyperlink r:id="rId12" w:history="1">
                        <w:r w:rsidRPr="00986AF9">
                          <w:rPr>
                            <w:rStyle w:val="Hyperlink"/>
                            <w:rFonts w:ascii="Tahoma" w:hAnsi="Tahoma" w:cs="Tahoma"/>
                            <w:b/>
                            <w:sz w:val="56"/>
                            <w:szCs w:val="56"/>
                          </w:rPr>
                          <w:t>GAURAV.336935@2freemail.com</w:t>
                        </w:r>
                      </w:hyperlink>
                      <w:r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343221" w:rsidRPr="00D13C16" w:rsidRDefault="00343221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0E20DB" w:rsidRPr="00D13C16" w:rsidRDefault="009A0855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  <w:r w:rsidRPr="00D13C16">
        <w:rPr>
          <w:rFonts w:ascii="Tahoma" w:hAnsi="Tahoma" w:cs="Tahoma"/>
          <w:b/>
          <w:bCs/>
          <w:smallCaps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30163</wp:posOffset>
            </wp:positionV>
            <wp:extent cx="1078230" cy="8079105"/>
            <wp:effectExtent l="4762" t="0" r="0" b="0"/>
            <wp:wrapNone/>
            <wp:docPr id="11" name="Picture 11" descr="D:\SAN Organics\SAWAR\SAWAR1\cover page 1\Sampl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AN Organics\SAWAR\SAWAR1\cover page 1\Sample (1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8230" cy="807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  <w:r w:rsidRPr="00D13C16">
        <w:rPr>
          <w:rFonts w:ascii="Tahoma" w:hAnsi="Tahoma" w:cs="Tahoma"/>
          <w:noProof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-3556635</wp:posOffset>
            </wp:positionH>
            <wp:positionV relativeFrom="paragraph">
              <wp:posOffset>116205</wp:posOffset>
            </wp:positionV>
            <wp:extent cx="1906905" cy="1906905"/>
            <wp:effectExtent l="0" t="0" r="0" b="0"/>
            <wp:wrapNone/>
            <wp:docPr id="5" name="Picture 5" descr="Eleonora Naimanalieval-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Eleonora Naimanalieval-QR-Co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0E20DB" w:rsidRPr="00D13C16" w:rsidRDefault="000E20DB" w:rsidP="000E20DB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</w:p>
    <w:p w:rsidR="000E20DB" w:rsidRPr="00D13C16" w:rsidRDefault="000E20DB" w:rsidP="000E20DB">
      <w:pPr>
        <w:rPr>
          <w:rFonts w:ascii="Tahoma" w:hAnsi="Tahoma" w:cs="Tahoma"/>
        </w:rPr>
      </w:pPr>
    </w:p>
    <w:p w:rsidR="000E20DB" w:rsidRPr="00D13C16" w:rsidRDefault="000E20DB" w:rsidP="000E20DB">
      <w:pPr>
        <w:rPr>
          <w:rFonts w:ascii="Tahoma" w:hAnsi="Tahoma" w:cs="Tahoma"/>
        </w:rPr>
      </w:pPr>
    </w:p>
    <w:p w:rsidR="000E20DB" w:rsidRPr="00D13C16" w:rsidRDefault="000E20DB" w:rsidP="000E20DB">
      <w:pPr>
        <w:rPr>
          <w:rFonts w:ascii="Tahoma" w:hAnsi="Tahoma" w:cs="Tahoma"/>
        </w:rPr>
      </w:pPr>
    </w:p>
    <w:p w:rsidR="000E20DB" w:rsidRPr="00D13C16" w:rsidRDefault="000E20DB" w:rsidP="000E20DB">
      <w:pPr>
        <w:rPr>
          <w:rFonts w:ascii="Tahoma" w:hAnsi="Tahoma" w:cs="Tahoma"/>
        </w:rPr>
      </w:pPr>
    </w:p>
    <w:p w:rsidR="000E20DB" w:rsidRPr="00D13C16" w:rsidRDefault="000E20DB" w:rsidP="000E20DB">
      <w:pPr>
        <w:rPr>
          <w:rFonts w:ascii="Tahoma" w:hAnsi="Tahoma" w:cs="Tahoma"/>
        </w:rPr>
      </w:pPr>
    </w:p>
    <w:p w:rsidR="000E20DB" w:rsidRPr="00D13C16" w:rsidRDefault="000E20DB" w:rsidP="000E20DB">
      <w:pPr>
        <w:rPr>
          <w:rFonts w:ascii="Tahoma" w:hAnsi="Tahoma" w:cs="Tahoma"/>
        </w:rPr>
      </w:pPr>
    </w:p>
    <w:p w:rsidR="000E20DB" w:rsidRPr="00D13C16" w:rsidRDefault="000E20DB" w:rsidP="000E20DB">
      <w:pPr>
        <w:rPr>
          <w:rFonts w:ascii="Tahoma" w:hAnsi="Tahoma" w:cs="Tahoma"/>
        </w:rPr>
      </w:pPr>
    </w:p>
    <w:p w:rsidR="000E20DB" w:rsidRPr="00D13C16" w:rsidRDefault="000E20DB" w:rsidP="000E20DB">
      <w:pPr>
        <w:rPr>
          <w:rFonts w:ascii="Tahoma" w:hAnsi="Tahoma" w:cs="Tahoma"/>
        </w:rPr>
      </w:pPr>
    </w:p>
    <w:p w:rsidR="000E20DB" w:rsidRPr="00D13C16" w:rsidRDefault="000E20DB" w:rsidP="000E20DB">
      <w:pPr>
        <w:rPr>
          <w:rFonts w:ascii="Tahoma" w:hAnsi="Tahoma" w:cs="Tahoma"/>
        </w:rPr>
      </w:pPr>
    </w:p>
    <w:p w:rsidR="000E20DB" w:rsidRPr="00D13C16" w:rsidRDefault="000E20DB" w:rsidP="000E20DB">
      <w:pPr>
        <w:rPr>
          <w:rFonts w:ascii="Tahoma" w:hAnsi="Tahoma" w:cs="Tahoma"/>
        </w:rPr>
      </w:pPr>
    </w:p>
    <w:p w:rsidR="000E20DB" w:rsidRPr="00D13C16" w:rsidRDefault="00AA3B7D" w:rsidP="000E20D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71120</wp:posOffset>
                </wp:positionV>
                <wp:extent cx="2676525" cy="22923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2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47" w:rsidRPr="00D13C16" w:rsidRDefault="00494C47" w:rsidP="00D13C16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D13C1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Please scan to capture 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66.2pt;margin-top:5.6pt;width:210.75pt;height:18.05pt;z-index:251620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" filled="f" stroked="f">
                <v:textbox style="mso-fit-shape-to-text:t">
                  <w:txbxContent>
                    <w:p w:rsidR="00494C47" w:rsidRPr="00D13C16" w:rsidRDefault="00494C47" w:rsidP="00D13C16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D13C16">
                        <w:rPr>
                          <w:rFonts w:ascii="Tahoma" w:hAnsi="Tahoma" w:cs="Tahoma"/>
                          <w:sz w:val="18"/>
                          <w:szCs w:val="18"/>
                        </w:rPr>
                        <w:t>Please scan to capture contact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0E20DB" w:rsidRPr="00D13C16" w:rsidRDefault="000E20DB" w:rsidP="000E20DB">
      <w:pPr>
        <w:rPr>
          <w:rFonts w:ascii="Tahoma" w:hAnsi="Tahoma" w:cs="Tahoma"/>
        </w:rPr>
      </w:pPr>
    </w:p>
    <w:p w:rsidR="000E20DB" w:rsidRPr="00D13C16" w:rsidRDefault="000E20DB" w:rsidP="000E20DB">
      <w:pPr>
        <w:rPr>
          <w:rFonts w:ascii="Tahoma" w:hAnsi="Tahoma" w:cs="Tahoma"/>
        </w:rPr>
      </w:pPr>
    </w:p>
    <w:p w:rsidR="000E20DB" w:rsidRPr="00D13C16" w:rsidRDefault="000E20DB" w:rsidP="000E20DB">
      <w:pPr>
        <w:rPr>
          <w:rFonts w:ascii="Tahoma" w:hAnsi="Tahoma" w:cs="Tahoma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5058"/>
        <w:gridCol w:w="5742"/>
      </w:tblGrid>
      <w:tr w:rsidR="000E20DB" w:rsidRPr="00D13C16" w:rsidTr="000E3BFD">
        <w:tc>
          <w:tcPr>
            <w:tcW w:w="5058" w:type="dxa"/>
            <w:shd w:val="clear" w:color="auto" w:fill="auto"/>
          </w:tcPr>
          <w:p w:rsidR="006B2B7C" w:rsidRPr="00D13C16" w:rsidRDefault="006B2B7C" w:rsidP="006B2B7C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E20DB" w:rsidRPr="00D13C16" w:rsidRDefault="00B75653" w:rsidP="00B75653">
            <w:pPr>
              <w:rPr>
                <w:rFonts w:ascii="Tahoma" w:hAnsi="Tahoma" w:cs="Tahoma"/>
                <w:sz w:val="21"/>
                <w:szCs w:val="21"/>
              </w:rPr>
            </w:pPr>
            <w:r w:rsidRPr="00D13C16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0E20DB" w:rsidRPr="00D13C16" w:rsidRDefault="006B2B7C" w:rsidP="006B2B7C">
            <w:pPr>
              <w:ind w:left="-18" w:right="-18" w:firstLine="18"/>
              <w:jc w:val="right"/>
              <w:rPr>
                <w:rFonts w:ascii="Tahoma" w:hAnsi="Tahoma" w:cs="Tahoma"/>
                <w:b/>
                <w:sz w:val="48"/>
                <w:szCs w:val="48"/>
                <w:lang w:val="de-DE"/>
              </w:rPr>
            </w:pPr>
            <w:r>
              <w:rPr>
                <w:rFonts w:ascii="Tahoma" w:hAnsi="Tahoma" w:cs="Tahoma"/>
                <w:b/>
                <w:sz w:val="56"/>
                <w:szCs w:val="56"/>
              </w:rPr>
              <w:t xml:space="preserve">GAURAV </w:t>
            </w:r>
          </w:p>
        </w:tc>
      </w:tr>
    </w:tbl>
    <w:p w:rsidR="000E20DB" w:rsidRPr="00D13C16" w:rsidRDefault="00AA3B7D" w:rsidP="000E20DB">
      <w:pPr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126365</wp:posOffset>
                </wp:positionV>
                <wp:extent cx="5078730" cy="3143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73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C47" w:rsidRPr="00D13C16" w:rsidRDefault="004854C4" w:rsidP="000E20DB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13C16">
                              <w:rPr>
                                <w:rFonts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SALES MANAGEMENT | BUSINESS DEVELOPMENT | CUSTOMER 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44.3pt;margin-top:9.95pt;width:399.9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YI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" filled="f" stroked="f">
                <v:textbox>
                  <w:txbxContent>
                    <w:p w:rsidR="00494C47" w:rsidRPr="00D13C16" w:rsidRDefault="004854C4" w:rsidP="000E20DB">
                      <w:pPr>
                        <w:jc w:val="right"/>
                        <w:rPr>
                          <w:rFonts w:ascii="Tahoma" w:hAnsi="Tahoma" w:cs="Tahoma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D13C16">
                        <w:rPr>
                          <w:rFonts w:ascii="Tahoma" w:hAnsi="Tahoma" w:cs="Tahoma"/>
                          <w:b/>
                          <w:color w:val="FFFFFF"/>
                          <w:sz w:val="20"/>
                          <w:szCs w:val="20"/>
                        </w:rPr>
                        <w:t xml:space="preserve">SALES MANAGEMENT | BUSINESS DEVELOPMENT | CUSTOMER SERVICE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117475</wp:posOffset>
                </wp:positionV>
                <wp:extent cx="1798955" cy="24447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C47" w:rsidRPr="00D13C16" w:rsidRDefault="00494C47" w:rsidP="000E20DB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D13C1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Professional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3.7pt;margin-top:9.25pt;width:141.65pt;height:19.2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cLhAIAABY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" stroked="f">
                <v:textbox style="mso-fit-shape-to-text:t">
                  <w:txbxContent>
                    <w:p w:rsidR="00494C47" w:rsidRPr="00D13C16" w:rsidRDefault="00494C47" w:rsidP="000E20DB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D13C16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Professional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34925</wp:posOffset>
                </wp:positionV>
                <wp:extent cx="6288405" cy="457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8405" cy="45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DD6E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9.15pt;margin-top:2.75pt;width:495.15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" fillcolor="black [3213]" stroked="f" strokecolor="#bdd6ee">
                <v:shadow offset="1pt"/>
              </v:rect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34925</wp:posOffset>
                </wp:positionV>
                <wp:extent cx="2484120" cy="457200"/>
                <wp:effectExtent l="0" t="0" r="30480" b="19050"/>
                <wp:wrapNone/>
                <wp:docPr id="1" name="Pent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457200"/>
                        </a:xfrm>
                        <a:prstGeom prst="homePlate">
                          <a:avLst>
                            <a:gd name="adj" fmla="val 392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-51pt;margin-top:2.75pt;width:195.6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" adj="20041" strokecolor="#bfbfbf">
                <v:shadow offset="1pt"/>
              </v:shape>
            </w:pict>
          </mc:Fallback>
        </mc:AlternateContent>
      </w:r>
    </w:p>
    <w:p w:rsidR="000E20DB" w:rsidRPr="00D13C16" w:rsidRDefault="000E20DB" w:rsidP="000E20DB">
      <w:pPr>
        <w:rPr>
          <w:rFonts w:ascii="Tahoma" w:hAnsi="Tahoma" w:cs="Tahoma"/>
          <w:b/>
          <w:lang w:val="de-DE"/>
        </w:rPr>
      </w:pPr>
    </w:p>
    <w:p w:rsidR="000E20DB" w:rsidRPr="00D13C16" w:rsidRDefault="00343221" w:rsidP="00343221">
      <w:pPr>
        <w:tabs>
          <w:tab w:val="left" w:pos="7995"/>
        </w:tabs>
        <w:rPr>
          <w:rFonts w:ascii="Tahoma" w:hAnsi="Tahoma" w:cs="Tahoma"/>
          <w:b/>
          <w:bCs/>
          <w:iCs/>
        </w:rPr>
      </w:pPr>
      <w:r w:rsidRPr="00D13C16">
        <w:rPr>
          <w:rFonts w:ascii="Tahoma" w:hAnsi="Tahoma" w:cs="Tahoma"/>
          <w:b/>
          <w:bCs/>
          <w:iCs/>
        </w:rPr>
        <w:tab/>
      </w:r>
    </w:p>
    <w:p w:rsidR="000E20DB" w:rsidRPr="00D13C16" w:rsidRDefault="00863D0F" w:rsidP="00D13C16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 xml:space="preserve">A result oriented professional with over </w:t>
      </w:r>
      <w:r w:rsidR="00E444D9" w:rsidRPr="00D13C16">
        <w:rPr>
          <w:rFonts w:ascii="Tahoma" w:hAnsi="Tahoma" w:cs="Tahoma"/>
          <w:sz w:val="18"/>
          <w:szCs w:val="18"/>
        </w:rPr>
        <w:t>10 years of cross functional experience in sales, business development, customer service and administration with extensive expertise in analyzing and understanding business requirements, customer-value maximization and developing new business</w:t>
      </w:r>
      <w:r w:rsidR="005B23B6">
        <w:rPr>
          <w:rFonts w:ascii="Tahoma" w:hAnsi="Tahoma" w:cs="Tahoma"/>
          <w:sz w:val="18"/>
          <w:szCs w:val="18"/>
        </w:rPr>
        <w:t>.</w:t>
      </w:r>
    </w:p>
    <w:p w:rsidR="00E444D9" w:rsidRPr="00D13C16" w:rsidRDefault="00E444D9" w:rsidP="00D13C16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Adept at executing business plans, align business activities to the vision and strategy of the organization, improve internal and external communications</w:t>
      </w:r>
      <w:r w:rsidR="005B23B6">
        <w:rPr>
          <w:rFonts w:ascii="Tahoma" w:hAnsi="Tahoma" w:cs="Tahoma"/>
          <w:sz w:val="18"/>
          <w:szCs w:val="18"/>
        </w:rPr>
        <w:t>.</w:t>
      </w:r>
    </w:p>
    <w:p w:rsidR="00E444D9" w:rsidRPr="00D13C16" w:rsidRDefault="00E444D9" w:rsidP="00D13C16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Ability to develop effective sales plans based on consumer preference for driving sales volumes, conduct business analysis for assessment of revenue potential</w:t>
      </w:r>
      <w:r w:rsidR="005B23B6">
        <w:rPr>
          <w:rFonts w:ascii="Tahoma" w:hAnsi="Tahoma" w:cs="Tahoma"/>
          <w:sz w:val="18"/>
          <w:szCs w:val="18"/>
        </w:rPr>
        <w:t>.</w:t>
      </w:r>
    </w:p>
    <w:p w:rsidR="00E444D9" w:rsidRPr="00D13C16" w:rsidRDefault="00E444D9" w:rsidP="00D13C16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Equipped with the analytical skills in providing support to the management and adept at formulating &amp; implementing strategies for a systematic stores management</w:t>
      </w:r>
      <w:r w:rsidR="005B23B6">
        <w:rPr>
          <w:rFonts w:ascii="Tahoma" w:hAnsi="Tahoma" w:cs="Tahoma"/>
          <w:sz w:val="18"/>
          <w:szCs w:val="18"/>
        </w:rPr>
        <w:t>.</w:t>
      </w:r>
    </w:p>
    <w:p w:rsidR="00E444D9" w:rsidRPr="00D13C16" w:rsidRDefault="00E444D9" w:rsidP="00D13C16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Proficient in managing business operations with creative planning and strategic inputs to maximize footfalls and realize desired growth and profitability objectives</w:t>
      </w:r>
      <w:r w:rsidR="005B23B6">
        <w:rPr>
          <w:rFonts w:ascii="Tahoma" w:hAnsi="Tahoma" w:cs="Tahoma"/>
          <w:sz w:val="18"/>
          <w:szCs w:val="18"/>
        </w:rPr>
        <w:t>.</w:t>
      </w:r>
    </w:p>
    <w:p w:rsidR="00E444D9" w:rsidRPr="00D13C16" w:rsidRDefault="00E444D9" w:rsidP="00D13C16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Ability to exercise tact and diplomacy and deal with people in a calm and effective manner in sometimes sensitive situations to resolve client issues</w:t>
      </w:r>
      <w:r w:rsidR="005B23B6">
        <w:rPr>
          <w:rFonts w:ascii="Tahoma" w:hAnsi="Tahoma" w:cs="Tahoma"/>
          <w:sz w:val="18"/>
          <w:szCs w:val="18"/>
        </w:rPr>
        <w:t>.</w:t>
      </w:r>
    </w:p>
    <w:p w:rsidR="00EC2A52" w:rsidRDefault="00E444D9" w:rsidP="00920E36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EC2A52">
        <w:rPr>
          <w:rFonts w:ascii="Tahoma" w:hAnsi="Tahoma" w:cs="Tahoma"/>
          <w:sz w:val="18"/>
          <w:szCs w:val="18"/>
        </w:rPr>
        <w:t>Possess effective negotiation and persuasion skills to establish and maintain relationships to tap new business sources &amp; achieve planned targets</w:t>
      </w:r>
      <w:r w:rsidR="00EC2A52" w:rsidRPr="00EC2A52">
        <w:rPr>
          <w:rFonts w:ascii="Tahoma" w:hAnsi="Tahoma" w:cs="Tahoma"/>
          <w:sz w:val="18"/>
          <w:szCs w:val="18"/>
        </w:rPr>
        <w:t xml:space="preserve">; </w:t>
      </w:r>
      <w:r w:rsidR="00D13C16" w:rsidRPr="00EC2A52">
        <w:rPr>
          <w:rFonts w:ascii="Tahoma" w:hAnsi="Tahoma" w:cs="Tahoma"/>
          <w:sz w:val="18"/>
          <w:szCs w:val="18"/>
        </w:rPr>
        <w:t>Experienced in establishing and transforming operations to efficient, reliable, f</w:t>
      </w:r>
      <w:r w:rsidR="005B23B6">
        <w:rPr>
          <w:rFonts w:ascii="Tahoma" w:hAnsi="Tahoma" w:cs="Tahoma"/>
          <w:sz w:val="18"/>
          <w:szCs w:val="18"/>
        </w:rPr>
        <w:t>ast and user friendly processes.</w:t>
      </w:r>
    </w:p>
    <w:p w:rsidR="00E444D9" w:rsidRPr="00EC2A52" w:rsidRDefault="00E444D9" w:rsidP="00920E36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EC2A52">
        <w:rPr>
          <w:rFonts w:ascii="Tahoma" w:hAnsi="Tahoma" w:cs="Tahoma"/>
          <w:sz w:val="18"/>
          <w:szCs w:val="18"/>
        </w:rPr>
        <w:t>Evolve market segmentation and penetration strategies and identify &amp; develop new streams for long-term revenue growth by monitoring competitor activities and devising effective counter-measures to acquire major market share</w:t>
      </w:r>
      <w:r w:rsidR="005B23B6">
        <w:rPr>
          <w:rFonts w:ascii="Tahoma" w:hAnsi="Tahoma" w:cs="Tahoma"/>
          <w:sz w:val="18"/>
          <w:szCs w:val="18"/>
        </w:rPr>
        <w:t>.</w:t>
      </w:r>
    </w:p>
    <w:p w:rsidR="00D13C16" w:rsidRPr="00D13C16" w:rsidRDefault="00D13C16" w:rsidP="00D13C16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198120</wp:posOffset>
            </wp:positionV>
            <wp:extent cx="6781800" cy="2038350"/>
            <wp:effectExtent l="0" t="0" r="0" b="0"/>
            <wp:wrapNone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Pr="00D13C16">
        <w:rPr>
          <w:rFonts w:ascii="Tahoma" w:hAnsi="Tahoma" w:cs="Tahoma"/>
          <w:sz w:val="18"/>
          <w:szCs w:val="18"/>
        </w:rPr>
        <w:t>Deft in ensuring process quality through Quality Audits and inculcating a quality culture among team members. Proven experience of combining strong leadership skills, expert process knowledge, communication skills and multitasking capabilities</w:t>
      </w:r>
      <w:r w:rsidR="005B23B6">
        <w:rPr>
          <w:rFonts w:ascii="Tahoma" w:hAnsi="Tahoma" w:cs="Tahoma"/>
          <w:sz w:val="18"/>
          <w:szCs w:val="18"/>
        </w:rPr>
        <w:t>.</w:t>
      </w:r>
    </w:p>
    <w:p w:rsidR="000E20DB" w:rsidRPr="00D13C16" w:rsidRDefault="000E20DB" w:rsidP="000E20DB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BA61F3" w:rsidRPr="00D13C16" w:rsidRDefault="00BA61F3" w:rsidP="00BA61F3">
      <w:pPr>
        <w:shd w:val="clear" w:color="auto" w:fill="000000"/>
        <w:jc w:val="center"/>
        <w:rPr>
          <w:rFonts w:ascii="Tahoma" w:hAnsi="Tahoma" w:cs="Tahoma"/>
          <w:b/>
          <w:color w:val="FFFFFF"/>
          <w:sz w:val="20"/>
          <w:szCs w:val="20"/>
        </w:rPr>
      </w:pPr>
      <w:r w:rsidRPr="00D13C16">
        <w:rPr>
          <w:rFonts w:ascii="Tahoma" w:hAnsi="Tahoma" w:cs="Tahoma"/>
          <w:b/>
          <w:color w:val="FFFFFF"/>
          <w:sz w:val="20"/>
          <w:szCs w:val="20"/>
        </w:rPr>
        <w:t>Key Skills</w:t>
      </w:r>
    </w:p>
    <w:p w:rsidR="00785081" w:rsidRPr="00D13C16" w:rsidRDefault="00785081" w:rsidP="000E20DB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0E20DB" w:rsidRPr="00D13C16" w:rsidRDefault="000E20DB" w:rsidP="000E20DB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C17E30" w:rsidRPr="00D13C16" w:rsidRDefault="00C17E30" w:rsidP="000E20DB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0E20DB" w:rsidRPr="00D13C16" w:rsidRDefault="000E20DB" w:rsidP="000E20DB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0E20DB" w:rsidRPr="00D13C16" w:rsidRDefault="000E20DB" w:rsidP="009167D9">
      <w:pPr>
        <w:ind w:left="4950"/>
        <w:jc w:val="center"/>
        <w:rPr>
          <w:rFonts w:ascii="Tahoma" w:hAnsi="Tahoma" w:cs="Tahoma"/>
          <w:b/>
          <w:sz w:val="5"/>
          <w:szCs w:val="19"/>
        </w:rPr>
      </w:pPr>
    </w:p>
    <w:p w:rsidR="000E20DB" w:rsidRPr="00D13C16" w:rsidRDefault="000E20DB" w:rsidP="009167D9">
      <w:pPr>
        <w:ind w:left="4950"/>
        <w:rPr>
          <w:rFonts w:ascii="Tahoma" w:hAnsi="Tahoma" w:cs="Tahoma"/>
          <w:b/>
          <w:sz w:val="10"/>
          <w:szCs w:val="10"/>
        </w:rPr>
      </w:pPr>
    </w:p>
    <w:p w:rsidR="00B34A34" w:rsidRPr="00D13C16" w:rsidRDefault="00B34A34" w:rsidP="009167D9">
      <w:pPr>
        <w:ind w:left="4950"/>
        <w:jc w:val="center"/>
        <w:rPr>
          <w:rFonts w:ascii="Tahoma" w:hAnsi="Tahoma" w:cs="Tahoma"/>
          <w:b/>
          <w:i/>
          <w:color w:val="215868"/>
          <w:kern w:val="20"/>
          <w:sz w:val="21"/>
          <w:szCs w:val="21"/>
          <w:lang w:eastAsia="zh-CN" w:bidi="bn-IN"/>
        </w:rPr>
      </w:pPr>
    </w:p>
    <w:p w:rsidR="00B34A34" w:rsidRPr="00D13C16" w:rsidRDefault="00B34A34" w:rsidP="009167D9">
      <w:pPr>
        <w:ind w:left="4950"/>
        <w:jc w:val="center"/>
        <w:rPr>
          <w:rFonts w:ascii="Tahoma" w:hAnsi="Tahoma" w:cs="Tahoma"/>
          <w:b/>
          <w:i/>
          <w:color w:val="215868"/>
          <w:kern w:val="20"/>
          <w:sz w:val="21"/>
          <w:szCs w:val="21"/>
          <w:lang w:eastAsia="zh-CN" w:bidi="bn-IN"/>
        </w:rPr>
      </w:pPr>
    </w:p>
    <w:p w:rsidR="00B34A34" w:rsidRPr="00D13C16" w:rsidRDefault="00B34A34" w:rsidP="009167D9">
      <w:pPr>
        <w:ind w:left="4950"/>
        <w:jc w:val="center"/>
        <w:rPr>
          <w:rFonts w:ascii="Tahoma" w:hAnsi="Tahoma" w:cs="Tahoma"/>
          <w:b/>
          <w:i/>
          <w:color w:val="215868"/>
          <w:kern w:val="20"/>
          <w:sz w:val="21"/>
          <w:szCs w:val="21"/>
          <w:lang w:eastAsia="zh-CN" w:bidi="bn-IN"/>
        </w:rPr>
      </w:pPr>
    </w:p>
    <w:p w:rsidR="009167D9" w:rsidRPr="00D13C16" w:rsidRDefault="009167D9" w:rsidP="009167D9">
      <w:pPr>
        <w:ind w:left="4950"/>
        <w:jc w:val="center"/>
        <w:rPr>
          <w:rFonts w:ascii="Tahoma" w:hAnsi="Tahoma" w:cs="Tahoma"/>
          <w:b/>
          <w:i/>
          <w:color w:val="215868"/>
          <w:kern w:val="20"/>
          <w:sz w:val="21"/>
          <w:szCs w:val="21"/>
          <w:lang w:eastAsia="zh-CN" w:bidi="bn-IN"/>
        </w:rPr>
      </w:pPr>
    </w:p>
    <w:p w:rsidR="009167D9" w:rsidRPr="00D13C16" w:rsidRDefault="009167D9" w:rsidP="009167D9">
      <w:pPr>
        <w:ind w:left="4950"/>
        <w:jc w:val="center"/>
        <w:rPr>
          <w:rFonts w:ascii="Tahoma" w:hAnsi="Tahoma" w:cs="Tahoma"/>
          <w:b/>
          <w:i/>
          <w:color w:val="215868"/>
          <w:kern w:val="20"/>
          <w:sz w:val="21"/>
          <w:szCs w:val="21"/>
          <w:lang w:eastAsia="zh-CN" w:bidi="bn-IN"/>
        </w:rPr>
      </w:pPr>
    </w:p>
    <w:p w:rsidR="009167D9" w:rsidRPr="00D13C16" w:rsidRDefault="009167D9" w:rsidP="009167D9">
      <w:pPr>
        <w:ind w:left="4950"/>
        <w:jc w:val="center"/>
        <w:rPr>
          <w:rFonts w:ascii="Tahoma" w:hAnsi="Tahoma" w:cs="Tahoma"/>
          <w:b/>
          <w:i/>
          <w:color w:val="215868"/>
          <w:kern w:val="20"/>
          <w:sz w:val="21"/>
          <w:szCs w:val="21"/>
          <w:lang w:eastAsia="zh-CN" w:bidi="bn-IN"/>
        </w:rPr>
      </w:pPr>
    </w:p>
    <w:p w:rsidR="00B34A34" w:rsidRPr="00D13C16" w:rsidRDefault="00BA61F3" w:rsidP="00B34A34">
      <w:pPr>
        <w:shd w:val="clear" w:color="auto" w:fill="000000"/>
        <w:jc w:val="center"/>
        <w:rPr>
          <w:rFonts w:ascii="Tahoma" w:hAnsi="Tahoma" w:cs="Tahoma"/>
          <w:b/>
          <w:color w:val="FFFFFF"/>
          <w:sz w:val="20"/>
          <w:szCs w:val="20"/>
        </w:rPr>
      </w:pPr>
      <w:r w:rsidRPr="00D13C16">
        <w:rPr>
          <w:rFonts w:ascii="Tahoma" w:hAnsi="Tahoma" w:cs="Tahoma"/>
          <w:b/>
          <w:color w:val="FFFFFF"/>
          <w:sz w:val="20"/>
          <w:szCs w:val="20"/>
        </w:rPr>
        <w:t>Career Review</w:t>
      </w:r>
    </w:p>
    <w:p w:rsidR="00B34A34" w:rsidRPr="00D13C16" w:rsidRDefault="00B34A34" w:rsidP="00B34A34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B34A34" w:rsidRPr="00D13C16" w:rsidRDefault="00B34A34" w:rsidP="007627ED">
      <w:pPr>
        <w:shd w:val="clear" w:color="auto" w:fill="EEECE1" w:themeFill="background2"/>
        <w:jc w:val="center"/>
        <w:rPr>
          <w:rFonts w:ascii="Tahoma" w:hAnsi="Tahoma" w:cs="Tahoma"/>
          <w:b/>
          <w:sz w:val="18"/>
          <w:szCs w:val="18"/>
        </w:rPr>
      </w:pPr>
      <w:r w:rsidRPr="00D13C16">
        <w:rPr>
          <w:rFonts w:ascii="Tahoma" w:hAnsi="Tahoma" w:cs="Tahoma"/>
          <w:b/>
          <w:sz w:val="18"/>
          <w:szCs w:val="18"/>
        </w:rPr>
        <w:t xml:space="preserve">Since </w:t>
      </w:r>
      <w:r w:rsidR="00517658">
        <w:rPr>
          <w:rFonts w:ascii="Tahoma" w:hAnsi="Tahoma" w:cs="Tahoma"/>
          <w:b/>
          <w:sz w:val="18"/>
          <w:szCs w:val="18"/>
        </w:rPr>
        <w:t>Dec</w:t>
      </w:r>
      <w:r w:rsidR="00A06437" w:rsidRPr="00D13C16">
        <w:rPr>
          <w:rFonts w:ascii="Tahoma" w:hAnsi="Tahoma" w:cs="Tahoma"/>
          <w:b/>
          <w:sz w:val="18"/>
          <w:szCs w:val="18"/>
        </w:rPr>
        <w:t>’</w:t>
      </w:r>
      <w:r w:rsidR="007627ED" w:rsidRPr="00D13C16">
        <w:rPr>
          <w:rFonts w:ascii="Tahoma" w:hAnsi="Tahoma" w:cs="Tahoma"/>
          <w:b/>
          <w:sz w:val="18"/>
          <w:szCs w:val="18"/>
        </w:rPr>
        <w:t>1</w:t>
      </w:r>
      <w:r w:rsidR="00517658">
        <w:rPr>
          <w:rFonts w:ascii="Tahoma" w:hAnsi="Tahoma" w:cs="Tahoma"/>
          <w:b/>
          <w:sz w:val="18"/>
          <w:szCs w:val="18"/>
        </w:rPr>
        <w:t>3</w:t>
      </w:r>
      <w:r w:rsidR="00863D0F" w:rsidRPr="00D13C16">
        <w:rPr>
          <w:rFonts w:ascii="Tahoma" w:hAnsi="Tahoma" w:cs="Tahoma"/>
          <w:b/>
          <w:sz w:val="18"/>
          <w:szCs w:val="18"/>
        </w:rPr>
        <w:t xml:space="preserve"> –</w:t>
      </w:r>
      <w:r w:rsidRPr="00D13C16">
        <w:rPr>
          <w:rFonts w:ascii="Tahoma" w:hAnsi="Tahoma" w:cs="Tahoma"/>
          <w:b/>
          <w:sz w:val="18"/>
          <w:szCs w:val="18"/>
        </w:rPr>
        <w:t xml:space="preserve"> till now: </w:t>
      </w:r>
      <w:proofErr w:type="spellStart"/>
      <w:r w:rsidR="007627ED" w:rsidRPr="00D13C16">
        <w:rPr>
          <w:rFonts w:ascii="Tahoma" w:hAnsi="Tahoma" w:cs="Tahoma"/>
          <w:b/>
          <w:sz w:val="18"/>
          <w:szCs w:val="18"/>
        </w:rPr>
        <w:t>Rivoli</w:t>
      </w:r>
      <w:proofErr w:type="spellEnd"/>
      <w:r w:rsidR="007627ED" w:rsidRPr="00D13C16">
        <w:rPr>
          <w:rFonts w:ascii="Tahoma" w:hAnsi="Tahoma" w:cs="Tahoma"/>
          <w:b/>
          <w:sz w:val="18"/>
          <w:szCs w:val="18"/>
        </w:rPr>
        <w:t xml:space="preserve"> Group, Dubai, as Sales Executive / Business Development Executive </w:t>
      </w:r>
      <w:r w:rsidR="00BA61F3" w:rsidRPr="00D13C16">
        <w:rPr>
          <w:rFonts w:ascii="Tahoma" w:hAnsi="Tahoma" w:cs="Tahoma"/>
          <w:b/>
          <w:sz w:val="18"/>
          <w:szCs w:val="18"/>
        </w:rPr>
        <w:t>–</w:t>
      </w:r>
      <w:r w:rsidR="007627ED" w:rsidRPr="00D13C16">
        <w:rPr>
          <w:rFonts w:ascii="Tahoma" w:hAnsi="Tahoma" w:cs="Tahoma"/>
          <w:b/>
          <w:sz w:val="18"/>
          <w:szCs w:val="18"/>
        </w:rPr>
        <w:t xml:space="preserve"> Luxury Brands</w:t>
      </w:r>
    </w:p>
    <w:p w:rsidR="00B34A34" w:rsidRPr="00D13C16" w:rsidRDefault="006400D8" w:rsidP="00B34A34">
      <w:pPr>
        <w:pStyle w:val="ListParagraph"/>
        <w:ind w:left="0"/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0"/>
          <w:szCs w:val="10"/>
        </w:rPr>
        <w:pict>
          <v:rect id="_x0000_i1025" style="width:0;height:1.5pt" o:hralign="center" o:hrstd="t" o:hr="t" fillcolor="#a0a0a0" stroked="f"/>
        </w:pict>
      </w:r>
    </w:p>
    <w:p w:rsidR="00B34A34" w:rsidRPr="00D13C16" w:rsidRDefault="00EA0C68" w:rsidP="007627ED">
      <w:pPr>
        <w:shd w:val="clear" w:color="auto" w:fill="EEECE1" w:themeFill="background2"/>
        <w:jc w:val="center"/>
        <w:rPr>
          <w:rFonts w:ascii="Tahoma" w:hAnsi="Tahoma" w:cs="Tahoma"/>
          <w:b/>
          <w:sz w:val="18"/>
          <w:szCs w:val="18"/>
        </w:rPr>
      </w:pPr>
      <w:r w:rsidRPr="00D13C16">
        <w:rPr>
          <w:rFonts w:ascii="Tahoma" w:hAnsi="Tahoma" w:cs="Tahoma"/>
          <w:b/>
          <w:sz w:val="18"/>
          <w:szCs w:val="18"/>
        </w:rPr>
        <w:t>Aug’10</w:t>
      </w:r>
      <w:r w:rsidR="00294D3F" w:rsidRPr="00D13C16">
        <w:rPr>
          <w:rFonts w:ascii="Tahoma" w:hAnsi="Tahoma" w:cs="Tahoma"/>
          <w:b/>
          <w:sz w:val="18"/>
          <w:szCs w:val="18"/>
        </w:rPr>
        <w:t xml:space="preserve"> – </w:t>
      </w:r>
      <w:r w:rsidR="007627ED" w:rsidRPr="00D13C16">
        <w:rPr>
          <w:rFonts w:ascii="Tahoma" w:hAnsi="Tahoma" w:cs="Tahoma"/>
          <w:b/>
          <w:sz w:val="18"/>
          <w:szCs w:val="18"/>
        </w:rPr>
        <w:t>Nov’13: Santander Cards - UK Geo Ban Group – (</w:t>
      </w:r>
      <w:proofErr w:type="spellStart"/>
      <w:r w:rsidR="007627ED" w:rsidRPr="00D13C16">
        <w:rPr>
          <w:rFonts w:ascii="Tahoma" w:hAnsi="Tahoma" w:cs="Tahoma"/>
          <w:b/>
          <w:sz w:val="18"/>
          <w:szCs w:val="18"/>
        </w:rPr>
        <w:t>Genpact</w:t>
      </w:r>
      <w:proofErr w:type="spellEnd"/>
      <w:r w:rsidR="007627ED" w:rsidRPr="00D13C16">
        <w:rPr>
          <w:rFonts w:ascii="Tahoma" w:hAnsi="Tahoma" w:cs="Tahoma"/>
          <w:b/>
          <w:sz w:val="18"/>
          <w:szCs w:val="18"/>
        </w:rPr>
        <w:t xml:space="preserve">, India) </w:t>
      </w:r>
    </w:p>
    <w:p w:rsidR="007627ED" w:rsidRPr="00D13C16" w:rsidRDefault="007627ED" w:rsidP="007627ED">
      <w:pPr>
        <w:pStyle w:val="ListParagraph"/>
        <w:ind w:left="0"/>
        <w:jc w:val="center"/>
        <w:rPr>
          <w:rFonts w:ascii="Tahoma" w:hAnsi="Tahoma" w:cs="Tahoma"/>
          <w:b/>
          <w:i/>
          <w:sz w:val="18"/>
          <w:szCs w:val="18"/>
        </w:rPr>
      </w:pPr>
      <w:r w:rsidRPr="00D13C16">
        <w:rPr>
          <w:rFonts w:ascii="Tahoma" w:hAnsi="Tahoma" w:cs="Tahoma"/>
          <w:b/>
          <w:i/>
          <w:sz w:val="18"/>
          <w:szCs w:val="18"/>
        </w:rPr>
        <w:t>Growth Path</w:t>
      </w:r>
    </w:p>
    <w:p w:rsidR="007627ED" w:rsidRPr="00D13C16" w:rsidRDefault="007627ED" w:rsidP="007627ED">
      <w:pPr>
        <w:pStyle w:val="ListParagraph"/>
        <w:ind w:left="0"/>
        <w:jc w:val="center"/>
        <w:rPr>
          <w:rFonts w:ascii="Tahoma" w:hAnsi="Tahoma" w:cs="Tahoma"/>
          <w:b/>
          <w:sz w:val="18"/>
          <w:szCs w:val="18"/>
        </w:rPr>
      </w:pPr>
      <w:r w:rsidRPr="00D13C16">
        <w:rPr>
          <w:rFonts w:ascii="Tahoma" w:hAnsi="Tahoma" w:cs="Tahoma"/>
          <w:b/>
          <w:sz w:val="18"/>
          <w:szCs w:val="18"/>
        </w:rPr>
        <w:t>Oct’11 –Nov’13 as SME (Subject Matter Expert) / Process developer</w:t>
      </w:r>
    </w:p>
    <w:p w:rsidR="008C5EDF" w:rsidRPr="00D13C16" w:rsidRDefault="007627ED" w:rsidP="008C5EDF">
      <w:pPr>
        <w:pStyle w:val="Standard"/>
        <w:spacing w:line="276" w:lineRule="auto"/>
        <w:jc w:val="center"/>
        <w:rPr>
          <w:rFonts w:ascii="Tahoma" w:eastAsia="Times New Roman" w:hAnsi="Tahoma" w:cs="Tahoma"/>
          <w:b/>
          <w:kern w:val="0"/>
          <w:sz w:val="18"/>
          <w:szCs w:val="18"/>
          <w:lang w:val="en-US" w:eastAsia="en-US"/>
        </w:rPr>
      </w:pPr>
      <w:r w:rsidRPr="00D13C16">
        <w:rPr>
          <w:rFonts w:ascii="Tahoma" w:eastAsia="Times New Roman" w:hAnsi="Tahoma" w:cs="Tahoma"/>
          <w:b/>
          <w:kern w:val="0"/>
          <w:sz w:val="18"/>
          <w:szCs w:val="18"/>
          <w:lang w:val="en-US" w:eastAsia="en-US"/>
        </w:rPr>
        <w:t>Aug’10 – Sep’11 as Process Associate</w:t>
      </w:r>
    </w:p>
    <w:p w:rsidR="008C5EDF" w:rsidRPr="00D13C16" w:rsidRDefault="006400D8" w:rsidP="008C5EDF">
      <w:pPr>
        <w:pStyle w:val="ListParagraph"/>
        <w:ind w:left="0"/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0"/>
          <w:szCs w:val="10"/>
        </w:rPr>
        <w:pict>
          <v:rect id="_x0000_i1026" style="width:0;height:1.5pt" o:hralign="center" o:hrstd="t" o:hr="t" fillcolor="#a0a0a0" stroked="f"/>
        </w:pict>
      </w:r>
    </w:p>
    <w:p w:rsidR="008C5EDF" w:rsidRPr="00D13C16" w:rsidRDefault="008C5EDF" w:rsidP="008C5EDF">
      <w:pPr>
        <w:shd w:val="clear" w:color="auto" w:fill="EEECE1" w:themeFill="background2"/>
        <w:jc w:val="center"/>
        <w:rPr>
          <w:rFonts w:ascii="Tahoma" w:hAnsi="Tahoma" w:cs="Tahoma"/>
          <w:b/>
          <w:sz w:val="18"/>
          <w:szCs w:val="18"/>
        </w:rPr>
      </w:pPr>
      <w:r w:rsidRPr="00D13C16">
        <w:rPr>
          <w:rFonts w:ascii="Tahoma" w:hAnsi="Tahoma" w:cs="Tahoma"/>
          <w:b/>
          <w:sz w:val="18"/>
          <w:szCs w:val="18"/>
        </w:rPr>
        <w:t xml:space="preserve">Jul’09 – Jun’10: Cyber </w:t>
      </w:r>
      <w:proofErr w:type="spellStart"/>
      <w:r w:rsidRPr="00D13C16">
        <w:rPr>
          <w:rFonts w:ascii="Tahoma" w:hAnsi="Tahoma" w:cs="Tahoma"/>
          <w:b/>
          <w:sz w:val="18"/>
          <w:szCs w:val="18"/>
        </w:rPr>
        <w:t>Futuristics</w:t>
      </w:r>
      <w:proofErr w:type="spellEnd"/>
      <w:r w:rsidRPr="00D13C16">
        <w:rPr>
          <w:rFonts w:ascii="Tahoma" w:hAnsi="Tahoma" w:cs="Tahoma"/>
          <w:b/>
          <w:sz w:val="18"/>
          <w:szCs w:val="18"/>
        </w:rPr>
        <w:t xml:space="preserve"> (India) Pvt. Ltd as Process Associate</w:t>
      </w:r>
    </w:p>
    <w:p w:rsidR="008C5EDF" w:rsidRPr="00D13C16" w:rsidRDefault="006400D8" w:rsidP="008C5EDF">
      <w:pPr>
        <w:pStyle w:val="ListParagraph"/>
        <w:ind w:left="0"/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0"/>
          <w:szCs w:val="10"/>
        </w:rPr>
        <w:pict>
          <v:rect id="_x0000_i1027" style="width:0;height:1.5pt" o:hralign="center" o:hrstd="t" o:hr="t" fillcolor="#a0a0a0" stroked="f"/>
        </w:pict>
      </w:r>
    </w:p>
    <w:p w:rsidR="008C5EDF" w:rsidRPr="00D13C16" w:rsidRDefault="008C5EDF" w:rsidP="008C5EDF">
      <w:pPr>
        <w:shd w:val="clear" w:color="auto" w:fill="EEECE1" w:themeFill="background2"/>
        <w:jc w:val="center"/>
        <w:rPr>
          <w:rFonts w:ascii="Tahoma" w:hAnsi="Tahoma" w:cs="Tahoma"/>
          <w:b/>
          <w:sz w:val="18"/>
          <w:szCs w:val="18"/>
        </w:rPr>
      </w:pPr>
      <w:r w:rsidRPr="00D13C16">
        <w:rPr>
          <w:rFonts w:ascii="Tahoma" w:hAnsi="Tahoma" w:cs="Tahoma"/>
          <w:b/>
          <w:sz w:val="18"/>
          <w:szCs w:val="18"/>
        </w:rPr>
        <w:t>Jul’05 – Apr’09: Sony Provision &amp; General Trading (the Gambia, West Africa) as Administration Assistant</w:t>
      </w:r>
    </w:p>
    <w:p w:rsidR="007627ED" w:rsidRPr="00D13C16" w:rsidRDefault="007627ED" w:rsidP="00BA61F3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552D18" w:rsidRPr="00D13C16" w:rsidRDefault="00BA61F3" w:rsidP="00552D18">
      <w:pPr>
        <w:shd w:val="clear" w:color="auto" w:fill="000000"/>
        <w:jc w:val="center"/>
        <w:rPr>
          <w:rFonts w:ascii="Tahoma" w:hAnsi="Tahoma" w:cs="Tahoma"/>
          <w:b/>
          <w:color w:val="FFFFFF"/>
          <w:sz w:val="20"/>
          <w:szCs w:val="20"/>
        </w:rPr>
      </w:pPr>
      <w:r w:rsidRPr="00D13C16">
        <w:rPr>
          <w:rFonts w:ascii="Tahoma" w:hAnsi="Tahoma" w:cs="Tahoma"/>
          <w:b/>
          <w:color w:val="FFFFFF"/>
          <w:sz w:val="20"/>
          <w:szCs w:val="20"/>
        </w:rPr>
        <w:t>Key Achievements</w:t>
      </w:r>
    </w:p>
    <w:p w:rsidR="00BA61F3" w:rsidRPr="00D13C16" w:rsidRDefault="00BA61F3" w:rsidP="00BA61F3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203397" w:rsidRPr="00D13C16" w:rsidRDefault="00203397" w:rsidP="00D13C16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Introduced more in boutique promotions like</w:t>
      </w:r>
      <w:r w:rsidR="00D13C16" w:rsidRPr="00D13C16">
        <w:rPr>
          <w:rFonts w:ascii="Tahoma" w:hAnsi="Tahoma" w:cs="Tahoma"/>
          <w:sz w:val="18"/>
          <w:szCs w:val="18"/>
        </w:rPr>
        <w:t xml:space="preserve">: Valentines, Thanks Giving </w:t>
      </w:r>
      <w:r w:rsidRPr="00D13C16">
        <w:rPr>
          <w:rFonts w:ascii="Tahoma" w:hAnsi="Tahoma" w:cs="Tahoma"/>
          <w:sz w:val="18"/>
          <w:szCs w:val="18"/>
        </w:rPr>
        <w:t>and encouraged customers to post their pictu</w:t>
      </w:r>
      <w:r w:rsidR="00D13C16" w:rsidRPr="00D13C16">
        <w:rPr>
          <w:rFonts w:ascii="Tahoma" w:hAnsi="Tahoma" w:cs="Tahoma"/>
          <w:sz w:val="18"/>
          <w:szCs w:val="18"/>
        </w:rPr>
        <w:t xml:space="preserve">res and videos on our </w:t>
      </w:r>
      <w:proofErr w:type="spellStart"/>
      <w:r w:rsidR="00D13C16" w:rsidRPr="00D13C16">
        <w:rPr>
          <w:rFonts w:ascii="Tahoma" w:hAnsi="Tahoma" w:cs="Tahoma"/>
          <w:sz w:val="18"/>
          <w:szCs w:val="18"/>
        </w:rPr>
        <w:t>Facebbok</w:t>
      </w:r>
      <w:proofErr w:type="spellEnd"/>
      <w:r w:rsidR="00D13C16" w:rsidRPr="00D13C16">
        <w:rPr>
          <w:rFonts w:ascii="Tahoma" w:hAnsi="Tahoma" w:cs="Tahoma"/>
          <w:sz w:val="18"/>
          <w:szCs w:val="18"/>
        </w:rPr>
        <w:t>,</w:t>
      </w:r>
      <w:r w:rsidRPr="00D13C1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D13C16">
        <w:rPr>
          <w:rFonts w:ascii="Tahoma" w:hAnsi="Tahoma" w:cs="Tahoma"/>
          <w:sz w:val="18"/>
          <w:szCs w:val="18"/>
        </w:rPr>
        <w:t>instagram</w:t>
      </w:r>
      <w:proofErr w:type="spellEnd"/>
      <w:r w:rsidRPr="00D13C16">
        <w:rPr>
          <w:rFonts w:ascii="Tahoma" w:hAnsi="Tahoma" w:cs="Tahoma"/>
          <w:sz w:val="18"/>
          <w:szCs w:val="18"/>
        </w:rPr>
        <w:t xml:space="preserve"> page </w:t>
      </w:r>
      <w:r w:rsidR="00D13C16" w:rsidRPr="00D13C16">
        <w:rPr>
          <w:rFonts w:ascii="Tahoma" w:hAnsi="Tahoma" w:cs="Tahoma"/>
          <w:sz w:val="18"/>
          <w:szCs w:val="18"/>
        </w:rPr>
        <w:t>which</w:t>
      </w:r>
      <w:r w:rsidRPr="00D13C16">
        <w:rPr>
          <w:rFonts w:ascii="Tahoma" w:hAnsi="Tahoma" w:cs="Tahoma"/>
          <w:sz w:val="18"/>
          <w:szCs w:val="18"/>
        </w:rPr>
        <w:t xml:space="preserve"> increas</w:t>
      </w:r>
      <w:r w:rsidR="00D13C16" w:rsidRPr="00D13C16">
        <w:rPr>
          <w:rFonts w:ascii="Tahoma" w:hAnsi="Tahoma" w:cs="Tahoma"/>
          <w:sz w:val="18"/>
          <w:szCs w:val="18"/>
        </w:rPr>
        <w:t>ed</w:t>
      </w:r>
      <w:r w:rsidRPr="00D13C16">
        <w:rPr>
          <w:rFonts w:ascii="Tahoma" w:hAnsi="Tahoma" w:cs="Tahoma"/>
          <w:sz w:val="18"/>
          <w:szCs w:val="18"/>
        </w:rPr>
        <w:t xml:space="preserve"> </w:t>
      </w:r>
      <w:r w:rsidR="00D13C16" w:rsidRPr="00D13C16">
        <w:rPr>
          <w:rFonts w:ascii="Tahoma" w:hAnsi="Tahoma" w:cs="Tahoma"/>
          <w:sz w:val="18"/>
          <w:szCs w:val="18"/>
        </w:rPr>
        <w:t xml:space="preserve">the company </w:t>
      </w:r>
      <w:r w:rsidR="005B23B6">
        <w:rPr>
          <w:rFonts w:ascii="Tahoma" w:hAnsi="Tahoma" w:cs="Tahoma"/>
          <w:sz w:val="18"/>
          <w:szCs w:val="18"/>
        </w:rPr>
        <w:t>awareness on social media.</w:t>
      </w:r>
    </w:p>
    <w:p w:rsidR="00203397" w:rsidRPr="00D13C16" w:rsidRDefault="00D13C16" w:rsidP="00D13C16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P</w:t>
      </w:r>
      <w:r w:rsidR="00203397" w:rsidRPr="00D13C16">
        <w:rPr>
          <w:rFonts w:ascii="Tahoma" w:hAnsi="Tahoma" w:cs="Tahoma"/>
          <w:sz w:val="18"/>
          <w:szCs w:val="18"/>
        </w:rPr>
        <w:t xml:space="preserve">romoted company’s tie up with new international </w:t>
      </w:r>
      <w:proofErr w:type="spellStart"/>
      <w:r w:rsidR="00203397" w:rsidRPr="00D13C16">
        <w:rPr>
          <w:rFonts w:ascii="Tahoma" w:hAnsi="Tahoma" w:cs="Tahoma"/>
          <w:sz w:val="18"/>
          <w:szCs w:val="18"/>
        </w:rPr>
        <w:t>eyeware</w:t>
      </w:r>
      <w:proofErr w:type="spellEnd"/>
      <w:r w:rsidR="00203397" w:rsidRPr="00D13C16">
        <w:rPr>
          <w:rFonts w:ascii="Tahoma" w:hAnsi="Tahoma" w:cs="Tahoma"/>
          <w:sz w:val="18"/>
          <w:szCs w:val="18"/>
        </w:rPr>
        <w:t xml:space="preserve"> brands less popular in the region</w:t>
      </w:r>
      <w:r w:rsidR="005B23B6">
        <w:rPr>
          <w:rFonts w:ascii="Tahoma" w:hAnsi="Tahoma" w:cs="Tahoma"/>
          <w:sz w:val="18"/>
          <w:szCs w:val="18"/>
        </w:rPr>
        <w:t>.</w:t>
      </w:r>
    </w:p>
    <w:p w:rsidR="00D13C16" w:rsidRPr="00D13C16" w:rsidRDefault="00D13C16" w:rsidP="00D13C16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A</w:t>
      </w:r>
      <w:r w:rsidR="00203397" w:rsidRPr="00D13C16">
        <w:rPr>
          <w:rFonts w:ascii="Tahoma" w:hAnsi="Tahoma" w:cs="Tahoma"/>
          <w:sz w:val="18"/>
          <w:szCs w:val="18"/>
        </w:rPr>
        <w:t xml:space="preserve">chieved a target of </w:t>
      </w:r>
      <w:proofErr w:type="spellStart"/>
      <w:r w:rsidR="00203397" w:rsidRPr="00D13C16">
        <w:rPr>
          <w:rFonts w:ascii="Tahoma" w:hAnsi="Tahoma" w:cs="Tahoma"/>
          <w:sz w:val="18"/>
          <w:szCs w:val="18"/>
        </w:rPr>
        <w:t>Aed</w:t>
      </w:r>
      <w:proofErr w:type="spellEnd"/>
      <w:r w:rsidR="00203397" w:rsidRPr="00D13C16">
        <w:rPr>
          <w:rFonts w:ascii="Tahoma" w:hAnsi="Tahoma" w:cs="Tahoma"/>
          <w:sz w:val="18"/>
          <w:szCs w:val="18"/>
        </w:rPr>
        <w:t xml:space="preserve"> 30 million with 59% more over last year</w:t>
      </w:r>
      <w:r w:rsidRPr="00D13C16">
        <w:rPr>
          <w:rFonts w:ascii="Tahoma" w:hAnsi="Tahoma" w:cs="Tahoma"/>
          <w:sz w:val="18"/>
          <w:szCs w:val="18"/>
        </w:rPr>
        <w:t xml:space="preserve"> by selling more of in-house </w:t>
      </w:r>
      <w:proofErr w:type="gramStart"/>
      <w:r w:rsidRPr="00D13C16">
        <w:rPr>
          <w:rFonts w:ascii="Tahoma" w:hAnsi="Tahoma" w:cs="Tahoma"/>
          <w:sz w:val="18"/>
          <w:szCs w:val="18"/>
        </w:rPr>
        <w:t xml:space="preserve">brands </w:t>
      </w:r>
      <w:r w:rsidR="005B23B6">
        <w:rPr>
          <w:rFonts w:ascii="Tahoma" w:hAnsi="Tahoma" w:cs="Tahoma"/>
          <w:sz w:val="18"/>
          <w:szCs w:val="18"/>
        </w:rPr>
        <w:t>.</w:t>
      </w:r>
      <w:proofErr w:type="gramEnd"/>
    </w:p>
    <w:p w:rsidR="00203397" w:rsidRPr="00D13C16" w:rsidRDefault="00203397" w:rsidP="00D13C16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Successfully achieved all sales tar</w:t>
      </w:r>
      <w:r w:rsidR="005B23B6">
        <w:rPr>
          <w:rFonts w:ascii="Tahoma" w:hAnsi="Tahoma" w:cs="Tahoma"/>
          <w:sz w:val="18"/>
          <w:szCs w:val="18"/>
        </w:rPr>
        <w:t>get received below recognitions:</w:t>
      </w:r>
    </w:p>
    <w:p w:rsidR="00203397" w:rsidRPr="00D13C16" w:rsidRDefault="00D13C16" w:rsidP="00D13C16">
      <w:pPr>
        <w:pStyle w:val="ListParagraph"/>
        <w:numPr>
          <w:ilvl w:val="1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Awarded </w:t>
      </w:r>
      <w:r w:rsidR="00203397" w:rsidRPr="00D13C16">
        <w:rPr>
          <w:rFonts w:ascii="Tahoma" w:hAnsi="Tahoma" w:cs="Tahoma"/>
          <w:sz w:val="18"/>
          <w:szCs w:val="18"/>
        </w:rPr>
        <w:t>“</w:t>
      </w:r>
      <w:r w:rsidRPr="00D13C16">
        <w:rPr>
          <w:rFonts w:ascii="Tahoma" w:hAnsi="Tahoma" w:cs="Tahoma"/>
          <w:sz w:val="18"/>
          <w:szCs w:val="18"/>
        </w:rPr>
        <w:t>Floor Mercury Award</w:t>
      </w:r>
      <w:r w:rsidR="00203397" w:rsidRPr="00D13C16">
        <w:rPr>
          <w:rFonts w:ascii="Tahoma" w:hAnsi="Tahoma" w:cs="Tahoma"/>
          <w:sz w:val="18"/>
          <w:szCs w:val="18"/>
        </w:rPr>
        <w:t>” for the year 2009</w:t>
      </w:r>
      <w:r w:rsidRPr="00D13C16">
        <w:rPr>
          <w:rFonts w:ascii="Tahoma" w:hAnsi="Tahoma" w:cs="Tahoma"/>
          <w:sz w:val="18"/>
          <w:szCs w:val="18"/>
        </w:rPr>
        <w:t xml:space="preserve"> and </w:t>
      </w:r>
      <w:r w:rsidR="00203397" w:rsidRPr="00D13C16">
        <w:rPr>
          <w:rFonts w:ascii="Tahoma" w:hAnsi="Tahoma" w:cs="Tahoma"/>
          <w:sz w:val="18"/>
          <w:szCs w:val="18"/>
        </w:rPr>
        <w:t>“Spot Award “  for year 2011 &amp; “Bronze award” 2012</w:t>
      </w:r>
    </w:p>
    <w:p w:rsidR="00203397" w:rsidRPr="00D13C16" w:rsidRDefault="00203397" w:rsidP="00D13C16">
      <w:pPr>
        <w:pStyle w:val="ListParagraph"/>
        <w:numPr>
          <w:ilvl w:val="1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“</w:t>
      </w:r>
      <w:r w:rsidR="00D13C16">
        <w:rPr>
          <w:rFonts w:ascii="Tahoma" w:hAnsi="Tahoma" w:cs="Tahoma"/>
          <w:sz w:val="18"/>
          <w:szCs w:val="18"/>
        </w:rPr>
        <w:t>L</w:t>
      </w:r>
      <w:r w:rsidRPr="00D13C16">
        <w:rPr>
          <w:rFonts w:ascii="Tahoma" w:hAnsi="Tahoma" w:cs="Tahoma"/>
          <w:sz w:val="18"/>
          <w:szCs w:val="18"/>
        </w:rPr>
        <w:t>ean 1 star certified”</w:t>
      </w:r>
    </w:p>
    <w:p w:rsidR="00203397" w:rsidRPr="00D13C16" w:rsidRDefault="00203397" w:rsidP="00D13C16">
      <w:pPr>
        <w:pStyle w:val="ListParagraph"/>
        <w:numPr>
          <w:ilvl w:val="1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 xml:space="preserve">Banking domain level 1 certified </w:t>
      </w:r>
    </w:p>
    <w:p w:rsidR="00552D18" w:rsidRPr="00D13C16" w:rsidRDefault="00552D18" w:rsidP="00BA61F3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E444D9" w:rsidRPr="00D13C16" w:rsidRDefault="008A7FEB" w:rsidP="00E444D9">
      <w:pPr>
        <w:shd w:val="clear" w:color="auto" w:fill="000000"/>
        <w:jc w:val="center"/>
        <w:rPr>
          <w:rFonts w:ascii="Tahoma" w:hAnsi="Tahoma" w:cs="Tahoma"/>
          <w:b/>
          <w:color w:val="FFFFFF"/>
          <w:sz w:val="20"/>
          <w:szCs w:val="20"/>
        </w:rPr>
      </w:pPr>
      <w:r w:rsidRPr="00D13C16">
        <w:rPr>
          <w:rFonts w:ascii="Tahoma" w:hAnsi="Tahoma" w:cs="Tahoma"/>
          <w:b/>
          <w:color w:val="FFFFFF"/>
          <w:sz w:val="20"/>
          <w:szCs w:val="20"/>
        </w:rPr>
        <w:t>Domain Skills</w:t>
      </w:r>
    </w:p>
    <w:p w:rsidR="00E444D9" w:rsidRPr="00D13C16" w:rsidRDefault="00E444D9" w:rsidP="00E444D9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8A7FEB" w:rsidRPr="00D13C16" w:rsidRDefault="008A7FEB" w:rsidP="008A7FEB">
      <w:pPr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b/>
          <w:sz w:val="18"/>
          <w:szCs w:val="18"/>
        </w:rPr>
        <w:t>Sales &amp; Business Development</w:t>
      </w:r>
    </w:p>
    <w:p w:rsidR="00E444D9" w:rsidRPr="00D13C16" w:rsidRDefault="00FA734F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Executing various strategies to achieve business goals for business development aiming towards the growth in business volumes as well as profitability</w:t>
      </w:r>
      <w:r w:rsidR="005B23B6">
        <w:rPr>
          <w:rFonts w:ascii="Tahoma" w:hAnsi="Tahoma" w:cs="Tahoma"/>
          <w:sz w:val="18"/>
          <w:szCs w:val="18"/>
        </w:rPr>
        <w:t>.</w:t>
      </w:r>
    </w:p>
    <w:p w:rsidR="00FA734F" w:rsidRPr="00D13C16" w:rsidRDefault="005B23B6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Managing 2 boutique</w:t>
      </w:r>
      <w:r w:rsidR="00FA734F" w:rsidRPr="00D13C16">
        <w:rPr>
          <w:rFonts w:ascii="Tahoma" w:hAnsi="Tahoma" w:cs="Tahoma"/>
          <w:sz w:val="18"/>
          <w:szCs w:val="18"/>
        </w:rPr>
        <w:t xml:space="preserve"> operations </w:t>
      </w:r>
      <w:r w:rsidR="008002D7" w:rsidRPr="00D13C16">
        <w:rPr>
          <w:rFonts w:ascii="Tahoma" w:hAnsi="Tahoma" w:cs="Tahoma"/>
          <w:sz w:val="18"/>
          <w:szCs w:val="18"/>
        </w:rPr>
        <w:t>i.e.</w:t>
      </w:r>
      <w:r w:rsidR="00FA734F" w:rsidRPr="00D13C1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A734F" w:rsidRPr="00D13C16">
        <w:rPr>
          <w:rFonts w:ascii="Tahoma" w:hAnsi="Tahoma" w:cs="Tahoma"/>
          <w:sz w:val="18"/>
          <w:szCs w:val="18"/>
        </w:rPr>
        <w:t>Eyezone</w:t>
      </w:r>
      <w:proofErr w:type="spellEnd"/>
      <w:r w:rsidR="00FA734F" w:rsidRPr="00D13C16">
        <w:rPr>
          <w:rFonts w:ascii="Tahoma" w:hAnsi="Tahoma" w:cs="Tahoma"/>
          <w:sz w:val="18"/>
          <w:szCs w:val="18"/>
        </w:rPr>
        <w:t xml:space="preserve"> festival city and </w:t>
      </w:r>
      <w:proofErr w:type="spellStart"/>
      <w:r w:rsidR="00FA734F" w:rsidRPr="00D13C16">
        <w:rPr>
          <w:rFonts w:ascii="Tahoma" w:hAnsi="Tahoma" w:cs="Tahoma"/>
          <w:sz w:val="18"/>
          <w:szCs w:val="18"/>
        </w:rPr>
        <w:t>Eyezone</w:t>
      </w:r>
      <w:proofErr w:type="spellEnd"/>
      <w:r w:rsidR="00FA734F" w:rsidRPr="00D13C16">
        <w:rPr>
          <w:rFonts w:ascii="Tahoma" w:hAnsi="Tahoma" w:cs="Tahoma"/>
          <w:sz w:val="18"/>
          <w:szCs w:val="18"/>
        </w:rPr>
        <w:t xml:space="preserve"> </w:t>
      </w:r>
      <w:r w:rsidR="008002D7" w:rsidRPr="00D13C16">
        <w:rPr>
          <w:rFonts w:ascii="Tahoma" w:hAnsi="Tahoma" w:cs="Tahoma"/>
          <w:sz w:val="18"/>
          <w:szCs w:val="18"/>
        </w:rPr>
        <w:t xml:space="preserve">Al </w:t>
      </w:r>
      <w:proofErr w:type="spellStart"/>
      <w:r w:rsidR="008002D7" w:rsidRPr="00D13C16">
        <w:rPr>
          <w:rFonts w:ascii="Tahoma" w:hAnsi="Tahoma" w:cs="Tahoma"/>
          <w:sz w:val="18"/>
          <w:szCs w:val="18"/>
        </w:rPr>
        <w:t>Ghurair</w:t>
      </w:r>
      <w:proofErr w:type="spellEnd"/>
      <w:r w:rsidR="008002D7" w:rsidRPr="00D13C16">
        <w:rPr>
          <w:rFonts w:ascii="Tahoma" w:hAnsi="Tahoma" w:cs="Tahoma"/>
          <w:sz w:val="18"/>
          <w:szCs w:val="18"/>
        </w:rPr>
        <w:t xml:space="preserve"> Centre</w:t>
      </w:r>
      <w:r>
        <w:rPr>
          <w:rFonts w:ascii="Tahoma" w:hAnsi="Tahoma" w:cs="Tahoma"/>
          <w:sz w:val="18"/>
          <w:szCs w:val="18"/>
        </w:rPr>
        <w:t>.</w:t>
      </w:r>
    </w:p>
    <w:p w:rsidR="00FA734F" w:rsidRPr="00D13C16" w:rsidRDefault="00FA734F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Analyzing the market trends and tracking competitors’ activities and providing valuable inputs for product enhancement and fine tuning sales &amp; marketing strategies</w:t>
      </w:r>
      <w:r w:rsidR="005B23B6">
        <w:rPr>
          <w:rFonts w:ascii="Tahoma" w:hAnsi="Tahoma" w:cs="Tahoma"/>
          <w:sz w:val="18"/>
          <w:szCs w:val="18"/>
        </w:rPr>
        <w:t>.</w:t>
      </w:r>
    </w:p>
    <w:p w:rsidR="00FA734F" w:rsidRPr="00D13C16" w:rsidRDefault="00FA734F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Accomplishing the allocated sales targets within the strict timeframe for an assigned territory requirement as well as handled pre and post sales operations</w:t>
      </w:r>
      <w:r w:rsidR="005B23B6">
        <w:rPr>
          <w:rFonts w:ascii="Tahoma" w:hAnsi="Tahoma" w:cs="Tahoma"/>
          <w:sz w:val="18"/>
          <w:szCs w:val="18"/>
        </w:rPr>
        <w:t>.</w:t>
      </w:r>
    </w:p>
    <w:p w:rsidR="00FA734F" w:rsidRPr="00D13C16" w:rsidRDefault="00FA734F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 xml:space="preserve">Developing various strategies to achieve business goals of the branch aimed towards the growth in business volumes as well as </w:t>
      </w:r>
      <w:proofErr w:type="gramStart"/>
      <w:r w:rsidRPr="00D13C16">
        <w:rPr>
          <w:rFonts w:ascii="Tahoma" w:hAnsi="Tahoma" w:cs="Tahoma"/>
          <w:sz w:val="18"/>
          <w:szCs w:val="18"/>
        </w:rPr>
        <w:t>profitability,</w:t>
      </w:r>
      <w:proofErr w:type="gramEnd"/>
      <w:r w:rsidRPr="00D13C16">
        <w:rPr>
          <w:rFonts w:ascii="Tahoma" w:hAnsi="Tahoma" w:cs="Tahoma"/>
          <w:sz w:val="18"/>
          <w:szCs w:val="18"/>
        </w:rPr>
        <w:t xml:space="preserve"> ensured the usage of modernized tools of development, expansion and diversification</w:t>
      </w:r>
      <w:r w:rsidR="005B23B6">
        <w:rPr>
          <w:rFonts w:ascii="Tahoma" w:hAnsi="Tahoma" w:cs="Tahoma"/>
          <w:sz w:val="18"/>
          <w:szCs w:val="18"/>
        </w:rPr>
        <w:t>.</w:t>
      </w:r>
    </w:p>
    <w:p w:rsidR="00FA734F" w:rsidRPr="00D13C16" w:rsidRDefault="00FA734F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 xml:space="preserve">Dealing with high end customers, ensuring to provide them seamless assistance in selecting creations as suited whilst working with various </w:t>
      </w:r>
      <w:r w:rsidR="008002D7" w:rsidRPr="00D13C16">
        <w:rPr>
          <w:rFonts w:ascii="Tahoma" w:hAnsi="Tahoma" w:cs="Tahoma"/>
          <w:sz w:val="18"/>
          <w:szCs w:val="18"/>
        </w:rPr>
        <w:t>well-known</w:t>
      </w:r>
      <w:r w:rsidRPr="00D13C16">
        <w:rPr>
          <w:rFonts w:ascii="Tahoma" w:hAnsi="Tahoma" w:cs="Tahoma"/>
          <w:sz w:val="18"/>
          <w:szCs w:val="18"/>
        </w:rPr>
        <w:t xml:space="preserve"> brands, including Cartier, Mont Blanc, </w:t>
      </w:r>
      <w:proofErr w:type="spellStart"/>
      <w:r w:rsidRPr="00D13C16">
        <w:rPr>
          <w:rFonts w:ascii="Tahoma" w:hAnsi="Tahoma" w:cs="Tahoma"/>
          <w:sz w:val="18"/>
          <w:szCs w:val="18"/>
        </w:rPr>
        <w:t>lotos</w:t>
      </w:r>
      <w:proofErr w:type="spellEnd"/>
      <w:r w:rsidRPr="00D13C16">
        <w:rPr>
          <w:rFonts w:ascii="Tahoma" w:hAnsi="Tahoma" w:cs="Tahoma"/>
          <w:sz w:val="18"/>
          <w:szCs w:val="18"/>
        </w:rPr>
        <w:t xml:space="preserve"> and Roberto </w:t>
      </w:r>
      <w:proofErr w:type="spellStart"/>
      <w:r w:rsidRPr="00D13C16">
        <w:rPr>
          <w:rFonts w:ascii="Tahoma" w:hAnsi="Tahoma" w:cs="Tahoma"/>
          <w:sz w:val="18"/>
          <w:szCs w:val="18"/>
        </w:rPr>
        <w:t>Cavalli</w:t>
      </w:r>
      <w:proofErr w:type="spellEnd"/>
      <w:r w:rsidR="005B23B6">
        <w:rPr>
          <w:rFonts w:ascii="Tahoma" w:hAnsi="Tahoma" w:cs="Tahoma"/>
          <w:sz w:val="18"/>
          <w:szCs w:val="18"/>
        </w:rPr>
        <w:t>.</w:t>
      </w:r>
    </w:p>
    <w:p w:rsidR="00FA734F" w:rsidRPr="00D13C16" w:rsidRDefault="00FA734F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Attending Interactive Seminars and Brand Training for (</w:t>
      </w:r>
      <w:proofErr w:type="gramStart"/>
      <w:r w:rsidRPr="00D13C16">
        <w:rPr>
          <w:rFonts w:ascii="Tahoma" w:hAnsi="Tahoma" w:cs="Tahoma"/>
          <w:sz w:val="18"/>
          <w:szCs w:val="18"/>
        </w:rPr>
        <w:t>Cartier ,</w:t>
      </w:r>
      <w:proofErr w:type="gramEnd"/>
      <w:r w:rsidRPr="00D13C16">
        <w:rPr>
          <w:rFonts w:ascii="Tahoma" w:hAnsi="Tahoma" w:cs="Tahoma"/>
          <w:sz w:val="18"/>
          <w:szCs w:val="18"/>
        </w:rPr>
        <w:t xml:space="preserve"> Luxottica , Oakley , Ciba vision) and working in different locations all over Dubai to achieve yearly targets and ensuring brilliant customer service</w:t>
      </w:r>
      <w:r w:rsidR="005B23B6">
        <w:rPr>
          <w:rFonts w:ascii="Tahoma" w:hAnsi="Tahoma" w:cs="Tahoma"/>
          <w:sz w:val="18"/>
          <w:szCs w:val="18"/>
        </w:rPr>
        <w:t>.</w:t>
      </w:r>
    </w:p>
    <w:p w:rsidR="00FA734F" w:rsidRPr="00D13C16" w:rsidRDefault="00FA734F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 xml:space="preserve">Proficiently handling business development, technical presentations, exhibitions and other promotional activities and developing a strong network of </w:t>
      </w:r>
      <w:r w:rsidR="008002D7">
        <w:rPr>
          <w:rFonts w:ascii="Tahoma" w:hAnsi="Tahoma" w:cs="Tahoma"/>
          <w:sz w:val="18"/>
          <w:szCs w:val="18"/>
        </w:rPr>
        <w:t>h</w:t>
      </w:r>
      <w:r w:rsidRPr="00D13C16">
        <w:rPr>
          <w:rFonts w:ascii="Tahoma" w:hAnsi="Tahoma" w:cs="Tahoma"/>
          <w:sz w:val="18"/>
          <w:szCs w:val="18"/>
        </w:rPr>
        <w:t>igh end customers</w:t>
      </w:r>
      <w:r w:rsidR="005B23B6">
        <w:rPr>
          <w:rFonts w:ascii="Tahoma" w:hAnsi="Tahoma" w:cs="Tahoma"/>
          <w:sz w:val="18"/>
          <w:szCs w:val="18"/>
        </w:rPr>
        <w:t>.</w:t>
      </w:r>
    </w:p>
    <w:p w:rsidR="00FA734F" w:rsidRPr="00D13C16" w:rsidRDefault="00FA734F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Driving direct selling initiatives for high potential clients to business a strong base s</w:t>
      </w:r>
      <w:r w:rsidR="008A7FEB" w:rsidRPr="00D13C16">
        <w:rPr>
          <w:rFonts w:ascii="Tahoma" w:hAnsi="Tahoma" w:cs="Tahoma"/>
          <w:sz w:val="18"/>
          <w:szCs w:val="18"/>
        </w:rPr>
        <w:t xml:space="preserve">atisfied clients in this segment and </w:t>
      </w:r>
      <w:r w:rsidR="008002D7" w:rsidRPr="00D13C16">
        <w:rPr>
          <w:rFonts w:ascii="Tahoma" w:hAnsi="Tahoma" w:cs="Tahoma"/>
          <w:sz w:val="18"/>
          <w:szCs w:val="18"/>
        </w:rPr>
        <w:t>preparing</w:t>
      </w:r>
      <w:r w:rsidR="008A7FEB" w:rsidRPr="00D13C16">
        <w:rPr>
          <w:rFonts w:ascii="Tahoma" w:hAnsi="Tahoma" w:cs="Tahoma"/>
          <w:sz w:val="18"/>
          <w:szCs w:val="18"/>
        </w:rPr>
        <w:t xml:space="preserve"> monthly sales reporting, staffing and after sale service for both the locations</w:t>
      </w:r>
      <w:r w:rsidR="005B23B6">
        <w:rPr>
          <w:rFonts w:ascii="Tahoma" w:hAnsi="Tahoma" w:cs="Tahoma"/>
          <w:sz w:val="18"/>
          <w:szCs w:val="18"/>
        </w:rPr>
        <w:t>.</w:t>
      </w:r>
    </w:p>
    <w:p w:rsidR="00FA734F" w:rsidRPr="00D13C16" w:rsidRDefault="00FA734F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Promoting business and penetrated new markets to enhance business development through formal presentation, while working closely with the sales channel to ensure target achievement</w:t>
      </w:r>
      <w:r w:rsidR="005B23B6">
        <w:rPr>
          <w:rFonts w:ascii="Tahoma" w:hAnsi="Tahoma" w:cs="Tahoma"/>
          <w:sz w:val="18"/>
          <w:szCs w:val="18"/>
        </w:rPr>
        <w:t>.</w:t>
      </w:r>
    </w:p>
    <w:p w:rsidR="00FA734F" w:rsidRPr="00D13C16" w:rsidRDefault="00625FEC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Preparing</w:t>
      </w:r>
      <w:r w:rsidR="00FA734F" w:rsidRPr="00D13C16">
        <w:rPr>
          <w:rFonts w:ascii="Tahoma" w:hAnsi="Tahoma" w:cs="Tahoma"/>
          <w:sz w:val="18"/>
          <w:szCs w:val="18"/>
        </w:rPr>
        <w:t xml:space="preserve"> strong and reliable database for the company and regularly aimed at achieving best possible revenues for diverse product line</w:t>
      </w:r>
      <w:r w:rsidR="005B23B6">
        <w:rPr>
          <w:rFonts w:ascii="Tahoma" w:hAnsi="Tahoma" w:cs="Tahoma"/>
          <w:sz w:val="18"/>
          <w:szCs w:val="18"/>
        </w:rPr>
        <w:t>.</w:t>
      </w:r>
    </w:p>
    <w:p w:rsidR="008A7FEB" w:rsidRPr="00D13C16" w:rsidRDefault="008A7FEB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Participating in trainings for leadership skills and complaints handling from company's training department</w:t>
      </w:r>
      <w:r w:rsidR="005B23B6">
        <w:rPr>
          <w:rFonts w:ascii="Tahoma" w:hAnsi="Tahoma" w:cs="Tahoma"/>
          <w:sz w:val="18"/>
          <w:szCs w:val="18"/>
        </w:rPr>
        <w:t>.</w:t>
      </w:r>
    </w:p>
    <w:p w:rsidR="008A7FEB" w:rsidRPr="00EC2A52" w:rsidRDefault="008A7FEB" w:rsidP="008A7FEB">
      <w:pPr>
        <w:jc w:val="both"/>
        <w:rPr>
          <w:rFonts w:ascii="Tahoma" w:hAnsi="Tahoma" w:cs="Tahoma"/>
          <w:sz w:val="10"/>
          <w:szCs w:val="10"/>
        </w:rPr>
      </w:pPr>
    </w:p>
    <w:p w:rsidR="008A7FEB" w:rsidRPr="00D13C16" w:rsidRDefault="008A7FEB" w:rsidP="008A7FEB">
      <w:pPr>
        <w:jc w:val="both"/>
        <w:rPr>
          <w:rFonts w:ascii="Tahoma" w:hAnsi="Tahoma" w:cs="Tahoma"/>
          <w:b/>
          <w:sz w:val="18"/>
          <w:szCs w:val="18"/>
        </w:rPr>
      </w:pPr>
      <w:r w:rsidRPr="00D13C16">
        <w:rPr>
          <w:rFonts w:ascii="Tahoma" w:hAnsi="Tahoma" w:cs="Tahoma"/>
          <w:b/>
          <w:sz w:val="18"/>
          <w:szCs w:val="18"/>
        </w:rPr>
        <w:t>Process Management</w:t>
      </w:r>
    </w:p>
    <w:p w:rsidR="008A7FEB" w:rsidRPr="00D13C16" w:rsidRDefault="008A7FEB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Acting as a Subject matter expert for underwriting department of Santander Bank UK with the accountability of processing the underwriting loan and credit card applications for</w:t>
      </w:r>
      <w:r w:rsidR="00625FEC" w:rsidRPr="00D13C16">
        <w:rPr>
          <w:rFonts w:ascii="Tahoma" w:hAnsi="Tahoma" w:cs="Tahoma"/>
          <w:sz w:val="18"/>
          <w:szCs w:val="18"/>
        </w:rPr>
        <w:t xml:space="preserve"> UK </w:t>
      </w:r>
      <w:r w:rsidRPr="00D13C16">
        <w:rPr>
          <w:rFonts w:ascii="Tahoma" w:hAnsi="Tahoma" w:cs="Tahoma"/>
          <w:sz w:val="18"/>
          <w:szCs w:val="18"/>
        </w:rPr>
        <w:t>clients</w:t>
      </w:r>
      <w:r w:rsidR="005B23B6">
        <w:rPr>
          <w:rFonts w:ascii="Tahoma" w:hAnsi="Tahoma" w:cs="Tahoma"/>
          <w:sz w:val="18"/>
          <w:szCs w:val="18"/>
        </w:rPr>
        <w:t>.</w:t>
      </w:r>
    </w:p>
    <w:p w:rsidR="008A7FEB" w:rsidRPr="00D13C16" w:rsidRDefault="008A7FEB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Responsible for overall service delivery, SLA Management and monitoring performance against key success metrics while identifying and mitigating risks</w:t>
      </w:r>
      <w:r w:rsidR="005B23B6">
        <w:rPr>
          <w:rFonts w:ascii="Tahoma" w:hAnsi="Tahoma" w:cs="Tahoma"/>
          <w:sz w:val="18"/>
          <w:szCs w:val="18"/>
        </w:rPr>
        <w:t>.</w:t>
      </w:r>
    </w:p>
    <w:p w:rsidR="008A7FEB" w:rsidRPr="00D13C16" w:rsidRDefault="008A7FEB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Maintaining relationships with key customers and collate information on prospective clients and managing the client database to ensure information is accurate and kept up to date for direct mailing activities</w:t>
      </w:r>
      <w:r w:rsidR="005B23B6">
        <w:rPr>
          <w:rFonts w:ascii="Tahoma" w:hAnsi="Tahoma" w:cs="Tahoma"/>
          <w:sz w:val="18"/>
          <w:szCs w:val="18"/>
        </w:rPr>
        <w:t>.</w:t>
      </w:r>
    </w:p>
    <w:p w:rsidR="008A7FEB" w:rsidRPr="00D13C16" w:rsidRDefault="008A7FEB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Delivering soft skill training and improvement of training programs as well as imparted process level training to new batches</w:t>
      </w:r>
      <w:r w:rsidR="005B23B6">
        <w:rPr>
          <w:rFonts w:ascii="Tahoma" w:hAnsi="Tahoma" w:cs="Tahoma"/>
          <w:sz w:val="18"/>
          <w:szCs w:val="18"/>
        </w:rPr>
        <w:t>.</w:t>
      </w:r>
    </w:p>
    <w:p w:rsidR="008A7FEB" w:rsidRPr="00D13C16" w:rsidRDefault="00625FEC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Participating</w:t>
      </w:r>
      <w:r w:rsidR="008A7FEB" w:rsidRPr="00D13C16">
        <w:rPr>
          <w:rFonts w:ascii="Tahoma" w:hAnsi="Tahoma" w:cs="Tahoma"/>
          <w:sz w:val="18"/>
          <w:szCs w:val="18"/>
        </w:rPr>
        <w:t xml:space="preserve"> in boardroom meetings to inform senior management and executives of business updates with the accountability of preparing dashboards and recording yearly performance as well as individual rating for promotions</w:t>
      </w:r>
      <w:r w:rsidR="005B23B6">
        <w:rPr>
          <w:rFonts w:ascii="Tahoma" w:hAnsi="Tahoma" w:cs="Tahoma"/>
          <w:sz w:val="18"/>
          <w:szCs w:val="18"/>
        </w:rPr>
        <w:t>.</w:t>
      </w:r>
    </w:p>
    <w:p w:rsidR="008A7FEB" w:rsidRPr="00D13C16" w:rsidRDefault="008A7FEB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Initially working for the third largest financial provider of UK, Santander Cards in Application Verification Team and A Credit certified from Santander Cards (UK) to underwrite credit card and loan applications</w:t>
      </w:r>
      <w:r w:rsidR="005B23B6">
        <w:rPr>
          <w:rFonts w:ascii="Tahoma" w:hAnsi="Tahoma" w:cs="Tahoma"/>
          <w:sz w:val="18"/>
          <w:szCs w:val="18"/>
        </w:rPr>
        <w:t>.</w:t>
      </w:r>
    </w:p>
    <w:p w:rsidR="00D13C16" w:rsidRPr="00D13C16" w:rsidRDefault="00625FEC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Interacting</w:t>
      </w:r>
      <w:r w:rsidR="00D13C16" w:rsidRPr="00D13C16">
        <w:rPr>
          <w:rFonts w:ascii="Tahoma" w:hAnsi="Tahoma" w:cs="Tahoma"/>
          <w:sz w:val="18"/>
          <w:szCs w:val="18"/>
        </w:rPr>
        <w:t xml:space="preserve"> with the management, team and associates to facilitate smooth communication to understand &amp; deliver customer service as per customer requirements</w:t>
      </w:r>
      <w:r w:rsidR="005B23B6">
        <w:rPr>
          <w:rFonts w:ascii="Tahoma" w:hAnsi="Tahoma" w:cs="Tahoma"/>
          <w:sz w:val="18"/>
          <w:szCs w:val="18"/>
        </w:rPr>
        <w:t>.</w:t>
      </w:r>
    </w:p>
    <w:p w:rsidR="00D13C16" w:rsidRPr="00D13C16" w:rsidRDefault="00D13C16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Gearing the activities to plan, organize, &amp; manage internal procedures and resources to ensure maximum productivity, performed Root Cause Analysis on complaints</w:t>
      </w:r>
      <w:r w:rsidR="005B23B6">
        <w:rPr>
          <w:rFonts w:ascii="Tahoma" w:hAnsi="Tahoma" w:cs="Tahoma"/>
          <w:sz w:val="18"/>
          <w:szCs w:val="18"/>
        </w:rPr>
        <w:t>.</w:t>
      </w:r>
    </w:p>
    <w:p w:rsidR="00837F17" w:rsidRPr="00D13C16" w:rsidRDefault="00BA61F3" w:rsidP="00837F17">
      <w:pPr>
        <w:shd w:val="clear" w:color="auto" w:fill="000000"/>
        <w:jc w:val="center"/>
        <w:rPr>
          <w:rFonts w:ascii="Tahoma" w:hAnsi="Tahoma" w:cs="Tahoma"/>
          <w:b/>
          <w:color w:val="FFFFFF"/>
          <w:sz w:val="20"/>
          <w:szCs w:val="20"/>
        </w:rPr>
      </w:pPr>
      <w:r w:rsidRPr="00D13C16">
        <w:rPr>
          <w:rFonts w:ascii="Tahoma" w:hAnsi="Tahoma" w:cs="Tahoma"/>
          <w:b/>
          <w:color w:val="FFFFFF"/>
          <w:sz w:val="20"/>
          <w:szCs w:val="20"/>
        </w:rPr>
        <w:t>Trainings &amp; Certifications</w:t>
      </w:r>
    </w:p>
    <w:p w:rsidR="00BA61F3" w:rsidRPr="00D13C16" w:rsidRDefault="00BA61F3" w:rsidP="00BA61F3">
      <w:pPr>
        <w:jc w:val="center"/>
        <w:rPr>
          <w:rFonts w:ascii="Tahoma" w:hAnsi="Tahoma" w:cs="Tahoma"/>
          <w:color w:val="FF0000"/>
          <w:sz w:val="10"/>
          <w:szCs w:val="10"/>
        </w:rPr>
      </w:pPr>
    </w:p>
    <w:p w:rsidR="00203397" w:rsidRPr="00D13C16" w:rsidRDefault="00203397" w:rsidP="00BA61F3">
      <w:pPr>
        <w:pStyle w:val="ListParagraph"/>
        <w:numPr>
          <w:ilvl w:val="0"/>
          <w:numId w:val="5"/>
        </w:numPr>
        <w:contextualSpacing w:val="0"/>
        <w:jc w:val="both"/>
        <w:rPr>
          <w:rFonts w:ascii="Tahoma" w:hAnsi="Tahoma" w:cs="Tahoma"/>
          <w:sz w:val="21"/>
          <w:szCs w:val="21"/>
        </w:rPr>
        <w:sectPr w:rsidR="00203397" w:rsidRPr="00D13C16" w:rsidSect="00BE18B4">
          <w:footerReference w:type="default" r:id="rId19"/>
          <w:pgSz w:w="11909" w:h="16834" w:code="9"/>
          <w:pgMar w:top="576" w:right="576" w:bottom="576" w:left="576" w:header="720" w:footer="720" w:gutter="0"/>
          <w:pgNumType w:start="0"/>
          <w:cols w:space="720"/>
          <w:docGrid w:linePitch="360"/>
        </w:sectPr>
      </w:pPr>
    </w:p>
    <w:p w:rsidR="00632C2A" w:rsidRPr="00D13C16" w:rsidRDefault="00632C2A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proofErr w:type="spellStart"/>
      <w:r w:rsidRPr="00D13C16">
        <w:rPr>
          <w:rFonts w:ascii="Tahoma" w:hAnsi="Tahoma" w:cs="Tahoma"/>
          <w:sz w:val="18"/>
          <w:szCs w:val="18"/>
        </w:rPr>
        <w:lastRenderedPageBreak/>
        <w:t>Eyeware</w:t>
      </w:r>
      <w:proofErr w:type="spellEnd"/>
      <w:r w:rsidRPr="00D13C16">
        <w:rPr>
          <w:rFonts w:ascii="Tahoma" w:hAnsi="Tahoma" w:cs="Tahoma"/>
          <w:sz w:val="18"/>
          <w:szCs w:val="18"/>
        </w:rPr>
        <w:t xml:space="preserve"> Stylist, 2016</w:t>
      </w:r>
    </w:p>
    <w:p w:rsidR="00632C2A" w:rsidRPr="00D13C16" w:rsidRDefault="00632C2A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proofErr w:type="spellStart"/>
      <w:r w:rsidRPr="00D13C16">
        <w:rPr>
          <w:rFonts w:ascii="Tahoma" w:hAnsi="Tahoma" w:cs="Tahoma"/>
          <w:sz w:val="18"/>
          <w:szCs w:val="18"/>
        </w:rPr>
        <w:t>Ms</w:t>
      </w:r>
      <w:proofErr w:type="spellEnd"/>
      <w:r w:rsidRPr="00D13C16">
        <w:rPr>
          <w:rFonts w:ascii="Tahoma" w:hAnsi="Tahoma" w:cs="Tahoma"/>
          <w:sz w:val="18"/>
          <w:szCs w:val="18"/>
        </w:rPr>
        <w:t xml:space="preserve"> excel basics, 2013</w:t>
      </w:r>
    </w:p>
    <w:p w:rsidR="009E4E36" w:rsidRPr="00D13C16" w:rsidRDefault="009E4E36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lastRenderedPageBreak/>
        <w:t>Lean 1star certified</w:t>
      </w:r>
      <w:r w:rsidR="00632C2A" w:rsidRPr="00D13C16">
        <w:rPr>
          <w:rFonts w:ascii="Tahoma" w:hAnsi="Tahoma" w:cs="Tahoma"/>
          <w:sz w:val="18"/>
          <w:szCs w:val="18"/>
        </w:rPr>
        <w:t>,</w:t>
      </w:r>
      <w:r w:rsidRPr="00D13C16">
        <w:rPr>
          <w:rFonts w:ascii="Tahoma" w:hAnsi="Tahoma" w:cs="Tahoma"/>
          <w:sz w:val="18"/>
          <w:szCs w:val="18"/>
        </w:rPr>
        <w:t xml:space="preserve"> 2013</w:t>
      </w:r>
    </w:p>
    <w:p w:rsidR="009E4E36" w:rsidRPr="00D13C16" w:rsidRDefault="009E4E36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Banking domain level 1</w:t>
      </w:r>
      <w:r w:rsidR="00632C2A" w:rsidRPr="00D13C16">
        <w:rPr>
          <w:rFonts w:ascii="Tahoma" w:hAnsi="Tahoma" w:cs="Tahoma"/>
          <w:sz w:val="18"/>
          <w:szCs w:val="18"/>
        </w:rPr>
        <w:t>,</w:t>
      </w:r>
      <w:r w:rsidRPr="00D13C16">
        <w:rPr>
          <w:rFonts w:ascii="Tahoma" w:hAnsi="Tahoma" w:cs="Tahoma"/>
          <w:sz w:val="18"/>
          <w:szCs w:val="18"/>
        </w:rPr>
        <w:t xml:space="preserve"> 2012</w:t>
      </w:r>
    </w:p>
    <w:p w:rsidR="00203397" w:rsidRPr="00EC2A52" w:rsidRDefault="00203397" w:rsidP="00EC2A52">
      <w:pPr>
        <w:pStyle w:val="ListParagraph"/>
        <w:numPr>
          <w:ilvl w:val="0"/>
          <w:numId w:val="5"/>
        </w:numPr>
        <w:spacing w:after="80"/>
        <w:contextualSpacing w:val="0"/>
        <w:jc w:val="both"/>
        <w:rPr>
          <w:rFonts w:ascii="Tahoma" w:hAnsi="Tahoma" w:cs="Tahoma"/>
          <w:sz w:val="18"/>
          <w:szCs w:val="18"/>
        </w:rPr>
        <w:sectPr w:rsidR="00203397" w:rsidRPr="00EC2A52" w:rsidSect="00203397">
          <w:type w:val="continuous"/>
          <w:pgSz w:w="11909" w:h="16834" w:code="9"/>
          <w:pgMar w:top="576" w:right="576" w:bottom="576" w:left="576" w:header="720" w:footer="720" w:gutter="0"/>
          <w:pgNumType w:start="0"/>
          <w:cols w:num="2" w:space="720"/>
          <w:docGrid w:linePitch="360"/>
        </w:sectPr>
      </w:pPr>
    </w:p>
    <w:p w:rsidR="000E20DB" w:rsidRPr="00D13C16" w:rsidRDefault="00BA61F3" w:rsidP="000E20DB">
      <w:pPr>
        <w:shd w:val="clear" w:color="auto" w:fill="000000"/>
        <w:jc w:val="center"/>
        <w:rPr>
          <w:rFonts w:ascii="Tahoma" w:hAnsi="Tahoma" w:cs="Tahoma"/>
          <w:b/>
          <w:color w:val="FFFFFF"/>
          <w:sz w:val="20"/>
          <w:szCs w:val="20"/>
        </w:rPr>
      </w:pPr>
      <w:r w:rsidRPr="00D13C16">
        <w:rPr>
          <w:rFonts w:ascii="Tahoma" w:hAnsi="Tahoma" w:cs="Tahoma"/>
          <w:b/>
          <w:color w:val="FFFFFF"/>
          <w:sz w:val="20"/>
          <w:szCs w:val="20"/>
        </w:rPr>
        <w:lastRenderedPageBreak/>
        <w:t xml:space="preserve">Education </w:t>
      </w:r>
    </w:p>
    <w:p w:rsidR="000E20DB" w:rsidRPr="00D13C16" w:rsidRDefault="000E20DB" w:rsidP="000E20DB">
      <w:pPr>
        <w:spacing w:before="40" w:after="40"/>
        <w:rPr>
          <w:rFonts w:ascii="Tahoma" w:hAnsi="Tahoma" w:cs="Tahoma"/>
          <w:b/>
          <w:sz w:val="2"/>
          <w:szCs w:val="19"/>
        </w:rPr>
      </w:pPr>
    </w:p>
    <w:p w:rsidR="00BA61F3" w:rsidRPr="00D13C16" w:rsidRDefault="008401C8" w:rsidP="008401C8">
      <w:pPr>
        <w:pStyle w:val="Standard"/>
        <w:spacing w:line="276" w:lineRule="auto"/>
        <w:jc w:val="both"/>
        <w:rPr>
          <w:rFonts w:ascii="Tahoma" w:eastAsia="Times New Roman" w:hAnsi="Tahoma" w:cs="Tahoma"/>
          <w:kern w:val="0"/>
          <w:sz w:val="18"/>
          <w:szCs w:val="18"/>
          <w:lang w:val="en-US" w:eastAsia="en-US"/>
        </w:rPr>
      </w:pPr>
      <w:r w:rsidRPr="00D13C16">
        <w:rPr>
          <w:rFonts w:ascii="Tahoma" w:eastAsia="Times New Roman" w:hAnsi="Tahoma" w:cs="Tahoma"/>
          <w:kern w:val="0"/>
          <w:sz w:val="18"/>
          <w:szCs w:val="18"/>
          <w:lang w:val="en-US" w:eastAsia="en-US"/>
        </w:rPr>
        <w:t xml:space="preserve">2013    </w:t>
      </w:r>
      <w:r w:rsidR="00FA5232" w:rsidRPr="00D13C16">
        <w:rPr>
          <w:rFonts w:ascii="Tahoma" w:eastAsia="Times New Roman" w:hAnsi="Tahoma" w:cs="Tahoma"/>
          <w:kern w:val="0"/>
          <w:sz w:val="18"/>
          <w:szCs w:val="18"/>
          <w:lang w:val="en-US" w:eastAsia="en-US"/>
        </w:rPr>
        <w:t xml:space="preserve">  </w:t>
      </w:r>
      <w:r w:rsidR="00BA61F3" w:rsidRPr="00D13C16">
        <w:rPr>
          <w:rFonts w:ascii="Tahoma" w:eastAsia="Times New Roman" w:hAnsi="Tahoma" w:cs="Tahoma"/>
          <w:kern w:val="0"/>
          <w:sz w:val="18"/>
          <w:szCs w:val="18"/>
          <w:lang w:val="en-US" w:eastAsia="en-US"/>
        </w:rPr>
        <w:tab/>
      </w:r>
      <w:r w:rsidRPr="00D13C16">
        <w:rPr>
          <w:rFonts w:ascii="Tahoma" w:eastAsia="Times New Roman" w:hAnsi="Tahoma" w:cs="Tahoma"/>
          <w:kern w:val="0"/>
          <w:sz w:val="18"/>
          <w:szCs w:val="18"/>
          <w:lang w:val="en-US" w:eastAsia="en-US"/>
        </w:rPr>
        <w:t>Diploma in Marketing Research and Data Analytics</w:t>
      </w:r>
    </w:p>
    <w:p w:rsidR="008401C8" w:rsidRPr="00D13C16" w:rsidRDefault="008401C8" w:rsidP="00BA61F3">
      <w:pPr>
        <w:pStyle w:val="Standard"/>
        <w:spacing w:line="276" w:lineRule="auto"/>
        <w:ind w:left="720" w:firstLine="720"/>
        <w:jc w:val="both"/>
        <w:rPr>
          <w:rFonts w:ascii="Tahoma" w:eastAsia="Times New Roman" w:hAnsi="Tahoma" w:cs="Tahoma"/>
          <w:kern w:val="0"/>
          <w:sz w:val="18"/>
          <w:szCs w:val="18"/>
          <w:lang w:val="en-US" w:eastAsia="en-US"/>
        </w:rPr>
      </w:pPr>
      <w:r w:rsidRPr="00D13C16">
        <w:rPr>
          <w:rFonts w:ascii="Tahoma" w:eastAsia="Times New Roman" w:hAnsi="Tahoma" w:cs="Tahoma"/>
          <w:kern w:val="0"/>
          <w:sz w:val="18"/>
          <w:szCs w:val="18"/>
          <w:lang w:val="en-US" w:eastAsia="en-US"/>
        </w:rPr>
        <w:t>MICA, Ahmedabad</w:t>
      </w:r>
    </w:p>
    <w:p w:rsidR="00EC2A52" w:rsidRPr="00EC2A52" w:rsidRDefault="00EC2A52" w:rsidP="008401C8">
      <w:pPr>
        <w:pStyle w:val="Standard"/>
        <w:spacing w:line="276" w:lineRule="auto"/>
        <w:jc w:val="both"/>
        <w:rPr>
          <w:rFonts w:ascii="Tahoma" w:hAnsi="Tahoma" w:cs="Tahoma"/>
          <w:sz w:val="10"/>
          <w:szCs w:val="10"/>
        </w:rPr>
      </w:pPr>
    </w:p>
    <w:p w:rsidR="00BA61F3" w:rsidRPr="00D13C16" w:rsidRDefault="008401C8" w:rsidP="008401C8">
      <w:pPr>
        <w:pStyle w:val="Standard"/>
        <w:spacing w:line="276" w:lineRule="auto"/>
        <w:jc w:val="both"/>
        <w:rPr>
          <w:rFonts w:ascii="Tahoma" w:eastAsia="Times New Roman" w:hAnsi="Tahoma" w:cs="Tahoma"/>
          <w:kern w:val="0"/>
          <w:sz w:val="18"/>
          <w:szCs w:val="18"/>
          <w:lang w:val="en-US" w:eastAsia="en-US"/>
        </w:rPr>
      </w:pPr>
      <w:r w:rsidRPr="00D13C16">
        <w:rPr>
          <w:rFonts w:ascii="Tahoma" w:hAnsi="Tahoma" w:cs="Tahoma"/>
          <w:sz w:val="18"/>
          <w:szCs w:val="18"/>
        </w:rPr>
        <w:t>2012</w:t>
      </w:r>
      <w:r w:rsidR="00FA5232" w:rsidRPr="00D13C16">
        <w:rPr>
          <w:rFonts w:ascii="Tahoma" w:hAnsi="Tahoma" w:cs="Tahoma"/>
          <w:sz w:val="18"/>
          <w:szCs w:val="18"/>
        </w:rPr>
        <w:t xml:space="preserve">      </w:t>
      </w:r>
      <w:r w:rsidR="00BA61F3" w:rsidRPr="00D13C16">
        <w:rPr>
          <w:rFonts w:ascii="Tahoma" w:hAnsi="Tahoma" w:cs="Tahoma"/>
          <w:sz w:val="18"/>
          <w:szCs w:val="18"/>
        </w:rPr>
        <w:tab/>
      </w:r>
      <w:r w:rsidRPr="00D13C16">
        <w:rPr>
          <w:rFonts w:ascii="Tahoma" w:eastAsia="Times New Roman" w:hAnsi="Tahoma" w:cs="Tahoma"/>
          <w:kern w:val="0"/>
          <w:sz w:val="18"/>
          <w:szCs w:val="18"/>
          <w:lang w:val="en-US" w:eastAsia="en-US"/>
        </w:rPr>
        <w:t>Bachelor of Commerce</w:t>
      </w:r>
    </w:p>
    <w:p w:rsidR="00BD42F9" w:rsidRPr="00D13C16" w:rsidRDefault="008401C8" w:rsidP="00BA61F3">
      <w:pPr>
        <w:pStyle w:val="Standard"/>
        <w:spacing w:line="276" w:lineRule="auto"/>
        <w:ind w:left="720" w:firstLine="72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D13C16">
        <w:rPr>
          <w:rFonts w:ascii="Tahoma" w:eastAsia="Times New Roman" w:hAnsi="Tahoma" w:cs="Tahoma"/>
          <w:kern w:val="0"/>
          <w:sz w:val="18"/>
          <w:szCs w:val="18"/>
          <w:lang w:val="en-US" w:eastAsia="en-US"/>
        </w:rPr>
        <w:t>University of Rajasthan</w:t>
      </w:r>
    </w:p>
    <w:p w:rsidR="000E20DB" w:rsidRPr="00D13C16" w:rsidRDefault="000E20DB" w:rsidP="009A6A85">
      <w:pPr>
        <w:spacing w:before="40" w:after="40"/>
        <w:rPr>
          <w:rFonts w:ascii="Tahoma" w:hAnsi="Tahoma" w:cs="Tahoma"/>
          <w:b/>
          <w:sz w:val="2"/>
          <w:szCs w:val="19"/>
        </w:rPr>
      </w:pPr>
    </w:p>
    <w:p w:rsidR="005A0179" w:rsidRPr="00D13C16" w:rsidRDefault="005A0179" w:rsidP="005A0179">
      <w:pPr>
        <w:shd w:val="clear" w:color="auto" w:fill="000000"/>
        <w:jc w:val="center"/>
        <w:rPr>
          <w:rFonts w:ascii="Tahoma" w:hAnsi="Tahoma" w:cs="Tahoma"/>
          <w:b/>
          <w:color w:val="FFFFFF"/>
          <w:sz w:val="20"/>
          <w:szCs w:val="20"/>
        </w:rPr>
      </w:pPr>
      <w:proofErr w:type="gramStart"/>
      <w:r w:rsidRPr="00D13C16">
        <w:rPr>
          <w:rFonts w:ascii="Tahoma" w:hAnsi="Tahoma" w:cs="Tahoma"/>
          <w:b/>
          <w:color w:val="FFFFFF"/>
          <w:sz w:val="20"/>
          <w:szCs w:val="20"/>
        </w:rPr>
        <w:t>IT</w:t>
      </w:r>
      <w:proofErr w:type="gramEnd"/>
      <w:r w:rsidRPr="00D13C16">
        <w:rPr>
          <w:rFonts w:ascii="Tahoma" w:hAnsi="Tahoma" w:cs="Tahoma"/>
          <w:b/>
          <w:color w:val="FFFFFF"/>
          <w:sz w:val="20"/>
          <w:szCs w:val="20"/>
        </w:rPr>
        <w:t xml:space="preserve"> SKILLS</w:t>
      </w:r>
    </w:p>
    <w:p w:rsidR="000E20DB" w:rsidRPr="00D13C16" w:rsidRDefault="000E20DB" w:rsidP="000E20DB">
      <w:pPr>
        <w:spacing w:before="40" w:after="40"/>
        <w:rPr>
          <w:rFonts w:ascii="Tahoma" w:hAnsi="Tahoma" w:cs="Tahoma"/>
          <w:b/>
          <w:sz w:val="2"/>
          <w:szCs w:val="19"/>
        </w:rPr>
      </w:pPr>
    </w:p>
    <w:p w:rsidR="00D96D2C" w:rsidRPr="00D13C16" w:rsidRDefault="007C0765" w:rsidP="00BA61F3">
      <w:pPr>
        <w:pStyle w:val="ListParagraph"/>
        <w:numPr>
          <w:ilvl w:val="0"/>
          <w:numId w:val="5"/>
        </w:numPr>
        <w:contextualSpacing w:val="0"/>
        <w:jc w:val="both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Windows</w:t>
      </w:r>
      <w:r w:rsidR="00BA61F3" w:rsidRPr="00D13C16">
        <w:rPr>
          <w:rFonts w:ascii="Tahoma" w:hAnsi="Tahoma" w:cs="Tahoma"/>
          <w:sz w:val="18"/>
          <w:szCs w:val="18"/>
        </w:rPr>
        <w:t xml:space="preserve">, </w:t>
      </w:r>
      <w:r w:rsidRPr="00D13C16">
        <w:rPr>
          <w:rFonts w:ascii="Tahoma" w:hAnsi="Tahoma" w:cs="Tahoma"/>
          <w:sz w:val="18"/>
          <w:szCs w:val="18"/>
        </w:rPr>
        <w:t>MS Office</w:t>
      </w:r>
      <w:r w:rsidR="00BA61F3" w:rsidRPr="00D13C16">
        <w:rPr>
          <w:rFonts w:ascii="Tahoma" w:hAnsi="Tahoma" w:cs="Tahoma"/>
          <w:sz w:val="18"/>
          <w:szCs w:val="18"/>
        </w:rPr>
        <w:t xml:space="preserve"> Suite (Word, Excel and PowerPoint)</w:t>
      </w:r>
      <w:r w:rsidRPr="00D13C16">
        <w:rPr>
          <w:rFonts w:ascii="Tahoma" w:hAnsi="Tahoma" w:cs="Tahoma"/>
          <w:sz w:val="18"/>
          <w:szCs w:val="18"/>
        </w:rPr>
        <w:t>, Basic knowledge of SPSS, SAS, Minitab (analyti</w:t>
      </w:r>
      <w:r w:rsidR="00BA61F3" w:rsidRPr="00D13C16">
        <w:rPr>
          <w:rFonts w:ascii="Tahoma" w:hAnsi="Tahoma" w:cs="Tahoma"/>
          <w:sz w:val="18"/>
          <w:szCs w:val="18"/>
        </w:rPr>
        <w:t xml:space="preserve">cal software’s) live search and </w:t>
      </w:r>
      <w:r w:rsidRPr="00D13C16">
        <w:rPr>
          <w:rFonts w:ascii="Tahoma" w:hAnsi="Tahoma" w:cs="Tahoma"/>
          <w:sz w:val="18"/>
          <w:szCs w:val="18"/>
        </w:rPr>
        <w:t>Experian trained</w:t>
      </w:r>
    </w:p>
    <w:p w:rsidR="00D96D2C" w:rsidRPr="00D13C16" w:rsidRDefault="00D96D2C" w:rsidP="000E20DB">
      <w:pPr>
        <w:spacing w:before="40" w:after="40"/>
        <w:rPr>
          <w:rFonts w:ascii="Tahoma" w:hAnsi="Tahoma" w:cs="Tahoma"/>
          <w:b/>
          <w:sz w:val="2"/>
          <w:szCs w:val="19"/>
        </w:rPr>
      </w:pPr>
    </w:p>
    <w:p w:rsidR="000E20DB" w:rsidRPr="00D13C16" w:rsidRDefault="00D13C16" w:rsidP="000E20DB">
      <w:pPr>
        <w:shd w:val="clear" w:color="auto" w:fill="000000"/>
        <w:jc w:val="center"/>
        <w:rPr>
          <w:rFonts w:ascii="Tahoma" w:hAnsi="Tahoma" w:cs="Tahoma"/>
          <w:b/>
          <w:color w:val="FFFFFF"/>
          <w:sz w:val="20"/>
          <w:szCs w:val="20"/>
        </w:rPr>
      </w:pPr>
      <w:r w:rsidRPr="00D13C16">
        <w:rPr>
          <w:rFonts w:ascii="Tahoma" w:hAnsi="Tahoma" w:cs="Tahoma"/>
          <w:b/>
          <w:color w:val="FFFFFF"/>
          <w:sz w:val="20"/>
          <w:szCs w:val="20"/>
        </w:rPr>
        <w:t>Personal Details</w:t>
      </w:r>
    </w:p>
    <w:p w:rsidR="000E20DB" w:rsidRPr="00D13C16" w:rsidRDefault="000E20DB" w:rsidP="000E20DB">
      <w:pPr>
        <w:spacing w:before="40" w:after="40"/>
        <w:rPr>
          <w:rFonts w:ascii="Tahoma" w:hAnsi="Tahoma" w:cs="Tahoma"/>
          <w:b/>
          <w:sz w:val="2"/>
          <w:szCs w:val="19"/>
        </w:rPr>
      </w:pPr>
    </w:p>
    <w:p w:rsidR="000E20DB" w:rsidRPr="00D13C16" w:rsidRDefault="000E20DB" w:rsidP="009A6A85">
      <w:pPr>
        <w:shd w:val="clear" w:color="auto" w:fill="F2F2F2" w:themeFill="background1" w:themeFillShade="F2"/>
        <w:spacing w:before="40" w:after="40"/>
        <w:jc w:val="center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b/>
          <w:sz w:val="18"/>
          <w:szCs w:val="18"/>
        </w:rPr>
        <w:t>Date of Birth</w:t>
      </w:r>
      <w:r w:rsidRPr="00D13C16">
        <w:rPr>
          <w:rFonts w:ascii="Tahoma" w:hAnsi="Tahoma" w:cs="Tahoma"/>
          <w:sz w:val="18"/>
          <w:szCs w:val="18"/>
        </w:rPr>
        <w:t xml:space="preserve">: </w:t>
      </w:r>
      <w:r w:rsidR="00ED4F76" w:rsidRPr="00D13C16">
        <w:rPr>
          <w:rFonts w:ascii="Tahoma" w:hAnsi="Tahoma" w:cs="Tahoma"/>
          <w:sz w:val="18"/>
          <w:szCs w:val="18"/>
        </w:rPr>
        <w:t>29</w:t>
      </w:r>
      <w:r w:rsidR="00460249" w:rsidRPr="00D13C16">
        <w:rPr>
          <w:rFonts w:ascii="Tahoma" w:hAnsi="Tahoma" w:cs="Tahoma"/>
          <w:sz w:val="18"/>
          <w:szCs w:val="18"/>
        </w:rPr>
        <w:t>.</w:t>
      </w:r>
      <w:r w:rsidR="00ED4F76" w:rsidRPr="00D13C16">
        <w:rPr>
          <w:rFonts w:ascii="Tahoma" w:hAnsi="Tahoma" w:cs="Tahoma"/>
          <w:sz w:val="18"/>
          <w:szCs w:val="18"/>
        </w:rPr>
        <w:t>10</w:t>
      </w:r>
      <w:r w:rsidR="00460249" w:rsidRPr="00D13C16">
        <w:rPr>
          <w:rFonts w:ascii="Tahoma" w:hAnsi="Tahoma" w:cs="Tahoma"/>
          <w:sz w:val="18"/>
          <w:szCs w:val="18"/>
        </w:rPr>
        <w:t>.19</w:t>
      </w:r>
      <w:r w:rsidR="00ED4F76" w:rsidRPr="00D13C16">
        <w:rPr>
          <w:rFonts w:ascii="Tahoma" w:hAnsi="Tahoma" w:cs="Tahoma"/>
          <w:sz w:val="18"/>
          <w:szCs w:val="18"/>
        </w:rPr>
        <w:t>87</w:t>
      </w:r>
      <w:r w:rsidR="00542656" w:rsidRPr="00D13C16">
        <w:rPr>
          <w:rFonts w:ascii="Tahoma" w:hAnsi="Tahoma" w:cs="Tahoma"/>
          <w:sz w:val="18"/>
          <w:szCs w:val="18"/>
        </w:rPr>
        <w:t xml:space="preserve"> </w:t>
      </w:r>
      <w:r w:rsidR="00223223" w:rsidRPr="00D13C16">
        <w:rPr>
          <w:rFonts w:ascii="Tahoma" w:hAnsi="Tahoma" w:cs="Tahoma"/>
          <w:sz w:val="18"/>
          <w:szCs w:val="18"/>
        </w:rPr>
        <w:t xml:space="preserve"> </w:t>
      </w:r>
      <w:r w:rsidRPr="00D13C16">
        <w:rPr>
          <w:rFonts w:ascii="Tahoma" w:hAnsi="Tahoma" w:cs="Tahoma"/>
          <w:sz w:val="18"/>
          <w:szCs w:val="18"/>
        </w:rPr>
        <w:t xml:space="preserve"> </w:t>
      </w:r>
      <w:r w:rsidRPr="00D13C16">
        <w:rPr>
          <w:rFonts w:ascii="Tahoma" w:hAnsi="Tahoma" w:cs="Tahoma"/>
          <w:b/>
          <w:sz w:val="18"/>
          <w:szCs w:val="18"/>
        </w:rPr>
        <w:t>Nationality</w:t>
      </w:r>
      <w:r w:rsidRPr="00D13C16">
        <w:rPr>
          <w:rFonts w:ascii="Tahoma" w:hAnsi="Tahoma" w:cs="Tahoma"/>
          <w:sz w:val="18"/>
          <w:szCs w:val="18"/>
        </w:rPr>
        <w:t xml:space="preserve">: </w:t>
      </w:r>
      <w:r w:rsidR="00ED4F76" w:rsidRPr="00D13C16">
        <w:rPr>
          <w:rFonts w:ascii="Tahoma" w:hAnsi="Tahoma" w:cs="Tahoma"/>
          <w:sz w:val="18"/>
          <w:szCs w:val="18"/>
        </w:rPr>
        <w:t>Indian</w:t>
      </w:r>
    </w:p>
    <w:p w:rsidR="000E20DB" w:rsidRPr="00D13C16" w:rsidRDefault="000E20DB" w:rsidP="000E20DB">
      <w:pPr>
        <w:spacing w:before="40" w:after="40"/>
        <w:rPr>
          <w:rFonts w:ascii="Tahoma" w:hAnsi="Tahoma" w:cs="Tahoma"/>
          <w:b/>
          <w:sz w:val="2"/>
          <w:szCs w:val="19"/>
        </w:rPr>
      </w:pPr>
    </w:p>
    <w:p w:rsidR="000E20DB" w:rsidRPr="00D13C16" w:rsidRDefault="000E20DB" w:rsidP="009A6A85">
      <w:pPr>
        <w:shd w:val="clear" w:color="auto" w:fill="F2F2F2" w:themeFill="background1" w:themeFillShade="F2"/>
        <w:spacing w:before="40" w:after="40"/>
        <w:jc w:val="center"/>
        <w:rPr>
          <w:rFonts w:ascii="Tahoma" w:hAnsi="Tahoma" w:cs="Tahoma"/>
          <w:sz w:val="18"/>
          <w:szCs w:val="18"/>
        </w:rPr>
      </w:pPr>
      <w:r w:rsidRPr="00D13C16">
        <w:rPr>
          <w:rFonts w:ascii="Tahoma" w:hAnsi="Tahoma" w:cs="Tahoma"/>
          <w:b/>
          <w:sz w:val="18"/>
          <w:szCs w:val="18"/>
        </w:rPr>
        <w:t xml:space="preserve">Visa Status: </w:t>
      </w:r>
      <w:r w:rsidR="004854C4" w:rsidRPr="00D13C16">
        <w:rPr>
          <w:rFonts w:ascii="Tahoma" w:hAnsi="Tahoma" w:cs="Tahoma"/>
          <w:sz w:val="18"/>
          <w:szCs w:val="18"/>
        </w:rPr>
        <w:t>Employment</w:t>
      </w:r>
      <w:r w:rsidR="00ED4F76" w:rsidRPr="00D13C16">
        <w:rPr>
          <w:rFonts w:ascii="Tahoma" w:hAnsi="Tahoma" w:cs="Tahoma"/>
          <w:sz w:val="18"/>
          <w:szCs w:val="18"/>
        </w:rPr>
        <w:t xml:space="preserve"> Visa</w:t>
      </w:r>
      <w:r w:rsidRPr="00D13C16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D13C16">
        <w:rPr>
          <w:rFonts w:ascii="Tahoma" w:hAnsi="Tahoma" w:cs="Tahoma"/>
          <w:sz w:val="18"/>
          <w:szCs w:val="18"/>
        </w:rPr>
        <w:t xml:space="preserve">| </w:t>
      </w:r>
      <w:r w:rsidR="00794DF9" w:rsidRPr="00D13C16">
        <w:rPr>
          <w:rFonts w:ascii="Tahoma" w:hAnsi="Tahoma" w:cs="Tahoma"/>
          <w:b/>
          <w:sz w:val="18"/>
          <w:szCs w:val="18"/>
        </w:rPr>
        <w:t>Linguistic Abilities</w:t>
      </w:r>
      <w:r w:rsidR="00794DF9" w:rsidRPr="00D13C16">
        <w:rPr>
          <w:rFonts w:ascii="Tahoma" w:hAnsi="Tahoma" w:cs="Tahoma"/>
          <w:sz w:val="18"/>
          <w:szCs w:val="18"/>
        </w:rPr>
        <w:t xml:space="preserve">: </w:t>
      </w:r>
      <w:r w:rsidR="00223223" w:rsidRPr="00D13C16">
        <w:rPr>
          <w:rFonts w:ascii="Tahoma" w:hAnsi="Tahoma" w:cs="Tahoma"/>
          <w:sz w:val="18"/>
          <w:szCs w:val="18"/>
        </w:rPr>
        <w:t>English</w:t>
      </w:r>
      <w:r w:rsidR="00EA1578" w:rsidRPr="00D13C16">
        <w:rPr>
          <w:rFonts w:ascii="Tahoma" w:hAnsi="Tahoma" w:cs="Tahoma"/>
          <w:sz w:val="18"/>
          <w:szCs w:val="18"/>
        </w:rPr>
        <w:t xml:space="preserve">, </w:t>
      </w:r>
      <w:r w:rsidR="00ED4F76" w:rsidRPr="00D13C16">
        <w:rPr>
          <w:rFonts w:ascii="Tahoma" w:hAnsi="Tahoma" w:cs="Tahoma"/>
          <w:sz w:val="18"/>
          <w:szCs w:val="18"/>
        </w:rPr>
        <w:t>Hindi</w:t>
      </w:r>
      <w:r w:rsidR="00EA1578" w:rsidRPr="00D13C16">
        <w:rPr>
          <w:rFonts w:ascii="Tahoma" w:hAnsi="Tahoma" w:cs="Tahoma"/>
          <w:sz w:val="18"/>
          <w:szCs w:val="18"/>
        </w:rPr>
        <w:t xml:space="preserve"> and Sindhi</w:t>
      </w:r>
    </w:p>
    <w:p w:rsidR="000E20DB" w:rsidRPr="00D13C16" w:rsidRDefault="000E20DB" w:rsidP="000E20DB">
      <w:pPr>
        <w:spacing w:before="40" w:after="40"/>
        <w:rPr>
          <w:rFonts w:ascii="Tahoma" w:hAnsi="Tahoma" w:cs="Tahoma"/>
          <w:b/>
          <w:sz w:val="2"/>
          <w:szCs w:val="19"/>
        </w:rPr>
      </w:pPr>
    </w:p>
    <w:p w:rsidR="00542656" w:rsidRPr="00D13C16" w:rsidRDefault="004854C4" w:rsidP="00223223">
      <w:pPr>
        <w:shd w:val="clear" w:color="auto" w:fill="F2F2F2" w:themeFill="background1" w:themeFillShade="F2"/>
        <w:spacing w:before="40" w:after="40"/>
        <w:jc w:val="center"/>
        <w:rPr>
          <w:rFonts w:ascii="Tahoma" w:hAnsi="Tahoma" w:cs="Tahoma"/>
          <w:b/>
          <w:sz w:val="18"/>
          <w:szCs w:val="18"/>
        </w:rPr>
      </w:pPr>
      <w:r w:rsidRPr="00D13C16">
        <w:rPr>
          <w:rFonts w:ascii="Tahoma" w:hAnsi="Tahoma" w:cs="Tahoma"/>
          <w:sz w:val="18"/>
          <w:szCs w:val="18"/>
        </w:rPr>
        <w:t>|</w:t>
      </w:r>
      <w:r w:rsidR="00ED4F76" w:rsidRPr="00D13C16">
        <w:rPr>
          <w:rFonts w:ascii="Tahoma" w:hAnsi="Tahoma" w:cs="Tahoma"/>
          <w:sz w:val="18"/>
          <w:szCs w:val="18"/>
        </w:rPr>
        <w:t xml:space="preserve"> </w:t>
      </w:r>
      <w:r w:rsidR="00223223" w:rsidRPr="00D13C16">
        <w:rPr>
          <w:rFonts w:ascii="Tahoma" w:hAnsi="Tahoma" w:cs="Tahoma"/>
          <w:b/>
          <w:sz w:val="18"/>
          <w:szCs w:val="18"/>
        </w:rPr>
        <w:t xml:space="preserve">Driving License: </w:t>
      </w:r>
      <w:r w:rsidR="005B23B6" w:rsidRPr="005B23B6">
        <w:rPr>
          <w:rFonts w:ascii="Tahoma" w:hAnsi="Tahoma" w:cs="Tahoma"/>
          <w:sz w:val="18"/>
          <w:szCs w:val="18"/>
        </w:rPr>
        <w:t xml:space="preserve">UAE </w:t>
      </w:r>
      <w:proofErr w:type="spellStart"/>
      <w:r w:rsidR="005B23B6" w:rsidRPr="005B23B6">
        <w:rPr>
          <w:rFonts w:ascii="Tahoma" w:hAnsi="Tahoma" w:cs="Tahoma"/>
          <w:sz w:val="18"/>
          <w:szCs w:val="18"/>
        </w:rPr>
        <w:t>Licence</w:t>
      </w:r>
      <w:proofErr w:type="spellEnd"/>
      <w:r w:rsidR="005B23B6" w:rsidRPr="005B23B6">
        <w:rPr>
          <w:rFonts w:ascii="Tahoma" w:hAnsi="Tahoma" w:cs="Tahoma"/>
          <w:sz w:val="18"/>
          <w:szCs w:val="18"/>
        </w:rPr>
        <w:t xml:space="preserve"> </w:t>
      </w:r>
      <w:r w:rsidR="005B23B6">
        <w:rPr>
          <w:rFonts w:ascii="Tahoma" w:hAnsi="Tahoma" w:cs="Tahoma"/>
          <w:sz w:val="18"/>
          <w:szCs w:val="18"/>
        </w:rPr>
        <w:t>i</w:t>
      </w:r>
      <w:r w:rsidR="00ED4F76" w:rsidRPr="005B23B6">
        <w:rPr>
          <w:rFonts w:ascii="Tahoma" w:hAnsi="Tahoma" w:cs="Tahoma"/>
          <w:sz w:val="18"/>
          <w:szCs w:val="18"/>
        </w:rPr>
        <w:t>n process</w:t>
      </w:r>
      <w:r w:rsidR="00223223" w:rsidRPr="00D13C16">
        <w:rPr>
          <w:rFonts w:ascii="Tahoma" w:hAnsi="Tahoma" w:cs="Tahoma"/>
          <w:b/>
          <w:sz w:val="18"/>
          <w:szCs w:val="18"/>
        </w:rPr>
        <w:t xml:space="preserve"> </w:t>
      </w:r>
    </w:p>
    <w:p w:rsidR="00ED4F76" w:rsidRPr="00D13C16" w:rsidRDefault="008013E4" w:rsidP="00ED4F76">
      <w:pPr>
        <w:spacing w:before="40" w:after="40"/>
        <w:jc w:val="center"/>
        <w:rPr>
          <w:rFonts w:ascii="Tahoma" w:hAnsi="Tahoma" w:cs="Tahoma"/>
          <w:b/>
          <w:sz w:val="21"/>
          <w:szCs w:val="21"/>
        </w:rPr>
      </w:pPr>
      <w:proofErr w:type="spellStart"/>
      <w:r w:rsidRPr="00D13C16">
        <w:rPr>
          <w:rFonts w:ascii="Tahoma" w:hAnsi="Tahoma" w:cs="Tahoma"/>
          <w:color w:val="FFFFFF" w:themeColor="background1"/>
          <w:sz w:val="2"/>
          <w:szCs w:val="2"/>
        </w:rPr>
        <w:t>Relati</w:t>
      </w:r>
      <w:proofErr w:type="spellEnd"/>
    </w:p>
    <w:p w:rsidR="00D13C16" w:rsidRPr="00D13C16" w:rsidRDefault="00D13C16" w:rsidP="00D13C16">
      <w:pPr>
        <w:jc w:val="center"/>
        <w:rPr>
          <w:rFonts w:ascii="Tahoma" w:hAnsi="Tahoma" w:cs="Tahoma"/>
          <w:color w:val="FFFFFF" w:themeColor="background1"/>
          <w:sz w:val="2"/>
          <w:szCs w:val="2"/>
        </w:rPr>
      </w:pPr>
      <w:bookmarkStart w:id="0" w:name="_GoBack"/>
      <w:bookmarkEnd w:id="0"/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Customer Service ~ Operational Efficiency ~ Client Servicing ~ SLA Management ~ ~ Relationship Management ~ Leadership Acumen ~ Team Management ~ Training &amp; Development, Key accounts Handling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Business Development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Business Evaluation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Negotiations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Technical Specifications &amp; Tenders preparation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Accounts Handling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New Market Identification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Brand Development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Timely project completion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Customer Satisfaction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Customer Relation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Techno Commercial presentation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Brand Promotion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Market Intelligence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Market Penetration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Relationship Management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Competition Analysis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Target Achievement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Interpersonal Skills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Cross Functional Coordination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Sales Planning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Demand Forecasting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New Product Launch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Sales Promotion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Direct Selling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Team Leadership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 Market Intelligence/Trends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 Payments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 Estimation </w:t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sym w:font="Wingdings 2" w:char="F0B2"/>
      </w:r>
      <w:r w:rsidRPr="00D13C16">
        <w:rPr>
          <w:rFonts w:ascii="Tahoma" w:hAnsi="Tahoma" w:cs="Tahoma"/>
          <w:color w:val="FFFFFF" w:themeColor="background1"/>
          <w:sz w:val="2"/>
          <w:szCs w:val="2"/>
        </w:rPr>
        <w:t xml:space="preserve">  Procurement</w:t>
      </w:r>
    </w:p>
    <w:p w:rsidR="00D13C16" w:rsidRPr="00D13C16" w:rsidRDefault="00D13C16" w:rsidP="00D13C16">
      <w:pPr>
        <w:jc w:val="center"/>
        <w:rPr>
          <w:rFonts w:ascii="Tahoma" w:hAnsi="Tahoma" w:cs="Tahoma"/>
          <w:color w:val="FFFFFF" w:themeColor="background1"/>
          <w:sz w:val="2"/>
          <w:szCs w:val="2"/>
        </w:rPr>
      </w:pPr>
    </w:p>
    <w:p w:rsidR="009167D9" w:rsidRPr="00D13C16" w:rsidRDefault="009167D9" w:rsidP="00D13C16">
      <w:pPr>
        <w:rPr>
          <w:rFonts w:ascii="Tahoma" w:hAnsi="Tahoma" w:cs="Tahoma"/>
          <w:sz w:val="2"/>
          <w:szCs w:val="2"/>
        </w:rPr>
      </w:pPr>
    </w:p>
    <w:sectPr w:rsidR="009167D9" w:rsidRPr="00D13C16" w:rsidSect="00203397">
      <w:type w:val="continuous"/>
      <w:pgSz w:w="11909" w:h="16834" w:code="9"/>
      <w:pgMar w:top="576" w:right="576" w:bottom="576" w:left="576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D8" w:rsidRDefault="006400D8" w:rsidP="00BE18B4">
      <w:r>
        <w:separator/>
      </w:r>
    </w:p>
  </w:endnote>
  <w:endnote w:type="continuationSeparator" w:id="0">
    <w:p w:rsidR="006400D8" w:rsidRDefault="006400D8" w:rsidP="00BE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376502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C47" w:rsidRPr="00BE18B4" w:rsidRDefault="00494C47">
        <w:pPr>
          <w:pStyle w:val="Footer"/>
          <w:rPr>
            <w:rFonts w:asciiTheme="minorHAnsi" w:hAnsiTheme="minorHAnsi"/>
            <w:sz w:val="20"/>
            <w:szCs w:val="20"/>
          </w:rPr>
        </w:pPr>
        <w:r w:rsidRPr="00BE18B4">
          <w:rPr>
            <w:rFonts w:asciiTheme="minorHAnsi" w:hAnsiTheme="minorHAnsi"/>
            <w:sz w:val="20"/>
            <w:szCs w:val="20"/>
          </w:rPr>
          <w:t xml:space="preserve">Page | </w:t>
        </w:r>
        <w:r w:rsidR="002E20FD" w:rsidRPr="00BE18B4">
          <w:rPr>
            <w:rFonts w:asciiTheme="minorHAnsi" w:hAnsiTheme="minorHAnsi"/>
            <w:sz w:val="20"/>
            <w:szCs w:val="20"/>
          </w:rPr>
          <w:fldChar w:fldCharType="begin"/>
        </w:r>
        <w:r w:rsidRPr="00BE18B4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="002E20FD" w:rsidRPr="00BE18B4">
          <w:rPr>
            <w:rFonts w:asciiTheme="minorHAnsi" w:hAnsiTheme="minorHAnsi"/>
            <w:sz w:val="20"/>
            <w:szCs w:val="20"/>
          </w:rPr>
          <w:fldChar w:fldCharType="separate"/>
        </w:r>
        <w:r w:rsidR="006B2B7C">
          <w:rPr>
            <w:rFonts w:asciiTheme="minorHAnsi" w:hAnsiTheme="minorHAnsi"/>
            <w:noProof/>
            <w:sz w:val="20"/>
            <w:szCs w:val="20"/>
          </w:rPr>
          <w:t>0</w:t>
        </w:r>
        <w:r w:rsidR="002E20FD" w:rsidRPr="00BE18B4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D8" w:rsidRDefault="006400D8" w:rsidP="00BE18B4">
      <w:r>
        <w:separator/>
      </w:r>
    </w:p>
  </w:footnote>
  <w:footnote w:type="continuationSeparator" w:id="0">
    <w:p w:rsidR="006400D8" w:rsidRDefault="006400D8" w:rsidP="00BE1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9FA"/>
    <w:multiLevelType w:val="hybridMultilevel"/>
    <w:tmpl w:val="CB3EC0AA"/>
    <w:lvl w:ilvl="0" w:tplc="D728DB18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0238F"/>
    <w:multiLevelType w:val="multilevel"/>
    <w:tmpl w:val="9E64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997F23"/>
    <w:multiLevelType w:val="hybridMultilevel"/>
    <w:tmpl w:val="B8AC4D92"/>
    <w:lvl w:ilvl="0" w:tplc="5B926EE4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036D41"/>
    <w:multiLevelType w:val="hybridMultilevel"/>
    <w:tmpl w:val="6F860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52A49"/>
    <w:multiLevelType w:val="multilevel"/>
    <w:tmpl w:val="D70E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F43A6"/>
    <w:multiLevelType w:val="hybridMultilevel"/>
    <w:tmpl w:val="0388E1D2"/>
    <w:lvl w:ilvl="0" w:tplc="5B6465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43A19"/>
    <w:multiLevelType w:val="hybridMultilevel"/>
    <w:tmpl w:val="18FCEB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20F35"/>
    <w:multiLevelType w:val="hybridMultilevel"/>
    <w:tmpl w:val="2EB64304"/>
    <w:lvl w:ilvl="0" w:tplc="D12C2E2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848BF"/>
    <w:multiLevelType w:val="hybridMultilevel"/>
    <w:tmpl w:val="323EFDB0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D16880"/>
    <w:multiLevelType w:val="hybridMultilevel"/>
    <w:tmpl w:val="6744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808CB"/>
    <w:multiLevelType w:val="hybridMultilevel"/>
    <w:tmpl w:val="A5E0057C"/>
    <w:lvl w:ilvl="0" w:tplc="AF6EC010">
      <w:start w:val="1"/>
      <w:numFmt w:val="decimal"/>
      <w:lvlText w:val="%1."/>
      <w:lvlJc w:val="left"/>
      <w:pPr>
        <w:tabs>
          <w:tab w:val="num" w:pos="3960"/>
        </w:tabs>
        <w:ind w:left="3960" w:hanging="720"/>
      </w:pPr>
    </w:lvl>
    <w:lvl w:ilvl="1" w:tplc="0816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16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16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>
    <w:nsid w:val="25624D98"/>
    <w:multiLevelType w:val="hybridMultilevel"/>
    <w:tmpl w:val="2718303E"/>
    <w:lvl w:ilvl="0" w:tplc="01D0F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82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83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74A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82B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AC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C3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EB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9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023F57"/>
    <w:multiLevelType w:val="hybridMultilevel"/>
    <w:tmpl w:val="DA62915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2F731DB1"/>
    <w:multiLevelType w:val="hybridMultilevel"/>
    <w:tmpl w:val="7B2A5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22150"/>
    <w:multiLevelType w:val="hybridMultilevel"/>
    <w:tmpl w:val="3EA23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4F7551"/>
    <w:multiLevelType w:val="multilevel"/>
    <w:tmpl w:val="EBB0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0F2C71"/>
    <w:multiLevelType w:val="hybridMultilevel"/>
    <w:tmpl w:val="403E1A38"/>
    <w:lvl w:ilvl="0" w:tplc="323C7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AC5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E8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8A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4A1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5CC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2D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6B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5A2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C7632E1"/>
    <w:multiLevelType w:val="hybridMultilevel"/>
    <w:tmpl w:val="536A87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B6419"/>
    <w:multiLevelType w:val="multilevel"/>
    <w:tmpl w:val="CDB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8E2D6C"/>
    <w:multiLevelType w:val="hybridMultilevel"/>
    <w:tmpl w:val="80360B18"/>
    <w:lvl w:ilvl="0" w:tplc="0E2A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E5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4F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A6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10A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07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00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44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2C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6171AC0"/>
    <w:multiLevelType w:val="hybridMultilevel"/>
    <w:tmpl w:val="12FCA52A"/>
    <w:lvl w:ilvl="0" w:tplc="0406AD5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80465F"/>
    <w:multiLevelType w:val="hybridMultilevel"/>
    <w:tmpl w:val="B7F6D25A"/>
    <w:lvl w:ilvl="0" w:tplc="5B926EE4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129A2"/>
    <w:multiLevelType w:val="hybridMultilevel"/>
    <w:tmpl w:val="DCCE88E8"/>
    <w:lvl w:ilvl="0" w:tplc="A8881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8C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82D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8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361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C0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25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67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1CC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FAD6F20"/>
    <w:multiLevelType w:val="hybridMultilevel"/>
    <w:tmpl w:val="D90E73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82241"/>
    <w:multiLevelType w:val="hybridMultilevel"/>
    <w:tmpl w:val="3080FEA2"/>
    <w:lvl w:ilvl="0" w:tplc="5B926EE4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B7206"/>
    <w:multiLevelType w:val="hybridMultilevel"/>
    <w:tmpl w:val="7890A594"/>
    <w:lvl w:ilvl="0" w:tplc="D12C2E2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F47F9"/>
    <w:multiLevelType w:val="hybridMultilevel"/>
    <w:tmpl w:val="9842AF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E71D1"/>
    <w:multiLevelType w:val="multilevel"/>
    <w:tmpl w:val="3C9C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FE6E67"/>
    <w:multiLevelType w:val="multilevel"/>
    <w:tmpl w:val="4EE8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7C40C4"/>
    <w:multiLevelType w:val="hybridMultilevel"/>
    <w:tmpl w:val="C26AFF1C"/>
    <w:lvl w:ilvl="0" w:tplc="81EE0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25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AD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A6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0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3C0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6A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09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AA4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AFB1CAE"/>
    <w:multiLevelType w:val="hybridMultilevel"/>
    <w:tmpl w:val="BDF6092E"/>
    <w:lvl w:ilvl="0" w:tplc="68B2F40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5B5C29C3"/>
    <w:multiLevelType w:val="hybridMultilevel"/>
    <w:tmpl w:val="A6F45A76"/>
    <w:lvl w:ilvl="0" w:tplc="B7362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6F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E1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8F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640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0F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123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4D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25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2081EDC"/>
    <w:multiLevelType w:val="hybridMultilevel"/>
    <w:tmpl w:val="2EFE52B4"/>
    <w:lvl w:ilvl="0" w:tplc="5B926EE4">
      <w:start w:val="1"/>
      <w:numFmt w:val="bullet"/>
      <w:lvlText w:val=""/>
      <w:lvlJc w:val="left"/>
      <w:pPr>
        <w:ind w:left="45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880CC2"/>
    <w:multiLevelType w:val="hybridMultilevel"/>
    <w:tmpl w:val="5510D0A2"/>
    <w:lvl w:ilvl="0" w:tplc="D728D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AF5E47"/>
    <w:multiLevelType w:val="hybridMultilevel"/>
    <w:tmpl w:val="16DE9176"/>
    <w:lvl w:ilvl="0" w:tplc="A4C80390">
      <w:start w:val="1"/>
      <w:numFmt w:val="bullet"/>
      <w:lvlText w:val=""/>
      <w:lvlJc w:val="left"/>
      <w:pPr>
        <w:ind w:left="1440" w:hanging="360"/>
      </w:pPr>
      <w:rPr>
        <w:rFonts w:ascii="Wingdings 3" w:hAnsi="Wingdings 3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2459B2"/>
    <w:multiLevelType w:val="hybridMultilevel"/>
    <w:tmpl w:val="7902B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787196"/>
    <w:multiLevelType w:val="multilevel"/>
    <w:tmpl w:val="C4D0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234ADD"/>
    <w:multiLevelType w:val="hybridMultilevel"/>
    <w:tmpl w:val="1542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63146"/>
    <w:multiLevelType w:val="hybridMultilevel"/>
    <w:tmpl w:val="1FEC1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C87956"/>
    <w:multiLevelType w:val="hybridMultilevel"/>
    <w:tmpl w:val="1F6CCDAC"/>
    <w:lvl w:ilvl="0" w:tplc="E8C6A4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50AC69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3C60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2F6F9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C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C9A2D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6700F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DD452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5160F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33"/>
  </w:num>
  <w:num w:numId="5">
    <w:abstractNumId w:val="2"/>
  </w:num>
  <w:num w:numId="6">
    <w:abstractNumId w:val="8"/>
  </w:num>
  <w:num w:numId="7">
    <w:abstractNumId w:val="32"/>
  </w:num>
  <w:num w:numId="8">
    <w:abstractNumId w:val="2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13"/>
  </w:num>
  <w:num w:numId="13">
    <w:abstractNumId w:val="14"/>
  </w:num>
  <w:num w:numId="14">
    <w:abstractNumId w:val="9"/>
  </w:num>
  <w:num w:numId="15">
    <w:abstractNumId w:val="18"/>
  </w:num>
  <w:num w:numId="16">
    <w:abstractNumId w:val="27"/>
  </w:num>
  <w:num w:numId="17">
    <w:abstractNumId w:val="3"/>
  </w:num>
  <w:num w:numId="18">
    <w:abstractNumId w:val="12"/>
  </w:num>
  <w:num w:numId="19">
    <w:abstractNumId w:val="20"/>
  </w:num>
  <w:num w:numId="20">
    <w:abstractNumId w:val="29"/>
  </w:num>
  <w:num w:numId="21">
    <w:abstractNumId w:val="19"/>
  </w:num>
  <w:num w:numId="22">
    <w:abstractNumId w:val="11"/>
  </w:num>
  <w:num w:numId="23">
    <w:abstractNumId w:val="31"/>
  </w:num>
  <w:num w:numId="24">
    <w:abstractNumId w:val="22"/>
  </w:num>
  <w:num w:numId="25">
    <w:abstractNumId w:val="16"/>
  </w:num>
  <w:num w:numId="26">
    <w:abstractNumId w:val="34"/>
  </w:num>
  <w:num w:numId="27">
    <w:abstractNumId w:val="37"/>
  </w:num>
  <w:num w:numId="28">
    <w:abstractNumId w:val="5"/>
  </w:num>
  <w:num w:numId="29">
    <w:abstractNumId w:val="30"/>
  </w:num>
  <w:num w:numId="30">
    <w:abstractNumId w:val="38"/>
  </w:num>
  <w:num w:numId="31">
    <w:abstractNumId w:val="28"/>
  </w:num>
  <w:num w:numId="32">
    <w:abstractNumId w:val="35"/>
  </w:num>
  <w:num w:numId="33">
    <w:abstractNumId w:val="21"/>
  </w:num>
  <w:num w:numId="34">
    <w:abstractNumId w:val="24"/>
  </w:num>
  <w:num w:numId="35">
    <w:abstractNumId w:val="36"/>
  </w:num>
  <w:num w:numId="36">
    <w:abstractNumId w:val="17"/>
  </w:num>
  <w:num w:numId="37">
    <w:abstractNumId w:val="6"/>
  </w:num>
  <w:num w:numId="38">
    <w:abstractNumId w:val="4"/>
  </w:num>
  <w:num w:numId="39">
    <w:abstractNumId w:val="2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CF"/>
    <w:rsid w:val="000A1470"/>
    <w:rsid w:val="000D4058"/>
    <w:rsid w:val="000D58C7"/>
    <w:rsid w:val="000E20DB"/>
    <w:rsid w:val="000E3BFD"/>
    <w:rsid w:val="000F75B4"/>
    <w:rsid w:val="00102743"/>
    <w:rsid w:val="00162062"/>
    <w:rsid w:val="00190678"/>
    <w:rsid w:val="001B4CE2"/>
    <w:rsid w:val="001C4EC9"/>
    <w:rsid w:val="001D1895"/>
    <w:rsid w:val="001F376F"/>
    <w:rsid w:val="00203397"/>
    <w:rsid w:val="00223223"/>
    <w:rsid w:val="0025192A"/>
    <w:rsid w:val="0026129B"/>
    <w:rsid w:val="00262010"/>
    <w:rsid w:val="00294D3F"/>
    <w:rsid w:val="002C114D"/>
    <w:rsid w:val="002E20FD"/>
    <w:rsid w:val="002F68D9"/>
    <w:rsid w:val="0030093C"/>
    <w:rsid w:val="003408A9"/>
    <w:rsid w:val="00343221"/>
    <w:rsid w:val="0035674C"/>
    <w:rsid w:val="003A6C2F"/>
    <w:rsid w:val="003C270C"/>
    <w:rsid w:val="003C2985"/>
    <w:rsid w:val="00411B3E"/>
    <w:rsid w:val="00436EDD"/>
    <w:rsid w:val="00460249"/>
    <w:rsid w:val="00477400"/>
    <w:rsid w:val="0048481C"/>
    <w:rsid w:val="004854C4"/>
    <w:rsid w:val="00494C47"/>
    <w:rsid w:val="004A4F7C"/>
    <w:rsid w:val="004A6567"/>
    <w:rsid w:val="00513392"/>
    <w:rsid w:val="00517658"/>
    <w:rsid w:val="00542656"/>
    <w:rsid w:val="00546A72"/>
    <w:rsid w:val="00552155"/>
    <w:rsid w:val="00552D18"/>
    <w:rsid w:val="00561259"/>
    <w:rsid w:val="005768A5"/>
    <w:rsid w:val="00584384"/>
    <w:rsid w:val="0059265F"/>
    <w:rsid w:val="005A0179"/>
    <w:rsid w:val="005B23B6"/>
    <w:rsid w:val="005D1B9B"/>
    <w:rsid w:val="00611388"/>
    <w:rsid w:val="00612864"/>
    <w:rsid w:val="00625FEC"/>
    <w:rsid w:val="00632C2A"/>
    <w:rsid w:val="006400D8"/>
    <w:rsid w:val="00654116"/>
    <w:rsid w:val="00655863"/>
    <w:rsid w:val="00683FF0"/>
    <w:rsid w:val="006945E5"/>
    <w:rsid w:val="006A0786"/>
    <w:rsid w:val="006A348E"/>
    <w:rsid w:val="006B2B7C"/>
    <w:rsid w:val="006C4244"/>
    <w:rsid w:val="00705937"/>
    <w:rsid w:val="00707ECD"/>
    <w:rsid w:val="007627ED"/>
    <w:rsid w:val="007652E9"/>
    <w:rsid w:val="00785081"/>
    <w:rsid w:val="00794DF9"/>
    <w:rsid w:val="007A5BC8"/>
    <w:rsid w:val="007B1EB4"/>
    <w:rsid w:val="007C0765"/>
    <w:rsid w:val="007C1B3F"/>
    <w:rsid w:val="007C713C"/>
    <w:rsid w:val="008002D7"/>
    <w:rsid w:val="008013E4"/>
    <w:rsid w:val="00822D15"/>
    <w:rsid w:val="00837F17"/>
    <w:rsid w:val="008401C8"/>
    <w:rsid w:val="008519DA"/>
    <w:rsid w:val="00863D0F"/>
    <w:rsid w:val="00893F2B"/>
    <w:rsid w:val="00895B07"/>
    <w:rsid w:val="008A7FEB"/>
    <w:rsid w:val="008C5EDF"/>
    <w:rsid w:val="009167D9"/>
    <w:rsid w:val="00923D26"/>
    <w:rsid w:val="009619D0"/>
    <w:rsid w:val="009A0855"/>
    <w:rsid w:val="009A0ED0"/>
    <w:rsid w:val="009A6A85"/>
    <w:rsid w:val="009E4E36"/>
    <w:rsid w:val="00A042B3"/>
    <w:rsid w:val="00A05ECF"/>
    <w:rsid w:val="00A06437"/>
    <w:rsid w:val="00A21414"/>
    <w:rsid w:val="00A7150F"/>
    <w:rsid w:val="00A8463C"/>
    <w:rsid w:val="00AA3B7D"/>
    <w:rsid w:val="00AD25B6"/>
    <w:rsid w:val="00AD3796"/>
    <w:rsid w:val="00AE746F"/>
    <w:rsid w:val="00B0480A"/>
    <w:rsid w:val="00B16B83"/>
    <w:rsid w:val="00B3229C"/>
    <w:rsid w:val="00B34A34"/>
    <w:rsid w:val="00B51A45"/>
    <w:rsid w:val="00B75653"/>
    <w:rsid w:val="00BA61F3"/>
    <w:rsid w:val="00BA7F97"/>
    <w:rsid w:val="00BD42F9"/>
    <w:rsid w:val="00BE18B4"/>
    <w:rsid w:val="00C17E30"/>
    <w:rsid w:val="00C23574"/>
    <w:rsid w:val="00C24241"/>
    <w:rsid w:val="00C2723C"/>
    <w:rsid w:val="00C42AD3"/>
    <w:rsid w:val="00C76B5D"/>
    <w:rsid w:val="00C772E9"/>
    <w:rsid w:val="00C87DE2"/>
    <w:rsid w:val="00C90862"/>
    <w:rsid w:val="00CC29AC"/>
    <w:rsid w:val="00D0656A"/>
    <w:rsid w:val="00D13C16"/>
    <w:rsid w:val="00D24D7C"/>
    <w:rsid w:val="00D42B83"/>
    <w:rsid w:val="00D71493"/>
    <w:rsid w:val="00D716F2"/>
    <w:rsid w:val="00D82662"/>
    <w:rsid w:val="00D842A2"/>
    <w:rsid w:val="00D96D2C"/>
    <w:rsid w:val="00DB08B7"/>
    <w:rsid w:val="00DC30E3"/>
    <w:rsid w:val="00DE49EC"/>
    <w:rsid w:val="00E17EE3"/>
    <w:rsid w:val="00E23632"/>
    <w:rsid w:val="00E41BD1"/>
    <w:rsid w:val="00E444D9"/>
    <w:rsid w:val="00E55A37"/>
    <w:rsid w:val="00E6730C"/>
    <w:rsid w:val="00EA0C68"/>
    <w:rsid w:val="00EA1578"/>
    <w:rsid w:val="00EA62CA"/>
    <w:rsid w:val="00EC2A52"/>
    <w:rsid w:val="00ED4F76"/>
    <w:rsid w:val="00EE5050"/>
    <w:rsid w:val="00EF32C5"/>
    <w:rsid w:val="00F07C47"/>
    <w:rsid w:val="00F30D79"/>
    <w:rsid w:val="00F44EC4"/>
    <w:rsid w:val="00F56ABB"/>
    <w:rsid w:val="00FA5232"/>
    <w:rsid w:val="00FA734F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34A34"/>
    <w:pPr>
      <w:outlineLvl w:val="2"/>
    </w:pPr>
    <w:rPr>
      <w:rFonts w:ascii="Garamond" w:hAnsi="Garamond"/>
      <w:b/>
      <w:i/>
      <w:spacing w:val="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5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ED0"/>
    <w:rPr>
      <w:color w:val="0000FF" w:themeColor="hyperlink"/>
      <w:u w:val="single"/>
    </w:rPr>
  </w:style>
  <w:style w:type="character" w:styleId="PlaceholderText">
    <w:name w:val="Placeholder Text"/>
    <w:uiPriority w:val="99"/>
    <w:semiHidden/>
    <w:rsid w:val="00C90862"/>
    <w:rPr>
      <w:color w:val="808080"/>
    </w:rPr>
  </w:style>
  <w:style w:type="character" w:customStyle="1" w:styleId="WW8Num1z0">
    <w:name w:val="WW8Num1z0"/>
    <w:rsid w:val="00EA62CA"/>
    <w:rPr>
      <w:rFonts w:ascii="Wingdings" w:hAnsi="Wingdings" w:cs="Wingding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1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8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8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8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93F2B"/>
  </w:style>
  <w:style w:type="paragraph" w:styleId="NoSpacing">
    <w:name w:val="No Spacing"/>
    <w:link w:val="NoSpacingChar"/>
    <w:uiPriority w:val="1"/>
    <w:qFormat/>
    <w:rsid w:val="000A147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0A1470"/>
    <w:rPr>
      <w:rFonts w:ascii="Calibri" w:eastAsia="Calibri" w:hAnsi="Calibri" w:cs="Times New Roman"/>
      <w:sz w:val="20"/>
      <w:szCs w:val="20"/>
    </w:rPr>
  </w:style>
  <w:style w:type="character" w:customStyle="1" w:styleId="public-profile-url">
    <w:name w:val="public-profile-url"/>
    <w:rsid w:val="00494C47"/>
  </w:style>
  <w:style w:type="paragraph" w:customStyle="1" w:styleId="Company">
    <w:name w:val="Company"/>
    <w:basedOn w:val="Normal"/>
    <w:link w:val="CompanyChar"/>
    <w:rsid w:val="00B34A34"/>
    <w:rPr>
      <w:rFonts w:ascii="Garamond" w:hAnsi="Garamond"/>
      <w:b/>
      <w:sz w:val="20"/>
    </w:rPr>
  </w:style>
  <w:style w:type="character" w:customStyle="1" w:styleId="CompanyChar">
    <w:name w:val="Company Char"/>
    <w:link w:val="Company"/>
    <w:rsid w:val="00B34A34"/>
    <w:rPr>
      <w:rFonts w:ascii="Garamond" w:eastAsia="Times New Roman" w:hAnsi="Garamond" w:cs="Times New Roman"/>
      <w:b/>
      <w:sz w:val="20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34A3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34A34"/>
    <w:rPr>
      <w:rFonts w:ascii="Garamond" w:eastAsia="Times New Roman" w:hAnsi="Garamond" w:cs="Times New Roman"/>
      <w:b/>
      <w:i/>
      <w:spacing w:val="8"/>
      <w:sz w:val="20"/>
      <w:szCs w:val="20"/>
    </w:rPr>
  </w:style>
  <w:style w:type="paragraph" w:customStyle="1" w:styleId="College">
    <w:name w:val="College"/>
    <w:basedOn w:val="Normal"/>
    <w:link w:val="CollegeChar"/>
    <w:rsid w:val="00837F17"/>
    <w:pPr>
      <w:tabs>
        <w:tab w:val="right" w:pos="6480"/>
      </w:tabs>
    </w:pPr>
    <w:rPr>
      <w:rFonts w:ascii="Garamond" w:hAnsi="Garamond" w:cs="Arial"/>
      <w:i/>
      <w:iCs/>
      <w:spacing w:val="8"/>
      <w:sz w:val="20"/>
      <w:szCs w:val="20"/>
    </w:rPr>
  </w:style>
  <w:style w:type="character" w:customStyle="1" w:styleId="CollegeChar">
    <w:name w:val="College Char"/>
    <w:link w:val="College"/>
    <w:rsid w:val="00837F17"/>
    <w:rPr>
      <w:rFonts w:ascii="Garamond" w:eastAsia="Times New Roman" w:hAnsi="Garamond" w:cs="Arial"/>
      <w:i/>
      <w:iCs/>
      <w:spacing w:val="8"/>
      <w:sz w:val="20"/>
      <w:szCs w:val="20"/>
    </w:rPr>
  </w:style>
  <w:style w:type="paragraph" w:customStyle="1" w:styleId="Standard">
    <w:name w:val="Standard"/>
    <w:rsid w:val="007627E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34A34"/>
    <w:pPr>
      <w:outlineLvl w:val="2"/>
    </w:pPr>
    <w:rPr>
      <w:rFonts w:ascii="Garamond" w:hAnsi="Garamond"/>
      <w:b/>
      <w:i/>
      <w:spacing w:val="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5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ED0"/>
    <w:rPr>
      <w:color w:val="0000FF" w:themeColor="hyperlink"/>
      <w:u w:val="single"/>
    </w:rPr>
  </w:style>
  <w:style w:type="character" w:styleId="PlaceholderText">
    <w:name w:val="Placeholder Text"/>
    <w:uiPriority w:val="99"/>
    <w:semiHidden/>
    <w:rsid w:val="00C90862"/>
    <w:rPr>
      <w:color w:val="808080"/>
    </w:rPr>
  </w:style>
  <w:style w:type="character" w:customStyle="1" w:styleId="WW8Num1z0">
    <w:name w:val="WW8Num1z0"/>
    <w:rsid w:val="00EA62CA"/>
    <w:rPr>
      <w:rFonts w:ascii="Wingdings" w:hAnsi="Wingdings" w:cs="Wingding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1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8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8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8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93F2B"/>
  </w:style>
  <w:style w:type="paragraph" w:styleId="NoSpacing">
    <w:name w:val="No Spacing"/>
    <w:link w:val="NoSpacingChar"/>
    <w:uiPriority w:val="1"/>
    <w:qFormat/>
    <w:rsid w:val="000A147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0A1470"/>
    <w:rPr>
      <w:rFonts w:ascii="Calibri" w:eastAsia="Calibri" w:hAnsi="Calibri" w:cs="Times New Roman"/>
      <w:sz w:val="20"/>
      <w:szCs w:val="20"/>
    </w:rPr>
  </w:style>
  <w:style w:type="character" w:customStyle="1" w:styleId="public-profile-url">
    <w:name w:val="public-profile-url"/>
    <w:rsid w:val="00494C47"/>
  </w:style>
  <w:style w:type="paragraph" w:customStyle="1" w:styleId="Company">
    <w:name w:val="Company"/>
    <w:basedOn w:val="Normal"/>
    <w:link w:val="CompanyChar"/>
    <w:rsid w:val="00B34A34"/>
    <w:rPr>
      <w:rFonts w:ascii="Garamond" w:hAnsi="Garamond"/>
      <w:b/>
      <w:sz w:val="20"/>
    </w:rPr>
  </w:style>
  <w:style w:type="character" w:customStyle="1" w:styleId="CompanyChar">
    <w:name w:val="Company Char"/>
    <w:link w:val="Company"/>
    <w:rsid w:val="00B34A34"/>
    <w:rPr>
      <w:rFonts w:ascii="Garamond" w:eastAsia="Times New Roman" w:hAnsi="Garamond" w:cs="Times New Roman"/>
      <w:b/>
      <w:sz w:val="20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34A3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34A34"/>
    <w:rPr>
      <w:rFonts w:ascii="Garamond" w:eastAsia="Times New Roman" w:hAnsi="Garamond" w:cs="Times New Roman"/>
      <w:b/>
      <w:i/>
      <w:spacing w:val="8"/>
      <w:sz w:val="20"/>
      <w:szCs w:val="20"/>
    </w:rPr>
  </w:style>
  <w:style w:type="paragraph" w:customStyle="1" w:styleId="College">
    <w:name w:val="College"/>
    <w:basedOn w:val="Normal"/>
    <w:link w:val="CollegeChar"/>
    <w:rsid w:val="00837F17"/>
    <w:pPr>
      <w:tabs>
        <w:tab w:val="right" w:pos="6480"/>
      </w:tabs>
    </w:pPr>
    <w:rPr>
      <w:rFonts w:ascii="Garamond" w:hAnsi="Garamond" w:cs="Arial"/>
      <w:i/>
      <w:iCs/>
      <w:spacing w:val="8"/>
      <w:sz w:val="20"/>
      <w:szCs w:val="20"/>
    </w:rPr>
  </w:style>
  <w:style w:type="character" w:customStyle="1" w:styleId="CollegeChar">
    <w:name w:val="College Char"/>
    <w:link w:val="College"/>
    <w:rsid w:val="00837F17"/>
    <w:rPr>
      <w:rFonts w:ascii="Garamond" w:eastAsia="Times New Roman" w:hAnsi="Garamond" w:cs="Arial"/>
      <w:i/>
      <w:iCs/>
      <w:spacing w:val="8"/>
      <w:sz w:val="20"/>
      <w:szCs w:val="20"/>
    </w:rPr>
  </w:style>
  <w:style w:type="paragraph" w:customStyle="1" w:styleId="Standard">
    <w:name w:val="Standard"/>
    <w:rsid w:val="007627E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1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5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GAURAV.336935@2freemail.com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URAV.336935@2freemail.com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1D0A79-1BF7-43DA-9F5B-4A7C6EC57BA7}" type="doc">
      <dgm:prSet loTypeId="urn:microsoft.com/office/officeart/2011/layout/CircleProcess" loCatId="officeonlin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9BD495E-44EC-456A-91DB-15DF71F09E36}">
      <dgm:prSet phldrT="[Text]"/>
      <dgm:spPr/>
      <dgm:t>
        <a:bodyPr/>
        <a:lstStyle/>
        <a:p>
          <a:r>
            <a:rPr lang="en-US"/>
            <a:t>Sales &amp; Business Developemnt</a:t>
          </a:r>
        </a:p>
        <a:p>
          <a:r>
            <a:rPr lang="en-US"/>
            <a:t>Revenue Growth</a:t>
          </a:r>
        </a:p>
      </dgm:t>
    </dgm:pt>
    <dgm:pt modelId="{1B38438D-7760-4720-A7B4-B4FE62700390}" type="parTrans" cxnId="{58960DBA-F002-41A1-9559-341A81EA6637}">
      <dgm:prSet/>
      <dgm:spPr/>
      <dgm:t>
        <a:bodyPr/>
        <a:lstStyle/>
        <a:p>
          <a:endParaRPr lang="en-US"/>
        </a:p>
      </dgm:t>
    </dgm:pt>
    <dgm:pt modelId="{2E67260C-D571-464D-AECD-082C11363F9B}" type="sibTrans" cxnId="{58960DBA-F002-41A1-9559-341A81EA6637}">
      <dgm:prSet/>
      <dgm:spPr/>
      <dgm:t>
        <a:bodyPr/>
        <a:lstStyle/>
        <a:p>
          <a:endParaRPr lang="en-US"/>
        </a:p>
      </dgm:t>
    </dgm:pt>
    <dgm:pt modelId="{FA8C7D4C-3CD9-487A-8507-020826A51706}">
      <dgm:prSet phldrT="[Text]"/>
      <dgm:spPr/>
      <dgm:t>
        <a:bodyPr/>
        <a:lstStyle/>
        <a:p>
          <a:r>
            <a:rPr lang="en-US"/>
            <a:t>Afer Sales Service</a:t>
          </a:r>
        </a:p>
        <a:p>
          <a:r>
            <a:rPr lang="en-US"/>
            <a:t>Training &amp; Development</a:t>
          </a:r>
        </a:p>
      </dgm:t>
    </dgm:pt>
    <dgm:pt modelId="{6AAB265B-A226-4D0F-9034-80F0F43394FE}" type="parTrans" cxnId="{63B5DA5A-C278-46F3-8F3B-83B4EAB76975}">
      <dgm:prSet/>
      <dgm:spPr/>
      <dgm:t>
        <a:bodyPr/>
        <a:lstStyle/>
        <a:p>
          <a:endParaRPr lang="en-US"/>
        </a:p>
      </dgm:t>
    </dgm:pt>
    <dgm:pt modelId="{52DBCEB6-752F-4AC4-B7ED-A040ECADDA34}" type="sibTrans" cxnId="{63B5DA5A-C278-46F3-8F3B-83B4EAB76975}">
      <dgm:prSet/>
      <dgm:spPr/>
      <dgm:t>
        <a:bodyPr/>
        <a:lstStyle/>
        <a:p>
          <a:endParaRPr lang="en-US"/>
        </a:p>
      </dgm:t>
    </dgm:pt>
    <dgm:pt modelId="{079F66DC-A9CF-4925-A15E-A33244208A4E}">
      <dgm:prSet phldrT="[Text]"/>
      <dgm:spPr/>
      <dgm:t>
        <a:bodyPr/>
        <a:lstStyle/>
        <a:p>
          <a:r>
            <a:rPr lang="en-US"/>
            <a:t>Event Management</a:t>
          </a:r>
        </a:p>
        <a:p>
          <a:r>
            <a:rPr lang="en-US"/>
            <a:t>Coordination</a:t>
          </a:r>
        </a:p>
        <a:p>
          <a:r>
            <a:rPr lang="en-US"/>
            <a:t>Presentation &amp; Communication </a:t>
          </a:r>
        </a:p>
      </dgm:t>
    </dgm:pt>
    <dgm:pt modelId="{A7B43C38-C567-4B97-98D6-C03BFA4F9C39}" type="parTrans" cxnId="{17D98F69-187D-4DE9-86C1-05FC067B46C8}">
      <dgm:prSet/>
      <dgm:spPr/>
      <dgm:t>
        <a:bodyPr/>
        <a:lstStyle/>
        <a:p>
          <a:endParaRPr lang="en-US"/>
        </a:p>
      </dgm:t>
    </dgm:pt>
    <dgm:pt modelId="{FAACC830-7625-4DCD-8A78-0DF2BC852792}" type="sibTrans" cxnId="{17D98F69-187D-4DE9-86C1-05FC067B46C8}">
      <dgm:prSet/>
      <dgm:spPr/>
      <dgm:t>
        <a:bodyPr/>
        <a:lstStyle/>
        <a:p>
          <a:endParaRPr lang="en-US"/>
        </a:p>
      </dgm:t>
    </dgm:pt>
    <dgm:pt modelId="{01A5F842-FC00-4C20-A013-7936A74067ED}">
      <dgm:prSet/>
      <dgm:spPr/>
      <dgm:t>
        <a:bodyPr/>
        <a:lstStyle/>
        <a:p>
          <a:r>
            <a:rPr lang="en-US"/>
            <a:t>Customer Service</a:t>
          </a:r>
        </a:p>
        <a:p>
          <a:r>
            <a:rPr lang="en-US"/>
            <a:t>Relationship Building</a:t>
          </a:r>
        </a:p>
      </dgm:t>
    </dgm:pt>
    <dgm:pt modelId="{9B2F4971-FFCE-406C-B51C-34DDFA13482C}" type="parTrans" cxnId="{DED58549-03BB-40A2-BDD7-AF15639B1B41}">
      <dgm:prSet/>
      <dgm:spPr/>
      <dgm:t>
        <a:bodyPr/>
        <a:lstStyle/>
        <a:p>
          <a:endParaRPr lang="en-US"/>
        </a:p>
      </dgm:t>
    </dgm:pt>
    <dgm:pt modelId="{52C1A649-0D52-4028-91E9-8B7A908D03ED}" type="sibTrans" cxnId="{DED58549-03BB-40A2-BDD7-AF15639B1B41}">
      <dgm:prSet/>
      <dgm:spPr/>
      <dgm:t>
        <a:bodyPr/>
        <a:lstStyle/>
        <a:p>
          <a:endParaRPr lang="en-US"/>
        </a:p>
      </dgm:t>
    </dgm:pt>
    <dgm:pt modelId="{AC982A70-2D21-4164-9EE5-2BBD0A3342B2}" type="pres">
      <dgm:prSet presAssocID="{8B1D0A79-1BF7-43DA-9F5B-4A7C6EC57BA7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45CEB24E-9DD0-4ACD-9643-FE490AEC3656}" type="pres">
      <dgm:prSet presAssocID="{079F66DC-A9CF-4925-A15E-A33244208A4E}" presName="Accent4" presStyleCnt="0"/>
      <dgm:spPr/>
    </dgm:pt>
    <dgm:pt modelId="{7708A933-311A-435A-B3FD-E3A43A2B11F7}" type="pres">
      <dgm:prSet presAssocID="{079F66DC-A9CF-4925-A15E-A33244208A4E}" presName="Accent" presStyleLbl="node1" presStyleIdx="0" presStyleCnt="4"/>
      <dgm:spPr/>
    </dgm:pt>
    <dgm:pt modelId="{B0C46BAD-9185-43F5-B042-2C1A003A1917}" type="pres">
      <dgm:prSet presAssocID="{079F66DC-A9CF-4925-A15E-A33244208A4E}" presName="ParentBackground4" presStyleCnt="0"/>
      <dgm:spPr/>
    </dgm:pt>
    <dgm:pt modelId="{3DC698EE-D9BD-47BB-A8DF-40C81498C125}" type="pres">
      <dgm:prSet presAssocID="{079F66DC-A9CF-4925-A15E-A33244208A4E}" presName="ParentBackground" presStyleLbl="fgAcc1" presStyleIdx="0" presStyleCnt="4"/>
      <dgm:spPr/>
      <dgm:t>
        <a:bodyPr/>
        <a:lstStyle/>
        <a:p>
          <a:endParaRPr lang="en-US"/>
        </a:p>
      </dgm:t>
    </dgm:pt>
    <dgm:pt modelId="{F8327FCB-9C8E-4DC6-8271-FFE7A56C8326}" type="pres">
      <dgm:prSet presAssocID="{079F66DC-A9CF-4925-A15E-A33244208A4E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D05438-9BB7-442A-91F3-C6FE8424AF93}" type="pres">
      <dgm:prSet presAssocID="{FA8C7D4C-3CD9-487A-8507-020826A51706}" presName="Accent3" presStyleCnt="0"/>
      <dgm:spPr/>
    </dgm:pt>
    <dgm:pt modelId="{C1D0C601-D37B-4C7E-AC79-36501DE21120}" type="pres">
      <dgm:prSet presAssocID="{FA8C7D4C-3CD9-487A-8507-020826A51706}" presName="Accent" presStyleLbl="node1" presStyleIdx="1" presStyleCnt="4"/>
      <dgm:spPr/>
    </dgm:pt>
    <dgm:pt modelId="{6FB770FB-46A5-454A-8F34-62B7EA72D957}" type="pres">
      <dgm:prSet presAssocID="{FA8C7D4C-3CD9-487A-8507-020826A51706}" presName="ParentBackground3" presStyleCnt="0"/>
      <dgm:spPr/>
    </dgm:pt>
    <dgm:pt modelId="{DD1E567B-9D29-4361-B522-8E7150FE5C47}" type="pres">
      <dgm:prSet presAssocID="{FA8C7D4C-3CD9-487A-8507-020826A51706}" presName="ParentBackground" presStyleLbl="fgAcc1" presStyleIdx="1" presStyleCnt="4"/>
      <dgm:spPr/>
      <dgm:t>
        <a:bodyPr/>
        <a:lstStyle/>
        <a:p>
          <a:endParaRPr lang="en-US"/>
        </a:p>
      </dgm:t>
    </dgm:pt>
    <dgm:pt modelId="{B2F8F210-FB34-48FE-A546-CDE77865671C}" type="pres">
      <dgm:prSet presAssocID="{FA8C7D4C-3CD9-487A-8507-020826A51706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C14F22-7B80-42A7-A9B4-B1C1CC5B332C}" type="pres">
      <dgm:prSet presAssocID="{01A5F842-FC00-4C20-A013-7936A74067ED}" presName="Accent2" presStyleCnt="0"/>
      <dgm:spPr/>
    </dgm:pt>
    <dgm:pt modelId="{523E0DBA-D591-4336-8785-A423E261F28A}" type="pres">
      <dgm:prSet presAssocID="{01A5F842-FC00-4C20-A013-7936A74067ED}" presName="Accent" presStyleLbl="node1" presStyleIdx="2" presStyleCnt="4"/>
      <dgm:spPr/>
    </dgm:pt>
    <dgm:pt modelId="{00CC7E24-F8B7-4884-89EE-CC339E1B23A2}" type="pres">
      <dgm:prSet presAssocID="{01A5F842-FC00-4C20-A013-7936A74067ED}" presName="ParentBackground2" presStyleCnt="0"/>
      <dgm:spPr/>
    </dgm:pt>
    <dgm:pt modelId="{30043F40-4494-4152-8EB6-133FB47ED7E1}" type="pres">
      <dgm:prSet presAssocID="{01A5F842-FC00-4C20-A013-7936A74067ED}" presName="ParentBackground" presStyleLbl="fgAcc1" presStyleIdx="2" presStyleCnt="4"/>
      <dgm:spPr/>
      <dgm:t>
        <a:bodyPr/>
        <a:lstStyle/>
        <a:p>
          <a:endParaRPr lang="en-US"/>
        </a:p>
      </dgm:t>
    </dgm:pt>
    <dgm:pt modelId="{53B45DE3-5722-4A70-8C71-8F93890F8F4B}" type="pres">
      <dgm:prSet presAssocID="{01A5F842-FC00-4C20-A013-7936A74067ED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E148E1-03F7-4D5A-BA00-521654D5281B}" type="pres">
      <dgm:prSet presAssocID="{49BD495E-44EC-456A-91DB-15DF71F09E36}" presName="Accent1" presStyleCnt="0"/>
      <dgm:spPr/>
    </dgm:pt>
    <dgm:pt modelId="{CD005E05-F24B-4F08-8358-804CA1D4A6D1}" type="pres">
      <dgm:prSet presAssocID="{49BD495E-44EC-456A-91DB-15DF71F09E36}" presName="Accent" presStyleLbl="node1" presStyleIdx="3" presStyleCnt="4"/>
      <dgm:spPr/>
    </dgm:pt>
    <dgm:pt modelId="{2352BB04-C239-41F0-A056-8C79A674658C}" type="pres">
      <dgm:prSet presAssocID="{49BD495E-44EC-456A-91DB-15DF71F09E36}" presName="ParentBackground1" presStyleCnt="0"/>
      <dgm:spPr/>
    </dgm:pt>
    <dgm:pt modelId="{FC2CB5AC-1DEC-4710-8F23-9BCE5F2DBECA}" type="pres">
      <dgm:prSet presAssocID="{49BD495E-44EC-456A-91DB-15DF71F09E36}" presName="ParentBackground" presStyleLbl="fgAcc1" presStyleIdx="3" presStyleCnt="4"/>
      <dgm:spPr/>
      <dgm:t>
        <a:bodyPr/>
        <a:lstStyle/>
        <a:p>
          <a:endParaRPr lang="en-US"/>
        </a:p>
      </dgm:t>
    </dgm:pt>
    <dgm:pt modelId="{AA96E80E-D8B2-489A-B303-876869A1A0A2}" type="pres">
      <dgm:prSet presAssocID="{49BD495E-44EC-456A-91DB-15DF71F09E36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ED58549-03BB-40A2-BDD7-AF15639B1B41}" srcId="{8B1D0A79-1BF7-43DA-9F5B-4A7C6EC57BA7}" destId="{01A5F842-FC00-4C20-A013-7936A74067ED}" srcOrd="1" destOrd="0" parTransId="{9B2F4971-FFCE-406C-B51C-34DDFA13482C}" sibTransId="{52C1A649-0D52-4028-91E9-8B7A908D03ED}"/>
    <dgm:cxn modelId="{58960DBA-F002-41A1-9559-341A81EA6637}" srcId="{8B1D0A79-1BF7-43DA-9F5B-4A7C6EC57BA7}" destId="{49BD495E-44EC-456A-91DB-15DF71F09E36}" srcOrd="0" destOrd="0" parTransId="{1B38438D-7760-4720-A7B4-B4FE62700390}" sibTransId="{2E67260C-D571-464D-AECD-082C11363F9B}"/>
    <dgm:cxn modelId="{63B5DA5A-C278-46F3-8F3B-83B4EAB76975}" srcId="{8B1D0A79-1BF7-43DA-9F5B-4A7C6EC57BA7}" destId="{FA8C7D4C-3CD9-487A-8507-020826A51706}" srcOrd="2" destOrd="0" parTransId="{6AAB265B-A226-4D0F-9034-80F0F43394FE}" sibTransId="{52DBCEB6-752F-4AC4-B7ED-A040ECADDA34}"/>
    <dgm:cxn modelId="{EA0943E2-1139-4B27-B402-90E8A11DD2D9}" type="presOf" srcId="{01A5F842-FC00-4C20-A013-7936A74067ED}" destId="{30043F40-4494-4152-8EB6-133FB47ED7E1}" srcOrd="0" destOrd="0" presId="urn:microsoft.com/office/officeart/2011/layout/CircleProcess"/>
    <dgm:cxn modelId="{6DF61651-6D50-47F5-AE58-B40E1D330CB3}" type="presOf" srcId="{01A5F842-FC00-4C20-A013-7936A74067ED}" destId="{53B45DE3-5722-4A70-8C71-8F93890F8F4B}" srcOrd="1" destOrd="0" presId="urn:microsoft.com/office/officeart/2011/layout/CircleProcess"/>
    <dgm:cxn modelId="{4B87ACAE-0547-4019-A831-F1DFF6617A50}" type="presOf" srcId="{8B1D0A79-1BF7-43DA-9F5B-4A7C6EC57BA7}" destId="{AC982A70-2D21-4164-9EE5-2BBD0A3342B2}" srcOrd="0" destOrd="0" presId="urn:microsoft.com/office/officeart/2011/layout/CircleProcess"/>
    <dgm:cxn modelId="{40DAC697-9D1A-4A67-BC69-E0446C6DCFBD}" type="presOf" srcId="{079F66DC-A9CF-4925-A15E-A33244208A4E}" destId="{F8327FCB-9C8E-4DC6-8271-FFE7A56C8326}" srcOrd="1" destOrd="0" presId="urn:microsoft.com/office/officeart/2011/layout/CircleProcess"/>
    <dgm:cxn modelId="{17D98F69-187D-4DE9-86C1-05FC067B46C8}" srcId="{8B1D0A79-1BF7-43DA-9F5B-4A7C6EC57BA7}" destId="{079F66DC-A9CF-4925-A15E-A33244208A4E}" srcOrd="3" destOrd="0" parTransId="{A7B43C38-C567-4B97-98D6-C03BFA4F9C39}" sibTransId="{FAACC830-7625-4DCD-8A78-0DF2BC852792}"/>
    <dgm:cxn modelId="{FC090EE9-3067-444E-A456-8744DB68604D}" type="presOf" srcId="{FA8C7D4C-3CD9-487A-8507-020826A51706}" destId="{B2F8F210-FB34-48FE-A546-CDE77865671C}" srcOrd="1" destOrd="0" presId="urn:microsoft.com/office/officeart/2011/layout/CircleProcess"/>
    <dgm:cxn modelId="{A4CF8101-C66A-49C8-9737-E2705471B63D}" type="presOf" srcId="{FA8C7D4C-3CD9-487A-8507-020826A51706}" destId="{DD1E567B-9D29-4361-B522-8E7150FE5C47}" srcOrd="0" destOrd="0" presId="urn:microsoft.com/office/officeart/2011/layout/CircleProcess"/>
    <dgm:cxn modelId="{13B3D4C5-1E8C-418A-B951-5CAB4BF7EABA}" type="presOf" srcId="{49BD495E-44EC-456A-91DB-15DF71F09E36}" destId="{AA96E80E-D8B2-489A-B303-876869A1A0A2}" srcOrd="1" destOrd="0" presId="urn:microsoft.com/office/officeart/2011/layout/CircleProcess"/>
    <dgm:cxn modelId="{49C86F01-4664-46A8-AFAC-E54A82DDD708}" type="presOf" srcId="{079F66DC-A9CF-4925-A15E-A33244208A4E}" destId="{3DC698EE-D9BD-47BB-A8DF-40C81498C125}" srcOrd="0" destOrd="0" presId="urn:microsoft.com/office/officeart/2011/layout/CircleProcess"/>
    <dgm:cxn modelId="{1C8F666F-2221-4F79-A0C3-C063A67E12C5}" type="presOf" srcId="{49BD495E-44EC-456A-91DB-15DF71F09E36}" destId="{FC2CB5AC-1DEC-4710-8F23-9BCE5F2DBECA}" srcOrd="0" destOrd="0" presId="urn:microsoft.com/office/officeart/2011/layout/CircleProcess"/>
    <dgm:cxn modelId="{98CDA513-30EC-40F1-B435-DD1E9ACD4488}" type="presParOf" srcId="{AC982A70-2D21-4164-9EE5-2BBD0A3342B2}" destId="{45CEB24E-9DD0-4ACD-9643-FE490AEC3656}" srcOrd="0" destOrd="0" presId="urn:microsoft.com/office/officeart/2011/layout/CircleProcess"/>
    <dgm:cxn modelId="{98D2F213-370A-4001-9061-0E45EFED3649}" type="presParOf" srcId="{45CEB24E-9DD0-4ACD-9643-FE490AEC3656}" destId="{7708A933-311A-435A-B3FD-E3A43A2B11F7}" srcOrd="0" destOrd="0" presId="urn:microsoft.com/office/officeart/2011/layout/CircleProcess"/>
    <dgm:cxn modelId="{4C21C019-21FF-4E1C-AB64-91410ABF55FA}" type="presParOf" srcId="{AC982A70-2D21-4164-9EE5-2BBD0A3342B2}" destId="{B0C46BAD-9185-43F5-B042-2C1A003A1917}" srcOrd="1" destOrd="0" presId="urn:microsoft.com/office/officeart/2011/layout/CircleProcess"/>
    <dgm:cxn modelId="{D7D5959F-1CE8-4BCB-994C-2C8BC5A2DDEF}" type="presParOf" srcId="{B0C46BAD-9185-43F5-B042-2C1A003A1917}" destId="{3DC698EE-D9BD-47BB-A8DF-40C81498C125}" srcOrd="0" destOrd="0" presId="urn:microsoft.com/office/officeart/2011/layout/CircleProcess"/>
    <dgm:cxn modelId="{4A240D7C-9635-4A5C-9EB2-24E60F48E0F5}" type="presParOf" srcId="{AC982A70-2D21-4164-9EE5-2BBD0A3342B2}" destId="{F8327FCB-9C8E-4DC6-8271-FFE7A56C8326}" srcOrd="2" destOrd="0" presId="urn:microsoft.com/office/officeart/2011/layout/CircleProcess"/>
    <dgm:cxn modelId="{9334F00C-343A-41D8-B0CE-992742244B2D}" type="presParOf" srcId="{AC982A70-2D21-4164-9EE5-2BBD0A3342B2}" destId="{67D05438-9BB7-442A-91F3-C6FE8424AF93}" srcOrd="3" destOrd="0" presId="urn:microsoft.com/office/officeart/2011/layout/CircleProcess"/>
    <dgm:cxn modelId="{17B37354-CF21-451B-88A4-FFE0BC80C5E1}" type="presParOf" srcId="{67D05438-9BB7-442A-91F3-C6FE8424AF93}" destId="{C1D0C601-D37B-4C7E-AC79-36501DE21120}" srcOrd="0" destOrd="0" presId="urn:microsoft.com/office/officeart/2011/layout/CircleProcess"/>
    <dgm:cxn modelId="{35583538-2F02-4545-9214-3D10CB777A69}" type="presParOf" srcId="{AC982A70-2D21-4164-9EE5-2BBD0A3342B2}" destId="{6FB770FB-46A5-454A-8F34-62B7EA72D957}" srcOrd="4" destOrd="0" presId="urn:microsoft.com/office/officeart/2011/layout/CircleProcess"/>
    <dgm:cxn modelId="{AC39FE48-4C49-4390-AFE5-70A435CC3875}" type="presParOf" srcId="{6FB770FB-46A5-454A-8F34-62B7EA72D957}" destId="{DD1E567B-9D29-4361-B522-8E7150FE5C47}" srcOrd="0" destOrd="0" presId="urn:microsoft.com/office/officeart/2011/layout/CircleProcess"/>
    <dgm:cxn modelId="{72BDC816-06C3-46C6-BBCB-F8320B8EF064}" type="presParOf" srcId="{AC982A70-2D21-4164-9EE5-2BBD0A3342B2}" destId="{B2F8F210-FB34-48FE-A546-CDE77865671C}" srcOrd="5" destOrd="0" presId="urn:microsoft.com/office/officeart/2011/layout/CircleProcess"/>
    <dgm:cxn modelId="{4EE9537C-5B73-4602-AE01-3C20125622D0}" type="presParOf" srcId="{AC982A70-2D21-4164-9EE5-2BBD0A3342B2}" destId="{84C14F22-7B80-42A7-A9B4-B1C1CC5B332C}" srcOrd="6" destOrd="0" presId="urn:microsoft.com/office/officeart/2011/layout/CircleProcess"/>
    <dgm:cxn modelId="{EFECF859-28BB-4A4A-BD05-7221141BD95B}" type="presParOf" srcId="{84C14F22-7B80-42A7-A9B4-B1C1CC5B332C}" destId="{523E0DBA-D591-4336-8785-A423E261F28A}" srcOrd="0" destOrd="0" presId="urn:microsoft.com/office/officeart/2011/layout/CircleProcess"/>
    <dgm:cxn modelId="{2D251064-E0D1-4407-8B99-F151B98BB1C3}" type="presParOf" srcId="{AC982A70-2D21-4164-9EE5-2BBD0A3342B2}" destId="{00CC7E24-F8B7-4884-89EE-CC339E1B23A2}" srcOrd="7" destOrd="0" presId="urn:microsoft.com/office/officeart/2011/layout/CircleProcess"/>
    <dgm:cxn modelId="{777B331C-CAF9-4540-AB9B-5B6C2DDBC4DF}" type="presParOf" srcId="{00CC7E24-F8B7-4884-89EE-CC339E1B23A2}" destId="{30043F40-4494-4152-8EB6-133FB47ED7E1}" srcOrd="0" destOrd="0" presId="urn:microsoft.com/office/officeart/2011/layout/CircleProcess"/>
    <dgm:cxn modelId="{BE171167-1AF1-4736-BFE5-C3F279636B66}" type="presParOf" srcId="{AC982A70-2D21-4164-9EE5-2BBD0A3342B2}" destId="{53B45DE3-5722-4A70-8C71-8F93890F8F4B}" srcOrd="8" destOrd="0" presId="urn:microsoft.com/office/officeart/2011/layout/CircleProcess"/>
    <dgm:cxn modelId="{9F02EB5C-1DE9-45B4-ADA2-B1C7F9131988}" type="presParOf" srcId="{AC982A70-2D21-4164-9EE5-2BBD0A3342B2}" destId="{8FE148E1-03F7-4D5A-BA00-521654D5281B}" srcOrd="9" destOrd="0" presId="urn:microsoft.com/office/officeart/2011/layout/CircleProcess"/>
    <dgm:cxn modelId="{7881C208-6D07-43EA-A788-BD6C09ACE26C}" type="presParOf" srcId="{8FE148E1-03F7-4D5A-BA00-521654D5281B}" destId="{CD005E05-F24B-4F08-8358-804CA1D4A6D1}" srcOrd="0" destOrd="0" presId="urn:microsoft.com/office/officeart/2011/layout/CircleProcess"/>
    <dgm:cxn modelId="{D7AE6FAF-8F70-4DA6-BDED-ACFAA49708DD}" type="presParOf" srcId="{AC982A70-2D21-4164-9EE5-2BBD0A3342B2}" destId="{2352BB04-C239-41F0-A056-8C79A674658C}" srcOrd="10" destOrd="0" presId="urn:microsoft.com/office/officeart/2011/layout/CircleProcess"/>
    <dgm:cxn modelId="{723B7A44-30B3-4983-B10B-B79506D0AC52}" type="presParOf" srcId="{2352BB04-C239-41F0-A056-8C79A674658C}" destId="{FC2CB5AC-1DEC-4710-8F23-9BCE5F2DBECA}" srcOrd="0" destOrd="0" presId="urn:microsoft.com/office/officeart/2011/layout/CircleProcess"/>
    <dgm:cxn modelId="{EAD59913-72DF-4F59-A252-7AFEA6015552}" type="presParOf" srcId="{AC982A70-2D21-4164-9EE5-2BBD0A3342B2}" destId="{AA96E80E-D8B2-489A-B303-876869A1A0A2}" srcOrd="11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08A933-311A-435A-B3FD-E3A43A2B11F7}">
      <dsp:nvSpPr>
        <dsp:cNvPr id="0" name=""/>
        <dsp:cNvSpPr/>
      </dsp:nvSpPr>
      <dsp:spPr>
        <a:xfrm>
          <a:off x="4731069" y="438449"/>
          <a:ext cx="1161596" cy="11616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C698EE-D9BD-47BB-A8DF-40C81498C125}">
      <dsp:nvSpPr>
        <dsp:cNvPr id="0" name=""/>
        <dsp:cNvSpPr/>
      </dsp:nvSpPr>
      <dsp:spPr>
        <a:xfrm>
          <a:off x="4769921" y="477177"/>
          <a:ext cx="1084388" cy="1084198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Event Management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Coordination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Presentation &amp; Communication </a:t>
          </a:r>
        </a:p>
      </dsp:txBody>
      <dsp:txXfrm>
        <a:off x="4924834" y="632092"/>
        <a:ext cx="774563" cy="774369"/>
      </dsp:txXfrm>
    </dsp:sp>
    <dsp:sp modelId="{C1D0C601-D37B-4C7E-AC79-36501DE21120}">
      <dsp:nvSpPr>
        <dsp:cNvPr id="0" name=""/>
        <dsp:cNvSpPr/>
      </dsp:nvSpPr>
      <dsp:spPr>
        <a:xfrm rot="2700000">
          <a:off x="3525629" y="438367"/>
          <a:ext cx="1161615" cy="1161615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1E567B-9D29-4361-B522-8E7150FE5C47}">
      <dsp:nvSpPr>
        <dsp:cNvPr id="0" name=""/>
        <dsp:cNvSpPr/>
      </dsp:nvSpPr>
      <dsp:spPr>
        <a:xfrm>
          <a:off x="3569473" y="477177"/>
          <a:ext cx="1084388" cy="1084198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Afer Sales Service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Training &amp; Development</a:t>
          </a:r>
        </a:p>
      </dsp:txBody>
      <dsp:txXfrm>
        <a:off x="3724385" y="632092"/>
        <a:ext cx="774563" cy="774369"/>
      </dsp:txXfrm>
    </dsp:sp>
    <dsp:sp modelId="{523E0DBA-D591-4336-8785-A423E261F28A}">
      <dsp:nvSpPr>
        <dsp:cNvPr id="0" name=""/>
        <dsp:cNvSpPr/>
      </dsp:nvSpPr>
      <dsp:spPr>
        <a:xfrm rot="2700000">
          <a:off x="2330161" y="438367"/>
          <a:ext cx="1161615" cy="1161615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043F40-4494-4152-8EB6-133FB47ED7E1}">
      <dsp:nvSpPr>
        <dsp:cNvPr id="0" name=""/>
        <dsp:cNvSpPr/>
      </dsp:nvSpPr>
      <dsp:spPr>
        <a:xfrm>
          <a:off x="2369024" y="477177"/>
          <a:ext cx="1084388" cy="1084198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Customer Service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Relationship Building</a:t>
          </a:r>
        </a:p>
      </dsp:txBody>
      <dsp:txXfrm>
        <a:off x="2523936" y="632092"/>
        <a:ext cx="774563" cy="774369"/>
      </dsp:txXfrm>
    </dsp:sp>
    <dsp:sp modelId="{CD005E05-F24B-4F08-8358-804CA1D4A6D1}">
      <dsp:nvSpPr>
        <dsp:cNvPr id="0" name=""/>
        <dsp:cNvSpPr/>
      </dsp:nvSpPr>
      <dsp:spPr>
        <a:xfrm rot="2700000">
          <a:off x="1129712" y="438367"/>
          <a:ext cx="1161615" cy="1161615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2CB5AC-1DEC-4710-8F23-9BCE5F2DBECA}">
      <dsp:nvSpPr>
        <dsp:cNvPr id="0" name=""/>
        <dsp:cNvSpPr/>
      </dsp:nvSpPr>
      <dsp:spPr>
        <a:xfrm>
          <a:off x="1168575" y="477177"/>
          <a:ext cx="1084388" cy="1084198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Sales &amp; Business Developemnt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Revenue Growth</a:t>
          </a:r>
        </a:p>
      </dsp:txBody>
      <dsp:txXfrm>
        <a:off x="1323487" y="632092"/>
        <a:ext cx="774563" cy="7743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148E-5E1A-4BFC-9CF1-983E9D0A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cp:lastPrinted>2016-01-26T08:11:00Z</cp:lastPrinted>
  <dcterms:created xsi:type="dcterms:W3CDTF">2017-01-21T14:42:00Z</dcterms:created>
  <dcterms:modified xsi:type="dcterms:W3CDTF">2017-12-05T13:09:00Z</dcterms:modified>
</cp:coreProperties>
</file>