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F" w:rsidRPr="00CF7E73" w:rsidRDefault="009170EC" w:rsidP="009170EC">
      <w:pPr>
        <w:ind w:right="-1530"/>
      </w:pPr>
      <w:r>
        <w:t xml:space="preserve">             </w:t>
      </w:r>
      <w:r>
        <w:tab/>
      </w:r>
      <w:r>
        <w:tab/>
      </w:r>
      <w:r>
        <w:tab/>
      </w:r>
      <w:r>
        <w:tab/>
      </w:r>
      <w:r>
        <w:tab/>
      </w:r>
      <w:r>
        <w:tab/>
      </w:r>
      <w:r>
        <w:tab/>
      </w:r>
      <w:r>
        <w:tab/>
      </w:r>
      <w:r>
        <w:tab/>
      </w:r>
      <w:r w:rsidRPr="009170EC">
        <w:rPr>
          <w:noProof/>
        </w:rPr>
        <w:drawing>
          <wp:inline distT="0" distB="0" distL="0" distR="0">
            <wp:extent cx="1217293" cy="1712678"/>
            <wp:effectExtent l="19050" t="0" r="190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7930" cy="1713574"/>
                    </a:xfrm>
                    <a:prstGeom prst="rect">
                      <a:avLst/>
                    </a:prstGeom>
                    <a:noFill/>
                    <a:ln w="9525">
                      <a:noFill/>
                      <a:miter lim="800000"/>
                      <a:headEnd/>
                      <a:tailEnd/>
                    </a:ln>
                  </pic:spPr>
                </pic:pic>
              </a:graphicData>
            </a:graphic>
          </wp:inline>
        </w:drawing>
      </w:r>
    </w:p>
    <w:p w:rsidR="008D6E52" w:rsidRDefault="008D6E52" w:rsidP="00CE139F">
      <w:pPr>
        <w:rPr>
          <w:b/>
          <w:sz w:val="22"/>
          <w:szCs w:val="22"/>
        </w:rPr>
      </w:pPr>
      <w:r w:rsidRPr="00137B12">
        <w:rPr>
          <w:rFonts w:ascii="Arial" w:hAnsi="Arial" w:cs="Arial"/>
          <w:sz w:val="28"/>
          <w:szCs w:val="28"/>
          <w:u w:val="single"/>
        </w:rPr>
        <w:t>CURRICULUM VITAE</w:t>
      </w:r>
      <w:r>
        <w:t xml:space="preserve">                                                                                                                                </w:t>
      </w:r>
      <w:r w:rsidR="009170EC">
        <w:t xml:space="preserve">                              </w:t>
      </w:r>
    </w:p>
    <w:p w:rsidR="008D6E52" w:rsidRDefault="008D6E52" w:rsidP="00CE139F">
      <w:pPr>
        <w:rPr>
          <w:b/>
          <w:sz w:val="22"/>
          <w:szCs w:val="22"/>
        </w:rPr>
      </w:pPr>
    </w:p>
    <w:p w:rsidR="00CE139F" w:rsidRPr="005E63BB" w:rsidRDefault="00CE139F" w:rsidP="00CE139F">
      <w:pPr>
        <w:rPr>
          <w:b/>
        </w:rPr>
      </w:pPr>
      <w:r w:rsidRPr="005E63BB">
        <w:rPr>
          <w:b/>
        </w:rPr>
        <w:t>K</w:t>
      </w:r>
      <w:r w:rsidR="009227D8" w:rsidRPr="005E63BB">
        <w:rPr>
          <w:b/>
        </w:rPr>
        <w:t xml:space="preserve">elvin </w:t>
      </w:r>
      <w:r w:rsidRPr="005E63BB">
        <w:rPr>
          <w:b/>
        </w:rPr>
        <w:t>M</w:t>
      </w:r>
      <w:r w:rsidR="009227D8" w:rsidRPr="005E63BB">
        <w:rPr>
          <w:b/>
        </w:rPr>
        <w:t xml:space="preserve">athew </w:t>
      </w:r>
      <w:r w:rsidRPr="005E63BB">
        <w:rPr>
          <w:b/>
        </w:rPr>
        <w:t>P</w:t>
      </w:r>
      <w:r w:rsidR="009227D8" w:rsidRPr="005E63BB">
        <w:rPr>
          <w:b/>
        </w:rPr>
        <w:t>hilip</w:t>
      </w:r>
    </w:p>
    <w:p w:rsidR="001B6DAF" w:rsidRPr="005E63BB" w:rsidRDefault="001B6DAF" w:rsidP="008D6E52">
      <w:r>
        <w:t>_______________________________________________________________________</w:t>
      </w:r>
    </w:p>
    <w:p w:rsidR="00CE139F" w:rsidRPr="005B43AA" w:rsidRDefault="00CE139F" w:rsidP="0047000D">
      <w:pPr>
        <w:pStyle w:val="NormalWeb"/>
        <w:rPr>
          <w:sz w:val="28"/>
          <w:szCs w:val="28"/>
        </w:rPr>
      </w:pPr>
      <w:r w:rsidRPr="005B43AA">
        <w:rPr>
          <w:b/>
          <w:bCs/>
          <w:sz w:val="28"/>
          <w:szCs w:val="28"/>
          <w:highlight w:val="lightGray"/>
          <w:u w:val="single"/>
        </w:rPr>
        <w:t>Objectives:</w:t>
      </w:r>
    </w:p>
    <w:p w:rsidR="00CE139F" w:rsidRDefault="00CE139F" w:rsidP="00CE139F">
      <w:pPr>
        <w:pStyle w:val="NormalWeb"/>
        <w:jc w:val="both"/>
      </w:pPr>
      <w:r w:rsidRPr="00324EB3">
        <w:t>To obtain a respectable and responsible position in an organization which will enable me to use my talents, creativity and ability to the maximum and contribute to the growth of the Organization as well as myself.  </w:t>
      </w:r>
    </w:p>
    <w:p w:rsidR="009876A1" w:rsidRPr="005B43AA" w:rsidRDefault="009876A1" w:rsidP="00CE139F">
      <w:pPr>
        <w:pStyle w:val="NormalWeb"/>
        <w:jc w:val="both"/>
        <w:rPr>
          <w:b/>
          <w:sz w:val="28"/>
          <w:szCs w:val="28"/>
          <w:u w:val="single"/>
        </w:rPr>
      </w:pPr>
      <w:r w:rsidRPr="005B43AA">
        <w:rPr>
          <w:b/>
          <w:sz w:val="28"/>
          <w:szCs w:val="28"/>
          <w:highlight w:val="lightGray"/>
          <w:u w:val="single"/>
        </w:rPr>
        <w:t>Core Competencies</w:t>
      </w:r>
    </w:p>
    <w:p w:rsidR="009876A1" w:rsidRDefault="009876A1" w:rsidP="009876A1">
      <w:pPr>
        <w:pStyle w:val="NormalWeb"/>
        <w:numPr>
          <w:ilvl w:val="0"/>
          <w:numId w:val="9"/>
        </w:numPr>
        <w:jc w:val="both"/>
      </w:pPr>
      <w:r>
        <w:t>Review and analysis of Standard Operating Procedures.</w:t>
      </w:r>
    </w:p>
    <w:p w:rsidR="009876A1" w:rsidRDefault="009876A1" w:rsidP="009876A1">
      <w:pPr>
        <w:pStyle w:val="NormalWeb"/>
        <w:numPr>
          <w:ilvl w:val="0"/>
          <w:numId w:val="9"/>
        </w:numPr>
        <w:jc w:val="both"/>
      </w:pPr>
      <w:r>
        <w:t xml:space="preserve">Effective time management and </w:t>
      </w:r>
      <w:proofErr w:type="spellStart"/>
      <w:r>
        <w:t>multi tasking</w:t>
      </w:r>
      <w:proofErr w:type="spellEnd"/>
      <w:r>
        <w:t>.</w:t>
      </w:r>
    </w:p>
    <w:p w:rsidR="009876A1" w:rsidRDefault="009876A1" w:rsidP="009876A1">
      <w:pPr>
        <w:pStyle w:val="NormalWeb"/>
        <w:numPr>
          <w:ilvl w:val="0"/>
          <w:numId w:val="9"/>
        </w:numPr>
        <w:jc w:val="both"/>
      </w:pPr>
      <w:r>
        <w:t>Careful study and attention to detail.</w:t>
      </w:r>
    </w:p>
    <w:p w:rsidR="009876A1" w:rsidRDefault="009876A1" w:rsidP="009876A1">
      <w:pPr>
        <w:pStyle w:val="NormalWeb"/>
        <w:numPr>
          <w:ilvl w:val="0"/>
          <w:numId w:val="9"/>
        </w:numPr>
        <w:jc w:val="both"/>
      </w:pPr>
      <w:r>
        <w:t>Ability to interact effectively and result oriented performance.</w:t>
      </w:r>
    </w:p>
    <w:p w:rsidR="009876A1" w:rsidRDefault="009876A1" w:rsidP="009876A1">
      <w:pPr>
        <w:pStyle w:val="NormalWeb"/>
        <w:numPr>
          <w:ilvl w:val="0"/>
          <w:numId w:val="9"/>
        </w:numPr>
        <w:jc w:val="both"/>
      </w:pPr>
      <w:r>
        <w:t>Organized and professional in handling jobs.</w:t>
      </w:r>
    </w:p>
    <w:p w:rsidR="009876A1" w:rsidRDefault="009876A1" w:rsidP="009876A1">
      <w:pPr>
        <w:pStyle w:val="NormalWeb"/>
        <w:numPr>
          <w:ilvl w:val="0"/>
          <w:numId w:val="9"/>
        </w:numPr>
        <w:jc w:val="both"/>
      </w:pPr>
      <w:r>
        <w:t>Possessing good team spirit in motivating others to perform better.</w:t>
      </w:r>
    </w:p>
    <w:p w:rsidR="009876A1" w:rsidRPr="00324EB3" w:rsidRDefault="009876A1" w:rsidP="009876A1">
      <w:pPr>
        <w:pStyle w:val="NormalWeb"/>
        <w:numPr>
          <w:ilvl w:val="0"/>
          <w:numId w:val="9"/>
        </w:numPr>
        <w:jc w:val="both"/>
      </w:pPr>
      <w:r>
        <w:t>Sincerity and dedication towards work and adopting ethical practices.</w:t>
      </w:r>
    </w:p>
    <w:p w:rsidR="00CE139F" w:rsidRPr="005B43AA" w:rsidRDefault="00CE139F" w:rsidP="00CE139F">
      <w:pPr>
        <w:rPr>
          <w:b/>
          <w:color w:val="000000"/>
          <w:sz w:val="28"/>
          <w:szCs w:val="28"/>
          <w:u w:val="single"/>
        </w:rPr>
      </w:pPr>
      <w:r w:rsidRPr="005B43AA">
        <w:rPr>
          <w:b/>
          <w:color w:val="000000"/>
          <w:sz w:val="28"/>
          <w:szCs w:val="28"/>
          <w:highlight w:val="lightGray"/>
          <w:u w:val="single"/>
        </w:rPr>
        <w:t xml:space="preserve">Work </w:t>
      </w:r>
      <w:r w:rsidR="00D232DF" w:rsidRPr="005B43AA">
        <w:rPr>
          <w:b/>
          <w:color w:val="000000"/>
          <w:sz w:val="28"/>
          <w:szCs w:val="28"/>
          <w:highlight w:val="lightGray"/>
          <w:u w:val="single"/>
        </w:rPr>
        <w:t>Summary</w:t>
      </w:r>
      <w:r w:rsidRPr="005B43AA">
        <w:rPr>
          <w:b/>
          <w:color w:val="000000"/>
          <w:sz w:val="28"/>
          <w:szCs w:val="28"/>
          <w:highlight w:val="lightGray"/>
          <w:u w:val="single"/>
        </w:rPr>
        <w:t>:</w:t>
      </w:r>
    </w:p>
    <w:p w:rsidR="00CE139F" w:rsidRDefault="00CE139F" w:rsidP="00CE139F">
      <w:pPr>
        <w:ind w:left="-720"/>
        <w:rPr>
          <w:b/>
          <w:color w:val="000000"/>
          <w:sz w:val="28"/>
          <w:szCs w:val="28"/>
          <w:u w:val="single"/>
        </w:rPr>
      </w:pPr>
    </w:p>
    <w:p w:rsidR="00C83DB6" w:rsidRDefault="00AA2CDB" w:rsidP="00AA2CDB">
      <w:pPr>
        <w:numPr>
          <w:ilvl w:val="0"/>
          <w:numId w:val="3"/>
        </w:numPr>
        <w:rPr>
          <w:b/>
          <w:color w:val="000000"/>
        </w:rPr>
      </w:pPr>
      <w:r>
        <w:rPr>
          <w:b/>
          <w:color w:val="000000"/>
        </w:rPr>
        <w:t>Worked as an A</w:t>
      </w:r>
      <w:r w:rsidRPr="00140E2A">
        <w:rPr>
          <w:b/>
          <w:color w:val="000000"/>
        </w:rPr>
        <w:t>ccountant Co.</w:t>
      </w:r>
    </w:p>
    <w:p w:rsidR="00AA2CDB" w:rsidRPr="00140E2A" w:rsidRDefault="00AA2CDB" w:rsidP="00C83DB6">
      <w:pPr>
        <w:ind w:left="1080"/>
        <w:rPr>
          <w:b/>
          <w:color w:val="000000"/>
        </w:rPr>
      </w:pPr>
      <w:r w:rsidRPr="00140E2A">
        <w:rPr>
          <w:b/>
          <w:color w:val="000000"/>
        </w:rPr>
        <w:t xml:space="preserve"> (</w:t>
      </w:r>
      <w:r>
        <w:rPr>
          <w:b/>
          <w:color w:val="000000"/>
        </w:rPr>
        <w:t>1</w:t>
      </w:r>
      <w:r w:rsidRPr="00113195">
        <w:rPr>
          <w:b/>
          <w:color w:val="000000"/>
          <w:vertAlign w:val="superscript"/>
        </w:rPr>
        <w:t>st</w:t>
      </w:r>
      <w:r>
        <w:rPr>
          <w:b/>
          <w:color w:val="000000"/>
        </w:rPr>
        <w:t xml:space="preserve"> </w:t>
      </w:r>
      <w:r w:rsidRPr="00140E2A">
        <w:rPr>
          <w:b/>
          <w:color w:val="000000"/>
        </w:rPr>
        <w:t xml:space="preserve">April 2010 </w:t>
      </w:r>
      <w:proofErr w:type="gramStart"/>
      <w:r w:rsidRPr="00140E2A">
        <w:rPr>
          <w:b/>
          <w:color w:val="000000"/>
        </w:rPr>
        <w:t xml:space="preserve">-  </w:t>
      </w:r>
      <w:r>
        <w:rPr>
          <w:b/>
          <w:color w:val="000000"/>
        </w:rPr>
        <w:t>31</w:t>
      </w:r>
      <w:r>
        <w:rPr>
          <w:b/>
          <w:color w:val="000000"/>
          <w:vertAlign w:val="superscript"/>
        </w:rPr>
        <w:t>st</w:t>
      </w:r>
      <w:proofErr w:type="gramEnd"/>
      <w:r w:rsidRPr="00140E2A">
        <w:rPr>
          <w:b/>
          <w:color w:val="000000"/>
        </w:rPr>
        <w:t xml:space="preserve"> October 2016)</w:t>
      </w:r>
    </w:p>
    <w:p w:rsidR="00AA2CDB" w:rsidRDefault="00AA2CDB" w:rsidP="00AA2CDB">
      <w:pPr>
        <w:rPr>
          <w:b/>
          <w:color w:val="000000"/>
        </w:rPr>
      </w:pPr>
    </w:p>
    <w:p w:rsidR="00AA2CDB" w:rsidRDefault="00AA2CDB" w:rsidP="00AA2CDB">
      <w:pPr>
        <w:numPr>
          <w:ilvl w:val="1"/>
          <w:numId w:val="3"/>
        </w:numPr>
        <w:ind w:left="1440"/>
        <w:rPr>
          <w:color w:val="000000"/>
        </w:rPr>
      </w:pPr>
      <w:r>
        <w:rPr>
          <w:color w:val="000000"/>
        </w:rPr>
        <w:t>Handling Petty Cash</w:t>
      </w:r>
    </w:p>
    <w:p w:rsidR="00AA2CDB" w:rsidRDefault="00AA2CDB" w:rsidP="00AA2CDB">
      <w:pPr>
        <w:numPr>
          <w:ilvl w:val="1"/>
          <w:numId w:val="3"/>
        </w:numPr>
        <w:ind w:left="1440"/>
        <w:rPr>
          <w:color w:val="000000"/>
        </w:rPr>
      </w:pPr>
      <w:r>
        <w:rPr>
          <w:color w:val="000000"/>
        </w:rPr>
        <w:t xml:space="preserve">Booking </w:t>
      </w:r>
      <w:r w:rsidR="00964463">
        <w:rPr>
          <w:color w:val="000000"/>
        </w:rPr>
        <w:t xml:space="preserve"> </w:t>
      </w:r>
      <w:r>
        <w:rPr>
          <w:color w:val="000000"/>
        </w:rPr>
        <w:t>Monthly</w:t>
      </w:r>
      <w:r w:rsidR="00964463">
        <w:rPr>
          <w:color w:val="000000"/>
        </w:rPr>
        <w:t xml:space="preserve">  Journal Entry </w:t>
      </w:r>
      <w:r>
        <w:rPr>
          <w:color w:val="000000"/>
        </w:rPr>
        <w:t xml:space="preserve">Expenses </w:t>
      </w:r>
    </w:p>
    <w:p w:rsidR="00AA2CDB" w:rsidRDefault="00AA2CDB" w:rsidP="00AA2CDB">
      <w:pPr>
        <w:numPr>
          <w:ilvl w:val="1"/>
          <w:numId w:val="3"/>
        </w:numPr>
        <w:ind w:left="1440"/>
        <w:rPr>
          <w:color w:val="000000"/>
        </w:rPr>
      </w:pPr>
      <w:r>
        <w:rPr>
          <w:color w:val="000000"/>
        </w:rPr>
        <w:t>Accounts Receivable</w:t>
      </w:r>
    </w:p>
    <w:p w:rsidR="00AA2CDB" w:rsidRDefault="00AA2CDB" w:rsidP="00AA2CDB">
      <w:pPr>
        <w:numPr>
          <w:ilvl w:val="1"/>
          <w:numId w:val="3"/>
        </w:numPr>
        <w:ind w:left="1440"/>
        <w:rPr>
          <w:color w:val="000000"/>
        </w:rPr>
      </w:pPr>
      <w:r w:rsidRPr="000E1217">
        <w:rPr>
          <w:color w:val="000000"/>
        </w:rPr>
        <w:t>Accounts Payables.</w:t>
      </w:r>
    </w:p>
    <w:p w:rsidR="00AA2CDB" w:rsidRDefault="00AA2CDB" w:rsidP="00AA2CDB">
      <w:pPr>
        <w:numPr>
          <w:ilvl w:val="1"/>
          <w:numId w:val="3"/>
        </w:numPr>
        <w:ind w:left="1440"/>
        <w:rPr>
          <w:color w:val="000000"/>
        </w:rPr>
      </w:pPr>
      <w:r>
        <w:rPr>
          <w:color w:val="000000"/>
        </w:rPr>
        <w:t>Rental Credit Follow up with the Clients.</w:t>
      </w:r>
    </w:p>
    <w:p w:rsidR="00AA2CDB" w:rsidRPr="00755CD4" w:rsidRDefault="00AA2CDB" w:rsidP="00AA2CDB">
      <w:pPr>
        <w:numPr>
          <w:ilvl w:val="1"/>
          <w:numId w:val="3"/>
        </w:numPr>
        <w:ind w:left="1440"/>
        <w:rPr>
          <w:color w:val="000000"/>
        </w:rPr>
      </w:pPr>
      <w:r>
        <w:rPr>
          <w:color w:val="000000"/>
        </w:rPr>
        <w:t>Meetings with the Legal Department on Monthly Basis and reporting to the Dept. Finance Manager and Group Finance Manager.</w:t>
      </w:r>
    </w:p>
    <w:p w:rsidR="00AA2CDB" w:rsidRDefault="00AA2CDB" w:rsidP="00AA2CDB">
      <w:pPr>
        <w:numPr>
          <w:ilvl w:val="1"/>
          <w:numId w:val="3"/>
        </w:numPr>
        <w:ind w:left="1440"/>
        <w:rPr>
          <w:color w:val="000000"/>
        </w:rPr>
      </w:pPr>
      <w:r w:rsidRPr="00FE23A0">
        <w:rPr>
          <w:color w:val="000000"/>
        </w:rPr>
        <w:t>Monthly Bank Reconciliation.</w:t>
      </w:r>
    </w:p>
    <w:p w:rsidR="00AA2CDB" w:rsidRPr="00755CD4" w:rsidRDefault="00AA2CDB" w:rsidP="00AA2CDB">
      <w:pPr>
        <w:numPr>
          <w:ilvl w:val="1"/>
          <w:numId w:val="3"/>
        </w:numPr>
        <w:ind w:left="1440"/>
        <w:rPr>
          <w:color w:val="000000"/>
        </w:rPr>
      </w:pPr>
      <w:r w:rsidRPr="00FE23A0">
        <w:rPr>
          <w:color w:val="000000"/>
        </w:rPr>
        <w:t xml:space="preserve">Monthly Inter Company Reconciliation. </w:t>
      </w:r>
    </w:p>
    <w:p w:rsidR="00AA2CDB" w:rsidRDefault="00AA2CDB" w:rsidP="00AA2CDB">
      <w:pPr>
        <w:numPr>
          <w:ilvl w:val="1"/>
          <w:numId w:val="3"/>
        </w:numPr>
        <w:ind w:left="1440"/>
        <w:rPr>
          <w:color w:val="000000"/>
        </w:rPr>
      </w:pPr>
      <w:r w:rsidRPr="00FE23A0">
        <w:rPr>
          <w:color w:val="000000"/>
        </w:rPr>
        <w:lastRenderedPageBreak/>
        <w:t>Reporting to the Finance Manager &amp; Assistant Finance Manager.</w:t>
      </w:r>
    </w:p>
    <w:p w:rsidR="00E27F4C" w:rsidRDefault="00E27F4C" w:rsidP="00AA2CDB">
      <w:pPr>
        <w:numPr>
          <w:ilvl w:val="1"/>
          <w:numId w:val="3"/>
        </w:numPr>
        <w:ind w:left="1440"/>
        <w:rPr>
          <w:color w:val="000000"/>
        </w:rPr>
      </w:pPr>
      <w:r>
        <w:rPr>
          <w:color w:val="000000"/>
        </w:rPr>
        <w:t xml:space="preserve">Assisting the </w:t>
      </w:r>
      <w:r w:rsidRPr="00FE23A0">
        <w:rPr>
          <w:color w:val="000000"/>
        </w:rPr>
        <w:t>Finance Manager &amp; Assistant Finance Manager</w:t>
      </w:r>
      <w:r>
        <w:rPr>
          <w:color w:val="000000"/>
        </w:rPr>
        <w:t xml:space="preserve"> with Audit Documents</w:t>
      </w:r>
    </w:p>
    <w:p w:rsidR="00AA2CDB" w:rsidRDefault="00AA2CDB" w:rsidP="00AA2CDB">
      <w:pPr>
        <w:numPr>
          <w:ilvl w:val="1"/>
          <w:numId w:val="3"/>
        </w:numPr>
        <w:ind w:left="1440"/>
        <w:rPr>
          <w:color w:val="000000"/>
        </w:rPr>
      </w:pPr>
      <w:r>
        <w:rPr>
          <w:color w:val="000000"/>
        </w:rPr>
        <w:t xml:space="preserve">Scanning &amp; </w:t>
      </w:r>
      <w:r w:rsidRPr="00FE23A0">
        <w:rPr>
          <w:color w:val="000000"/>
        </w:rPr>
        <w:t>Filing the Documents up to date.</w:t>
      </w:r>
    </w:p>
    <w:p w:rsidR="00AA2CDB" w:rsidRPr="008D6910" w:rsidRDefault="00AA2CDB" w:rsidP="00AA2CDB">
      <w:pPr>
        <w:numPr>
          <w:ilvl w:val="1"/>
          <w:numId w:val="3"/>
        </w:numPr>
        <w:ind w:left="1440"/>
        <w:rPr>
          <w:rStyle w:val="apple-style-span"/>
          <w:color w:val="000000"/>
        </w:rPr>
      </w:pPr>
      <w:r w:rsidRPr="00AA2CDB">
        <w:rPr>
          <w:color w:val="000000"/>
        </w:rPr>
        <w:t xml:space="preserve">Accounting program used was ORACLE </w:t>
      </w:r>
      <w:r w:rsidRPr="00AA2CDB">
        <w:rPr>
          <w:rStyle w:val="apple-style-span"/>
          <w:rFonts w:ascii="Arial" w:hAnsi="Arial"/>
          <w:bCs/>
          <w:color w:val="000000"/>
        </w:rPr>
        <w:t>(ERP).</w:t>
      </w:r>
    </w:p>
    <w:p w:rsidR="008D6910" w:rsidRPr="008D6910" w:rsidRDefault="008D6910" w:rsidP="008D6910">
      <w:pPr>
        <w:ind w:left="1440"/>
        <w:rPr>
          <w:rStyle w:val="apple-style-span"/>
          <w:color w:val="000000"/>
        </w:rPr>
      </w:pPr>
    </w:p>
    <w:p w:rsidR="008D6910" w:rsidRDefault="008D6910" w:rsidP="008D6910">
      <w:pPr>
        <w:numPr>
          <w:ilvl w:val="0"/>
          <w:numId w:val="3"/>
        </w:numPr>
        <w:rPr>
          <w:b/>
          <w:color w:val="000000"/>
        </w:rPr>
      </w:pPr>
      <w:r>
        <w:rPr>
          <w:b/>
          <w:color w:val="000000"/>
        </w:rPr>
        <w:t>Underwent training in the Accounts Department of Beverly Hills Real Estate Investment Company, Doha, Qatar. (July 2009 - December 2009)</w:t>
      </w:r>
    </w:p>
    <w:p w:rsidR="008D6910" w:rsidRPr="008D6910" w:rsidRDefault="008D6910" w:rsidP="008D6910">
      <w:pPr>
        <w:ind w:left="1080"/>
        <w:rPr>
          <w:b/>
          <w:color w:val="000000"/>
        </w:rPr>
      </w:pPr>
    </w:p>
    <w:p w:rsidR="008D6910" w:rsidRPr="009C7EF7" w:rsidRDefault="008D6910" w:rsidP="008D6910">
      <w:pPr>
        <w:numPr>
          <w:ilvl w:val="1"/>
          <w:numId w:val="3"/>
        </w:numPr>
        <w:tabs>
          <w:tab w:val="left" w:pos="1440"/>
        </w:tabs>
        <w:ind w:left="1530" w:hanging="450"/>
        <w:rPr>
          <w:color w:val="000000"/>
        </w:rPr>
      </w:pPr>
      <w:r w:rsidRPr="009C7EF7">
        <w:rPr>
          <w:color w:val="000000"/>
        </w:rPr>
        <w:t>Filing the Documents up to date.</w:t>
      </w:r>
    </w:p>
    <w:p w:rsidR="008D6910" w:rsidRPr="00D232DF" w:rsidRDefault="008D6910" w:rsidP="008D6910">
      <w:pPr>
        <w:numPr>
          <w:ilvl w:val="1"/>
          <w:numId w:val="3"/>
        </w:numPr>
        <w:tabs>
          <w:tab w:val="left" w:pos="1440"/>
        </w:tabs>
        <w:ind w:left="2880" w:hanging="1800"/>
        <w:rPr>
          <w:rStyle w:val="apple-style-span"/>
          <w:bCs/>
          <w:color w:val="000000"/>
        </w:rPr>
      </w:pPr>
      <w:r w:rsidRPr="009C7EF7">
        <w:rPr>
          <w:color w:val="000000"/>
        </w:rPr>
        <w:t xml:space="preserve">Accounting program used was ORACLE </w:t>
      </w:r>
      <w:r w:rsidRPr="009C7EF7">
        <w:rPr>
          <w:rStyle w:val="apple-style-span"/>
          <w:rFonts w:ascii="Arial" w:hAnsi="Arial"/>
          <w:bCs/>
          <w:color w:val="000000"/>
        </w:rPr>
        <w:t>(ERP)</w:t>
      </w:r>
    </w:p>
    <w:p w:rsidR="00AA2CDB" w:rsidRPr="00AA2CDB" w:rsidRDefault="00AA2CDB" w:rsidP="008D6910">
      <w:pPr>
        <w:rPr>
          <w:rStyle w:val="apple-style-span"/>
          <w:color w:val="000000"/>
        </w:rPr>
      </w:pPr>
    </w:p>
    <w:p w:rsidR="00AA2CDB" w:rsidRDefault="00CE139F" w:rsidP="00AA2CDB">
      <w:pPr>
        <w:numPr>
          <w:ilvl w:val="0"/>
          <w:numId w:val="3"/>
        </w:numPr>
        <w:rPr>
          <w:b/>
          <w:color w:val="000000"/>
        </w:rPr>
      </w:pPr>
      <w:r>
        <w:rPr>
          <w:b/>
          <w:color w:val="000000"/>
        </w:rPr>
        <w:t>Underwent trainin</w:t>
      </w:r>
      <w:r w:rsidR="00EC410E">
        <w:rPr>
          <w:b/>
          <w:color w:val="000000"/>
        </w:rPr>
        <w:t>g in the Accounts Department of</w:t>
      </w:r>
      <w:r w:rsidR="00F93B58">
        <w:rPr>
          <w:b/>
          <w:color w:val="000000"/>
        </w:rPr>
        <w:t xml:space="preserve"> M/S </w:t>
      </w:r>
      <w:proofErr w:type="spellStart"/>
      <w:r w:rsidRPr="007235B6">
        <w:rPr>
          <w:b/>
          <w:color w:val="000000"/>
        </w:rPr>
        <w:t>Mannai</w:t>
      </w:r>
      <w:proofErr w:type="spellEnd"/>
      <w:r w:rsidRPr="007235B6">
        <w:rPr>
          <w:b/>
          <w:color w:val="000000"/>
        </w:rPr>
        <w:t xml:space="preserve"> Space </w:t>
      </w:r>
    </w:p>
    <w:p w:rsidR="003B6150" w:rsidRPr="00AA2CDB" w:rsidRDefault="00CE139F" w:rsidP="00AA2CDB">
      <w:pPr>
        <w:ind w:left="1080"/>
        <w:rPr>
          <w:b/>
          <w:color w:val="000000"/>
        </w:rPr>
      </w:pPr>
      <w:proofErr w:type="gramStart"/>
      <w:r w:rsidRPr="007235B6">
        <w:rPr>
          <w:b/>
          <w:color w:val="000000"/>
        </w:rPr>
        <w:t>Travels</w:t>
      </w:r>
      <w:r>
        <w:rPr>
          <w:b/>
          <w:color w:val="000000"/>
        </w:rPr>
        <w:t>,</w:t>
      </w:r>
      <w:r w:rsidRPr="007235B6">
        <w:rPr>
          <w:b/>
          <w:color w:val="000000"/>
        </w:rPr>
        <w:t xml:space="preserve"> D</w:t>
      </w:r>
      <w:r w:rsidR="003C3181">
        <w:rPr>
          <w:b/>
          <w:color w:val="000000"/>
        </w:rPr>
        <w:t>oha, Qatar.</w:t>
      </w:r>
      <w:proofErr w:type="gramEnd"/>
      <w:r w:rsidR="004879BF">
        <w:rPr>
          <w:b/>
          <w:color w:val="000000"/>
        </w:rPr>
        <w:t xml:space="preserve"> (January 2009 – June 2009</w:t>
      </w:r>
      <w:r w:rsidR="007607F2">
        <w:rPr>
          <w:b/>
          <w:color w:val="000000"/>
        </w:rPr>
        <w:t>)</w:t>
      </w:r>
    </w:p>
    <w:p w:rsidR="00CE139F" w:rsidRPr="009C7EF7" w:rsidRDefault="00CE139F" w:rsidP="00CE139F">
      <w:pPr>
        <w:numPr>
          <w:ilvl w:val="0"/>
          <w:numId w:val="4"/>
        </w:numPr>
        <w:rPr>
          <w:color w:val="000000"/>
        </w:rPr>
      </w:pPr>
      <w:r w:rsidRPr="009C7EF7">
        <w:rPr>
          <w:color w:val="000000"/>
        </w:rPr>
        <w:t>Billing.</w:t>
      </w:r>
    </w:p>
    <w:p w:rsidR="00CE139F" w:rsidRPr="009C7EF7" w:rsidRDefault="00CE139F" w:rsidP="00CE139F">
      <w:pPr>
        <w:numPr>
          <w:ilvl w:val="0"/>
          <w:numId w:val="4"/>
        </w:numPr>
        <w:rPr>
          <w:color w:val="000000"/>
        </w:rPr>
      </w:pPr>
      <w:r w:rsidRPr="009C7EF7">
        <w:rPr>
          <w:color w:val="000000"/>
        </w:rPr>
        <w:t>Invoicing</w:t>
      </w:r>
      <w:r w:rsidR="005727B6">
        <w:rPr>
          <w:color w:val="000000"/>
        </w:rPr>
        <w:t>.</w:t>
      </w:r>
    </w:p>
    <w:p w:rsidR="00CE139F" w:rsidRPr="009C7EF7" w:rsidRDefault="00CE139F" w:rsidP="00CE139F">
      <w:pPr>
        <w:numPr>
          <w:ilvl w:val="0"/>
          <w:numId w:val="4"/>
        </w:numPr>
        <w:rPr>
          <w:color w:val="000000"/>
        </w:rPr>
      </w:pPr>
      <w:r w:rsidRPr="009C7EF7">
        <w:rPr>
          <w:color w:val="000000"/>
        </w:rPr>
        <w:t>Making Credit Notes</w:t>
      </w:r>
      <w:r w:rsidR="005727B6">
        <w:rPr>
          <w:color w:val="000000"/>
        </w:rPr>
        <w:t>.</w:t>
      </w:r>
    </w:p>
    <w:p w:rsidR="00CE139F" w:rsidRPr="009C7EF7" w:rsidRDefault="00CE139F" w:rsidP="00CE139F">
      <w:pPr>
        <w:numPr>
          <w:ilvl w:val="0"/>
          <w:numId w:val="4"/>
        </w:numPr>
        <w:rPr>
          <w:color w:val="000000"/>
        </w:rPr>
      </w:pPr>
      <w:r w:rsidRPr="009C7EF7">
        <w:rPr>
          <w:color w:val="000000"/>
        </w:rPr>
        <w:t>Refunding</w:t>
      </w:r>
      <w:r w:rsidR="005727B6">
        <w:rPr>
          <w:color w:val="000000"/>
        </w:rPr>
        <w:t>.</w:t>
      </w:r>
      <w:r w:rsidRPr="009C7EF7">
        <w:rPr>
          <w:color w:val="000000"/>
        </w:rPr>
        <w:t xml:space="preserve"> </w:t>
      </w:r>
    </w:p>
    <w:p w:rsidR="00CE139F" w:rsidRPr="009C7EF7" w:rsidRDefault="00CE139F" w:rsidP="00CE139F">
      <w:pPr>
        <w:numPr>
          <w:ilvl w:val="0"/>
          <w:numId w:val="4"/>
        </w:numPr>
        <w:rPr>
          <w:color w:val="000000"/>
        </w:rPr>
      </w:pPr>
      <w:r w:rsidRPr="009C7EF7">
        <w:rPr>
          <w:color w:val="000000"/>
        </w:rPr>
        <w:t>Cross Check Reconciliation with the BSP Report and our Report.</w:t>
      </w:r>
    </w:p>
    <w:p w:rsidR="00CE139F" w:rsidRPr="009C7EF7" w:rsidRDefault="00052CA0" w:rsidP="00CE139F">
      <w:pPr>
        <w:numPr>
          <w:ilvl w:val="0"/>
          <w:numId w:val="4"/>
        </w:numPr>
        <w:rPr>
          <w:color w:val="000000"/>
        </w:rPr>
      </w:pPr>
      <w:r w:rsidRPr="009C7EF7">
        <w:rPr>
          <w:color w:val="000000"/>
        </w:rPr>
        <w:t>Filing</w:t>
      </w:r>
      <w:r w:rsidR="005727B6">
        <w:rPr>
          <w:color w:val="000000"/>
        </w:rPr>
        <w:t>.</w:t>
      </w:r>
    </w:p>
    <w:p w:rsidR="00DA70C2" w:rsidRPr="00AA2CDB" w:rsidRDefault="003C3181" w:rsidP="00AA2CDB">
      <w:pPr>
        <w:numPr>
          <w:ilvl w:val="0"/>
          <w:numId w:val="4"/>
        </w:numPr>
        <w:rPr>
          <w:color w:val="000000"/>
        </w:rPr>
      </w:pPr>
      <w:r w:rsidRPr="009C7EF7">
        <w:rPr>
          <w:color w:val="000000"/>
        </w:rPr>
        <w:t xml:space="preserve">Accounting Software used was ORACLE. </w:t>
      </w:r>
    </w:p>
    <w:p w:rsidR="00A738F9" w:rsidRPr="00AA2CDB" w:rsidRDefault="00A738F9" w:rsidP="00AA2CDB">
      <w:pPr>
        <w:rPr>
          <w:color w:val="000000"/>
        </w:rPr>
      </w:pPr>
    </w:p>
    <w:p w:rsidR="00A738F9" w:rsidRDefault="00A738F9" w:rsidP="00A738F9">
      <w:pPr>
        <w:rPr>
          <w:bCs/>
          <w:color w:val="000000"/>
        </w:rPr>
      </w:pPr>
    </w:p>
    <w:p w:rsidR="00A738F9" w:rsidRPr="00A738F9" w:rsidRDefault="00A738F9" w:rsidP="00A738F9">
      <w:pPr>
        <w:rPr>
          <w:bCs/>
          <w:color w:val="000000"/>
        </w:rPr>
      </w:pPr>
      <w:r w:rsidRPr="007C171C">
        <w:rPr>
          <w:b/>
          <w:bCs/>
          <w:sz w:val="28"/>
          <w:szCs w:val="28"/>
          <w:highlight w:val="lightGray"/>
          <w:u w:val="single"/>
        </w:rPr>
        <w:t>Educational Background</w:t>
      </w:r>
    </w:p>
    <w:p w:rsidR="00A738F9" w:rsidRDefault="00A738F9" w:rsidP="00CE139F">
      <w:pPr>
        <w:rPr>
          <w:b/>
          <w:color w:val="000000"/>
        </w:rPr>
      </w:pPr>
    </w:p>
    <w:p w:rsidR="00113658" w:rsidRDefault="00113658" w:rsidP="00CE139F">
      <w:pPr>
        <w:rPr>
          <w:b/>
          <w:color w:val="000000"/>
        </w:rPr>
      </w:pPr>
    </w:p>
    <w:tbl>
      <w:tblPr>
        <w:tblStyle w:val="TableGrid"/>
        <w:tblW w:w="10710" w:type="dxa"/>
        <w:tblInd w:w="-882" w:type="dxa"/>
        <w:tblLayout w:type="fixed"/>
        <w:tblLook w:val="04A0" w:firstRow="1" w:lastRow="0" w:firstColumn="1" w:lastColumn="0" w:noHBand="0" w:noVBand="1"/>
      </w:tblPr>
      <w:tblGrid>
        <w:gridCol w:w="540"/>
        <w:gridCol w:w="1620"/>
        <w:gridCol w:w="2070"/>
        <w:gridCol w:w="2170"/>
        <w:gridCol w:w="2330"/>
        <w:gridCol w:w="1980"/>
      </w:tblGrid>
      <w:tr w:rsidR="00113658" w:rsidTr="005C0DE8">
        <w:tc>
          <w:tcPr>
            <w:tcW w:w="540" w:type="dxa"/>
          </w:tcPr>
          <w:p w:rsidR="00113658" w:rsidRDefault="00113658" w:rsidP="00CE139F">
            <w:pPr>
              <w:rPr>
                <w:b/>
                <w:color w:val="000000"/>
              </w:rPr>
            </w:pPr>
            <w:r>
              <w:rPr>
                <w:b/>
                <w:color w:val="000000"/>
              </w:rPr>
              <w:t>No</w:t>
            </w:r>
          </w:p>
        </w:tc>
        <w:tc>
          <w:tcPr>
            <w:tcW w:w="1620" w:type="dxa"/>
          </w:tcPr>
          <w:p w:rsidR="00113658" w:rsidRDefault="00113658" w:rsidP="00CE139F">
            <w:pPr>
              <w:rPr>
                <w:b/>
                <w:color w:val="000000"/>
              </w:rPr>
            </w:pPr>
            <w:r w:rsidRPr="005448F7">
              <w:rPr>
                <w:b/>
                <w:color w:val="000000"/>
              </w:rPr>
              <w:t>Qualification</w:t>
            </w:r>
          </w:p>
        </w:tc>
        <w:tc>
          <w:tcPr>
            <w:tcW w:w="2070" w:type="dxa"/>
          </w:tcPr>
          <w:p w:rsidR="00113658" w:rsidRDefault="00113658" w:rsidP="00CE139F">
            <w:pPr>
              <w:rPr>
                <w:b/>
                <w:color w:val="000000"/>
              </w:rPr>
            </w:pPr>
            <w:r w:rsidRPr="005448F7">
              <w:rPr>
                <w:b/>
                <w:color w:val="000000"/>
              </w:rPr>
              <w:t>Board/University</w:t>
            </w:r>
          </w:p>
        </w:tc>
        <w:tc>
          <w:tcPr>
            <w:tcW w:w="2170" w:type="dxa"/>
          </w:tcPr>
          <w:p w:rsidR="00113658" w:rsidRDefault="00113658" w:rsidP="00CE139F">
            <w:pPr>
              <w:rPr>
                <w:b/>
                <w:color w:val="000000"/>
              </w:rPr>
            </w:pPr>
            <w:r w:rsidRPr="005448F7">
              <w:rPr>
                <w:b/>
                <w:color w:val="000000"/>
              </w:rPr>
              <w:t>Institution</w:t>
            </w:r>
          </w:p>
        </w:tc>
        <w:tc>
          <w:tcPr>
            <w:tcW w:w="2330" w:type="dxa"/>
          </w:tcPr>
          <w:p w:rsidR="00113658" w:rsidRDefault="00113658" w:rsidP="00CE139F">
            <w:pPr>
              <w:rPr>
                <w:b/>
                <w:color w:val="000000"/>
              </w:rPr>
            </w:pPr>
            <w:r w:rsidRPr="005448F7">
              <w:rPr>
                <w:b/>
                <w:color w:val="000000"/>
              </w:rPr>
              <w:t>Year of Completion</w:t>
            </w:r>
          </w:p>
        </w:tc>
        <w:tc>
          <w:tcPr>
            <w:tcW w:w="1980" w:type="dxa"/>
          </w:tcPr>
          <w:p w:rsidR="00113658" w:rsidRDefault="00113658" w:rsidP="00CE139F">
            <w:pPr>
              <w:rPr>
                <w:b/>
                <w:color w:val="000000"/>
              </w:rPr>
            </w:pPr>
            <w:r>
              <w:rPr>
                <w:b/>
                <w:color w:val="000000"/>
              </w:rPr>
              <w:t>Percentage/GPA</w:t>
            </w:r>
          </w:p>
        </w:tc>
      </w:tr>
      <w:tr w:rsidR="00113658" w:rsidTr="005C0DE8">
        <w:tc>
          <w:tcPr>
            <w:tcW w:w="540" w:type="dxa"/>
          </w:tcPr>
          <w:p w:rsidR="00113658" w:rsidRPr="005C0DE8" w:rsidRDefault="00113658" w:rsidP="00CE139F">
            <w:pPr>
              <w:rPr>
                <w:color w:val="000000"/>
              </w:rPr>
            </w:pPr>
            <w:r w:rsidRPr="005C0DE8">
              <w:rPr>
                <w:color w:val="000000"/>
              </w:rPr>
              <w:t>1.</w:t>
            </w:r>
          </w:p>
        </w:tc>
        <w:tc>
          <w:tcPr>
            <w:tcW w:w="1620" w:type="dxa"/>
          </w:tcPr>
          <w:p w:rsidR="00113658" w:rsidRPr="005C0DE8" w:rsidRDefault="00113658" w:rsidP="00CE139F">
            <w:pPr>
              <w:rPr>
                <w:color w:val="000000"/>
              </w:rPr>
            </w:pPr>
            <w:r w:rsidRPr="005C0DE8">
              <w:rPr>
                <w:color w:val="000000"/>
              </w:rPr>
              <w:t>M.B.A</w:t>
            </w:r>
          </w:p>
        </w:tc>
        <w:tc>
          <w:tcPr>
            <w:tcW w:w="2070" w:type="dxa"/>
          </w:tcPr>
          <w:p w:rsidR="00113658" w:rsidRPr="005C0DE8" w:rsidRDefault="00113658" w:rsidP="00CE139F">
            <w:pPr>
              <w:rPr>
                <w:color w:val="000000"/>
              </w:rPr>
            </w:pPr>
            <w:r w:rsidRPr="005C0DE8">
              <w:rPr>
                <w:color w:val="000000"/>
              </w:rPr>
              <w:t>Philippines</w:t>
            </w:r>
          </w:p>
        </w:tc>
        <w:tc>
          <w:tcPr>
            <w:tcW w:w="2170" w:type="dxa"/>
          </w:tcPr>
          <w:p w:rsidR="00113658" w:rsidRPr="005C0DE8" w:rsidRDefault="00113658" w:rsidP="00EB1905">
            <w:pPr>
              <w:rPr>
                <w:color w:val="000000"/>
              </w:rPr>
            </w:pPr>
            <w:r w:rsidRPr="005C0DE8">
              <w:rPr>
                <w:color w:val="000000"/>
              </w:rPr>
              <w:t>A.I.I.A.S</w:t>
            </w:r>
          </w:p>
        </w:tc>
        <w:tc>
          <w:tcPr>
            <w:tcW w:w="2330" w:type="dxa"/>
          </w:tcPr>
          <w:p w:rsidR="00113658" w:rsidRPr="005C0DE8" w:rsidRDefault="00113658" w:rsidP="00CE139F">
            <w:pPr>
              <w:rPr>
                <w:color w:val="000000"/>
              </w:rPr>
            </w:pPr>
            <w:r w:rsidRPr="005C0DE8">
              <w:rPr>
                <w:color w:val="000000"/>
              </w:rPr>
              <w:t>March 2013</w:t>
            </w:r>
          </w:p>
        </w:tc>
        <w:tc>
          <w:tcPr>
            <w:tcW w:w="1980" w:type="dxa"/>
          </w:tcPr>
          <w:p w:rsidR="00113658" w:rsidRPr="005C0DE8" w:rsidRDefault="00113658" w:rsidP="00CE139F">
            <w:pPr>
              <w:rPr>
                <w:color w:val="000000"/>
              </w:rPr>
            </w:pPr>
            <w:r w:rsidRPr="005C0DE8">
              <w:rPr>
                <w:color w:val="000000"/>
              </w:rPr>
              <w:t>3.65/4.00</w:t>
            </w:r>
          </w:p>
        </w:tc>
      </w:tr>
      <w:tr w:rsidR="00113658" w:rsidTr="005C0DE8">
        <w:tc>
          <w:tcPr>
            <w:tcW w:w="540" w:type="dxa"/>
          </w:tcPr>
          <w:p w:rsidR="00113658" w:rsidRPr="005C0DE8" w:rsidRDefault="00113658" w:rsidP="00CE139F">
            <w:pPr>
              <w:rPr>
                <w:color w:val="000000"/>
              </w:rPr>
            </w:pPr>
            <w:r w:rsidRPr="005C0DE8">
              <w:rPr>
                <w:color w:val="000000"/>
              </w:rPr>
              <w:t>2.</w:t>
            </w:r>
          </w:p>
        </w:tc>
        <w:tc>
          <w:tcPr>
            <w:tcW w:w="1620" w:type="dxa"/>
          </w:tcPr>
          <w:p w:rsidR="00113658" w:rsidRPr="005C0DE8" w:rsidRDefault="00113658" w:rsidP="00CE139F">
            <w:pPr>
              <w:rPr>
                <w:color w:val="000000"/>
              </w:rPr>
            </w:pPr>
            <w:r w:rsidRPr="005C0DE8">
              <w:rPr>
                <w:color w:val="000000"/>
              </w:rPr>
              <w:t>B.Com</w:t>
            </w:r>
          </w:p>
        </w:tc>
        <w:tc>
          <w:tcPr>
            <w:tcW w:w="2070" w:type="dxa"/>
          </w:tcPr>
          <w:p w:rsidR="00113658" w:rsidRPr="005C0DE8" w:rsidRDefault="00113658" w:rsidP="00CE139F">
            <w:pPr>
              <w:rPr>
                <w:color w:val="000000"/>
              </w:rPr>
            </w:pPr>
            <w:r w:rsidRPr="005C0DE8">
              <w:rPr>
                <w:color w:val="000000"/>
              </w:rPr>
              <w:t>Mahatma Gandhi</w:t>
            </w:r>
          </w:p>
        </w:tc>
        <w:tc>
          <w:tcPr>
            <w:tcW w:w="2170" w:type="dxa"/>
          </w:tcPr>
          <w:p w:rsidR="00113658" w:rsidRPr="005C0DE8" w:rsidRDefault="00113658" w:rsidP="00CE139F">
            <w:pPr>
              <w:rPr>
                <w:color w:val="000000"/>
              </w:rPr>
            </w:pPr>
            <w:proofErr w:type="spellStart"/>
            <w:r w:rsidRPr="005C0DE8">
              <w:rPr>
                <w:color w:val="000000"/>
              </w:rPr>
              <w:t>Baselius</w:t>
            </w:r>
            <w:proofErr w:type="spellEnd"/>
            <w:r w:rsidRPr="005C0DE8">
              <w:rPr>
                <w:color w:val="000000"/>
              </w:rPr>
              <w:t xml:space="preserve"> College</w:t>
            </w:r>
          </w:p>
        </w:tc>
        <w:tc>
          <w:tcPr>
            <w:tcW w:w="2330" w:type="dxa"/>
          </w:tcPr>
          <w:p w:rsidR="00113658" w:rsidRPr="005C0DE8" w:rsidRDefault="005C0DE8" w:rsidP="00CE139F">
            <w:pPr>
              <w:rPr>
                <w:color w:val="000000"/>
              </w:rPr>
            </w:pPr>
            <w:r w:rsidRPr="005C0DE8">
              <w:rPr>
                <w:color w:val="000000"/>
              </w:rPr>
              <w:t>October 2008</w:t>
            </w:r>
          </w:p>
        </w:tc>
        <w:tc>
          <w:tcPr>
            <w:tcW w:w="1980" w:type="dxa"/>
          </w:tcPr>
          <w:p w:rsidR="00113658" w:rsidRPr="005C0DE8" w:rsidRDefault="005C0DE8" w:rsidP="00CE139F">
            <w:pPr>
              <w:rPr>
                <w:color w:val="000000"/>
              </w:rPr>
            </w:pPr>
            <w:r w:rsidRPr="005C0DE8">
              <w:rPr>
                <w:color w:val="000000"/>
              </w:rPr>
              <w:t>50%</w:t>
            </w:r>
          </w:p>
        </w:tc>
      </w:tr>
      <w:tr w:rsidR="00113658" w:rsidTr="005C0DE8">
        <w:tc>
          <w:tcPr>
            <w:tcW w:w="540" w:type="dxa"/>
          </w:tcPr>
          <w:p w:rsidR="00113658" w:rsidRPr="005C0DE8" w:rsidRDefault="005C0DE8" w:rsidP="00CE139F">
            <w:pPr>
              <w:rPr>
                <w:color w:val="000000"/>
              </w:rPr>
            </w:pPr>
            <w:r w:rsidRPr="005C0DE8">
              <w:rPr>
                <w:color w:val="000000"/>
              </w:rPr>
              <w:t>3</w:t>
            </w:r>
          </w:p>
        </w:tc>
        <w:tc>
          <w:tcPr>
            <w:tcW w:w="1620" w:type="dxa"/>
          </w:tcPr>
          <w:p w:rsidR="00113658" w:rsidRPr="005C0DE8" w:rsidRDefault="005C0DE8" w:rsidP="00CE139F">
            <w:pPr>
              <w:rPr>
                <w:color w:val="000000"/>
              </w:rPr>
            </w:pPr>
            <w:r w:rsidRPr="005C0DE8">
              <w:rPr>
                <w:color w:val="000000"/>
              </w:rPr>
              <w:t>12</w:t>
            </w:r>
            <w:r w:rsidRPr="005C0DE8">
              <w:rPr>
                <w:color w:val="000000"/>
                <w:vertAlign w:val="superscript"/>
              </w:rPr>
              <w:t>th</w:t>
            </w:r>
            <w:r w:rsidRPr="005C0DE8">
              <w:rPr>
                <w:color w:val="000000"/>
              </w:rPr>
              <w:t xml:space="preserve"> Grade</w:t>
            </w:r>
          </w:p>
        </w:tc>
        <w:tc>
          <w:tcPr>
            <w:tcW w:w="2070" w:type="dxa"/>
          </w:tcPr>
          <w:p w:rsidR="00113658" w:rsidRPr="005C0DE8" w:rsidRDefault="005C0DE8" w:rsidP="00CE139F">
            <w:pPr>
              <w:rPr>
                <w:color w:val="000000"/>
              </w:rPr>
            </w:pPr>
            <w:r w:rsidRPr="005C0DE8">
              <w:rPr>
                <w:color w:val="000000"/>
              </w:rPr>
              <w:t>CBSE</w:t>
            </w:r>
          </w:p>
        </w:tc>
        <w:tc>
          <w:tcPr>
            <w:tcW w:w="2170" w:type="dxa"/>
          </w:tcPr>
          <w:p w:rsidR="00113658" w:rsidRPr="005C0DE8" w:rsidRDefault="005C0DE8" w:rsidP="00CE139F">
            <w:pPr>
              <w:rPr>
                <w:color w:val="000000"/>
              </w:rPr>
            </w:pPr>
            <w:r w:rsidRPr="005C0DE8">
              <w:rPr>
                <w:color w:val="000000"/>
              </w:rPr>
              <w:t>MES Indian School</w:t>
            </w:r>
          </w:p>
        </w:tc>
        <w:tc>
          <w:tcPr>
            <w:tcW w:w="2330" w:type="dxa"/>
          </w:tcPr>
          <w:p w:rsidR="00113658" w:rsidRPr="005C0DE8" w:rsidRDefault="005C0DE8" w:rsidP="00CE139F">
            <w:pPr>
              <w:rPr>
                <w:color w:val="000000"/>
              </w:rPr>
            </w:pPr>
            <w:r w:rsidRPr="005C0DE8">
              <w:rPr>
                <w:color w:val="000000"/>
              </w:rPr>
              <w:t>March 2005</w:t>
            </w:r>
          </w:p>
        </w:tc>
        <w:tc>
          <w:tcPr>
            <w:tcW w:w="1980" w:type="dxa"/>
          </w:tcPr>
          <w:p w:rsidR="00113658" w:rsidRPr="005C0DE8" w:rsidRDefault="005C0DE8" w:rsidP="00CE139F">
            <w:pPr>
              <w:rPr>
                <w:color w:val="000000"/>
              </w:rPr>
            </w:pPr>
            <w:r w:rsidRPr="005C0DE8">
              <w:rPr>
                <w:color w:val="000000"/>
              </w:rPr>
              <w:t>63.2%</w:t>
            </w:r>
          </w:p>
        </w:tc>
      </w:tr>
    </w:tbl>
    <w:p w:rsidR="00113658" w:rsidRDefault="00113658" w:rsidP="00CE139F">
      <w:pPr>
        <w:rPr>
          <w:b/>
          <w:color w:val="000000"/>
        </w:rPr>
      </w:pPr>
    </w:p>
    <w:p w:rsidR="00D232DF" w:rsidRDefault="00D232DF" w:rsidP="00CE139F">
      <w:pPr>
        <w:rPr>
          <w:b/>
          <w:color w:val="000000"/>
        </w:rPr>
      </w:pPr>
    </w:p>
    <w:p w:rsidR="00CE139F" w:rsidRDefault="00CE139F" w:rsidP="00CE139F">
      <w:pPr>
        <w:rPr>
          <w:b/>
          <w:sz w:val="28"/>
          <w:szCs w:val="28"/>
          <w:u w:val="single"/>
        </w:rPr>
      </w:pPr>
      <w:r w:rsidRPr="003C5BD7">
        <w:rPr>
          <w:b/>
          <w:sz w:val="28"/>
          <w:szCs w:val="28"/>
          <w:highlight w:val="lightGray"/>
          <w:u w:val="single"/>
        </w:rPr>
        <w:t>S</w:t>
      </w:r>
      <w:r w:rsidR="00F93B58" w:rsidRPr="003C5BD7">
        <w:rPr>
          <w:b/>
          <w:sz w:val="28"/>
          <w:szCs w:val="28"/>
          <w:highlight w:val="lightGray"/>
          <w:u w:val="single"/>
        </w:rPr>
        <w:t>kills</w:t>
      </w:r>
    </w:p>
    <w:p w:rsidR="00CE139F" w:rsidRPr="00A70577" w:rsidRDefault="00CE139F" w:rsidP="00CE139F">
      <w:pPr>
        <w:rPr>
          <w:b/>
          <w:sz w:val="28"/>
          <w:szCs w:val="28"/>
          <w:u w:val="single"/>
        </w:rPr>
      </w:pPr>
    </w:p>
    <w:p w:rsidR="00CE139F" w:rsidRPr="000017B7" w:rsidRDefault="00CE139F" w:rsidP="000017B7">
      <w:pPr>
        <w:pStyle w:val="ListParagraph"/>
        <w:numPr>
          <w:ilvl w:val="0"/>
          <w:numId w:val="11"/>
        </w:numPr>
        <w:rPr>
          <w:b/>
        </w:rPr>
      </w:pPr>
      <w:r w:rsidRPr="000017B7">
        <w:rPr>
          <w:b/>
        </w:rPr>
        <w:t xml:space="preserve">Completed Computer courses in </w:t>
      </w:r>
      <w:r w:rsidR="00A738F9" w:rsidRPr="000017B7">
        <w:rPr>
          <w:b/>
        </w:rPr>
        <w:t xml:space="preserve">M/S </w:t>
      </w:r>
      <w:r w:rsidR="000B4D0D" w:rsidRPr="000017B7">
        <w:rPr>
          <w:b/>
        </w:rPr>
        <w:t>Family Computers, Doha, Qatar</w:t>
      </w:r>
    </w:p>
    <w:p w:rsidR="00CE139F" w:rsidRPr="00DA70C2" w:rsidRDefault="00CE139F" w:rsidP="00CE139F">
      <w:pPr>
        <w:jc w:val="center"/>
        <w:rPr>
          <w:b/>
          <w:bCs/>
          <w:u w:val="single"/>
        </w:rPr>
      </w:pPr>
    </w:p>
    <w:p w:rsidR="00CE139F" w:rsidRPr="00B62DBD" w:rsidRDefault="00CE139F" w:rsidP="00CE139F">
      <w:pPr>
        <w:numPr>
          <w:ilvl w:val="0"/>
          <w:numId w:val="1"/>
        </w:numPr>
        <w:rPr>
          <w:bCs/>
        </w:rPr>
      </w:pPr>
      <w:r w:rsidRPr="00B62DBD">
        <w:rPr>
          <w:bCs/>
        </w:rPr>
        <w:t>Excel</w:t>
      </w:r>
    </w:p>
    <w:p w:rsidR="00CE139F" w:rsidRPr="00B62DBD" w:rsidRDefault="00CE139F" w:rsidP="00CE139F">
      <w:pPr>
        <w:numPr>
          <w:ilvl w:val="0"/>
          <w:numId w:val="1"/>
        </w:numPr>
        <w:rPr>
          <w:bCs/>
        </w:rPr>
      </w:pPr>
      <w:r w:rsidRPr="00B62DBD">
        <w:rPr>
          <w:bCs/>
        </w:rPr>
        <w:t>Word</w:t>
      </w:r>
    </w:p>
    <w:p w:rsidR="00CE139F" w:rsidRDefault="00CE139F" w:rsidP="00CE139F">
      <w:pPr>
        <w:numPr>
          <w:ilvl w:val="0"/>
          <w:numId w:val="1"/>
        </w:numPr>
        <w:rPr>
          <w:bCs/>
        </w:rPr>
      </w:pPr>
      <w:r w:rsidRPr="00B62DBD">
        <w:rPr>
          <w:bCs/>
        </w:rPr>
        <w:t>Power Point</w:t>
      </w:r>
    </w:p>
    <w:p w:rsidR="000017B7" w:rsidRDefault="000017B7" w:rsidP="000017B7">
      <w:pPr>
        <w:rPr>
          <w:bCs/>
        </w:rPr>
      </w:pPr>
    </w:p>
    <w:p w:rsidR="00755CD4" w:rsidRDefault="000017B7" w:rsidP="00755CD4">
      <w:pPr>
        <w:pStyle w:val="ListParagraph"/>
        <w:numPr>
          <w:ilvl w:val="0"/>
          <w:numId w:val="11"/>
        </w:numPr>
        <w:rPr>
          <w:b/>
          <w:bCs/>
        </w:rPr>
      </w:pPr>
      <w:r w:rsidRPr="000017B7">
        <w:rPr>
          <w:b/>
          <w:bCs/>
        </w:rPr>
        <w:t>Photography</w:t>
      </w:r>
    </w:p>
    <w:p w:rsidR="00755CD4" w:rsidRDefault="00B14D90" w:rsidP="00B14D90">
      <w:pPr>
        <w:pStyle w:val="ListParagraph"/>
        <w:numPr>
          <w:ilvl w:val="0"/>
          <w:numId w:val="11"/>
        </w:numPr>
        <w:rPr>
          <w:b/>
          <w:bCs/>
        </w:rPr>
      </w:pPr>
      <w:r>
        <w:rPr>
          <w:b/>
          <w:bCs/>
        </w:rPr>
        <w:t>Customer Interaction</w:t>
      </w:r>
    </w:p>
    <w:p w:rsidR="00B14D90" w:rsidRDefault="00B14D90" w:rsidP="00B14D90">
      <w:pPr>
        <w:pStyle w:val="ListParagraph"/>
        <w:numPr>
          <w:ilvl w:val="0"/>
          <w:numId w:val="11"/>
        </w:numPr>
        <w:rPr>
          <w:b/>
          <w:bCs/>
        </w:rPr>
      </w:pPr>
      <w:r>
        <w:rPr>
          <w:b/>
          <w:bCs/>
        </w:rPr>
        <w:t>Presentation Skills</w:t>
      </w:r>
    </w:p>
    <w:p w:rsidR="00B14D90" w:rsidRPr="00B14D90" w:rsidRDefault="00B14D90" w:rsidP="00B14D90">
      <w:pPr>
        <w:pStyle w:val="ListParagraph"/>
        <w:numPr>
          <w:ilvl w:val="0"/>
          <w:numId w:val="11"/>
        </w:numPr>
        <w:rPr>
          <w:b/>
          <w:bCs/>
        </w:rPr>
      </w:pPr>
      <w:r>
        <w:rPr>
          <w:b/>
          <w:bCs/>
        </w:rPr>
        <w:t>Client Relationship</w:t>
      </w:r>
    </w:p>
    <w:p w:rsidR="000017B7" w:rsidRDefault="000017B7" w:rsidP="00CE139F">
      <w:pPr>
        <w:rPr>
          <w:b/>
          <w:sz w:val="28"/>
          <w:szCs w:val="28"/>
          <w:highlight w:val="lightGray"/>
          <w:u w:val="single"/>
        </w:rPr>
      </w:pPr>
    </w:p>
    <w:p w:rsidR="00CE139F" w:rsidRPr="00F02CA5" w:rsidRDefault="00CE139F" w:rsidP="00CE139F">
      <w:pPr>
        <w:rPr>
          <w:b/>
          <w:sz w:val="28"/>
          <w:szCs w:val="28"/>
          <w:u w:val="single"/>
        </w:rPr>
      </w:pPr>
      <w:r w:rsidRPr="003C5BD7">
        <w:rPr>
          <w:b/>
          <w:sz w:val="28"/>
          <w:szCs w:val="28"/>
          <w:highlight w:val="lightGray"/>
          <w:u w:val="single"/>
        </w:rPr>
        <w:lastRenderedPageBreak/>
        <w:t>G</w:t>
      </w:r>
      <w:r w:rsidR="00F93B58" w:rsidRPr="003C5BD7">
        <w:rPr>
          <w:b/>
          <w:sz w:val="28"/>
          <w:szCs w:val="28"/>
          <w:highlight w:val="lightGray"/>
          <w:u w:val="single"/>
        </w:rPr>
        <w:t>eneral</w:t>
      </w:r>
    </w:p>
    <w:p w:rsidR="00CE139F" w:rsidRPr="001C66DA" w:rsidRDefault="00CE139F" w:rsidP="00CE139F">
      <w:pPr>
        <w:rPr>
          <w:b/>
          <w:sz w:val="28"/>
          <w:szCs w:val="28"/>
          <w:u w:val="single"/>
        </w:rPr>
      </w:pPr>
    </w:p>
    <w:p w:rsidR="00681EC2" w:rsidRDefault="00CE139F" w:rsidP="00956CBD">
      <w:pPr>
        <w:numPr>
          <w:ilvl w:val="0"/>
          <w:numId w:val="10"/>
        </w:numPr>
        <w:rPr>
          <w:bCs/>
        </w:rPr>
      </w:pPr>
      <w:r w:rsidRPr="00F02CA5">
        <w:rPr>
          <w:bCs/>
        </w:rPr>
        <w:t xml:space="preserve">Tourism club coordinator of the </w:t>
      </w:r>
      <w:proofErr w:type="spellStart"/>
      <w:r w:rsidRPr="00F02CA5">
        <w:rPr>
          <w:bCs/>
        </w:rPr>
        <w:t>Baselius</w:t>
      </w:r>
      <w:proofErr w:type="spellEnd"/>
      <w:r w:rsidRPr="00F02CA5">
        <w:rPr>
          <w:bCs/>
        </w:rPr>
        <w:t xml:space="preserve"> College </w:t>
      </w:r>
      <w:proofErr w:type="spellStart"/>
      <w:r w:rsidRPr="00F02CA5">
        <w:rPr>
          <w:bCs/>
        </w:rPr>
        <w:t>Kottayam</w:t>
      </w:r>
      <w:proofErr w:type="spellEnd"/>
      <w:r w:rsidRPr="00F02CA5">
        <w:rPr>
          <w:bCs/>
        </w:rPr>
        <w:t>, Kerala, India</w:t>
      </w:r>
      <w:r w:rsidR="00006715" w:rsidRPr="00F02CA5">
        <w:rPr>
          <w:bCs/>
        </w:rPr>
        <w:t xml:space="preserve"> </w:t>
      </w:r>
      <w:r w:rsidR="00681EC2" w:rsidRPr="00F02CA5">
        <w:rPr>
          <w:bCs/>
        </w:rPr>
        <w:t>(2005-2006)</w:t>
      </w:r>
    </w:p>
    <w:p w:rsidR="00A738F9" w:rsidRPr="00032297" w:rsidRDefault="00755CD4" w:rsidP="00CE139F">
      <w:pPr>
        <w:numPr>
          <w:ilvl w:val="0"/>
          <w:numId w:val="10"/>
        </w:numPr>
        <w:rPr>
          <w:bCs/>
        </w:rPr>
      </w:pPr>
      <w:r>
        <w:rPr>
          <w:bCs/>
        </w:rPr>
        <w:t xml:space="preserve">Certified </w:t>
      </w:r>
      <w:r w:rsidR="000017B7">
        <w:rPr>
          <w:bCs/>
        </w:rPr>
        <w:t xml:space="preserve">for Training in Customer Relationship </w:t>
      </w:r>
      <w:r>
        <w:rPr>
          <w:bCs/>
        </w:rPr>
        <w:t>Management held by the HR Management of Regency Group Holding, Doha-Qatar.</w:t>
      </w:r>
    </w:p>
    <w:p w:rsidR="000B4D0D" w:rsidRDefault="000B4D0D" w:rsidP="00CE139F">
      <w:pPr>
        <w:rPr>
          <w:sz w:val="28"/>
          <w:szCs w:val="28"/>
          <w:u w:val="single"/>
        </w:rPr>
      </w:pPr>
    </w:p>
    <w:p w:rsidR="00CE139F" w:rsidRPr="005B43AA" w:rsidRDefault="00CE139F" w:rsidP="00CE139F">
      <w:pPr>
        <w:rPr>
          <w:b/>
          <w:sz w:val="28"/>
          <w:szCs w:val="28"/>
          <w:u w:val="single"/>
        </w:rPr>
      </w:pPr>
      <w:r w:rsidRPr="005B43AA">
        <w:rPr>
          <w:b/>
          <w:sz w:val="28"/>
          <w:szCs w:val="28"/>
          <w:highlight w:val="lightGray"/>
          <w:u w:val="single"/>
        </w:rPr>
        <w:t>P</w:t>
      </w:r>
      <w:r w:rsidR="00CC5534" w:rsidRPr="005B43AA">
        <w:rPr>
          <w:b/>
          <w:sz w:val="28"/>
          <w:szCs w:val="28"/>
          <w:highlight w:val="lightGray"/>
          <w:u w:val="single"/>
        </w:rPr>
        <w:t>ersonal</w:t>
      </w:r>
      <w:r w:rsidRPr="005B43AA">
        <w:rPr>
          <w:b/>
          <w:sz w:val="28"/>
          <w:szCs w:val="28"/>
          <w:highlight w:val="lightGray"/>
          <w:u w:val="single"/>
        </w:rPr>
        <w:t xml:space="preserve"> D</w:t>
      </w:r>
      <w:r w:rsidR="00CC5534" w:rsidRPr="005B43AA">
        <w:rPr>
          <w:b/>
          <w:sz w:val="28"/>
          <w:szCs w:val="28"/>
          <w:highlight w:val="lightGray"/>
          <w:u w:val="single"/>
        </w:rPr>
        <w:t>etails</w:t>
      </w:r>
    </w:p>
    <w:p w:rsidR="00CE139F" w:rsidRDefault="00CE139F" w:rsidP="00CE139F"/>
    <w:p w:rsidR="00CE139F" w:rsidRPr="005F16C8" w:rsidRDefault="00CE139F" w:rsidP="00CE139F">
      <w:r w:rsidRPr="005F16C8">
        <w:t>Date of birth</w:t>
      </w:r>
      <w:r w:rsidRPr="005F16C8">
        <w:tab/>
      </w:r>
      <w:r w:rsidRPr="005F16C8">
        <w:tab/>
        <w:t>: 07 August 1987</w:t>
      </w:r>
    </w:p>
    <w:p w:rsidR="00CE139F" w:rsidRPr="005F16C8" w:rsidRDefault="00755CD4" w:rsidP="00CE139F">
      <w:r w:rsidRPr="005F16C8">
        <w:t>Marital</w:t>
      </w:r>
      <w:r w:rsidR="00CE139F" w:rsidRPr="005F16C8">
        <w:t xml:space="preserve"> status</w:t>
      </w:r>
      <w:r w:rsidR="00CE139F" w:rsidRPr="005F16C8">
        <w:tab/>
      </w:r>
      <w:r w:rsidR="005F16C8">
        <w:t xml:space="preserve">            </w:t>
      </w:r>
      <w:r w:rsidR="00CE139F" w:rsidRPr="005F16C8">
        <w:t>: Unmarried</w:t>
      </w:r>
    </w:p>
    <w:p w:rsidR="00CE139F" w:rsidRPr="005F16C8" w:rsidRDefault="00CE139F" w:rsidP="00CE139F">
      <w:r w:rsidRPr="005F16C8">
        <w:t>Gender</w:t>
      </w:r>
      <w:r w:rsidRPr="005F16C8">
        <w:tab/>
      </w:r>
      <w:r w:rsidRPr="005F16C8">
        <w:tab/>
      </w:r>
      <w:r w:rsidR="005F16C8">
        <w:t xml:space="preserve">            </w:t>
      </w:r>
      <w:r w:rsidRPr="005F16C8">
        <w:t>: Male</w:t>
      </w:r>
    </w:p>
    <w:p w:rsidR="00CE139F" w:rsidRPr="005F16C8" w:rsidRDefault="00CE139F" w:rsidP="00CE139F">
      <w:r w:rsidRPr="005F16C8">
        <w:t xml:space="preserve">Nationality </w:t>
      </w:r>
      <w:r w:rsidRPr="005F16C8">
        <w:tab/>
      </w:r>
      <w:r w:rsidRPr="005F16C8">
        <w:tab/>
        <w:t>: Indian</w:t>
      </w:r>
    </w:p>
    <w:p w:rsidR="00CE139F" w:rsidRPr="005F16C8" w:rsidRDefault="00CE139F" w:rsidP="00CE139F">
      <w:r w:rsidRPr="005F16C8">
        <w:t>Religion</w:t>
      </w:r>
      <w:r w:rsidRPr="005F16C8">
        <w:tab/>
      </w:r>
      <w:r w:rsidRPr="005F16C8">
        <w:tab/>
        <w:t>: Christian</w:t>
      </w:r>
    </w:p>
    <w:p w:rsidR="00145A6D" w:rsidRPr="005F16C8" w:rsidRDefault="00145A6D" w:rsidP="00CE139F">
      <w:r>
        <w:t>Visa Status</w:t>
      </w:r>
      <w:r>
        <w:tab/>
      </w:r>
      <w:r>
        <w:tab/>
        <w:t>: Visit Visa</w:t>
      </w:r>
    </w:p>
    <w:p w:rsidR="005F16C8" w:rsidRDefault="00F64D25" w:rsidP="00CE139F">
      <w:pPr>
        <w:rPr>
          <w:color w:val="000000"/>
        </w:rPr>
      </w:pPr>
      <w:r>
        <w:rPr>
          <w:color w:val="000000"/>
        </w:rPr>
        <w:t>Languages Known</w:t>
      </w:r>
      <w:r>
        <w:rPr>
          <w:color w:val="000000"/>
        </w:rPr>
        <w:tab/>
        <w:t>: English,</w:t>
      </w:r>
      <w:r w:rsidR="005B1102">
        <w:rPr>
          <w:color w:val="000000"/>
        </w:rPr>
        <w:t xml:space="preserve"> </w:t>
      </w:r>
      <w:r w:rsidR="00CE139F" w:rsidRPr="005F16C8">
        <w:rPr>
          <w:color w:val="000000"/>
        </w:rPr>
        <w:t>Malayalam</w:t>
      </w:r>
      <w:r>
        <w:rPr>
          <w:color w:val="000000"/>
        </w:rPr>
        <w:t xml:space="preserve"> &amp; Hindi</w:t>
      </w:r>
    </w:p>
    <w:p w:rsidR="00E87841" w:rsidRDefault="00E87841" w:rsidP="00CE139F">
      <w:pPr>
        <w:rPr>
          <w:color w:val="000000"/>
        </w:rPr>
      </w:pPr>
    </w:p>
    <w:p w:rsidR="00E87841" w:rsidRDefault="00E87841" w:rsidP="00CE139F">
      <w:pPr>
        <w:rPr>
          <w:color w:val="000000"/>
        </w:rPr>
      </w:pPr>
    </w:p>
    <w:p w:rsidR="005F16C8" w:rsidRPr="00755CD4" w:rsidRDefault="00E87841" w:rsidP="00CE139F">
      <w:pPr>
        <w:rPr>
          <w:rStyle w:val="Strong"/>
        </w:rPr>
      </w:pPr>
      <w:r w:rsidRPr="005B43AA">
        <w:rPr>
          <w:b/>
          <w:color w:val="000000"/>
          <w:sz w:val="28"/>
          <w:szCs w:val="28"/>
          <w:highlight w:val="lightGray"/>
          <w:u w:val="single"/>
        </w:rPr>
        <w:t>Declaration</w:t>
      </w:r>
      <w:r w:rsidR="001B5320" w:rsidRPr="005B43AA">
        <w:rPr>
          <w:b/>
          <w:color w:val="000000"/>
          <w:sz w:val="28"/>
          <w:szCs w:val="28"/>
        </w:rPr>
        <w:tab/>
      </w:r>
      <w:r w:rsidR="001B5320" w:rsidRPr="005B43AA">
        <w:rPr>
          <w:b/>
          <w:color w:val="000000"/>
          <w:sz w:val="28"/>
          <w:szCs w:val="28"/>
        </w:rPr>
        <w:tab/>
      </w:r>
    </w:p>
    <w:p w:rsidR="00E87841" w:rsidRDefault="00E87841" w:rsidP="00CE139F">
      <w:pPr>
        <w:rPr>
          <w:b/>
          <w:color w:val="000000"/>
        </w:rPr>
      </w:pPr>
    </w:p>
    <w:p w:rsidR="00E87841" w:rsidRPr="00E87841" w:rsidRDefault="00E87841" w:rsidP="00CE139F">
      <w:pPr>
        <w:rPr>
          <w:color w:val="000000"/>
        </w:rPr>
      </w:pPr>
      <w:r w:rsidRPr="00E87841">
        <w:rPr>
          <w:color w:val="000000"/>
        </w:rPr>
        <w:t xml:space="preserve">I hereby declare that above information is correct to the best of my knowledge and belief.  </w:t>
      </w:r>
    </w:p>
    <w:p w:rsidR="00E87841" w:rsidRDefault="00E87841" w:rsidP="00CE139F">
      <w:pPr>
        <w:rPr>
          <w:b/>
          <w:color w:val="000000"/>
        </w:rPr>
      </w:pPr>
    </w:p>
    <w:p w:rsidR="00E87841" w:rsidRDefault="00E87841" w:rsidP="00CE139F">
      <w:pPr>
        <w:rPr>
          <w:b/>
          <w:color w:val="000000"/>
        </w:rPr>
      </w:pPr>
    </w:p>
    <w:p w:rsidR="00E87841" w:rsidRPr="00E87841" w:rsidRDefault="00E87841" w:rsidP="00CE139F">
      <w:pPr>
        <w:rPr>
          <w:b/>
          <w:color w:val="000000"/>
          <w:u w:val="single"/>
        </w:rPr>
      </w:pPr>
      <w:r>
        <w:rPr>
          <w:b/>
          <w:color w:val="000000"/>
        </w:rPr>
        <w:t>Kelvin Mathew Philip</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CE139F" w:rsidRDefault="00CE139F" w:rsidP="00CE139F">
      <w:pPr>
        <w:rPr>
          <w:bCs/>
          <w:sz w:val="28"/>
          <w:szCs w:val="28"/>
        </w:rPr>
      </w:pPr>
    </w:p>
    <w:p w:rsidR="00C83DB6" w:rsidRDefault="00C83DB6" w:rsidP="00CE139F">
      <w:pP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C83DB6" w:rsidTr="00C83DB6">
        <w:trPr>
          <w:trHeight w:val="1577"/>
        </w:trPr>
        <w:tc>
          <w:tcPr>
            <w:tcW w:w="8748" w:type="dxa"/>
            <w:tcBorders>
              <w:top w:val="single" w:sz="4" w:space="0" w:color="auto"/>
              <w:left w:val="single" w:sz="4" w:space="0" w:color="auto"/>
              <w:bottom w:val="single" w:sz="4" w:space="0" w:color="auto"/>
              <w:right w:val="single" w:sz="4" w:space="0" w:color="auto"/>
            </w:tcBorders>
            <w:shd w:val="clear" w:color="auto" w:fill="FFFF00"/>
          </w:tcPr>
          <w:p w:rsidR="00C83DB6" w:rsidRPr="00C83DB6" w:rsidRDefault="00C83DB6" w:rsidP="00C83DB6">
            <w:pPr>
              <w:jc w:val="center"/>
              <w:rPr>
                <w:noProof/>
                <w:sz w:val="28"/>
                <w:lang w:eastAsia="en-IN"/>
              </w:rPr>
            </w:pPr>
            <w:r w:rsidRPr="00C83DB6">
              <w:rPr>
                <w:b/>
                <w:noProof/>
                <w:sz w:val="28"/>
                <w:lang w:eastAsia="en-IN"/>
              </w:rPr>
              <w:t>Kelvin Mathew Philip</w:t>
            </w:r>
            <w:r>
              <w:rPr>
                <w:b/>
                <w:noProof/>
                <w:sz w:val="28"/>
                <w:lang w:eastAsia="en-IN"/>
              </w:rPr>
              <w:t xml:space="preserve"> </w:t>
            </w:r>
            <w:r>
              <w:rPr>
                <w:b/>
                <w:noProof/>
                <w:sz w:val="28"/>
                <w:lang w:eastAsia="en-IN"/>
              </w:rPr>
              <w:t xml:space="preserve"> – CV No</w:t>
            </w:r>
            <w:r>
              <w:rPr>
                <w:b/>
                <w:noProof/>
                <w:sz w:val="28"/>
                <w:lang w:eastAsia="en-IN"/>
              </w:rPr>
              <w:t xml:space="preserve"> </w:t>
            </w:r>
            <w:r w:rsidRPr="00C83DB6">
              <w:rPr>
                <w:b/>
                <w:noProof/>
                <w:sz w:val="28"/>
                <w:lang w:eastAsia="en-IN"/>
              </w:rPr>
              <w:t>2021976</w:t>
            </w:r>
            <w:bookmarkStart w:id="0" w:name="_GoBack"/>
            <w:bookmarkEnd w:id="0"/>
          </w:p>
          <w:p w:rsidR="00C83DB6" w:rsidRDefault="00C83DB6">
            <w:pPr>
              <w:jc w:val="center"/>
              <w:rPr>
                <w:noProof/>
                <w:sz w:val="22"/>
                <w:lang w:eastAsia="en-IN"/>
              </w:rPr>
            </w:pPr>
          </w:p>
          <w:p w:rsidR="00C83DB6" w:rsidRDefault="00C83DB6">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C83DB6" w:rsidRDefault="00C83DB6">
            <w:pPr>
              <w:jc w:val="center"/>
              <w:rPr>
                <w:noProof/>
                <w:lang w:eastAsia="en-IN"/>
              </w:rPr>
            </w:pPr>
            <w:hyperlink r:id="rId9" w:history="1">
              <w:r>
                <w:rPr>
                  <w:rStyle w:val="Hyperlink"/>
                  <w:noProof/>
                  <w:lang w:eastAsia="en-IN"/>
                </w:rPr>
                <w:t>http://www.gulfjobseeker.com/employer/cvdatabasepaid.php</w:t>
              </w:r>
            </w:hyperlink>
            <w:r>
              <w:rPr>
                <w:noProof/>
                <w:lang w:eastAsia="en-IN"/>
              </w:rPr>
              <w:t xml:space="preserve"> </w:t>
            </w:r>
          </w:p>
          <w:p w:rsidR="00C83DB6" w:rsidRDefault="00C83DB6">
            <w:pPr>
              <w:jc w:val="center"/>
              <w:rPr>
                <w:noProof/>
                <w:lang w:eastAsia="en-IN"/>
              </w:rPr>
            </w:pPr>
            <w:r>
              <w:rPr>
                <w:noProof/>
                <w:lang w:eastAsia="en-IN"/>
              </w:rPr>
              <w:t xml:space="preserve">addressing to HR Consultant on </w:t>
            </w:r>
            <w:hyperlink r:id="rId10" w:history="1">
              <w:r>
                <w:rPr>
                  <w:rStyle w:val="Hyperlink"/>
                  <w:noProof/>
                  <w:lang w:eastAsia="en-IN"/>
                </w:rPr>
                <w:t>cvcontacts@gulfjobseekers.com</w:t>
              </w:r>
            </w:hyperlink>
          </w:p>
          <w:p w:rsidR="00C83DB6" w:rsidRDefault="00C83DB6">
            <w:pPr>
              <w:jc w:val="center"/>
              <w:rPr>
                <w:noProof/>
                <w:lang w:eastAsia="en-IN"/>
              </w:rPr>
            </w:pPr>
          </w:p>
          <w:p w:rsidR="00C83DB6" w:rsidRDefault="00C83DB6">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C83DB6" w:rsidRDefault="00C83DB6">
            <w:pPr>
              <w:jc w:val="center"/>
              <w:rPr>
                <w:noProof/>
                <w:lang w:eastAsia="en-IN"/>
              </w:rPr>
            </w:pPr>
          </w:p>
          <w:p w:rsidR="00C83DB6" w:rsidRDefault="00C83DB6">
            <w:pPr>
              <w:jc w:val="center"/>
              <w:rPr>
                <w:noProof/>
                <w:lang w:eastAsia="en-IN"/>
              </w:rPr>
            </w:pPr>
          </w:p>
          <w:p w:rsidR="00C83DB6" w:rsidRDefault="00C83DB6">
            <w:pPr>
              <w:spacing w:line="276" w:lineRule="auto"/>
              <w:jc w:val="center"/>
              <w:rPr>
                <w:noProof/>
                <w:sz w:val="22"/>
                <w:szCs w:val="22"/>
                <w:lang w:val="en-IN" w:eastAsia="en-IN"/>
              </w:rPr>
            </w:pPr>
            <w:r>
              <w:rPr>
                <w:noProof/>
                <w:lang w:eastAsia="en-IN"/>
              </w:rPr>
              <w:t>______________________________________</w:t>
            </w:r>
          </w:p>
        </w:tc>
      </w:tr>
    </w:tbl>
    <w:p w:rsidR="00C83DB6" w:rsidRDefault="00C83DB6" w:rsidP="00CE139F">
      <w:pPr>
        <w:rPr>
          <w:bCs/>
          <w:sz w:val="28"/>
          <w:szCs w:val="28"/>
        </w:rPr>
      </w:pPr>
    </w:p>
    <w:p w:rsidR="00F5002F" w:rsidRDefault="00F5002F" w:rsidP="00CE139F">
      <w:pPr>
        <w:rPr>
          <w:bCs/>
          <w:sz w:val="28"/>
          <w:szCs w:val="28"/>
        </w:rPr>
      </w:pPr>
    </w:p>
    <w:sectPr w:rsidR="00F5002F" w:rsidSect="00912AF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66" w:rsidRDefault="00022166">
      <w:r>
        <w:separator/>
      </w:r>
    </w:p>
  </w:endnote>
  <w:endnote w:type="continuationSeparator" w:id="0">
    <w:p w:rsidR="00022166" w:rsidRDefault="0002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66" w:rsidRDefault="00022166">
      <w:r>
        <w:separator/>
      </w:r>
    </w:p>
  </w:footnote>
  <w:footnote w:type="continuationSeparator" w:id="0">
    <w:p w:rsidR="00022166" w:rsidRDefault="0002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A71"/>
    <w:multiLevelType w:val="hybridMultilevel"/>
    <w:tmpl w:val="BC744E4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355776"/>
    <w:multiLevelType w:val="hybridMultilevel"/>
    <w:tmpl w:val="3448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621AB"/>
    <w:multiLevelType w:val="hybridMultilevel"/>
    <w:tmpl w:val="9BEC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C222F"/>
    <w:multiLevelType w:val="hybridMultilevel"/>
    <w:tmpl w:val="2C702A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03708F"/>
    <w:multiLevelType w:val="hybridMultilevel"/>
    <w:tmpl w:val="DF9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613A"/>
    <w:multiLevelType w:val="hybridMultilevel"/>
    <w:tmpl w:val="18221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025F4A"/>
    <w:multiLevelType w:val="hybridMultilevel"/>
    <w:tmpl w:val="D71625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73004C1"/>
    <w:multiLevelType w:val="hybridMultilevel"/>
    <w:tmpl w:val="1056391E"/>
    <w:lvl w:ilvl="0" w:tplc="DF54289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873F26"/>
    <w:multiLevelType w:val="hybridMultilevel"/>
    <w:tmpl w:val="D1508F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EE1012"/>
    <w:multiLevelType w:val="hybridMultilevel"/>
    <w:tmpl w:val="B39E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83733"/>
    <w:multiLevelType w:val="hybridMultilevel"/>
    <w:tmpl w:val="BF86FD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10"/>
  </w:num>
  <w:num w:numId="6">
    <w:abstractNumId w:val="0"/>
  </w:num>
  <w:num w:numId="7">
    <w:abstractNumId w:val="5"/>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F"/>
    <w:rsid w:val="000017B7"/>
    <w:rsid w:val="00006715"/>
    <w:rsid w:val="00022166"/>
    <w:rsid w:val="00030F53"/>
    <w:rsid w:val="00032297"/>
    <w:rsid w:val="00052CA0"/>
    <w:rsid w:val="0006521C"/>
    <w:rsid w:val="000712D7"/>
    <w:rsid w:val="000B2563"/>
    <w:rsid w:val="000B4D0D"/>
    <w:rsid w:val="000D4839"/>
    <w:rsid w:val="000E1217"/>
    <w:rsid w:val="00113195"/>
    <w:rsid w:val="00113658"/>
    <w:rsid w:val="00121259"/>
    <w:rsid w:val="00137B12"/>
    <w:rsid w:val="00140E2A"/>
    <w:rsid w:val="00145A6D"/>
    <w:rsid w:val="00156295"/>
    <w:rsid w:val="00167AAF"/>
    <w:rsid w:val="0018037A"/>
    <w:rsid w:val="001A6986"/>
    <w:rsid w:val="001B5320"/>
    <w:rsid w:val="001B6DAF"/>
    <w:rsid w:val="001C28B6"/>
    <w:rsid w:val="001C3951"/>
    <w:rsid w:val="001F6853"/>
    <w:rsid w:val="002208E3"/>
    <w:rsid w:val="00245AB6"/>
    <w:rsid w:val="002C3D9D"/>
    <w:rsid w:val="002C5565"/>
    <w:rsid w:val="002E2449"/>
    <w:rsid w:val="002E4DE5"/>
    <w:rsid w:val="002F448F"/>
    <w:rsid w:val="002F5DAE"/>
    <w:rsid w:val="00324EB3"/>
    <w:rsid w:val="003A3100"/>
    <w:rsid w:val="003B6150"/>
    <w:rsid w:val="003C3181"/>
    <w:rsid w:val="003C5BD7"/>
    <w:rsid w:val="003D1598"/>
    <w:rsid w:val="003D7B6F"/>
    <w:rsid w:val="003F4293"/>
    <w:rsid w:val="0042401B"/>
    <w:rsid w:val="00442498"/>
    <w:rsid w:val="00463E1C"/>
    <w:rsid w:val="0047000D"/>
    <w:rsid w:val="00470939"/>
    <w:rsid w:val="004727FD"/>
    <w:rsid w:val="004879BF"/>
    <w:rsid w:val="004A1AEA"/>
    <w:rsid w:val="004A55B4"/>
    <w:rsid w:val="004A7181"/>
    <w:rsid w:val="004B681E"/>
    <w:rsid w:val="004C21B6"/>
    <w:rsid w:val="004D1EE4"/>
    <w:rsid w:val="004E5AD4"/>
    <w:rsid w:val="004F6388"/>
    <w:rsid w:val="00523CDF"/>
    <w:rsid w:val="00532488"/>
    <w:rsid w:val="005448F7"/>
    <w:rsid w:val="005454C9"/>
    <w:rsid w:val="00551599"/>
    <w:rsid w:val="005727B6"/>
    <w:rsid w:val="00576D3C"/>
    <w:rsid w:val="005B1102"/>
    <w:rsid w:val="005B43AA"/>
    <w:rsid w:val="005C0DE8"/>
    <w:rsid w:val="005C19EC"/>
    <w:rsid w:val="005C3519"/>
    <w:rsid w:val="005D16F5"/>
    <w:rsid w:val="005D6753"/>
    <w:rsid w:val="005E63BB"/>
    <w:rsid w:val="005E6632"/>
    <w:rsid w:val="005F16C8"/>
    <w:rsid w:val="005F49B2"/>
    <w:rsid w:val="005F553F"/>
    <w:rsid w:val="00625752"/>
    <w:rsid w:val="0064134B"/>
    <w:rsid w:val="00681EC2"/>
    <w:rsid w:val="006A0EE8"/>
    <w:rsid w:val="006A4675"/>
    <w:rsid w:val="006A565F"/>
    <w:rsid w:val="006A7A1A"/>
    <w:rsid w:val="006B394D"/>
    <w:rsid w:val="006B6621"/>
    <w:rsid w:val="006D6A07"/>
    <w:rsid w:val="0071517F"/>
    <w:rsid w:val="00742C6C"/>
    <w:rsid w:val="00755CD4"/>
    <w:rsid w:val="007607F2"/>
    <w:rsid w:val="007720DF"/>
    <w:rsid w:val="00775CD7"/>
    <w:rsid w:val="007B3F83"/>
    <w:rsid w:val="007C171C"/>
    <w:rsid w:val="007D09CB"/>
    <w:rsid w:val="00804748"/>
    <w:rsid w:val="00841E7F"/>
    <w:rsid w:val="00842E61"/>
    <w:rsid w:val="008759DB"/>
    <w:rsid w:val="0089520B"/>
    <w:rsid w:val="008B49C7"/>
    <w:rsid w:val="008D10D0"/>
    <w:rsid w:val="008D6910"/>
    <w:rsid w:val="008D6E52"/>
    <w:rsid w:val="008E03C7"/>
    <w:rsid w:val="008E1382"/>
    <w:rsid w:val="00903016"/>
    <w:rsid w:val="00907976"/>
    <w:rsid w:val="00912AF9"/>
    <w:rsid w:val="009170EC"/>
    <w:rsid w:val="009227D8"/>
    <w:rsid w:val="0095495A"/>
    <w:rsid w:val="00956CBD"/>
    <w:rsid w:val="00964463"/>
    <w:rsid w:val="009646BF"/>
    <w:rsid w:val="009876A1"/>
    <w:rsid w:val="009A29AF"/>
    <w:rsid w:val="009C7EF7"/>
    <w:rsid w:val="009D7051"/>
    <w:rsid w:val="00A52322"/>
    <w:rsid w:val="00A738F9"/>
    <w:rsid w:val="00AA1A5C"/>
    <w:rsid w:val="00AA2CDB"/>
    <w:rsid w:val="00AC38F6"/>
    <w:rsid w:val="00AC41C5"/>
    <w:rsid w:val="00AE4416"/>
    <w:rsid w:val="00AF6992"/>
    <w:rsid w:val="00B11624"/>
    <w:rsid w:val="00B14D90"/>
    <w:rsid w:val="00B251B0"/>
    <w:rsid w:val="00B46C43"/>
    <w:rsid w:val="00B5434C"/>
    <w:rsid w:val="00B62DBD"/>
    <w:rsid w:val="00B7437F"/>
    <w:rsid w:val="00BB3077"/>
    <w:rsid w:val="00BF1E2B"/>
    <w:rsid w:val="00C22208"/>
    <w:rsid w:val="00C56BC1"/>
    <w:rsid w:val="00C60A86"/>
    <w:rsid w:val="00C63655"/>
    <w:rsid w:val="00C83DB6"/>
    <w:rsid w:val="00CA6C64"/>
    <w:rsid w:val="00CC5082"/>
    <w:rsid w:val="00CC5534"/>
    <w:rsid w:val="00CE080D"/>
    <w:rsid w:val="00CE139F"/>
    <w:rsid w:val="00CE3F03"/>
    <w:rsid w:val="00CF3128"/>
    <w:rsid w:val="00CF74B8"/>
    <w:rsid w:val="00CF7E73"/>
    <w:rsid w:val="00D232DF"/>
    <w:rsid w:val="00D243EA"/>
    <w:rsid w:val="00D46852"/>
    <w:rsid w:val="00D63F6D"/>
    <w:rsid w:val="00D826A4"/>
    <w:rsid w:val="00D8298B"/>
    <w:rsid w:val="00D9085C"/>
    <w:rsid w:val="00D96621"/>
    <w:rsid w:val="00DA255F"/>
    <w:rsid w:val="00DA70C2"/>
    <w:rsid w:val="00DB0141"/>
    <w:rsid w:val="00DB41F3"/>
    <w:rsid w:val="00E122F5"/>
    <w:rsid w:val="00E27F4C"/>
    <w:rsid w:val="00E46C3C"/>
    <w:rsid w:val="00E6312F"/>
    <w:rsid w:val="00E825B0"/>
    <w:rsid w:val="00E87841"/>
    <w:rsid w:val="00E975A6"/>
    <w:rsid w:val="00EB62B8"/>
    <w:rsid w:val="00EC410E"/>
    <w:rsid w:val="00EC7E12"/>
    <w:rsid w:val="00ED22A6"/>
    <w:rsid w:val="00F02CA5"/>
    <w:rsid w:val="00F148A4"/>
    <w:rsid w:val="00F5002F"/>
    <w:rsid w:val="00F509B9"/>
    <w:rsid w:val="00F64D25"/>
    <w:rsid w:val="00F93B58"/>
    <w:rsid w:val="00FA6D9B"/>
    <w:rsid w:val="00FC3A91"/>
    <w:rsid w:val="00FE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39F"/>
    <w:rPr>
      <w:color w:val="0000FF"/>
      <w:u w:val="single"/>
    </w:rPr>
  </w:style>
  <w:style w:type="paragraph" w:styleId="NormalWeb">
    <w:name w:val="Normal (Web)"/>
    <w:basedOn w:val="Normal"/>
    <w:rsid w:val="00CE139F"/>
    <w:pPr>
      <w:spacing w:before="100" w:beforeAutospacing="1" w:after="100" w:afterAutospacing="1"/>
    </w:pPr>
  </w:style>
  <w:style w:type="character" w:customStyle="1" w:styleId="apple-style-span">
    <w:name w:val="apple-style-span"/>
    <w:basedOn w:val="DefaultParagraphFont"/>
    <w:rsid w:val="003C3181"/>
  </w:style>
  <w:style w:type="table" w:styleId="TableGrid">
    <w:name w:val="Table Grid"/>
    <w:basedOn w:val="TableNormal"/>
    <w:rsid w:val="00AC38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46C3C"/>
    <w:rPr>
      <w:rFonts w:ascii="Tahoma" w:hAnsi="Tahoma" w:cs="Tahoma"/>
      <w:sz w:val="16"/>
      <w:szCs w:val="16"/>
    </w:rPr>
  </w:style>
  <w:style w:type="character" w:customStyle="1" w:styleId="BalloonTextChar">
    <w:name w:val="Balloon Text Char"/>
    <w:basedOn w:val="DefaultParagraphFont"/>
    <w:link w:val="BalloonText"/>
    <w:rsid w:val="00E46C3C"/>
    <w:rPr>
      <w:rFonts w:ascii="Tahoma" w:hAnsi="Tahoma" w:cs="Tahoma"/>
      <w:sz w:val="16"/>
      <w:szCs w:val="16"/>
    </w:rPr>
  </w:style>
  <w:style w:type="paragraph" w:styleId="ListParagraph">
    <w:name w:val="List Paragraph"/>
    <w:basedOn w:val="Normal"/>
    <w:uiPriority w:val="34"/>
    <w:qFormat/>
    <w:rsid w:val="00FE23A0"/>
    <w:pPr>
      <w:ind w:left="720"/>
      <w:contextualSpacing/>
    </w:pPr>
  </w:style>
  <w:style w:type="character" w:styleId="Strong">
    <w:name w:val="Strong"/>
    <w:basedOn w:val="DefaultParagraphFont"/>
    <w:qFormat/>
    <w:rsid w:val="00755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39F"/>
    <w:rPr>
      <w:color w:val="0000FF"/>
      <w:u w:val="single"/>
    </w:rPr>
  </w:style>
  <w:style w:type="paragraph" w:styleId="NormalWeb">
    <w:name w:val="Normal (Web)"/>
    <w:basedOn w:val="Normal"/>
    <w:rsid w:val="00CE139F"/>
    <w:pPr>
      <w:spacing w:before="100" w:beforeAutospacing="1" w:after="100" w:afterAutospacing="1"/>
    </w:pPr>
  </w:style>
  <w:style w:type="character" w:customStyle="1" w:styleId="apple-style-span">
    <w:name w:val="apple-style-span"/>
    <w:basedOn w:val="DefaultParagraphFont"/>
    <w:rsid w:val="003C3181"/>
  </w:style>
  <w:style w:type="table" w:styleId="TableGrid">
    <w:name w:val="Table Grid"/>
    <w:basedOn w:val="TableNormal"/>
    <w:rsid w:val="00AC38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46C3C"/>
    <w:rPr>
      <w:rFonts w:ascii="Tahoma" w:hAnsi="Tahoma" w:cs="Tahoma"/>
      <w:sz w:val="16"/>
      <w:szCs w:val="16"/>
    </w:rPr>
  </w:style>
  <w:style w:type="character" w:customStyle="1" w:styleId="BalloonTextChar">
    <w:name w:val="Balloon Text Char"/>
    <w:basedOn w:val="DefaultParagraphFont"/>
    <w:link w:val="BalloonText"/>
    <w:rsid w:val="00E46C3C"/>
    <w:rPr>
      <w:rFonts w:ascii="Tahoma" w:hAnsi="Tahoma" w:cs="Tahoma"/>
      <w:sz w:val="16"/>
      <w:szCs w:val="16"/>
    </w:rPr>
  </w:style>
  <w:style w:type="paragraph" w:styleId="ListParagraph">
    <w:name w:val="List Paragraph"/>
    <w:basedOn w:val="Normal"/>
    <w:uiPriority w:val="34"/>
    <w:qFormat/>
    <w:rsid w:val="00FE23A0"/>
    <w:pPr>
      <w:ind w:left="720"/>
      <w:contextualSpacing/>
    </w:pPr>
  </w:style>
  <w:style w:type="character" w:styleId="Strong">
    <w:name w:val="Strong"/>
    <w:basedOn w:val="DefaultParagraphFont"/>
    <w:qFormat/>
    <w:rsid w:val="00755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3168">
      <w:bodyDiv w:val="1"/>
      <w:marLeft w:val="0"/>
      <w:marRight w:val="0"/>
      <w:marTop w:val="0"/>
      <w:marBottom w:val="0"/>
      <w:divBdr>
        <w:top w:val="none" w:sz="0" w:space="0" w:color="auto"/>
        <w:left w:val="none" w:sz="0" w:space="0" w:color="auto"/>
        <w:bottom w:val="none" w:sz="0" w:space="0" w:color="auto"/>
        <w:right w:val="none" w:sz="0" w:space="0" w:color="auto"/>
      </w:divBdr>
    </w:div>
    <w:div w:id="13701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3771</CharactersWithSpaces>
  <SharedDoc>false</SharedDoc>
  <HLinks>
    <vt:vector size="12" baseType="variant">
      <vt:variant>
        <vt:i4>2490451</vt:i4>
      </vt:variant>
      <vt:variant>
        <vt:i4>3</vt:i4>
      </vt:variant>
      <vt:variant>
        <vt:i4>0</vt:i4>
      </vt:variant>
      <vt:variant>
        <vt:i4>5</vt:i4>
      </vt:variant>
      <vt:variant>
        <vt:lpwstr>mailto:kellyrulz007@gmail.com</vt:lpwstr>
      </vt:variant>
      <vt:variant>
        <vt:lpwstr/>
      </vt:variant>
      <vt:variant>
        <vt:i4>2490451</vt:i4>
      </vt:variant>
      <vt:variant>
        <vt:i4>0</vt:i4>
      </vt:variant>
      <vt:variant>
        <vt:i4>0</vt:i4>
      </vt:variant>
      <vt:variant>
        <vt:i4>5</vt:i4>
      </vt:variant>
      <vt:variant>
        <vt:lpwstr>mailto:kellyrulz007@gmail.com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Philip</dc:creator>
  <cp:lastModifiedBy>348390302</cp:lastModifiedBy>
  <cp:revision>2</cp:revision>
  <dcterms:created xsi:type="dcterms:W3CDTF">2017-01-24T14:41:00Z</dcterms:created>
  <dcterms:modified xsi:type="dcterms:W3CDTF">2017-01-24T14:41:00Z</dcterms:modified>
</cp:coreProperties>
</file>