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FF" w:rsidRDefault="00D550AA" w:rsidP="004135FF">
      <w:pPr>
        <w:spacing w:after="0" w:line="240" w:lineRule="auto"/>
        <w:rPr>
          <w:rFonts w:eastAsia="Arial" w:cstheme="minorHAnsi"/>
          <w:b/>
          <w:sz w:val="28"/>
          <w:szCs w:val="28"/>
          <w:shd w:val="clear" w:color="auto" w:fill="FFFFFF"/>
        </w:rPr>
      </w:pPr>
      <w:r w:rsidRPr="00762970">
        <w:rPr>
          <w:rFonts w:eastAsia="Arial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-344805</wp:posOffset>
            </wp:positionV>
            <wp:extent cx="1216025" cy="1591945"/>
            <wp:effectExtent l="19050" t="0" r="3175" b="0"/>
            <wp:wrapSquare wrapText="bothSides"/>
            <wp:docPr id="23" name="Picture 22" descr="zueb smal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eb small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135FF" w:rsidRPr="00762970">
        <w:rPr>
          <w:rFonts w:eastAsia="Arial" w:cstheme="minorHAnsi"/>
          <w:b/>
          <w:sz w:val="28"/>
          <w:szCs w:val="28"/>
          <w:shd w:val="clear" w:color="auto" w:fill="FFFFFF"/>
        </w:rPr>
        <w:t>Mirza</w:t>
      </w:r>
      <w:proofErr w:type="spellEnd"/>
      <w:r w:rsidR="004135FF" w:rsidRPr="00762970">
        <w:rPr>
          <w:rFonts w:eastAsia="Arial" w:cstheme="minorHAnsi"/>
          <w:b/>
          <w:sz w:val="28"/>
          <w:szCs w:val="28"/>
          <w:shd w:val="clear" w:color="auto" w:fill="FFFFFF"/>
        </w:rPr>
        <w:t xml:space="preserve">  </w:t>
      </w:r>
    </w:p>
    <w:p w:rsidR="008C32AA" w:rsidRPr="00762970" w:rsidRDefault="008C32AA" w:rsidP="004135FF">
      <w:pPr>
        <w:spacing w:after="0" w:line="240" w:lineRule="auto"/>
        <w:rPr>
          <w:rFonts w:eastAsia="Arial" w:cstheme="minorHAnsi"/>
          <w:b/>
          <w:sz w:val="24"/>
          <w:szCs w:val="24"/>
          <w:shd w:val="clear" w:color="auto" w:fill="FFFFFF"/>
        </w:rPr>
      </w:pPr>
      <w:hyperlink r:id="rId8" w:history="1">
        <w:r w:rsidRPr="004E69BA">
          <w:rPr>
            <w:rStyle w:val="Hyperlink"/>
            <w:rFonts w:eastAsia="Arial" w:cstheme="minorHAnsi"/>
            <w:b/>
            <w:sz w:val="28"/>
            <w:szCs w:val="28"/>
            <w:shd w:val="clear" w:color="auto" w:fill="FFFFFF"/>
          </w:rPr>
          <w:t>Mirza.337061@2freemail.com</w:t>
        </w:r>
      </w:hyperlink>
      <w:r>
        <w:rPr>
          <w:rFonts w:eastAsia="Arial" w:cstheme="minorHAnsi"/>
          <w:b/>
          <w:sz w:val="28"/>
          <w:szCs w:val="28"/>
          <w:shd w:val="clear" w:color="auto" w:fill="FFFFFF"/>
        </w:rPr>
        <w:t xml:space="preserve"> </w:t>
      </w:r>
      <w:r w:rsidRPr="008C32AA">
        <w:rPr>
          <w:rFonts w:eastAsia="Arial" w:cstheme="minorHAnsi"/>
          <w:b/>
          <w:sz w:val="28"/>
          <w:szCs w:val="28"/>
          <w:shd w:val="clear" w:color="auto" w:fill="FFFFFF"/>
        </w:rPr>
        <w:tab/>
      </w:r>
    </w:p>
    <w:p w:rsidR="004135FF" w:rsidRPr="00647868" w:rsidRDefault="004135FF" w:rsidP="004135FF">
      <w:pPr>
        <w:spacing w:after="0" w:line="240" w:lineRule="auto"/>
        <w:rPr>
          <w:rFonts w:eastAsia="inherit" w:cstheme="minorHAnsi"/>
          <w:b/>
          <w:sz w:val="24"/>
          <w:szCs w:val="24"/>
          <w:shd w:val="clear" w:color="auto" w:fill="FFFFFF"/>
        </w:rPr>
      </w:pPr>
    </w:p>
    <w:p w:rsidR="004135FF" w:rsidRDefault="004135FF" w:rsidP="004135FF">
      <w:pPr>
        <w:spacing w:after="0" w:line="240" w:lineRule="auto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>Career Objecti</w:t>
      </w:r>
      <w:r>
        <w:rPr>
          <w:rFonts w:eastAsia="inherit" w:cstheme="minorHAnsi"/>
          <w:b/>
          <w:sz w:val="24"/>
          <w:szCs w:val="24"/>
          <w:shd w:val="clear" w:color="auto" w:fill="FFFFFF"/>
        </w:rPr>
        <w:t>ve</w:t>
      </w:r>
    </w:p>
    <w:p w:rsidR="004135FF" w:rsidRPr="00647868" w:rsidRDefault="004135FF" w:rsidP="004135FF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  <w:proofErr w:type="gramStart"/>
      <w:r w:rsidRPr="00647868">
        <w:rPr>
          <w:rFonts w:eastAsia="Arial" w:cstheme="minorHAnsi"/>
          <w:sz w:val="24"/>
          <w:szCs w:val="24"/>
          <w:shd w:val="clear" w:color="auto" w:fill="FFFFFF"/>
        </w:rPr>
        <w:t>Looking for challenging duties in an expert environment that makes use of my analytical, problem-solving abilities, expertise and specialized development of my career and the business.</w:t>
      </w:r>
      <w:proofErr w:type="gramEnd"/>
    </w:p>
    <w:p w:rsidR="004135FF" w:rsidRPr="00647868" w:rsidRDefault="004135FF" w:rsidP="004135FF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Profile Summary </w:t>
      </w:r>
    </w:p>
    <w:p w:rsidR="004135FF" w:rsidRPr="00647868" w:rsidRDefault="004135FF" w:rsidP="004135FF">
      <w:pPr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6A7095" w:rsidP="004135FF">
      <w:pPr>
        <w:numPr>
          <w:ilvl w:val="0"/>
          <w:numId w:val="28"/>
        </w:numPr>
        <w:spacing w:after="0" w:line="240" w:lineRule="auto"/>
        <w:ind w:left="720" w:right="360" w:hanging="360"/>
        <w:jc w:val="both"/>
        <w:rPr>
          <w:rFonts w:eastAsia="Arial" w:cstheme="minorHAnsi"/>
          <w:sz w:val="24"/>
          <w:szCs w:val="24"/>
          <w:shd w:val="clear" w:color="auto" w:fill="FFFFFF"/>
        </w:rPr>
      </w:pPr>
      <w:r>
        <w:rPr>
          <w:rFonts w:eastAsia="Arial" w:cstheme="minorHAnsi"/>
          <w:sz w:val="24"/>
          <w:szCs w:val="24"/>
          <w:shd w:val="clear" w:color="auto" w:fill="FFFFFF"/>
        </w:rPr>
        <w:t>Cisco S</w:t>
      </w:r>
      <w:r w:rsidR="00FC3A53">
        <w:rPr>
          <w:rFonts w:eastAsia="Arial" w:cstheme="minorHAnsi"/>
          <w:sz w:val="24"/>
          <w:szCs w:val="24"/>
          <w:shd w:val="clear" w:color="auto" w:fill="FFFFFF"/>
        </w:rPr>
        <w:t>pecialist (CCNA) with 2</w:t>
      </w:r>
      <w:r w:rsidR="004135FF" w:rsidRPr="00647868">
        <w:rPr>
          <w:rFonts w:eastAsia="Arial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135FF" w:rsidRPr="00647868">
        <w:rPr>
          <w:rFonts w:eastAsia="Arial" w:cstheme="minorHAnsi"/>
          <w:sz w:val="24"/>
          <w:szCs w:val="24"/>
          <w:shd w:val="clear" w:color="auto" w:fill="FFFFFF"/>
        </w:rPr>
        <w:t>years experience</w:t>
      </w:r>
      <w:proofErr w:type="spellEnd"/>
      <w:r w:rsidR="004135FF" w:rsidRPr="00647868">
        <w:rPr>
          <w:rFonts w:eastAsia="Arial" w:cstheme="minorHAnsi"/>
          <w:sz w:val="24"/>
          <w:szCs w:val="24"/>
          <w:shd w:val="clear" w:color="auto" w:fill="FFFFFF"/>
        </w:rPr>
        <w:t xml:space="preserve"> providing</w:t>
      </w:r>
    </w:p>
    <w:p w:rsidR="004135FF" w:rsidRPr="00647868" w:rsidRDefault="004135FF" w:rsidP="004135FF">
      <w:pPr>
        <w:numPr>
          <w:ilvl w:val="0"/>
          <w:numId w:val="28"/>
        </w:numPr>
        <w:spacing w:after="0" w:line="240" w:lineRule="auto"/>
        <w:ind w:left="720" w:right="360" w:hanging="360"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Primary help desk technical assistance and troubleshooting an IT platform </w:t>
      </w:r>
      <w:proofErr w:type="gramStart"/>
      <w:r w:rsidRPr="00647868">
        <w:rPr>
          <w:rFonts w:eastAsia="Arial" w:cstheme="minorHAnsi"/>
          <w:sz w:val="24"/>
          <w:szCs w:val="24"/>
          <w:shd w:val="clear" w:color="auto" w:fill="FFFFFF"/>
        </w:rPr>
        <w:t>Setting</w:t>
      </w:r>
      <w:proofErr w:type="gramEnd"/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 up, configuration and organizations of CISCO IT infrastructure including, switches, routers, VOIP systems, QOS, security structures, firewalls and network protocols</w:t>
      </w:r>
      <w:r w:rsidR="00FC3A53">
        <w:rPr>
          <w:rFonts w:eastAsia="Arial" w:cstheme="minorHAnsi"/>
          <w:sz w:val="24"/>
          <w:szCs w:val="24"/>
          <w:shd w:val="clear" w:color="auto" w:fill="FFFFFF"/>
        </w:rPr>
        <w:t>.</w:t>
      </w:r>
    </w:p>
    <w:p w:rsidR="004135FF" w:rsidRPr="00647868" w:rsidRDefault="004135FF" w:rsidP="004135FF">
      <w:pPr>
        <w:spacing w:before="102" w:after="102" w:line="240" w:lineRule="auto"/>
        <w:ind w:left="360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before="102" w:after="102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>Work Experience</w:t>
      </w:r>
    </w:p>
    <w:p w:rsidR="004135FF" w:rsidRPr="00647868" w:rsidRDefault="004135FF" w:rsidP="004135FF">
      <w:pPr>
        <w:numPr>
          <w:ilvl w:val="0"/>
          <w:numId w:val="30"/>
        </w:numPr>
        <w:spacing w:before="102" w:after="102" w:line="240" w:lineRule="auto"/>
        <w:ind w:left="720" w:hanging="360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>System &amp; Network Administrator, in Al-</w:t>
      </w:r>
      <w:proofErr w:type="spellStart"/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>Badar</w:t>
      </w:r>
      <w:proofErr w:type="spellEnd"/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 Constructions.  </w:t>
      </w:r>
    </w:p>
    <w:p w:rsidR="004135FF" w:rsidRPr="00647868" w:rsidRDefault="004135FF" w:rsidP="004135FF">
      <w:pPr>
        <w:numPr>
          <w:ilvl w:val="0"/>
          <w:numId w:val="30"/>
        </w:numPr>
        <w:spacing w:before="102" w:after="102" w:line="240" w:lineRule="auto"/>
        <w:ind w:left="720" w:hanging="360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>Responsible for generating and maintaining window server 2000/ 2003 /2008</w:t>
      </w:r>
    </w:p>
    <w:p w:rsidR="004135FF" w:rsidRPr="00647868" w:rsidRDefault="004135FF" w:rsidP="004135FF">
      <w:pPr>
        <w:numPr>
          <w:ilvl w:val="0"/>
          <w:numId w:val="30"/>
        </w:numPr>
        <w:spacing w:before="102" w:after="102" w:line="240" w:lineRule="auto"/>
        <w:ind w:left="720" w:hanging="360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>Microsoft Active Directory Architecture, Sites/Subnets, DNS, WINS, DHCP</w:t>
      </w:r>
    </w:p>
    <w:p w:rsidR="004135FF" w:rsidRPr="00647868" w:rsidRDefault="004135FF" w:rsidP="004135FF">
      <w:pPr>
        <w:numPr>
          <w:ilvl w:val="0"/>
          <w:numId w:val="30"/>
        </w:numPr>
        <w:spacing w:before="102" w:after="102" w:line="240" w:lineRule="auto"/>
        <w:ind w:left="720" w:hanging="360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 Assisted in hardware installation and maintenance of workstations, servers, networking equipment, and other supporting hardware.</w:t>
      </w:r>
    </w:p>
    <w:p w:rsidR="004135FF" w:rsidRPr="00647868" w:rsidRDefault="004135FF" w:rsidP="004135FF">
      <w:pPr>
        <w:numPr>
          <w:ilvl w:val="0"/>
          <w:numId w:val="30"/>
        </w:numPr>
        <w:spacing w:before="102" w:after="102" w:line="240" w:lineRule="auto"/>
        <w:ind w:left="720" w:hanging="360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 Performed user account creation, deletion, and configuration</w:t>
      </w:r>
      <w:r w:rsidR="00B05270">
        <w:rPr>
          <w:rFonts w:eastAsia="Arial" w:cstheme="minorHAnsi"/>
          <w:color w:val="000000"/>
          <w:sz w:val="24"/>
          <w:szCs w:val="24"/>
          <w:shd w:val="clear" w:color="auto" w:fill="FFFFFF"/>
        </w:rPr>
        <w:t>.</w:t>
      </w:r>
    </w:p>
    <w:p w:rsidR="004135FF" w:rsidRPr="00647868" w:rsidRDefault="004135FF" w:rsidP="004135FF">
      <w:pPr>
        <w:spacing w:after="0" w:line="240" w:lineRule="auto"/>
        <w:rPr>
          <w:rFonts w:eastAsia="inherit" w:cstheme="minorHAnsi"/>
          <w:b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>Certifications</w:t>
      </w:r>
    </w:p>
    <w:p w:rsidR="004135FF" w:rsidRPr="00647868" w:rsidRDefault="004135FF" w:rsidP="004135FF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numPr>
          <w:ilvl w:val="0"/>
          <w:numId w:val="31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Cisco Certified Network Associate (CCNA)</w:t>
      </w:r>
    </w:p>
    <w:p w:rsidR="004135FF" w:rsidRPr="008C32AA" w:rsidRDefault="004135FF" w:rsidP="004135FF">
      <w:pPr>
        <w:numPr>
          <w:ilvl w:val="0"/>
          <w:numId w:val="32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8C32AA">
        <w:rPr>
          <w:rFonts w:eastAsia="Arial" w:cstheme="minorHAnsi"/>
          <w:sz w:val="24"/>
          <w:szCs w:val="24"/>
          <w:shd w:val="clear" w:color="auto" w:fill="FFFFFF"/>
        </w:rPr>
        <w:t xml:space="preserve">Cisco Id: </w:t>
      </w:r>
    </w:p>
    <w:p w:rsidR="004135FF" w:rsidRPr="00647868" w:rsidRDefault="004135FF" w:rsidP="004135FF">
      <w:pPr>
        <w:spacing w:after="0" w:line="240" w:lineRule="auto"/>
        <w:ind w:right="360"/>
        <w:rPr>
          <w:rFonts w:eastAsia="inherit" w:cstheme="minorHAnsi"/>
          <w:b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ind w:right="360"/>
        <w:rPr>
          <w:rFonts w:eastAsia="inherit" w:cstheme="minorHAnsi"/>
          <w:b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ind w:right="360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CCNA Engineer </w:t>
      </w:r>
    </w:p>
    <w:p w:rsidR="004135FF" w:rsidRPr="00647868" w:rsidRDefault="004135FF" w:rsidP="004135FF">
      <w:pPr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numPr>
          <w:ilvl w:val="0"/>
          <w:numId w:val="33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Manage connections ,configurations and organizations of CISCO equipment  in IT architecture   of organization </w:t>
      </w:r>
    </w:p>
    <w:p w:rsidR="004135FF" w:rsidRPr="00647868" w:rsidRDefault="004135FF" w:rsidP="004135FF">
      <w:pPr>
        <w:numPr>
          <w:ilvl w:val="0"/>
          <w:numId w:val="34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Perform high level trouble shooting ,diagnostics for networking problems</w:t>
      </w:r>
    </w:p>
    <w:p w:rsidR="004135FF" w:rsidRPr="00647868" w:rsidRDefault="004135FF" w:rsidP="004135FF">
      <w:pPr>
        <w:numPr>
          <w:ilvl w:val="0"/>
          <w:numId w:val="35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Provide support services for passwords recovery for network devices using system configuration registry </w:t>
      </w:r>
    </w:p>
    <w:p w:rsidR="004135FF" w:rsidRPr="00647868" w:rsidRDefault="004135FF" w:rsidP="004135FF">
      <w:pPr>
        <w:numPr>
          <w:ilvl w:val="0"/>
          <w:numId w:val="35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Deliver support for remote access VPN and troubleshooting when necessary</w:t>
      </w:r>
    </w:p>
    <w:p w:rsidR="004135FF" w:rsidRPr="00647868" w:rsidRDefault="004135FF" w:rsidP="004135FF">
      <w:pPr>
        <w:numPr>
          <w:ilvl w:val="0"/>
          <w:numId w:val="35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Support and provide solutions for network failures, making recommendations for possible fixes.</w:t>
      </w:r>
    </w:p>
    <w:p w:rsidR="004135FF" w:rsidRPr="00647868" w:rsidRDefault="004135FF" w:rsidP="004135FF">
      <w:pPr>
        <w:numPr>
          <w:ilvl w:val="0"/>
          <w:numId w:val="35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Construct protocols for port security to </w:t>
      </w:r>
      <w:proofErr w:type="gramStart"/>
      <w:r w:rsidRPr="00647868">
        <w:rPr>
          <w:rFonts w:eastAsia="Arial" w:cstheme="minorHAnsi"/>
          <w:sz w:val="24"/>
          <w:szCs w:val="24"/>
          <w:shd w:val="clear" w:color="auto" w:fill="FFFFFF"/>
        </w:rPr>
        <w:t>prevent  any</w:t>
      </w:r>
      <w:proofErr w:type="gramEnd"/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 unauthorized access to network</w:t>
      </w:r>
      <w:r w:rsidR="00BE7D79">
        <w:rPr>
          <w:rFonts w:eastAsia="Arial" w:cstheme="minorHAnsi"/>
          <w:sz w:val="24"/>
          <w:szCs w:val="24"/>
          <w:shd w:val="clear" w:color="auto" w:fill="FFFFFF"/>
        </w:rPr>
        <w:t>.</w:t>
      </w:r>
    </w:p>
    <w:p w:rsidR="004135FF" w:rsidRPr="00647868" w:rsidRDefault="004135FF" w:rsidP="004135FF">
      <w:pPr>
        <w:numPr>
          <w:ilvl w:val="0"/>
          <w:numId w:val="36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proofErr w:type="spellStart"/>
      <w:r w:rsidRPr="00647868">
        <w:rPr>
          <w:rFonts w:eastAsia="Arial" w:cstheme="minorHAnsi"/>
          <w:sz w:val="24"/>
          <w:szCs w:val="24"/>
          <w:shd w:val="clear" w:color="auto" w:fill="FFFFFF"/>
        </w:rPr>
        <w:lastRenderedPageBreak/>
        <w:t>Co ordinate</w:t>
      </w:r>
      <w:proofErr w:type="spellEnd"/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 with team members to reduce technical complications sand collaborate on projects</w:t>
      </w:r>
      <w:r w:rsidR="00BE7D79">
        <w:rPr>
          <w:rFonts w:eastAsia="Arial" w:cstheme="minorHAnsi"/>
          <w:sz w:val="24"/>
          <w:szCs w:val="24"/>
          <w:shd w:val="clear" w:color="auto" w:fill="FFFFFF"/>
        </w:rPr>
        <w:t>.</w:t>
      </w:r>
    </w:p>
    <w:p w:rsidR="004135FF" w:rsidRPr="00647868" w:rsidRDefault="004135FF" w:rsidP="004135FF">
      <w:pPr>
        <w:numPr>
          <w:ilvl w:val="0"/>
          <w:numId w:val="36"/>
        </w:numPr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Enabling port </w:t>
      </w:r>
      <w:proofErr w:type="gramStart"/>
      <w:r w:rsidRPr="00647868">
        <w:rPr>
          <w:rFonts w:eastAsia="Arial" w:cstheme="minorHAnsi"/>
          <w:sz w:val="24"/>
          <w:szCs w:val="24"/>
          <w:shd w:val="clear" w:color="auto" w:fill="FFFFFF"/>
        </w:rPr>
        <w:t>fast ,</w:t>
      </w:r>
      <w:proofErr w:type="gramEnd"/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 uplink fast ,and backbone fast  for fast convenience</w:t>
      </w:r>
      <w:r w:rsidR="00BE7D79">
        <w:rPr>
          <w:rFonts w:eastAsia="Arial" w:cstheme="minorHAnsi"/>
          <w:sz w:val="24"/>
          <w:szCs w:val="24"/>
          <w:shd w:val="clear" w:color="auto" w:fill="FFFFFF"/>
        </w:rPr>
        <w:t>.</w:t>
      </w:r>
    </w:p>
    <w:p w:rsidR="004135FF" w:rsidRPr="00647868" w:rsidRDefault="004135FF" w:rsidP="004135FF">
      <w:pPr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ind w:right="360"/>
        <w:jc w:val="both"/>
        <w:rPr>
          <w:rFonts w:eastAsia="inherit" w:cstheme="minorHAnsi"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Key skills </w:t>
      </w:r>
    </w:p>
    <w:p w:rsidR="004135FF" w:rsidRPr="00647868" w:rsidRDefault="004135FF" w:rsidP="004135FF">
      <w:pPr>
        <w:spacing w:after="0" w:line="240" w:lineRule="auto"/>
        <w:ind w:right="360"/>
        <w:jc w:val="both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numPr>
          <w:ilvl w:val="0"/>
          <w:numId w:val="29"/>
        </w:numPr>
        <w:spacing w:after="0" w:line="240" w:lineRule="auto"/>
        <w:ind w:left="720" w:right="360" w:hanging="360"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Outstanding customer services and client interfacing skills </w:t>
      </w:r>
    </w:p>
    <w:p w:rsidR="004135FF" w:rsidRPr="00647868" w:rsidRDefault="004135FF" w:rsidP="004135FF">
      <w:pPr>
        <w:numPr>
          <w:ilvl w:val="0"/>
          <w:numId w:val="29"/>
        </w:numPr>
        <w:spacing w:after="0" w:line="240" w:lineRule="auto"/>
        <w:ind w:left="720" w:right="360" w:hanging="360"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Ability to perform excellently on individual projects and cooperatively on teams.</w:t>
      </w:r>
    </w:p>
    <w:p w:rsidR="004135FF" w:rsidRPr="00647868" w:rsidRDefault="004135FF" w:rsidP="004135FF">
      <w:pPr>
        <w:numPr>
          <w:ilvl w:val="0"/>
          <w:numId w:val="29"/>
        </w:numPr>
        <w:spacing w:after="0" w:line="240" w:lineRule="auto"/>
        <w:ind w:left="720" w:right="360" w:hanging="360"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 xml:space="preserve">High adaptability and capable of handling high workloads. </w:t>
      </w:r>
    </w:p>
    <w:p w:rsidR="004135FF" w:rsidRPr="00647868" w:rsidRDefault="004135FF" w:rsidP="004135FF">
      <w:pPr>
        <w:numPr>
          <w:ilvl w:val="0"/>
          <w:numId w:val="29"/>
        </w:numPr>
        <w:spacing w:after="0" w:line="240" w:lineRule="auto"/>
        <w:ind w:left="720" w:right="360" w:hanging="360"/>
        <w:jc w:val="both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High capability and expert knowledge in Routing and Switching</w:t>
      </w:r>
      <w:r w:rsidR="00BE7D79">
        <w:rPr>
          <w:rFonts w:eastAsia="Arial" w:cstheme="minorHAnsi"/>
          <w:sz w:val="24"/>
          <w:szCs w:val="24"/>
          <w:shd w:val="clear" w:color="auto" w:fill="FFFFFF"/>
        </w:rPr>
        <w:t>.</w:t>
      </w:r>
    </w:p>
    <w:p w:rsidR="004135FF" w:rsidRPr="00647868" w:rsidRDefault="004135FF" w:rsidP="004135FF">
      <w:pPr>
        <w:tabs>
          <w:tab w:val="left" w:pos="1609"/>
        </w:tabs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ab/>
      </w: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 </w:t>
      </w:r>
    </w:p>
    <w:p w:rsidR="004135FF" w:rsidRPr="00647868" w:rsidRDefault="004135FF" w:rsidP="004135FF">
      <w:pPr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Achievements </w:t>
      </w:r>
    </w:p>
    <w:p w:rsidR="004135FF" w:rsidRPr="00647868" w:rsidRDefault="004135FF" w:rsidP="004135FF">
      <w:pPr>
        <w:tabs>
          <w:tab w:val="left" w:pos="1609"/>
        </w:tabs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numPr>
          <w:ilvl w:val="0"/>
          <w:numId w:val="37"/>
        </w:numPr>
        <w:tabs>
          <w:tab w:val="left" w:pos="1609"/>
        </w:tabs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Best employee of month for 3 consecutive months in JQ</w:t>
      </w:r>
    </w:p>
    <w:p w:rsidR="004135FF" w:rsidRPr="00647868" w:rsidRDefault="004135FF" w:rsidP="004135FF">
      <w:pPr>
        <w:numPr>
          <w:ilvl w:val="0"/>
          <w:numId w:val="37"/>
        </w:numPr>
        <w:tabs>
          <w:tab w:val="left" w:pos="1609"/>
        </w:tabs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Won chess tournament in sports day celebrated in office.</w:t>
      </w:r>
    </w:p>
    <w:p w:rsidR="004135FF" w:rsidRPr="00647868" w:rsidRDefault="004135FF" w:rsidP="004135FF">
      <w:pPr>
        <w:numPr>
          <w:ilvl w:val="0"/>
          <w:numId w:val="37"/>
        </w:numPr>
        <w:tabs>
          <w:tab w:val="left" w:pos="1609"/>
        </w:tabs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Arial" w:cstheme="minorHAnsi"/>
          <w:sz w:val="24"/>
          <w:szCs w:val="24"/>
          <w:shd w:val="clear" w:color="auto" w:fill="FFFFFF"/>
        </w:rPr>
        <w:t>Participated in programming competition during graduation.</w:t>
      </w:r>
    </w:p>
    <w:p w:rsidR="004135FF" w:rsidRPr="00647868" w:rsidRDefault="004135FF" w:rsidP="004135FF">
      <w:pPr>
        <w:tabs>
          <w:tab w:val="left" w:pos="1609"/>
        </w:tabs>
        <w:spacing w:after="0" w:line="240" w:lineRule="auto"/>
        <w:ind w:left="720"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spacing w:after="0" w:line="240" w:lineRule="auto"/>
        <w:ind w:right="360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>Extracurricular activities</w:t>
      </w:r>
    </w:p>
    <w:p w:rsidR="004135FF" w:rsidRPr="00647868" w:rsidRDefault="004135FF" w:rsidP="004135FF">
      <w:pPr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numPr>
          <w:ilvl w:val="0"/>
          <w:numId w:val="38"/>
        </w:numPr>
        <w:spacing w:after="0" w:line="300" w:lineRule="auto"/>
        <w:ind w:left="720" w:right="35" w:hanging="360"/>
        <w:rPr>
          <w:rFonts w:eastAsia="Helvetica" w:cstheme="minorHAnsi"/>
          <w:color w:val="000000"/>
          <w:sz w:val="24"/>
          <w:szCs w:val="24"/>
        </w:rPr>
      </w:pPr>
      <w:r w:rsidRPr="00647868">
        <w:rPr>
          <w:rFonts w:eastAsia="Helvetica" w:cstheme="minorHAnsi"/>
          <w:color w:val="000000"/>
          <w:sz w:val="24"/>
          <w:szCs w:val="24"/>
        </w:rPr>
        <w:t>Participated in various sports events.</w:t>
      </w:r>
    </w:p>
    <w:p w:rsidR="004135FF" w:rsidRPr="00647868" w:rsidRDefault="004135FF" w:rsidP="004135FF">
      <w:pPr>
        <w:numPr>
          <w:ilvl w:val="0"/>
          <w:numId w:val="38"/>
        </w:numPr>
        <w:spacing w:after="0" w:line="300" w:lineRule="auto"/>
        <w:ind w:left="720" w:right="35" w:hanging="360"/>
        <w:rPr>
          <w:rFonts w:eastAsia="Helvetica" w:cstheme="minorHAnsi"/>
          <w:color w:val="000000"/>
          <w:sz w:val="24"/>
          <w:szCs w:val="24"/>
        </w:rPr>
      </w:pPr>
      <w:r w:rsidRPr="00647868">
        <w:rPr>
          <w:rFonts w:eastAsia="Helvetica" w:cstheme="minorHAnsi"/>
          <w:color w:val="000000"/>
          <w:sz w:val="24"/>
          <w:szCs w:val="24"/>
        </w:rPr>
        <w:t>Participated in Annual Sports Day at school.</w:t>
      </w:r>
    </w:p>
    <w:p w:rsidR="004135FF" w:rsidRPr="00647868" w:rsidRDefault="004135FF" w:rsidP="004135FF">
      <w:pPr>
        <w:numPr>
          <w:ilvl w:val="0"/>
          <w:numId w:val="38"/>
        </w:numPr>
        <w:tabs>
          <w:tab w:val="left" w:pos="1609"/>
        </w:tabs>
        <w:spacing w:after="0" w:line="240" w:lineRule="auto"/>
        <w:ind w:left="720" w:right="360" w:hanging="360"/>
        <w:rPr>
          <w:rFonts w:eastAsia="Arial" w:cstheme="minorHAnsi"/>
          <w:sz w:val="24"/>
          <w:szCs w:val="24"/>
          <w:shd w:val="clear" w:color="auto" w:fill="FFFFFF"/>
        </w:rPr>
      </w:pP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t>Participated in various cultural events in School and Colleges</w:t>
      </w:r>
    </w:p>
    <w:p w:rsidR="004135FF" w:rsidRPr="00647868" w:rsidRDefault="004135FF" w:rsidP="004135FF">
      <w:pPr>
        <w:tabs>
          <w:tab w:val="left" w:pos="1609"/>
        </w:tabs>
        <w:spacing w:after="0" w:line="240" w:lineRule="auto"/>
        <w:ind w:right="360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 </w:t>
      </w:r>
    </w:p>
    <w:p w:rsidR="004135FF" w:rsidRPr="00647868" w:rsidRDefault="004135FF" w:rsidP="004135FF">
      <w:pPr>
        <w:tabs>
          <w:tab w:val="left" w:pos="1609"/>
        </w:tabs>
        <w:spacing w:after="0" w:line="240" w:lineRule="auto"/>
        <w:ind w:right="360"/>
        <w:rPr>
          <w:rFonts w:eastAsia="inherit" w:cstheme="minorHAnsi"/>
          <w:b/>
          <w:sz w:val="24"/>
          <w:szCs w:val="24"/>
          <w:shd w:val="clear" w:color="auto" w:fill="FFFFFF"/>
        </w:rPr>
      </w:pPr>
      <w:r w:rsidRPr="00647868">
        <w:rPr>
          <w:rFonts w:eastAsia="inherit" w:cstheme="minorHAnsi"/>
          <w:b/>
          <w:sz w:val="24"/>
          <w:szCs w:val="24"/>
          <w:shd w:val="clear" w:color="auto" w:fill="FFFFFF"/>
        </w:rPr>
        <w:t xml:space="preserve">Education </w:t>
      </w:r>
    </w:p>
    <w:p w:rsidR="004135FF" w:rsidRPr="00647868" w:rsidRDefault="004135FF" w:rsidP="004135FF">
      <w:pPr>
        <w:tabs>
          <w:tab w:val="left" w:pos="1609"/>
        </w:tabs>
        <w:spacing w:after="0" w:line="240" w:lineRule="auto"/>
        <w:ind w:right="360"/>
        <w:rPr>
          <w:rFonts w:eastAsia="Arial" w:cstheme="minorHAnsi"/>
          <w:sz w:val="24"/>
          <w:szCs w:val="24"/>
          <w:shd w:val="clear" w:color="auto" w:fill="FFFFFF"/>
        </w:rPr>
      </w:pPr>
    </w:p>
    <w:p w:rsidR="004135FF" w:rsidRPr="00647868" w:rsidRDefault="004135FF" w:rsidP="004135FF">
      <w:pPr>
        <w:numPr>
          <w:ilvl w:val="0"/>
          <w:numId w:val="39"/>
        </w:numPr>
        <w:spacing w:after="0" w:line="300" w:lineRule="auto"/>
        <w:ind w:left="789" w:right="35" w:hanging="360"/>
        <w:rPr>
          <w:rFonts w:eastAsia="Helvetica" w:cstheme="minorHAnsi"/>
          <w:color w:val="000000"/>
          <w:sz w:val="24"/>
          <w:szCs w:val="24"/>
        </w:rPr>
      </w:pPr>
      <w:proofErr w:type="spellStart"/>
      <w:r w:rsidRPr="00647868">
        <w:rPr>
          <w:rFonts w:eastAsia="Helvetica" w:cstheme="minorHAnsi"/>
          <w:color w:val="000000"/>
          <w:sz w:val="24"/>
          <w:szCs w:val="24"/>
        </w:rPr>
        <w:t>B.Tech</w:t>
      </w:r>
      <w:proofErr w:type="spellEnd"/>
      <w:r w:rsidRPr="00647868">
        <w:rPr>
          <w:rFonts w:eastAsia="Helvetica" w:cstheme="minorHAnsi"/>
          <w:color w:val="000000"/>
          <w:sz w:val="24"/>
          <w:szCs w:val="24"/>
        </w:rPr>
        <w:t xml:space="preserve"> (CSE) from “Jawaharlal Nehru Technology University”(TS) with 61% in 2010- 2014</w:t>
      </w:r>
    </w:p>
    <w:p w:rsidR="004135FF" w:rsidRPr="00647868" w:rsidRDefault="004135FF" w:rsidP="004135FF">
      <w:pPr>
        <w:numPr>
          <w:ilvl w:val="0"/>
          <w:numId w:val="39"/>
        </w:numPr>
        <w:spacing w:after="0" w:line="300" w:lineRule="auto"/>
        <w:ind w:left="789" w:right="35" w:hanging="360"/>
        <w:rPr>
          <w:rFonts w:eastAsia="Helvetica" w:cstheme="minorHAnsi"/>
          <w:color w:val="000000"/>
          <w:sz w:val="24"/>
          <w:szCs w:val="24"/>
        </w:rPr>
      </w:pPr>
      <w:r w:rsidRPr="00647868">
        <w:rPr>
          <w:rFonts w:eastAsia="Helvetica" w:cstheme="minorHAnsi"/>
          <w:color w:val="000000"/>
          <w:sz w:val="24"/>
          <w:szCs w:val="24"/>
        </w:rPr>
        <w:t>12</w:t>
      </w:r>
      <w:r w:rsidRPr="00647868">
        <w:rPr>
          <w:rFonts w:eastAsia="Helvetica" w:cstheme="minorHAnsi"/>
          <w:color w:val="000000"/>
          <w:sz w:val="24"/>
          <w:szCs w:val="24"/>
          <w:vertAlign w:val="superscript"/>
        </w:rPr>
        <w:t>th</w:t>
      </w:r>
      <w:r w:rsidRPr="00647868">
        <w:rPr>
          <w:rFonts w:eastAsia="Helvetica" w:cstheme="minorHAnsi"/>
          <w:color w:val="000000"/>
          <w:sz w:val="24"/>
          <w:szCs w:val="24"/>
        </w:rPr>
        <w:t xml:space="preserve"> Board of Intermediate with 68% in 2008-2010.</w:t>
      </w:r>
    </w:p>
    <w:p w:rsidR="004135FF" w:rsidRPr="00647868" w:rsidRDefault="004135FF" w:rsidP="004135FF">
      <w:pPr>
        <w:numPr>
          <w:ilvl w:val="0"/>
          <w:numId w:val="39"/>
        </w:numPr>
        <w:spacing w:after="0" w:line="265" w:lineRule="auto"/>
        <w:ind w:left="789" w:hanging="360"/>
        <w:rPr>
          <w:rFonts w:eastAsia="Helvetica" w:cstheme="minorHAnsi"/>
          <w:color w:val="000000"/>
          <w:sz w:val="24"/>
          <w:szCs w:val="24"/>
        </w:rPr>
      </w:pPr>
      <w:r w:rsidRPr="00647868">
        <w:rPr>
          <w:rFonts w:eastAsia="Helvetica" w:cstheme="minorHAnsi"/>
          <w:color w:val="000000"/>
          <w:sz w:val="24"/>
          <w:szCs w:val="24"/>
        </w:rPr>
        <w:t>SSC from Vijay Mary School, SSC Board with 73.6% in 2008.</w:t>
      </w:r>
    </w:p>
    <w:p w:rsidR="004135FF" w:rsidRPr="00647868" w:rsidRDefault="004135FF" w:rsidP="004135FF">
      <w:pPr>
        <w:spacing w:after="0" w:line="265" w:lineRule="auto"/>
        <w:rPr>
          <w:rFonts w:eastAsia="inherit" w:cstheme="minorHAnsi"/>
          <w:b/>
          <w:sz w:val="24"/>
          <w:szCs w:val="24"/>
        </w:rPr>
      </w:pPr>
    </w:p>
    <w:p w:rsidR="004135FF" w:rsidRDefault="004135FF" w:rsidP="004135FF">
      <w:pPr>
        <w:spacing w:after="0" w:line="265" w:lineRule="auto"/>
        <w:rPr>
          <w:rFonts w:eastAsia="inherit" w:cstheme="minorHAnsi"/>
          <w:b/>
          <w:sz w:val="24"/>
          <w:szCs w:val="24"/>
        </w:rPr>
      </w:pPr>
      <w:r w:rsidRPr="00647868">
        <w:rPr>
          <w:rFonts w:eastAsia="inherit" w:cstheme="minorHAnsi"/>
          <w:b/>
          <w:sz w:val="24"/>
          <w:szCs w:val="24"/>
        </w:rPr>
        <w:t xml:space="preserve"> Personal details</w:t>
      </w:r>
    </w:p>
    <w:p w:rsidR="004135FF" w:rsidRPr="00647868" w:rsidRDefault="004135FF" w:rsidP="004135FF">
      <w:pPr>
        <w:spacing w:after="0" w:line="265" w:lineRule="auto"/>
        <w:rPr>
          <w:rFonts w:eastAsia="inherit" w:cstheme="minorHAnsi"/>
          <w:b/>
          <w:sz w:val="24"/>
          <w:szCs w:val="24"/>
        </w:rPr>
      </w:pPr>
    </w:p>
    <w:p w:rsidR="004135FF" w:rsidRDefault="004135FF" w:rsidP="004135FF">
      <w:pPr>
        <w:spacing w:after="0"/>
        <w:rPr>
          <w:rFonts w:eastAsia="Helvetica" w:cstheme="minorHAnsi"/>
          <w:color w:val="000000"/>
          <w:sz w:val="24"/>
          <w:szCs w:val="24"/>
          <w:shd w:val="clear" w:color="auto" w:fill="FFFFFF"/>
        </w:rPr>
      </w:pP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>Nationality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  <w:t xml:space="preserve"> --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  <w:t>Indian</w:t>
      </w:r>
    </w:p>
    <w:p w:rsidR="004135FF" w:rsidRPr="00647868" w:rsidRDefault="004135FF" w:rsidP="004135FF">
      <w:pPr>
        <w:spacing w:after="0"/>
        <w:rPr>
          <w:rFonts w:eastAsia="Helvetica" w:cstheme="minorHAnsi"/>
          <w:color w:val="000000"/>
          <w:sz w:val="24"/>
          <w:szCs w:val="24"/>
          <w:shd w:val="clear" w:color="auto" w:fill="FFFFFF"/>
        </w:rPr>
      </w:pP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>Gender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t xml:space="preserve"> -- 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t>Male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br/>
        <w:t>Date of Birth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t xml:space="preserve"> -- 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  <w:t>January 28</w:t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>, 1993</w:t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br/>
        <w:t>Marital Status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t xml:space="preserve"> –   </w:t>
      </w:r>
      <w:r>
        <w:rPr>
          <w:rFonts w:eastAsia="Helvetica" w:cstheme="minorHAnsi"/>
          <w:color w:val="000000"/>
          <w:sz w:val="24"/>
          <w:szCs w:val="24"/>
          <w:shd w:val="clear" w:color="auto" w:fill="FFFFFF"/>
        </w:rPr>
        <w:tab/>
        <w:t>U</w:t>
      </w:r>
      <w:r w:rsidRPr="00647868">
        <w:rPr>
          <w:rFonts w:eastAsia="Helvetica" w:cstheme="minorHAnsi"/>
          <w:color w:val="000000"/>
          <w:sz w:val="24"/>
          <w:szCs w:val="24"/>
          <w:shd w:val="clear" w:color="auto" w:fill="FFFFFF"/>
        </w:rPr>
        <w:t>nmarried</w:t>
      </w:r>
    </w:p>
    <w:p w:rsidR="001775F3" w:rsidRPr="009B0B77" w:rsidRDefault="004135FF" w:rsidP="004135FF">
      <w:r w:rsidRPr="002E544C">
        <w:rPr>
          <w:rFonts w:ascii="Helvetica" w:eastAsia="Helvetica" w:hAnsi="Helvetica" w:cs="Helvetica"/>
          <w:color w:val="000000"/>
          <w:sz w:val="24"/>
          <w:shd w:val="clear" w:color="auto" w:fill="FFFFFF"/>
        </w:rPr>
        <w:t xml:space="preserve">                       </w:t>
      </w:r>
    </w:p>
    <w:sectPr w:rsidR="001775F3" w:rsidRPr="009B0B77" w:rsidSect="00224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08E"/>
    <w:multiLevelType w:val="hybridMultilevel"/>
    <w:tmpl w:val="100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8CC"/>
    <w:multiLevelType w:val="multilevel"/>
    <w:tmpl w:val="C2E08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229F3"/>
    <w:multiLevelType w:val="multilevel"/>
    <w:tmpl w:val="1E0C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A5929"/>
    <w:multiLevelType w:val="multilevel"/>
    <w:tmpl w:val="A3429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F0BEF"/>
    <w:multiLevelType w:val="multilevel"/>
    <w:tmpl w:val="E6888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75106"/>
    <w:multiLevelType w:val="hybridMultilevel"/>
    <w:tmpl w:val="29C4BBB2"/>
    <w:lvl w:ilvl="0" w:tplc="04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6">
    <w:nsid w:val="19AD4243"/>
    <w:multiLevelType w:val="hybridMultilevel"/>
    <w:tmpl w:val="A26C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70D5"/>
    <w:multiLevelType w:val="multilevel"/>
    <w:tmpl w:val="C756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DF3FD0"/>
    <w:multiLevelType w:val="hybridMultilevel"/>
    <w:tmpl w:val="8F5E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A493F"/>
    <w:multiLevelType w:val="multilevel"/>
    <w:tmpl w:val="89086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B24E0B"/>
    <w:multiLevelType w:val="multilevel"/>
    <w:tmpl w:val="A25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E77A1C"/>
    <w:multiLevelType w:val="multilevel"/>
    <w:tmpl w:val="8FD8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C95C50"/>
    <w:multiLevelType w:val="hybridMultilevel"/>
    <w:tmpl w:val="6EAA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B6657"/>
    <w:multiLevelType w:val="hybridMultilevel"/>
    <w:tmpl w:val="C502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E174A"/>
    <w:multiLevelType w:val="hybridMultilevel"/>
    <w:tmpl w:val="344EE37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361617B4"/>
    <w:multiLevelType w:val="multilevel"/>
    <w:tmpl w:val="293A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CB0D4E"/>
    <w:multiLevelType w:val="multilevel"/>
    <w:tmpl w:val="1C3C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8A1A63"/>
    <w:multiLevelType w:val="hybridMultilevel"/>
    <w:tmpl w:val="FD2E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B7F52"/>
    <w:multiLevelType w:val="multilevel"/>
    <w:tmpl w:val="9C840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A67CF7"/>
    <w:multiLevelType w:val="multilevel"/>
    <w:tmpl w:val="BE2C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616459"/>
    <w:multiLevelType w:val="hybridMultilevel"/>
    <w:tmpl w:val="D3E8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B4649"/>
    <w:multiLevelType w:val="hybridMultilevel"/>
    <w:tmpl w:val="9D52D7F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47C51BB6"/>
    <w:multiLevelType w:val="multilevel"/>
    <w:tmpl w:val="8CC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CA5208"/>
    <w:multiLevelType w:val="hybridMultilevel"/>
    <w:tmpl w:val="6838B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3C411D"/>
    <w:multiLevelType w:val="multilevel"/>
    <w:tmpl w:val="74BC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4E26BC"/>
    <w:multiLevelType w:val="hybridMultilevel"/>
    <w:tmpl w:val="5460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7523A"/>
    <w:multiLevelType w:val="hybridMultilevel"/>
    <w:tmpl w:val="73FE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67B81"/>
    <w:multiLevelType w:val="hybridMultilevel"/>
    <w:tmpl w:val="348C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567AF"/>
    <w:multiLevelType w:val="multilevel"/>
    <w:tmpl w:val="C85AB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436F6"/>
    <w:multiLevelType w:val="multilevel"/>
    <w:tmpl w:val="6F28C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772255"/>
    <w:multiLevelType w:val="multilevel"/>
    <w:tmpl w:val="B5A87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0C7A07"/>
    <w:multiLevelType w:val="hybridMultilevel"/>
    <w:tmpl w:val="520E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D6145"/>
    <w:multiLevelType w:val="hybridMultilevel"/>
    <w:tmpl w:val="121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42D72"/>
    <w:multiLevelType w:val="hybridMultilevel"/>
    <w:tmpl w:val="69544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C649B2"/>
    <w:multiLevelType w:val="multilevel"/>
    <w:tmpl w:val="FC18B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D84C27"/>
    <w:multiLevelType w:val="multilevel"/>
    <w:tmpl w:val="71FA2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327EE5"/>
    <w:multiLevelType w:val="multilevel"/>
    <w:tmpl w:val="D7AEB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EC3547"/>
    <w:multiLevelType w:val="multilevel"/>
    <w:tmpl w:val="43408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224350"/>
    <w:multiLevelType w:val="hybridMultilevel"/>
    <w:tmpl w:val="C966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6"/>
  </w:num>
  <w:num w:numId="5">
    <w:abstractNumId w:val="7"/>
  </w:num>
  <w:num w:numId="6">
    <w:abstractNumId w:val="22"/>
  </w:num>
  <w:num w:numId="7">
    <w:abstractNumId w:val="2"/>
  </w:num>
  <w:num w:numId="8">
    <w:abstractNumId w:val="11"/>
  </w:num>
  <w:num w:numId="9">
    <w:abstractNumId w:val="24"/>
  </w:num>
  <w:num w:numId="10">
    <w:abstractNumId w:val="25"/>
  </w:num>
  <w:num w:numId="11">
    <w:abstractNumId w:val="20"/>
  </w:num>
  <w:num w:numId="12">
    <w:abstractNumId w:val="5"/>
  </w:num>
  <w:num w:numId="13">
    <w:abstractNumId w:val="6"/>
  </w:num>
  <w:num w:numId="14">
    <w:abstractNumId w:val="0"/>
  </w:num>
  <w:num w:numId="15">
    <w:abstractNumId w:val="23"/>
  </w:num>
  <w:num w:numId="16">
    <w:abstractNumId w:val="13"/>
  </w:num>
  <w:num w:numId="17">
    <w:abstractNumId w:val="31"/>
  </w:num>
  <w:num w:numId="18">
    <w:abstractNumId w:val="26"/>
  </w:num>
  <w:num w:numId="19">
    <w:abstractNumId w:val="14"/>
  </w:num>
  <w:num w:numId="20">
    <w:abstractNumId w:val="12"/>
  </w:num>
  <w:num w:numId="21">
    <w:abstractNumId w:val="32"/>
  </w:num>
  <w:num w:numId="22">
    <w:abstractNumId w:val="27"/>
  </w:num>
  <w:num w:numId="23">
    <w:abstractNumId w:val="17"/>
  </w:num>
  <w:num w:numId="24">
    <w:abstractNumId w:val="21"/>
  </w:num>
  <w:num w:numId="25">
    <w:abstractNumId w:val="8"/>
  </w:num>
  <w:num w:numId="26">
    <w:abstractNumId w:val="38"/>
  </w:num>
  <w:num w:numId="27">
    <w:abstractNumId w:val="33"/>
  </w:num>
  <w:num w:numId="28">
    <w:abstractNumId w:val="28"/>
  </w:num>
  <w:num w:numId="29">
    <w:abstractNumId w:val="35"/>
  </w:num>
  <w:num w:numId="30">
    <w:abstractNumId w:val="37"/>
  </w:num>
  <w:num w:numId="31">
    <w:abstractNumId w:val="1"/>
  </w:num>
  <w:num w:numId="32">
    <w:abstractNumId w:val="9"/>
  </w:num>
  <w:num w:numId="33">
    <w:abstractNumId w:val="3"/>
  </w:num>
  <w:num w:numId="34">
    <w:abstractNumId w:val="36"/>
  </w:num>
  <w:num w:numId="35">
    <w:abstractNumId w:val="34"/>
  </w:num>
  <w:num w:numId="36">
    <w:abstractNumId w:val="29"/>
  </w:num>
  <w:num w:numId="37">
    <w:abstractNumId w:val="18"/>
  </w:num>
  <w:num w:numId="38">
    <w:abstractNumId w:val="3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171C"/>
    <w:rsid w:val="00014D28"/>
    <w:rsid w:val="00060B3F"/>
    <w:rsid w:val="000C3605"/>
    <w:rsid w:val="00131B09"/>
    <w:rsid w:val="00176716"/>
    <w:rsid w:val="001775F3"/>
    <w:rsid w:val="001B784D"/>
    <w:rsid w:val="00203A17"/>
    <w:rsid w:val="00210179"/>
    <w:rsid w:val="0022480E"/>
    <w:rsid w:val="00232C71"/>
    <w:rsid w:val="0023310E"/>
    <w:rsid w:val="00270724"/>
    <w:rsid w:val="00277B73"/>
    <w:rsid w:val="002D171C"/>
    <w:rsid w:val="00324F87"/>
    <w:rsid w:val="0032783B"/>
    <w:rsid w:val="003E0588"/>
    <w:rsid w:val="004135FF"/>
    <w:rsid w:val="004316F2"/>
    <w:rsid w:val="0044514A"/>
    <w:rsid w:val="00486472"/>
    <w:rsid w:val="00490463"/>
    <w:rsid w:val="004C3D78"/>
    <w:rsid w:val="004C5C1C"/>
    <w:rsid w:val="004D67FD"/>
    <w:rsid w:val="005400E5"/>
    <w:rsid w:val="005802EC"/>
    <w:rsid w:val="0058450E"/>
    <w:rsid w:val="006253BE"/>
    <w:rsid w:val="00642E6B"/>
    <w:rsid w:val="006522AB"/>
    <w:rsid w:val="006A7095"/>
    <w:rsid w:val="00703218"/>
    <w:rsid w:val="00725557"/>
    <w:rsid w:val="00762970"/>
    <w:rsid w:val="00771084"/>
    <w:rsid w:val="0077345D"/>
    <w:rsid w:val="007E29F0"/>
    <w:rsid w:val="0081500D"/>
    <w:rsid w:val="008C32AA"/>
    <w:rsid w:val="008F34BD"/>
    <w:rsid w:val="00916500"/>
    <w:rsid w:val="00956C5C"/>
    <w:rsid w:val="00961EB3"/>
    <w:rsid w:val="00964699"/>
    <w:rsid w:val="00967012"/>
    <w:rsid w:val="00971845"/>
    <w:rsid w:val="009B0B77"/>
    <w:rsid w:val="00A1520B"/>
    <w:rsid w:val="00AD1F24"/>
    <w:rsid w:val="00AE6582"/>
    <w:rsid w:val="00B05270"/>
    <w:rsid w:val="00B15A8C"/>
    <w:rsid w:val="00B26ADA"/>
    <w:rsid w:val="00B558EF"/>
    <w:rsid w:val="00BB2785"/>
    <w:rsid w:val="00BB3F3C"/>
    <w:rsid w:val="00BD6DF8"/>
    <w:rsid w:val="00BE7D79"/>
    <w:rsid w:val="00C91453"/>
    <w:rsid w:val="00D550AA"/>
    <w:rsid w:val="00D734CD"/>
    <w:rsid w:val="00D92F0A"/>
    <w:rsid w:val="00DD0A2A"/>
    <w:rsid w:val="00E048C2"/>
    <w:rsid w:val="00E57D68"/>
    <w:rsid w:val="00E67829"/>
    <w:rsid w:val="00E84678"/>
    <w:rsid w:val="00ED1688"/>
    <w:rsid w:val="00EE6D2D"/>
    <w:rsid w:val="00F54E47"/>
    <w:rsid w:val="00FB1CA6"/>
    <w:rsid w:val="00FC017A"/>
    <w:rsid w:val="00FC3A53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71C"/>
    <w:rPr>
      <w:b/>
      <w:bCs/>
    </w:rPr>
  </w:style>
  <w:style w:type="character" w:customStyle="1" w:styleId="apple-converted-space">
    <w:name w:val="apple-converted-space"/>
    <w:basedOn w:val="DefaultParagraphFont"/>
    <w:rsid w:val="002D171C"/>
  </w:style>
  <w:style w:type="paragraph" w:styleId="BalloonText">
    <w:name w:val="Balloon Text"/>
    <w:basedOn w:val="Normal"/>
    <w:link w:val="BalloonTextChar"/>
    <w:uiPriority w:val="99"/>
    <w:semiHidden/>
    <w:unhideWhenUsed/>
    <w:rsid w:val="002D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za.3370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7129-91F0-40B6-8867-472F4CD3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784812338</cp:lastModifiedBy>
  <cp:revision>19</cp:revision>
  <cp:lastPrinted>2017-01-23T06:26:00Z</cp:lastPrinted>
  <dcterms:created xsi:type="dcterms:W3CDTF">2017-01-23T06:12:00Z</dcterms:created>
  <dcterms:modified xsi:type="dcterms:W3CDTF">2017-12-07T08:01:00Z</dcterms:modified>
</cp:coreProperties>
</file>