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F2" w:rsidRDefault="00825130">
      <w:pPr>
        <w:spacing w:after="0" w:line="240" w:lineRule="auto"/>
        <w:jc w:val="both"/>
        <w:rPr>
          <w:rFonts w:ascii="ArialMT" w:hAnsi="ArialMT" w:cs="Arial"/>
          <w:b/>
          <w:u w:val="single"/>
          <w:lang w:val="en-A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F75850" wp14:editId="2103F92A">
            <wp:simplePos x="0" y="0"/>
            <wp:positionH relativeFrom="column">
              <wp:posOffset>5410835</wp:posOffset>
            </wp:positionH>
            <wp:positionV relativeFrom="paragraph">
              <wp:posOffset>-596900</wp:posOffset>
            </wp:positionV>
            <wp:extent cx="1296670" cy="1381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-270"/>
        <w:tblW w:w="11388" w:type="dxa"/>
        <w:tblLook w:val="00A0" w:firstRow="1" w:lastRow="0" w:firstColumn="1" w:lastColumn="0" w:noHBand="0" w:noVBand="0"/>
      </w:tblPr>
      <w:tblGrid>
        <w:gridCol w:w="7252"/>
        <w:gridCol w:w="4136"/>
      </w:tblGrid>
      <w:tr w:rsidR="00BE0CF2">
        <w:trPr>
          <w:trHeight w:val="449"/>
        </w:trPr>
        <w:tc>
          <w:tcPr>
            <w:tcW w:w="7252" w:type="dxa"/>
          </w:tcPr>
          <w:p w:rsidR="00BE0CF2" w:rsidRDefault="00BE0CF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MT" w:eastAsia="Arial Unicode MS" w:hAnsi="ArialMT" w:cs="Arial"/>
                <w:b/>
                <w:sz w:val="24"/>
                <w:szCs w:val="24"/>
              </w:rPr>
            </w:pPr>
          </w:p>
          <w:p w:rsidR="00BE0CF2" w:rsidRDefault="00BE0CF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MT" w:eastAsia="Arial Unicode MS" w:hAnsi="ArialMT" w:cs="Arial"/>
                <w:b/>
                <w:sz w:val="24"/>
                <w:szCs w:val="24"/>
              </w:rPr>
            </w:pPr>
          </w:p>
          <w:p w:rsidR="00BE0CF2" w:rsidRDefault="0082513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MT" w:eastAsia="Arial Unicode MS" w:hAnsi="ArialMT" w:cs="Arial"/>
                <w:b/>
                <w:sz w:val="24"/>
                <w:szCs w:val="24"/>
              </w:rPr>
            </w:pPr>
            <w:r>
              <w:rPr>
                <w:rFonts w:ascii="ArialMT" w:eastAsia="Arial Unicode MS" w:hAnsi="ArialMT" w:cs="Arial"/>
                <w:b/>
                <w:sz w:val="24"/>
                <w:szCs w:val="24"/>
              </w:rPr>
              <w:t xml:space="preserve">TANVEER </w:t>
            </w:r>
            <w:r w:rsidR="00D33F54">
              <w:rPr>
                <w:rFonts w:ascii="ArialMT" w:eastAsia="Arial Unicode MS" w:hAnsi="ArialMT" w:cs="Arial"/>
                <w:b/>
                <w:sz w:val="24"/>
                <w:szCs w:val="24"/>
              </w:rPr>
              <w:t xml:space="preserve"> </w:t>
            </w:r>
          </w:p>
          <w:p w:rsidR="00D33F54" w:rsidRDefault="00D33F5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MT" w:eastAsia="Arial Unicode MS" w:hAnsi="ArialMT" w:cs="Arial"/>
                <w:b/>
                <w:sz w:val="24"/>
                <w:szCs w:val="24"/>
              </w:rPr>
            </w:pPr>
            <w:hyperlink r:id="rId9" w:history="1">
              <w:r w:rsidRPr="005E12E7">
                <w:rPr>
                  <w:rStyle w:val="Hyperlink"/>
                  <w:rFonts w:ascii="ArialMT" w:eastAsia="Arial Unicode MS" w:hAnsi="ArialMT" w:cs="Arial"/>
                  <w:b/>
                  <w:sz w:val="24"/>
                  <w:szCs w:val="24"/>
                </w:rPr>
                <w:t>Tanveer.337429@2freemail.com</w:t>
              </w:r>
            </w:hyperlink>
            <w:r>
              <w:rPr>
                <w:rFonts w:ascii="ArialMT" w:eastAsia="Arial Unicode MS" w:hAnsi="ArialMT" w:cs="Arial"/>
                <w:b/>
                <w:sz w:val="24"/>
                <w:szCs w:val="24"/>
              </w:rPr>
              <w:t xml:space="preserve"> </w:t>
            </w:r>
          </w:p>
          <w:p w:rsidR="00BE0CF2" w:rsidRDefault="00BE0CF2">
            <w:pPr>
              <w:spacing w:after="0" w:line="240" w:lineRule="auto"/>
              <w:rPr>
                <w:rFonts w:ascii="ArialMT" w:eastAsia="Arial Unicode MS" w:hAnsi="ArialMT" w:cs="Arial"/>
                <w:sz w:val="24"/>
                <w:szCs w:val="24"/>
              </w:rPr>
            </w:pPr>
          </w:p>
        </w:tc>
        <w:tc>
          <w:tcPr>
            <w:tcW w:w="4136" w:type="dxa"/>
            <w:vMerge w:val="restart"/>
          </w:tcPr>
          <w:p w:rsidR="00BE0CF2" w:rsidRDefault="00BE0CF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MT" w:hAnsi="ArialMT"/>
                <w:b/>
                <w:color w:val="FF0000"/>
                <w:sz w:val="24"/>
                <w:szCs w:val="24"/>
              </w:rPr>
            </w:pPr>
          </w:p>
        </w:tc>
      </w:tr>
      <w:tr w:rsidR="00BE0CF2">
        <w:trPr>
          <w:trHeight w:val="217"/>
        </w:trPr>
        <w:tc>
          <w:tcPr>
            <w:tcW w:w="7252" w:type="dxa"/>
          </w:tcPr>
          <w:p w:rsidR="00BE0CF2" w:rsidRDefault="00BE0CF2">
            <w:pPr>
              <w:spacing w:after="0" w:line="240" w:lineRule="auto"/>
              <w:jc w:val="both"/>
              <w:rPr>
                <w:rFonts w:ascii="ArialMT" w:eastAsia="Arial Unicode MS" w:hAnsi="ArialMT" w:cs="Arial"/>
              </w:rPr>
            </w:pPr>
          </w:p>
        </w:tc>
        <w:tc>
          <w:tcPr>
            <w:tcW w:w="4136" w:type="dxa"/>
            <w:vMerge/>
          </w:tcPr>
          <w:p w:rsidR="00BE0CF2" w:rsidRDefault="00BE0CF2">
            <w:pPr>
              <w:spacing w:after="0" w:line="240" w:lineRule="auto"/>
              <w:ind w:left="720" w:hanging="720"/>
              <w:jc w:val="both"/>
              <w:rPr>
                <w:rFonts w:ascii="ArialMT" w:eastAsia="MS Mincho" w:hAnsi="ArialMT"/>
                <w:b/>
              </w:rPr>
            </w:pPr>
          </w:p>
        </w:tc>
      </w:tr>
    </w:tbl>
    <w:p w:rsidR="00BE0CF2" w:rsidRDefault="00BE0CF2">
      <w:pPr>
        <w:pStyle w:val="ListParagraph"/>
        <w:spacing w:after="0" w:line="240" w:lineRule="auto"/>
        <w:ind w:hanging="720"/>
        <w:jc w:val="both"/>
        <w:rPr>
          <w:rFonts w:ascii="ArialMT"/>
          <w:b/>
          <w:u w:val="single"/>
        </w:rPr>
      </w:pPr>
    </w:p>
    <w:p w:rsidR="00BE0CF2" w:rsidRDefault="00BE0CF2">
      <w:pPr>
        <w:pStyle w:val="ListParagraph"/>
        <w:spacing w:after="0" w:line="240" w:lineRule="auto"/>
        <w:ind w:hanging="720"/>
        <w:jc w:val="both"/>
        <w:rPr>
          <w:rFonts w:ascii="ArialMT"/>
          <w:b/>
          <w:u w:val="single"/>
        </w:rPr>
      </w:pPr>
    </w:p>
    <w:p w:rsidR="00BE0CF2" w:rsidRDefault="00BE0CF2">
      <w:pPr>
        <w:pStyle w:val="ListParagraph"/>
        <w:spacing w:after="0" w:line="240" w:lineRule="auto"/>
        <w:ind w:hanging="720"/>
        <w:jc w:val="both"/>
        <w:rPr>
          <w:rFonts w:ascii="ArialMT"/>
          <w:b/>
          <w:u w:val="single"/>
        </w:rPr>
      </w:pPr>
    </w:p>
    <w:p w:rsidR="00BE0CF2" w:rsidRDefault="00825130">
      <w:pPr>
        <w:pStyle w:val="ListParagraph"/>
        <w:spacing w:after="0" w:line="240" w:lineRule="auto"/>
        <w:ind w:hanging="720"/>
        <w:jc w:val="both"/>
        <w:rPr>
          <w:rFonts w:ascii="ArialMT" w:hAnsi="ArialMT" w:cs="Arial"/>
          <w:b/>
          <w:lang w:val="en-AU"/>
        </w:rPr>
      </w:pPr>
      <w:r>
        <w:rPr>
          <w:rFonts w:ascii="ArialMT" w:hAnsi="ArialMT" w:cs="Arial"/>
          <w:b/>
          <w:u w:val="single"/>
          <w:lang w:val="en-AU"/>
        </w:rPr>
        <w:t>Profile</w:t>
      </w:r>
    </w:p>
    <w:p w:rsidR="00BE0CF2" w:rsidRDefault="00825130">
      <w:pPr>
        <w:pStyle w:val="NoSpacing"/>
        <w:rPr>
          <w:rFonts w:ascii="ArialMT" w:hAnsi="ArialMT"/>
        </w:rPr>
      </w:pPr>
      <w:r>
        <w:rPr>
          <w:rFonts w:ascii="ArialMT" w:hAnsi="ArialMT"/>
        </w:rPr>
        <w:t xml:space="preserve">6+ years of experience in Business Development, marketing strategy &amp; relationship management. </w:t>
      </w:r>
    </w:p>
    <w:p w:rsidR="00BE0CF2" w:rsidRDefault="00825130">
      <w:pPr>
        <w:pStyle w:val="NoSpacing"/>
        <w:rPr>
          <w:rFonts w:ascii="ArialMT" w:hAnsi="ArialMT"/>
        </w:rPr>
      </w:pPr>
      <w:r>
        <w:rPr>
          <w:rFonts w:ascii="ArialMT" w:hAnsi="ArialMT"/>
        </w:rPr>
        <w:t>Record of exceeding both quality and completeness of solution considering technology and business strategy. Successfully managing good relationships with custome</w:t>
      </w:r>
      <w:r>
        <w:rPr>
          <w:rFonts w:ascii="ArialMT" w:hAnsi="ArialMT"/>
        </w:rPr>
        <w:t xml:space="preserve">rs and alliance partners. </w:t>
      </w:r>
    </w:p>
    <w:p w:rsidR="00BE0CF2" w:rsidRDefault="00BE0CF2">
      <w:pPr>
        <w:pStyle w:val="NoSpacing"/>
        <w:rPr>
          <w:rFonts w:ascii="ArialMT"/>
          <w:b/>
          <w:u w:val="single"/>
        </w:rPr>
      </w:pPr>
    </w:p>
    <w:p w:rsidR="00BE0CF2" w:rsidRDefault="00BE0CF2"/>
    <w:p w:rsidR="00BE0CF2" w:rsidRDefault="00825130">
      <w:pPr>
        <w:pStyle w:val="NoSpacing"/>
        <w:rPr>
          <w:rFonts w:ascii="ArialMT" w:hAnsi="ArialMT"/>
          <w:b/>
          <w:color w:val="000000"/>
          <w:u w:val="single"/>
        </w:rPr>
      </w:pPr>
      <w:r>
        <w:rPr>
          <w:rFonts w:ascii="ArialMT" w:hAnsi="ArialMT"/>
          <w:b/>
          <w:color w:val="000000"/>
          <w:u w:val="single"/>
        </w:rPr>
        <w:t>Work Experience</w:t>
      </w:r>
    </w:p>
    <w:p w:rsidR="00BE0CF2" w:rsidRDefault="00BE0CF2">
      <w:pPr>
        <w:rPr>
          <w:rFonts w:ascii="ArialMT"/>
          <w:b/>
        </w:rPr>
      </w:pPr>
    </w:p>
    <w:p w:rsidR="00BE0CF2" w:rsidRDefault="00825130">
      <w:r>
        <w:rPr>
          <w:rFonts w:ascii="ArialMT" w:hAnsi="ArialMT"/>
          <w:b/>
          <w:color w:val="000000"/>
        </w:rPr>
        <w:t xml:space="preserve">Sulekha.com New Media Pvt Limited,  </w:t>
      </w:r>
    </w:p>
    <w:p w:rsidR="00BE0CF2" w:rsidRDefault="00825130">
      <w:r>
        <w:rPr>
          <w:rFonts w:ascii="ArialMT" w:hAnsi="ArialMT"/>
          <w:color w:val="000000"/>
        </w:rPr>
        <w:t>Sr. Business Development Executive (June 2014 – September 2016)</w:t>
      </w:r>
    </w:p>
    <w:p w:rsidR="00BE0CF2" w:rsidRDefault="00825130">
      <w:pPr>
        <w:pStyle w:val="NoSpacing"/>
        <w:numPr>
          <w:ilvl w:val="0"/>
          <w:numId w:val="12"/>
        </w:numPr>
        <w:ind w:left="450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Process and develop requests, monthly reports and process invoices.</w:t>
      </w:r>
    </w:p>
    <w:p w:rsidR="00BE0CF2" w:rsidRDefault="00825130">
      <w:pPr>
        <w:pStyle w:val="NoSpacing"/>
        <w:numPr>
          <w:ilvl w:val="0"/>
          <w:numId w:val="12"/>
        </w:numPr>
        <w:ind w:left="450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Develop and maintain relations with local</w:t>
      </w:r>
      <w:r>
        <w:rPr>
          <w:rFonts w:ascii="ArialMT" w:hAnsi="ArialMT"/>
          <w:color w:val="000000"/>
        </w:rPr>
        <w:t xml:space="preserve"> vendors as applicable.</w:t>
      </w:r>
    </w:p>
    <w:p w:rsidR="00BE0CF2" w:rsidRDefault="00825130">
      <w:pPr>
        <w:pStyle w:val="NoSpacing"/>
        <w:numPr>
          <w:ilvl w:val="0"/>
          <w:numId w:val="12"/>
        </w:numPr>
        <w:ind w:left="450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Develop and review presentations along with one sheet to ensure entire communications fit standards of internal marketing.</w:t>
      </w:r>
    </w:p>
    <w:p w:rsidR="00BE0CF2" w:rsidRDefault="00825130">
      <w:pPr>
        <w:pStyle w:val="NoSpacing"/>
        <w:numPr>
          <w:ilvl w:val="0"/>
          <w:numId w:val="12"/>
        </w:numPr>
        <w:ind w:left="450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Contribute to marketing and sales proposal requirements.</w:t>
      </w:r>
    </w:p>
    <w:p w:rsidR="00BE0CF2" w:rsidRDefault="00825130">
      <w:pPr>
        <w:pStyle w:val="NoSpacing"/>
        <w:numPr>
          <w:ilvl w:val="0"/>
          <w:numId w:val="12"/>
        </w:numPr>
        <w:ind w:left="450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Prepare press plan with VP as well as execute plan t</w:t>
      </w:r>
      <w:r>
        <w:rPr>
          <w:rFonts w:ascii="ArialMT" w:hAnsi="ArialMT"/>
          <w:color w:val="000000"/>
        </w:rPr>
        <w:t>hrough press releases plus follow up.</w:t>
      </w:r>
    </w:p>
    <w:p w:rsidR="00BE0CF2" w:rsidRDefault="00825130">
      <w:pPr>
        <w:pStyle w:val="NoSpacing"/>
        <w:numPr>
          <w:ilvl w:val="0"/>
          <w:numId w:val="12"/>
        </w:numPr>
        <w:ind w:left="450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Maintain continuing relationships with all reporters.</w:t>
      </w:r>
    </w:p>
    <w:p w:rsidR="00BE0CF2" w:rsidRDefault="00825130">
      <w:pPr>
        <w:pStyle w:val="NoSpacing"/>
        <w:numPr>
          <w:ilvl w:val="0"/>
          <w:numId w:val="12"/>
        </w:numPr>
        <w:ind w:left="450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Ensure global as well as local marketing plans are executed effectively on time.</w:t>
      </w:r>
    </w:p>
    <w:p w:rsidR="00BE0CF2" w:rsidRDefault="00825130">
      <w:pPr>
        <w:pStyle w:val="NoSpacing"/>
        <w:numPr>
          <w:ilvl w:val="0"/>
          <w:numId w:val="12"/>
        </w:numPr>
        <w:ind w:left="450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Develop contacts network throughout trade, partners and mainstream media, photograp</w:t>
      </w:r>
      <w:r>
        <w:rPr>
          <w:rFonts w:ascii="ArialMT" w:hAnsi="ArialMT"/>
          <w:color w:val="000000"/>
        </w:rPr>
        <w:t>hers and printers.</w:t>
      </w:r>
    </w:p>
    <w:p w:rsidR="00BE0CF2" w:rsidRDefault="00BE0CF2">
      <w:pPr>
        <w:pStyle w:val="NoSpacing"/>
        <w:rPr>
          <w:rFonts w:ascii="ArialMT"/>
          <w:b/>
        </w:rPr>
      </w:pPr>
    </w:p>
    <w:p w:rsidR="00BE0CF2" w:rsidRDefault="00825130">
      <w:pPr>
        <w:pStyle w:val="NoSpacing"/>
        <w:rPr>
          <w:rFonts w:ascii="ArialMT" w:hAnsi="ArialMT"/>
          <w:color w:val="000000"/>
        </w:rPr>
      </w:pPr>
      <w:r>
        <w:rPr>
          <w:rFonts w:ascii="ArialMT" w:hAnsi="ArialMT"/>
          <w:b/>
          <w:color w:val="000000"/>
        </w:rPr>
        <w:t xml:space="preserve">Quikr India Private Limited, </w:t>
      </w:r>
    </w:p>
    <w:p w:rsidR="00BE0CF2" w:rsidRDefault="00825130">
      <w:pPr>
        <w:pStyle w:val="NoSpacing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Relationship Officer (April 2013 – May 2014)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Instilling a marketing led ethos throughout the business.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Researching and reporting on external opportunities.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Understanding current and potential customers.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Man</w:t>
      </w:r>
      <w:r>
        <w:rPr>
          <w:rFonts w:ascii="ArialMT" w:hAnsi="ArialMT"/>
        </w:rPr>
        <w:t>aging the customer journey (customer relationship management).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Developing the marketing strategy and plan.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Management of the marketing mix.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Managing agencies.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Measuring success.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Managing budgets.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Ensuring timely delivery.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Writing copy.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Approving images.</w:t>
      </w:r>
    </w:p>
    <w:p w:rsidR="00BE0CF2" w:rsidRDefault="00825130">
      <w:pPr>
        <w:pStyle w:val="NoSpacing"/>
        <w:numPr>
          <w:ilvl w:val="0"/>
          <w:numId w:val="6"/>
        </w:numPr>
        <w:ind w:left="450"/>
        <w:rPr>
          <w:rFonts w:ascii="ArialMT" w:hAnsi="ArialMT"/>
        </w:rPr>
      </w:pPr>
      <w:r>
        <w:rPr>
          <w:rFonts w:ascii="ArialMT" w:hAnsi="ArialMT"/>
        </w:rPr>
        <w:t>Developing guidelines,Making customer focused decisions.</w:t>
      </w:r>
    </w:p>
    <w:p w:rsidR="00BE0CF2" w:rsidRDefault="00825130">
      <w:pPr>
        <w:pStyle w:val="NoSpacing"/>
        <w:rPr>
          <w:rFonts w:ascii="ArialMT" w:hAnsi="ArialMT"/>
          <w:color w:val="000000"/>
        </w:rPr>
      </w:pPr>
      <w:r>
        <w:rPr>
          <w:rFonts w:ascii="ArialMT" w:hAnsi="ArialMT"/>
          <w:b/>
          <w:color w:val="000000"/>
        </w:rPr>
        <w:t xml:space="preserve">A.K Soft, </w:t>
      </w:r>
    </w:p>
    <w:p w:rsidR="00BE0CF2" w:rsidRDefault="00825130">
      <w:pPr>
        <w:pStyle w:val="NoSpacing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Marketing Lead (April 2011 - September 2012)</w:t>
      </w:r>
    </w:p>
    <w:p w:rsidR="00BE0CF2" w:rsidRDefault="00825130">
      <w:pPr>
        <w:numPr>
          <w:ilvl w:val="0"/>
          <w:numId w:val="11"/>
        </w:numPr>
        <w:spacing w:after="0" w:line="240" w:lineRule="auto"/>
        <w:ind w:left="420" w:hanging="360"/>
        <w:rPr>
          <w:rFonts w:ascii="ArialMT" w:hAnsi="ArialMT"/>
        </w:rPr>
      </w:pPr>
      <w:r>
        <w:rPr>
          <w:rFonts w:ascii="ArialMT" w:hAnsi="ArialMT" w:cs="Calibri"/>
        </w:rPr>
        <w:t>Arranging the effective distribution of marketing materials.</w:t>
      </w:r>
    </w:p>
    <w:p w:rsidR="00BE0CF2" w:rsidRDefault="00825130">
      <w:pPr>
        <w:numPr>
          <w:ilvl w:val="0"/>
          <w:numId w:val="11"/>
        </w:numPr>
        <w:spacing w:after="0" w:line="240" w:lineRule="auto"/>
        <w:ind w:left="420" w:hanging="360"/>
        <w:rPr>
          <w:rFonts w:ascii="ArialMT" w:hAnsi="ArialMT"/>
        </w:rPr>
      </w:pPr>
      <w:r>
        <w:rPr>
          <w:rFonts w:ascii="ArialMT" w:hAnsi="ArialMT" w:cs="Calibri"/>
        </w:rPr>
        <w:t>Maintaining and updating customer databases.</w:t>
      </w:r>
    </w:p>
    <w:p w:rsidR="00BE0CF2" w:rsidRDefault="00825130">
      <w:pPr>
        <w:numPr>
          <w:ilvl w:val="0"/>
          <w:numId w:val="11"/>
        </w:numPr>
        <w:spacing w:after="0" w:line="240" w:lineRule="auto"/>
        <w:ind w:left="420" w:hanging="360"/>
        <w:rPr>
          <w:rFonts w:ascii="ArialMT" w:hAnsi="ArialMT"/>
        </w:rPr>
      </w:pPr>
      <w:r>
        <w:rPr>
          <w:rFonts w:ascii="ArialMT" w:hAnsi="ArialMT" w:cs="Calibri"/>
        </w:rPr>
        <w:t xml:space="preserve">Organizing and attending events such </w:t>
      </w:r>
      <w:r>
        <w:rPr>
          <w:rFonts w:ascii="ArialMT" w:hAnsi="ArialMT" w:cs="Calibri"/>
        </w:rPr>
        <w:t>as conferences, seminars, receptions and exhibitions.</w:t>
      </w:r>
    </w:p>
    <w:p w:rsidR="00BE0CF2" w:rsidRDefault="00825130">
      <w:pPr>
        <w:numPr>
          <w:ilvl w:val="0"/>
          <w:numId w:val="11"/>
        </w:numPr>
        <w:spacing w:after="0" w:line="240" w:lineRule="auto"/>
        <w:ind w:left="420" w:hanging="360"/>
        <w:rPr>
          <w:rFonts w:ascii="ArialMT" w:hAnsi="ArialMT"/>
        </w:rPr>
      </w:pPr>
      <w:r>
        <w:rPr>
          <w:rFonts w:ascii="ArialMT" w:hAnsi="ArialMT" w:cs="Calibri"/>
        </w:rPr>
        <w:lastRenderedPageBreak/>
        <w:t>Sourcing and securing sponsorship.</w:t>
      </w:r>
    </w:p>
    <w:p w:rsidR="00BE0CF2" w:rsidRDefault="00825130">
      <w:pPr>
        <w:numPr>
          <w:ilvl w:val="0"/>
          <w:numId w:val="11"/>
        </w:numPr>
        <w:spacing w:after="0" w:line="240" w:lineRule="auto"/>
        <w:ind w:left="420" w:hanging="360"/>
        <w:rPr>
          <w:rFonts w:ascii="ArialMT" w:hAnsi="ArialMT"/>
        </w:rPr>
      </w:pPr>
      <w:r>
        <w:rPr>
          <w:rFonts w:ascii="ArialMT" w:hAnsi="ArialMT" w:cs="Calibri"/>
        </w:rPr>
        <w:t>Conducting market research, for example using customer questionnaires and focus groups.</w:t>
      </w:r>
    </w:p>
    <w:p w:rsidR="00BE0CF2" w:rsidRDefault="00825130">
      <w:pPr>
        <w:numPr>
          <w:ilvl w:val="0"/>
          <w:numId w:val="11"/>
        </w:numPr>
        <w:spacing w:after="0" w:line="240" w:lineRule="auto"/>
        <w:ind w:left="420" w:hanging="360"/>
        <w:rPr>
          <w:rFonts w:ascii="ArialMT" w:hAnsi="ArialMT"/>
        </w:rPr>
      </w:pPr>
      <w:r>
        <w:rPr>
          <w:rFonts w:ascii="ArialMT" w:hAnsi="ArialMT" w:cs="Calibri"/>
        </w:rPr>
        <w:t>Contributing to, and developing, marketing plans and strategies.</w:t>
      </w:r>
    </w:p>
    <w:p w:rsidR="00BE0CF2" w:rsidRDefault="00825130">
      <w:pPr>
        <w:numPr>
          <w:ilvl w:val="0"/>
          <w:numId w:val="11"/>
        </w:numPr>
        <w:spacing w:after="0" w:line="240" w:lineRule="auto"/>
        <w:ind w:left="420" w:hanging="360"/>
        <w:rPr>
          <w:rFonts w:ascii="ArialMT" w:hAnsi="ArialMT"/>
        </w:rPr>
      </w:pPr>
      <w:r>
        <w:rPr>
          <w:rFonts w:ascii="ArialMT" w:hAnsi="ArialMT" w:cs="Calibri"/>
        </w:rPr>
        <w:t>Managing budge</w:t>
      </w:r>
      <w:r>
        <w:rPr>
          <w:rFonts w:ascii="ArialMT" w:hAnsi="ArialMT" w:cs="Calibri"/>
        </w:rPr>
        <w:t>ts.</w:t>
      </w:r>
    </w:p>
    <w:p w:rsidR="00BE0CF2" w:rsidRDefault="00825130">
      <w:pPr>
        <w:numPr>
          <w:ilvl w:val="0"/>
          <w:numId w:val="11"/>
        </w:numPr>
        <w:spacing w:after="0" w:line="240" w:lineRule="auto"/>
        <w:ind w:left="420" w:hanging="360"/>
        <w:rPr>
          <w:rFonts w:ascii="ArialMT" w:hAnsi="ArialMT"/>
        </w:rPr>
      </w:pPr>
      <w:r>
        <w:rPr>
          <w:rFonts w:ascii="ArialMT" w:hAnsi="ArialMT" w:cs="Calibri"/>
        </w:rPr>
        <w:t>Evaluating marketing campaigns.</w:t>
      </w:r>
    </w:p>
    <w:p w:rsidR="00BE0CF2" w:rsidRDefault="00825130">
      <w:pPr>
        <w:numPr>
          <w:ilvl w:val="0"/>
          <w:numId w:val="11"/>
        </w:numPr>
        <w:spacing w:after="0" w:line="240" w:lineRule="auto"/>
        <w:ind w:left="420" w:hanging="360"/>
        <w:rPr>
          <w:rFonts w:ascii="ArialMT" w:hAnsi="ArialMT"/>
        </w:rPr>
      </w:pPr>
      <w:r>
        <w:rPr>
          <w:rFonts w:ascii="ArialMT" w:hAnsi="ArialMT" w:cs="Calibri"/>
        </w:rPr>
        <w:t>Monitoring competitor activity.</w:t>
      </w:r>
    </w:p>
    <w:p w:rsidR="00BE0CF2" w:rsidRDefault="00825130">
      <w:pPr>
        <w:numPr>
          <w:ilvl w:val="0"/>
          <w:numId w:val="11"/>
        </w:numPr>
        <w:spacing w:after="0" w:line="240" w:lineRule="auto"/>
        <w:ind w:left="420" w:hanging="360"/>
        <w:rPr>
          <w:rFonts w:ascii="ArialMT" w:hAnsi="ArialMT"/>
        </w:rPr>
      </w:pPr>
      <w:r>
        <w:rPr>
          <w:rFonts w:ascii="ArialMT" w:hAnsi="ArialMT" w:cs="Calibri"/>
        </w:rPr>
        <w:t>Supporting the marketing manager and other colleagues.</w:t>
      </w:r>
    </w:p>
    <w:p w:rsidR="00BE0CF2" w:rsidRDefault="00BE0CF2">
      <w:pPr>
        <w:pStyle w:val="NoSpacing"/>
        <w:rPr>
          <w:rFonts w:ascii="ArialMT"/>
        </w:rPr>
      </w:pPr>
    </w:p>
    <w:p w:rsidR="00BE0CF2" w:rsidRDefault="00BE0CF2"/>
    <w:p w:rsidR="00BE0CF2" w:rsidRDefault="00825130">
      <w:pPr>
        <w:pStyle w:val="NoSpacing"/>
        <w:rPr>
          <w:rFonts w:ascii="ArialMT" w:hAnsi="ArialMT"/>
          <w:b/>
          <w:u w:val="single"/>
        </w:rPr>
      </w:pPr>
      <w:r>
        <w:rPr>
          <w:rFonts w:ascii="ArialMT" w:hAnsi="ArialMT"/>
          <w:b/>
          <w:u w:val="single"/>
        </w:rPr>
        <w:t>Education Credentials</w:t>
      </w:r>
    </w:p>
    <w:p w:rsidR="00BE0CF2" w:rsidRDefault="00BE0CF2">
      <w:pPr>
        <w:rPr>
          <w:rFonts w:ascii="ArialMT"/>
        </w:rPr>
      </w:pPr>
    </w:p>
    <w:p w:rsidR="00BE0CF2" w:rsidRDefault="00825130">
      <w:r>
        <w:rPr>
          <w:rFonts w:ascii="ArialMT" w:hAnsi="ArialMT"/>
        </w:rPr>
        <w:t xml:space="preserve">Bachelor of Computer Application (2014) </w:t>
      </w:r>
    </w:p>
    <w:p w:rsidR="00BE0CF2" w:rsidRDefault="00825130">
      <w:pPr>
        <w:pStyle w:val="NoSpacing"/>
        <w:rPr>
          <w:rFonts w:ascii="ArialMT" w:hAnsi="ArialMT"/>
        </w:rPr>
      </w:pPr>
      <w:r>
        <w:rPr>
          <w:rFonts w:ascii="ArialMT" w:hAnsi="ArialMT"/>
        </w:rPr>
        <w:t>Vinayaka Mission University, Tamil Nadu – India.</w:t>
      </w:r>
    </w:p>
    <w:p w:rsidR="00BE0CF2" w:rsidRDefault="00BE0CF2">
      <w:pPr>
        <w:pStyle w:val="NoSpacing"/>
        <w:rPr>
          <w:rFonts w:ascii="ArialMT" w:hAnsi="ArialMT"/>
        </w:rPr>
      </w:pPr>
    </w:p>
    <w:p w:rsidR="00BE0CF2" w:rsidRDefault="00825130">
      <w:pPr>
        <w:pStyle w:val="NoSpacing"/>
        <w:rPr>
          <w:rFonts w:ascii="ArialMT" w:hAnsi="ArialMT"/>
        </w:rPr>
      </w:pPr>
      <w:r>
        <w:rPr>
          <w:rFonts w:ascii="ArialMT" w:hAnsi="ArialMT"/>
        </w:rPr>
        <w:t>Diploma in Electr</w:t>
      </w:r>
      <w:r>
        <w:rPr>
          <w:rFonts w:ascii="ArialMT" w:hAnsi="ArialMT"/>
        </w:rPr>
        <w:t>onics &amp; Communication Engineering (2008)</w:t>
      </w:r>
    </w:p>
    <w:p w:rsidR="00BE0CF2" w:rsidRDefault="00825130">
      <w:pPr>
        <w:pStyle w:val="NoSpacing"/>
        <w:rPr>
          <w:rFonts w:ascii="ArialMT" w:hAnsi="ArialMT"/>
        </w:rPr>
      </w:pPr>
      <w:r>
        <w:rPr>
          <w:rFonts w:ascii="ArialMT" w:hAnsi="ArialMT"/>
        </w:rPr>
        <w:t>KSIT, Bangalore - India.</w:t>
      </w:r>
    </w:p>
    <w:p w:rsidR="00BE0CF2" w:rsidRDefault="00BE0CF2">
      <w:pPr>
        <w:pStyle w:val="NoSpacing"/>
        <w:rPr>
          <w:rFonts w:ascii="ArialMT" w:hAnsi="ArialMT"/>
          <w:b/>
          <w:u w:val="single"/>
        </w:rPr>
      </w:pPr>
    </w:p>
    <w:p w:rsidR="00BE0CF2" w:rsidRDefault="00825130">
      <w:pPr>
        <w:pStyle w:val="NoSpacing"/>
        <w:rPr>
          <w:rFonts w:ascii="ArialMT" w:hAnsi="ArialMT"/>
          <w:b/>
          <w:u w:val="single"/>
        </w:rPr>
      </w:pPr>
      <w:r>
        <w:rPr>
          <w:rFonts w:ascii="ArialMT" w:hAnsi="ArialMT"/>
          <w:b/>
          <w:u w:val="single"/>
        </w:rPr>
        <w:t>Certifications</w:t>
      </w:r>
    </w:p>
    <w:p w:rsidR="00BE0CF2" w:rsidRDefault="00825130">
      <w:pPr>
        <w:pStyle w:val="NoSpacing"/>
        <w:rPr>
          <w:rFonts w:ascii="ArialMT" w:hAnsi="ArialMT"/>
        </w:rPr>
      </w:pPr>
      <w:r>
        <w:rPr>
          <w:rFonts w:ascii="ArialMT" w:hAnsi="ArialMT" w:cs="Calibri"/>
        </w:rPr>
        <w:t>Hardware &amp; Networking, MCSE.</w:t>
      </w:r>
    </w:p>
    <w:p w:rsidR="00BE0CF2" w:rsidRDefault="00BE0CF2">
      <w:pPr>
        <w:pStyle w:val="NoSpacing"/>
        <w:rPr>
          <w:rFonts w:ascii="ArialMT"/>
        </w:rPr>
      </w:pPr>
    </w:p>
    <w:p w:rsidR="00BE0CF2" w:rsidRDefault="00BE0CF2">
      <w:pPr>
        <w:pStyle w:val="NoSpacing"/>
        <w:rPr>
          <w:rFonts w:ascii="ArialMT"/>
        </w:rPr>
      </w:pPr>
    </w:p>
    <w:p w:rsidR="00BE0CF2" w:rsidRDefault="00825130">
      <w:r>
        <w:t>Declaration:</w:t>
      </w:r>
    </w:p>
    <w:p w:rsidR="00BE0CF2" w:rsidRDefault="00825130">
      <w:r>
        <w:t>I do hereby confirm that all the informat</w:t>
      </w:r>
      <w:r>
        <w:t xml:space="preserve">ion furnished above is true to the best of my knowledge and belief.                       </w:t>
      </w:r>
      <w:bookmarkStart w:id="0" w:name="_GoBack"/>
      <w:bookmarkEnd w:id="0"/>
    </w:p>
    <w:sectPr w:rsidR="00BE0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30" w:rsidRDefault="00825130">
      <w:pPr>
        <w:spacing w:after="0" w:line="240" w:lineRule="auto"/>
      </w:pPr>
      <w:r>
        <w:separator/>
      </w:r>
    </w:p>
  </w:endnote>
  <w:endnote w:type="continuationSeparator" w:id="0">
    <w:p w:rsidR="00825130" w:rsidRDefault="0082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2" w:rsidRDefault="00BE0CF2">
    <w:pPr>
      <w:pStyle w:val="Footer"/>
    </w:pPr>
  </w:p>
  <w:p w:rsidR="00BE0CF2" w:rsidRDefault="00BE0CF2">
    <w:pPr>
      <w:pStyle w:val="Footer"/>
    </w:pPr>
  </w:p>
  <w:p w:rsidR="00BE0CF2" w:rsidRDefault="00BE0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2" w:rsidRDefault="00BE0CF2">
    <w:pPr>
      <w:pStyle w:val="Footer"/>
    </w:pPr>
  </w:p>
  <w:p w:rsidR="00BE0CF2" w:rsidRDefault="00BE0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2" w:rsidRDefault="00BE0CF2">
    <w:pPr>
      <w:pStyle w:val="Footer"/>
    </w:pPr>
  </w:p>
  <w:p w:rsidR="00BE0CF2" w:rsidRDefault="00BE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30" w:rsidRDefault="00825130">
      <w:pPr>
        <w:spacing w:after="0" w:line="240" w:lineRule="auto"/>
      </w:pPr>
      <w:r>
        <w:separator/>
      </w:r>
    </w:p>
  </w:footnote>
  <w:footnote w:type="continuationSeparator" w:id="0">
    <w:p w:rsidR="00825130" w:rsidRDefault="0082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2" w:rsidRDefault="00BE0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2" w:rsidRDefault="00BE0C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F2" w:rsidRDefault="00BE0CF2">
    <w:pPr>
      <w:pStyle w:val="Header"/>
    </w:pPr>
  </w:p>
  <w:p w:rsidR="00BE0CF2" w:rsidRDefault="00BE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B01"/>
    <w:multiLevelType w:val="hybridMultilevel"/>
    <w:tmpl w:val="A5A2AB14"/>
    <w:lvl w:ilvl="0" w:tplc="C52CB660">
      <w:start w:val="1"/>
      <w:numFmt w:val="bullet"/>
      <w:lvlText w:val=""/>
      <w:lvlJc w:val="left"/>
      <w:pPr>
        <w:tabs>
          <w:tab w:val="left" w:pos="0"/>
        </w:tabs>
        <w:ind w:left="288" w:hanging="288"/>
      </w:pPr>
      <w:rPr>
        <w:rFonts w:ascii="Symbol" w:hAnsi="Symbol" w:hint="default"/>
        <w:sz w:val="16"/>
      </w:rPr>
    </w:lvl>
    <w:lvl w:ilvl="1" w:tplc="FA507C4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5D0EA8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71C0E2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28AADE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F3AB00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A7E6E6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66C1BF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5EEF27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141EC"/>
    <w:multiLevelType w:val="hybridMultilevel"/>
    <w:tmpl w:val="53AEAAAE"/>
    <w:lvl w:ilvl="0" w:tplc="64AC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E5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4AF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AF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06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C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C8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E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86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8B4"/>
    <w:multiLevelType w:val="hybridMultilevel"/>
    <w:tmpl w:val="BA5E4B3E"/>
    <w:lvl w:ilvl="0" w:tplc="E970E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630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E0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C0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41F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A7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A7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6FF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8E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F5626"/>
    <w:multiLevelType w:val="hybridMultilevel"/>
    <w:tmpl w:val="75965632"/>
    <w:lvl w:ilvl="0" w:tplc="3EFA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A2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87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EF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68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E0B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0B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4E4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83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B5464"/>
    <w:multiLevelType w:val="hybridMultilevel"/>
    <w:tmpl w:val="9078D196"/>
    <w:lvl w:ilvl="0" w:tplc="F0EE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1C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06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C61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94E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E2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E7D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A0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1BAB"/>
    <w:multiLevelType w:val="hybridMultilevel"/>
    <w:tmpl w:val="44C8F948"/>
    <w:lvl w:ilvl="0" w:tplc="ECF06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A998A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43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E7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A6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24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6E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E6B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64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83A5B"/>
    <w:multiLevelType w:val="hybridMultilevel"/>
    <w:tmpl w:val="DC14A6CC"/>
    <w:lvl w:ilvl="0" w:tplc="48DA52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C613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86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42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21F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E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6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8FB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8C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B79DC"/>
    <w:multiLevelType w:val="hybridMultilevel"/>
    <w:tmpl w:val="826CF19A"/>
    <w:lvl w:ilvl="0" w:tplc="4A5C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AEF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26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1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65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8A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C8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043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89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467BF"/>
    <w:multiLevelType w:val="hybridMultilevel"/>
    <w:tmpl w:val="CBEA571A"/>
    <w:lvl w:ilvl="0" w:tplc="DEEA3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42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00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A0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E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C2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21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AB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0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3755"/>
    <w:multiLevelType w:val="hybridMultilevel"/>
    <w:tmpl w:val="E81C020E"/>
    <w:lvl w:ilvl="0" w:tplc="0F8CA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AD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ED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80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8BE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21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66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E4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6B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975C1"/>
    <w:multiLevelType w:val="hybridMultilevel"/>
    <w:tmpl w:val="8E8AAA32"/>
    <w:lvl w:ilvl="0" w:tplc="C91A8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A5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EF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84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5B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A5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06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CE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AE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2437B"/>
    <w:multiLevelType w:val="multilevel"/>
    <w:tmpl w:val="FE2C75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9D"/>
    <w:rsid w:val="00002399"/>
    <w:rsid w:val="000A03C8"/>
    <w:rsid w:val="000A3FFA"/>
    <w:rsid w:val="000A4675"/>
    <w:rsid w:val="000C3202"/>
    <w:rsid w:val="000C369D"/>
    <w:rsid w:val="000D7699"/>
    <w:rsid w:val="00101891"/>
    <w:rsid w:val="00145FED"/>
    <w:rsid w:val="00155F54"/>
    <w:rsid w:val="001B3F94"/>
    <w:rsid w:val="001D469C"/>
    <w:rsid w:val="00203CB0"/>
    <w:rsid w:val="00233914"/>
    <w:rsid w:val="00261E65"/>
    <w:rsid w:val="002970BB"/>
    <w:rsid w:val="002A4D4F"/>
    <w:rsid w:val="002B5585"/>
    <w:rsid w:val="002E1A4C"/>
    <w:rsid w:val="002E7299"/>
    <w:rsid w:val="00320F5C"/>
    <w:rsid w:val="00335607"/>
    <w:rsid w:val="00372F8B"/>
    <w:rsid w:val="004049E0"/>
    <w:rsid w:val="00452EC5"/>
    <w:rsid w:val="0048279C"/>
    <w:rsid w:val="004950D6"/>
    <w:rsid w:val="004D6077"/>
    <w:rsid w:val="004E3A9E"/>
    <w:rsid w:val="004F15DC"/>
    <w:rsid w:val="004F799E"/>
    <w:rsid w:val="0058459E"/>
    <w:rsid w:val="005978F2"/>
    <w:rsid w:val="005A2042"/>
    <w:rsid w:val="005A2A37"/>
    <w:rsid w:val="005B42A1"/>
    <w:rsid w:val="005E58CA"/>
    <w:rsid w:val="005F18B1"/>
    <w:rsid w:val="005F5D34"/>
    <w:rsid w:val="00601747"/>
    <w:rsid w:val="00640E76"/>
    <w:rsid w:val="0067734C"/>
    <w:rsid w:val="006A08C3"/>
    <w:rsid w:val="006E1E3E"/>
    <w:rsid w:val="006F6177"/>
    <w:rsid w:val="006F7405"/>
    <w:rsid w:val="00703FCF"/>
    <w:rsid w:val="0071640B"/>
    <w:rsid w:val="0072729E"/>
    <w:rsid w:val="00735E45"/>
    <w:rsid w:val="007366E6"/>
    <w:rsid w:val="00771147"/>
    <w:rsid w:val="00810231"/>
    <w:rsid w:val="00825130"/>
    <w:rsid w:val="008301AE"/>
    <w:rsid w:val="008303F5"/>
    <w:rsid w:val="008313BC"/>
    <w:rsid w:val="00843DAC"/>
    <w:rsid w:val="00845B88"/>
    <w:rsid w:val="00866F23"/>
    <w:rsid w:val="00884073"/>
    <w:rsid w:val="008919E3"/>
    <w:rsid w:val="008B3E43"/>
    <w:rsid w:val="008E7614"/>
    <w:rsid w:val="008F04DD"/>
    <w:rsid w:val="0090016F"/>
    <w:rsid w:val="009041BB"/>
    <w:rsid w:val="00954BCA"/>
    <w:rsid w:val="009625B3"/>
    <w:rsid w:val="0099386D"/>
    <w:rsid w:val="009B0931"/>
    <w:rsid w:val="009B52F4"/>
    <w:rsid w:val="009E4F27"/>
    <w:rsid w:val="009F12AC"/>
    <w:rsid w:val="00A1355A"/>
    <w:rsid w:val="00A44251"/>
    <w:rsid w:val="00A53EF6"/>
    <w:rsid w:val="00AC3AB6"/>
    <w:rsid w:val="00AC45BC"/>
    <w:rsid w:val="00AD04FC"/>
    <w:rsid w:val="00AD0765"/>
    <w:rsid w:val="00AE35BA"/>
    <w:rsid w:val="00B05281"/>
    <w:rsid w:val="00B213B7"/>
    <w:rsid w:val="00B7725B"/>
    <w:rsid w:val="00B80117"/>
    <w:rsid w:val="00BB6301"/>
    <w:rsid w:val="00BC5C5F"/>
    <w:rsid w:val="00BC71A7"/>
    <w:rsid w:val="00BE0CF2"/>
    <w:rsid w:val="00C14F24"/>
    <w:rsid w:val="00C17949"/>
    <w:rsid w:val="00C645B1"/>
    <w:rsid w:val="00CA0E87"/>
    <w:rsid w:val="00CA48AB"/>
    <w:rsid w:val="00CB6AF8"/>
    <w:rsid w:val="00CD3E55"/>
    <w:rsid w:val="00CF1335"/>
    <w:rsid w:val="00D333DF"/>
    <w:rsid w:val="00D33F54"/>
    <w:rsid w:val="00D369B5"/>
    <w:rsid w:val="00D526C0"/>
    <w:rsid w:val="00D903D2"/>
    <w:rsid w:val="00DD053E"/>
    <w:rsid w:val="00DD37A5"/>
    <w:rsid w:val="00DD706D"/>
    <w:rsid w:val="00DF0DB3"/>
    <w:rsid w:val="00E118A5"/>
    <w:rsid w:val="00E15A2C"/>
    <w:rsid w:val="00E20972"/>
    <w:rsid w:val="00E31BDF"/>
    <w:rsid w:val="00E7202B"/>
    <w:rsid w:val="00E8192A"/>
    <w:rsid w:val="00E87BA5"/>
    <w:rsid w:val="00EA6F9F"/>
    <w:rsid w:val="00ED259D"/>
    <w:rsid w:val="00ED48E2"/>
    <w:rsid w:val="00EF2F02"/>
    <w:rsid w:val="00F17D0B"/>
    <w:rsid w:val="00F643F5"/>
    <w:rsid w:val="00F65A22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 w:hAnsi="Calibri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="Calibri" w:hAnsi="Calibri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sz w:val="27"/>
      <w:szCs w:val="27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 w:hAnsi="Calibri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="Calibri" w:hAnsi="Calibri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sz w:val="27"/>
      <w:szCs w:val="27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veer.337429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rgbClr val="4579B8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CCIE</dc:creator>
  <cp:keywords>No Restrictions</cp:keywords>
  <dc:description/>
  <cp:lastModifiedBy>784812338</cp:lastModifiedBy>
  <cp:revision>7</cp:revision>
  <dcterms:created xsi:type="dcterms:W3CDTF">2017-01-24T18:20:00Z</dcterms:created>
  <dcterms:modified xsi:type="dcterms:W3CDTF">2017-12-07T13:16:00Z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433a375e-d966-41fe-a0f6-a5f77cfe9faa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