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F2" w:rsidRDefault="004365F2" w:rsidP="004365F2">
      <w:pPr>
        <w:spacing w:after="0"/>
        <w:rPr>
          <w:noProof/>
          <w:lang w:val="en-IN" w:eastAsia="en-IN"/>
        </w:rPr>
      </w:pPr>
      <w:r>
        <w:rPr>
          <w:noProof/>
        </w:rPr>
        <w:drawing>
          <wp:inline distT="0" distB="0" distL="0" distR="0" wp14:anchorId="53E087E1" wp14:editId="67C9977B">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365F2" w:rsidRDefault="004365F2" w:rsidP="004365F2">
      <w:pPr>
        <w:spacing w:after="0"/>
        <w:rPr>
          <w:noProof/>
          <w:lang w:eastAsia="en-IN"/>
        </w:rPr>
      </w:pPr>
      <w:r>
        <w:rPr>
          <w:noProof/>
          <w:lang w:eastAsia="en-IN"/>
        </w:rPr>
        <w:t xml:space="preserve">Contact HR Consultant for CV No: </w:t>
      </w:r>
      <w:r>
        <w:rPr>
          <w:noProof/>
          <w:lang w:eastAsia="en-IN"/>
        </w:rPr>
        <w:t>337433</w:t>
      </w:r>
    </w:p>
    <w:p w:rsidR="004365F2" w:rsidRDefault="004365F2" w:rsidP="004365F2">
      <w:pPr>
        <w:spacing w:after="0"/>
        <w:rPr>
          <w:noProof/>
          <w:lang w:eastAsia="en-IN"/>
        </w:rPr>
      </w:pPr>
      <w:r>
        <w:rPr>
          <w:noProof/>
          <w:lang w:eastAsia="en-IN"/>
        </w:rPr>
        <w:t xml:space="preserve">E-mail: </w:t>
      </w:r>
      <w:hyperlink r:id="rId10" w:history="1">
        <w:r>
          <w:rPr>
            <w:rStyle w:val="Hyperlink"/>
            <w:noProof/>
            <w:lang w:eastAsia="en-IN"/>
          </w:rPr>
          <w:t>response@gulfjobseekers.com</w:t>
        </w:r>
      </w:hyperlink>
    </w:p>
    <w:p w:rsidR="009C03E6" w:rsidRDefault="004365F2" w:rsidP="004365F2">
      <w:pPr>
        <w:rPr>
          <w:sz w:val="20"/>
          <w:szCs w:val="20"/>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5E5766" w:rsidRPr="00337D3B" w:rsidRDefault="002E5DFD" w:rsidP="009A6037">
      <w:pPr>
        <w:rPr>
          <w:sz w:val="20"/>
          <w:szCs w:val="20"/>
        </w:rPr>
      </w:pPr>
      <w:r>
        <w:rPr>
          <w:sz w:val="20"/>
          <w:szCs w:val="20"/>
        </w:rPr>
        <w:t xml:space="preserve">A </w:t>
      </w:r>
      <w:r w:rsidR="00214CEC">
        <w:rPr>
          <w:sz w:val="20"/>
          <w:szCs w:val="20"/>
        </w:rPr>
        <w:t>human r</w:t>
      </w:r>
      <w:r w:rsidR="002B5F38" w:rsidRPr="003639B8">
        <w:rPr>
          <w:sz w:val="20"/>
          <w:szCs w:val="20"/>
        </w:rPr>
        <w:t>esources professional</w:t>
      </w:r>
      <w:r w:rsidR="00EE64C0">
        <w:rPr>
          <w:sz w:val="20"/>
          <w:szCs w:val="20"/>
        </w:rPr>
        <w:t xml:space="preserve"> </w:t>
      </w:r>
      <w:r w:rsidR="002B5F38" w:rsidRPr="003639B8">
        <w:rPr>
          <w:sz w:val="20"/>
          <w:szCs w:val="20"/>
        </w:rPr>
        <w:t xml:space="preserve">offering over </w:t>
      </w:r>
      <w:r w:rsidR="007B0E13">
        <w:rPr>
          <w:sz w:val="20"/>
          <w:szCs w:val="20"/>
        </w:rPr>
        <w:t>1</w:t>
      </w:r>
      <w:r w:rsidR="007F3015">
        <w:rPr>
          <w:sz w:val="20"/>
          <w:szCs w:val="20"/>
        </w:rPr>
        <w:t>4</w:t>
      </w:r>
      <w:r w:rsidR="002B5F38" w:rsidRPr="003639B8">
        <w:rPr>
          <w:sz w:val="20"/>
          <w:szCs w:val="20"/>
        </w:rPr>
        <w:t xml:space="preserve"> years of generalist experience leading organizational development and human resources initiatives</w:t>
      </w:r>
      <w:r w:rsidR="00EE64C0">
        <w:rPr>
          <w:sz w:val="20"/>
          <w:szCs w:val="20"/>
        </w:rPr>
        <w:t>.</w:t>
      </w:r>
      <w:r w:rsidR="00C73EF3">
        <w:rPr>
          <w:sz w:val="20"/>
          <w:szCs w:val="20"/>
        </w:rPr>
        <w:t xml:space="preserve"> </w:t>
      </w:r>
      <w:r w:rsidR="00EE64C0">
        <w:rPr>
          <w:sz w:val="20"/>
          <w:szCs w:val="20"/>
        </w:rPr>
        <w:t xml:space="preserve"> Experienced</w:t>
      </w:r>
      <w:r w:rsidR="009A6037">
        <w:rPr>
          <w:sz w:val="20"/>
          <w:szCs w:val="20"/>
        </w:rPr>
        <w:t xml:space="preserve"> </w:t>
      </w:r>
      <w:r w:rsidR="00EE64C0">
        <w:rPr>
          <w:sz w:val="20"/>
          <w:szCs w:val="20"/>
        </w:rPr>
        <w:t>in</w:t>
      </w:r>
      <w:r w:rsidR="002B5F38" w:rsidRPr="003639B8">
        <w:rPr>
          <w:sz w:val="20"/>
          <w:szCs w:val="20"/>
        </w:rPr>
        <w:t xml:space="preserve"> linking human capital to strategic business results</w:t>
      </w:r>
      <w:r w:rsidR="008C30A3">
        <w:rPr>
          <w:sz w:val="20"/>
          <w:szCs w:val="20"/>
        </w:rPr>
        <w:t xml:space="preserve">. </w:t>
      </w:r>
      <w:r w:rsidR="006516D9" w:rsidRPr="003639B8">
        <w:rPr>
          <w:sz w:val="20"/>
          <w:szCs w:val="20"/>
        </w:rPr>
        <w:t xml:space="preserve">Providing </w:t>
      </w:r>
      <w:r w:rsidR="003639B8">
        <w:rPr>
          <w:sz w:val="20"/>
          <w:szCs w:val="20"/>
        </w:rPr>
        <w:t>human r</w:t>
      </w:r>
      <w:r w:rsidR="006516D9" w:rsidRPr="003639B8">
        <w:rPr>
          <w:sz w:val="20"/>
          <w:szCs w:val="20"/>
        </w:rPr>
        <w:t>esources consultancy</w:t>
      </w:r>
      <w:r w:rsidR="008647DF" w:rsidRPr="003639B8">
        <w:rPr>
          <w:sz w:val="20"/>
          <w:szCs w:val="20"/>
        </w:rPr>
        <w:t xml:space="preserve"> </w:t>
      </w:r>
      <w:r w:rsidR="008C30A3">
        <w:rPr>
          <w:sz w:val="20"/>
          <w:szCs w:val="20"/>
        </w:rPr>
        <w:t>and</w:t>
      </w:r>
      <w:r w:rsidR="006516D9" w:rsidRPr="003639B8">
        <w:rPr>
          <w:sz w:val="20"/>
          <w:szCs w:val="20"/>
        </w:rPr>
        <w:t xml:space="preserve"> analyzing</w:t>
      </w:r>
      <w:r w:rsidR="008647DF" w:rsidRPr="003639B8">
        <w:rPr>
          <w:sz w:val="20"/>
          <w:szCs w:val="20"/>
        </w:rPr>
        <w:t xml:space="preserve"> critical business requirements, identify</w:t>
      </w:r>
      <w:r w:rsidR="006516D9" w:rsidRPr="003639B8">
        <w:rPr>
          <w:sz w:val="20"/>
          <w:szCs w:val="20"/>
        </w:rPr>
        <w:t>ing</w:t>
      </w:r>
      <w:r w:rsidR="008647DF" w:rsidRPr="003639B8">
        <w:rPr>
          <w:sz w:val="20"/>
          <w:szCs w:val="20"/>
        </w:rPr>
        <w:t xml:space="preserve"> deficiencies and potential opportunities</w:t>
      </w:r>
      <w:r w:rsidR="006516D9" w:rsidRPr="003639B8">
        <w:rPr>
          <w:sz w:val="20"/>
          <w:szCs w:val="20"/>
        </w:rPr>
        <w:t xml:space="preserve"> and providing</w:t>
      </w:r>
      <w:r w:rsidR="008647DF" w:rsidRPr="003639B8">
        <w:rPr>
          <w:sz w:val="20"/>
          <w:szCs w:val="20"/>
        </w:rPr>
        <w:t xml:space="preserve"> the </w:t>
      </w:r>
      <w:r w:rsidR="00E5059F" w:rsidRPr="003639B8">
        <w:rPr>
          <w:sz w:val="20"/>
          <w:szCs w:val="20"/>
        </w:rPr>
        <w:t>suitable talent t</w:t>
      </w:r>
      <w:r w:rsidR="006516D9" w:rsidRPr="003639B8">
        <w:rPr>
          <w:sz w:val="20"/>
          <w:szCs w:val="20"/>
        </w:rPr>
        <w:t>o fulfill these requirements</w:t>
      </w:r>
      <w:r w:rsidR="00E5059F" w:rsidRPr="003639B8">
        <w:rPr>
          <w:sz w:val="20"/>
          <w:szCs w:val="20"/>
        </w:rPr>
        <w:t>.</w:t>
      </w:r>
      <w:r w:rsidR="006516D9" w:rsidRPr="003639B8">
        <w:rPr>
          <w:sz w:val="20"/>
          <w:szCs w:val="20"/>
        </w:rPr>
        <w:t xml:space="preserve"> </w:t>
      </w:r>
      <w:r w:rsidR="002E337E" w:rsidRPr="003639B8">
        <w:rPr>
          <w:sz w:val="20"/>
          <w:szCs w:val="20"/>
        </w:rPr>
        <w:t>Experienced in organization</w:t>
      </w:r>
      <w:r w:rsidR="00865A58" w:rsidRPr="003639B8">
        <w:rPr>
          <w:sz w:val="20"/>
          <w:szCs w:val="20"/>
        </w:rPr>
        <w:t>/HR department</w:t>
      </w:r>
      <w:r w:rsidR="002E337E" w:rsidRPr="003639B8">
        <w:rPr>
          <w:sz w:val="20"/>
          <w:szCs w:val="20"/>
        </w:rPr>
        <w:t xml:space="preserve"> start-ups, high growths operations and restructuring.</w:t>
      </w:r>
      <w:r w:rsidR="008C30A3">
        <w:rPr>
          <w:sz w:val="20"/>
          <w:szCs w:val="20"/>
        </w:rPr>
        <w:t xml:space="preserve"> </w:t>
      </w:r>
    </w:p>
    <w:p w:rsidR="006D5D47" w:rsidRPr="005E5766" w:rsidRDefault="002B5F38" w:rsidP="008B160E">
      <w:pPr>
        <w:rPr>
          <w:sz w:val="20"/>
          <w:szCs w:val="20"/>
          <w:u w:val="single"/>
        </w:rPr>
      </w:pPr>
      <w:r w:rsidRPr="005E5766">
        <w:rPr>
          <w:b/>
          <w:bCs/>
          <w:u w:val="single"/>
        </w:rPr>
        <w:t>Professional Experience</w:t>
      </w:r>
      <w:r w:rsidR="0064503E" w:rsidRPr="005E5766">
        <w:rPr>
          <w:u w:val="single"/>
        </w:rPr>
        <w:t xml:space="preserve"> </w:t>
      </w:r>
    </w:p>
    <w:p w:rsidR="00671489" w:rsidRPr="00671489" w:rsidRDefault="00671489" w:rsidP="00671489">
      <w:pPr>
        <w:spacing w:after="0"/>
        <w:rPr>
          <w:b/>
          <w:bCs/>
          <w:sz w:val="20"/>
          <w:szCs w:val="20"/>
        </w:rPr>
      </w:pPr>
      <w:r w:rsidRPr="00671489">
        <w:rPr>
          <w:b/>
          <w:bCs/>
          <w:sz w:val="20"/>
          <w:szCs w:val="20"/>
        </w:rPr>
        <w:t>Allianz Life Assurance Company</w:t>
      </w:r>
    </w:p>
    <w:p w:rsidR="00671489" w:rsidRPr="00671489" w:rsidRDefault="00671489" w:rsidP="00671489">
      <w:pPr>
        <w:spacing w:after="0"/>
        <w:rPr>
          <w:b/>
          <w:bCs/>
          <w:i/>
          <w:iCs/>
          <w:sz w:val="20"/>
          <w:szCs w:val="20"/>
        </w:rPr>
      </w:pPr>
      <w:r w:rsidRPr="00671489">
        <w:rPr>
          <w:b/>
          <w:bCs/>
          <w:i/>
          <w:iCs/>
          <w:sz w:val="20"/>
          <w:szCs w:val="20"/>
        </w:rPr>
        <w:t>2010 till present</w:t>
      </w:r>
    </w:p>
    <w:p w:rsidR="00671489" w:rsidRDefault="00671489" w:rsidP="00671489">
      <w:pPr>
        <w:spacing w:after="0"/>
        <w:rPr>
          <w:b/>
          <w:bCs/>
          <w:sz w:val="20"/>
          <w:szCs w:val="20"/>
        </w:rPr>
      </w:pPr>
      <w:r w:rsidRPr="00671489">
        <w:rPr>
          <w:b/>
          <w:bCs/>
          <w:sz w:val="20"/>
          <w:szCs w:val="20"/>
        </w:rPr>
        <w:t>Head of Human Resources</w:t>
      </w:r>
    </w:p>
    <w:p w:rsidR="00671489" w:rsidRPr="00671489" w:rsidRDefault="00671489" w:rsidP="00671489">
      <w:pPr>
        <w:spacing w:after="0"/>
        <w:rPr>
          <w:b/>
          <w:bCs/>
          <w:sz w:val="20"/>
          <w:szCs w:val="20"/>
        </w:rPr>
      </w:pPr>
    </w:p>
    <w:p w:rsidR="00671489" w:rsidRPr="00671489" w:rsidRDefault="00671489" w:rsidP="00671489">
      <w:pPr>
        <w:spacing w:after="0"/>
        <w:rPr>
          <w:sz w:val="20"/>
          <w:szCs w:val="20"/>
          <w:u w:val="single"/>
        </w:rPr>
      </w:pPr>
      <w:r w:rsidRPr="00671489">
        <w:rPr>
          <w:sz w:val="20"/>
          <w:szCs w:val="20"/>
          <w:u w:val="single"/>
        </w:rPr>
        <w:t>Job Scope</w:t>
      </w:r>
    </w:p>
    <w:p w:rsidR="00671489" w:rsidRPr="00671489" w:rsidRDefault="00671489" w:rsidP="00720242">
      <w:pPr>
        <w:spacing w:after="0"/>
        <w:rPr>
          <w:sz w:val="20"/>
          <w:szCs w:val="20"/>
        </w:rPr>
      </w:pPr>
      <w:r w:rsidRPr="00671489">
        <w:rPr>
          <w:sz w:val="20"/>
          <w:szCs w:val="20"/>
        </w:rPr>
        <w:t xml:space="preserve">Responsible for developing HR strategies and operational targets to support organizational objectives and enhance </w:t>
      </w:r>
      <w:r w:rsidR="00720242">
        <w:rPr>
          <w:sz w:val="20"/>
          <w:szCs w:val="20"/>
        </w:rPr>
        <w:t>productivity. Provide</w:t>
      </w:r>
      <w:r w:rsidRPr="00671489">
        <w:rPr>
          <w:sz w:val="20"/>
          <w:szCs w:val="20"/>
        </w:rPr>
        <w:t xml:space="preserve"> guidance and advice to company management on a broad array of employee relation topics.</w:t>
      </w:r>
      <w:r w:rsidR="000E7AE6">
        <w:rPr>
          <w:sz w:val="20"/>
          <w:szCs w:val="20"/>
        </w:rPr>
        <w:t xml:space="preserve"> Ensure alignment with agreed group, functional and regional initiatives and ensure successful execution.</w:t>
      </w:r>
      <w:r w:rsidRPr="00671489">
        <w:rPr>
          <w:sz w:val="20"/>
          <w:szCs w:val="20"/>
        </w:rPr>
        <w:t xml:space="preserve"> Contribute in positioning the company as an employer of choice. </w:t>
      </w:r>
      <w:r w:rsidR="00720242">
        <w:rPr>
          <w:sz w:val="20"/>
          <w:szCs w:val="20"/>
        </w:rPr>
        <w:t>Drive all HR functions s</w:t>
      </w:r>
      <w:r w:rsidRPr="00671489">
        <w:rPr>
          <w:sz w:val="20"/>
          <w:szCs w:val="20"/>
        </w:rPr>
        <w:t>erving over 1400 employees including Sales agen</w:t>
      </w:r>
      <w:r w:rsidR="000E7AE6">
        <w:rPr>
          <w:sz w:val="20"/>
          <w:szCs w:val="20"/>
        </w:rPr>
        <w:t xml:space="preserve">ts </w:t>
      </w:r>
      <w:r w:rsidR="00720242">
        <w:rPr>
          <w:sz w:val="20"/>
          <w:szCs w:val="20"/>
        </w:rPr>
        <w:t>and business partners.</w:t>
      </w:r>
    </w:p>
    <w:p w:rsidR="00671489" w:rsidRDefault="00671489" w:rsidP="00671489">
      <w:pPr>
        <w:spacing w:after="0"/>
        <w:rPr>
          <w:sz w:val="20"/>
          <w:szCs w:val="20"/>
          <w:u w:val="single"/>
        </w:rPr>
      </w:pPr>
    </w:p>
    <w:p w:rsidR="00671489" w:rsidRDefault="00671489" w:rsidP="00671489">
      <w:pPr>
        <w:spacing w:after="0"/>
        <w:rPr>
          <w:sz w:val="20"/>
          <w:szCs w:val="20"/>
          <w:u w:val="single"/>
        </w:rPr>
      </w:pPr>
      <w:r w:rsidRPr="00671489">
        <w:rPr>
          <w:sz w:val="20"/>
          <w:szCs w:val="20"/>
          <w:u w:val="single"/>
        </w:rPr>
        <w:t>Main Responsibilities</w:t>
      </w:r>
    </w:p>
    <w:p w:rsidR="000316D2" w:rsidRPr="00671489" w:rsidRDefault="000316D2" w:rsidP="00671489">
      <w:pPr>
        <w:spacing w:after="0"/>
        <w:rPr>
          <w:sz w:val="20"/>
          <w:szCs w:val="20"/>
          <w:u w:val="single"/>
        </w:rPr>
      </w:pPr>
    </w:p>
    <w:p w:rsidR="00646A6C" w:rsidRPr="007245E9" w:rsidRDefault="007D54CC" w:rsidP="007245E9">
      <w:pPr>
        <w:pStyle w:val="ListParagraph"/>
        <w:numPr>
          <w:ilvl w:val="0"/>
          <w:numId w:val="33"/>
        </w:numPr>
        <w:spacing w:after="0"/>
        <w:rPr>
          <w:sz w:val="20"/>
          <w:szCs w:val="20"/>
        </w:rPr>
      </w:pPr>
      <w:r w:rsidRPr="007F3015">
        <w:rPr>
          <w:sz w:val="20"/>
          <w:szCs w:val="20"/>
        </w:rPr>
        <w:t>Development and implementation of the HR strategy in the business unit, aligned to the business and corporate objectives.</w:t>
      </w:r>
    </w:p>
    <w:p w:rsidR="00646A6C" w:rsidRPr="007245E9" w:rsidRDefault="007D54CC" w:rsidP="007245E9">
      <w:pPr>
        <w:pStyle w:val="ListParagraph"/>
        <w:numPr>
          <w:ilvl w:val="0"/>
          <w:numId w:val="33"/>
        </w:numPr>
        <w:spacing w:after="0"/>
        <w:rPr>
          <w:sz w:val="20"/>
          <w:szCs w:val="20"/>
        </w:rPr>
      </w:pPr>
      <w:r w:rsidRPr="007F3015">
        <w:rPr>
          <w:sz w:val="20"/>
          <w:szCs w:val="20"/>
        </w:rPr>
        <w:t>Responsible for smooth functioning of the Human Resource office including administration of the human resources policies, procedures and programs, carrying out responsibilities in departmental development, Human Resource Information Systems (HRIS), employee relations, training and development, benefits, compensation, organizational development and recruitment.</w:t>
      </w:r>
    </w:p>
    <w:p w:rsidR="00646A6C" w:rsidRPr="007245E9" w:rsidRDefault="007D54CC" w:rsidP="007245E9">
      <w:pPr>
        <w:pStyle w:val="ListParagraph"/>
        <w:numPr>
          <w:ilvl w:val="0"/>
          <w:numId w:val="33"/>
        </w:numPr>
        <w:spacing w:after="0"/>
        <w:rPr>
          <w:sz w:val="20"/>
          <w:szCs w:val="20"/>
        </w:rPr>
      </w:pPr>
      <w:r w:rsidRPr="007F3015">
        <w:rPr>
          <w:sz w:val="20"/>
          <w:szCs w:val="20"/>
        </w:rPr>
        <w:t>Implementing Corporate HR Policies within the Business Units and company branches.</w:t>
      </w:r>
    </w:p>
    <w:p w:rsidR="007D54CC" w:rsidRPr="007F3015" w:rsidRDefault="007D54CC" w:rsidP="007F3015">
      <w:pPr>
        <w:pStyle w:val="ListParagraph"/>
        <w:numPr>
          <w:ilvl w:val="0"/>
          <w:numId w:val="33"/>
        </w:numPr>
        <w:spacing w:after="0"/>
        <w:rPr>
          <w:sz w:val="20"/>
          <w:szCs w:val="20"/>
        </w:rPr>
      </w:pPr>
      <w:r w:rsidRPr="007F3015">
        <w:rPr>
          <w:sz w:val="20"/>
          <w:szCs w:val="20"/>
        </w:rPr>
        <w:t>Developing the headcount plan in</w:t>
      </w:r>
      <w:r w:rsidR="00646A6C" w:rsidRPr="007F3015">
        <w:rPr>
          <w:sz w:val="20"/>
          <w:szCs w:val="20"/>
        </w:rPr>
        <w:t xml:space="preserve"> respect of managers and employees</w:t>
      </w:r>
      <w:r w:rsidRPr="007F3015">
        <w:rPr>
          <w:sz w:val="20"/>
          <w:szCs w:val="20"/>
        </w:rPr>
        <w:t xml:space="preserve"> in consonance with the </w:t>
      </w:r>
      <w:r w:rsidR="00646A6C" w:rsidRPr="007F3015">
        <w:rPr>
          <w:sz w:val="20"/>
          <w:szCs w:val="20"/>
        </w:rPr>
        <w:t>organiza</w:t>
      </w:r>
      <w:r w:rsidR="007F3015">
        <w:rPr>
          <w:sz w:val="20"/>
          <w:szCs w:val="20"/>
        </w:rPr>
        <w:t>tion structure</w:t>
      </w:r>
      <w:r w:rsidRPr="007F3015">
        <w:rPr>
          <w:sz w:val="20"/>
          <w:szCs w:val="20"/>
        </w:rPr>
        <w:t>, job classification and bands and in line with business plans and budgets.</w:t>
      </w:r>
    </w:p>
    <w:p w:rsidR="00646A6C" w:rsidRPr="007245E9" w:rsidRDefault="007D54CC" w:rsidP="007245E9">
      <w:pPr>
        <w:pStyle w:val="ListParagraph"/>
        <w:numPr>
          <w:ilvl w:val="0"/>
          <w:numId w:val="33"/>
        </w:numPr>
        <w:spacing w:after="0"/>
        <w:rPr>
          <w:sz w:val="20"/>
          <w:szCs w:val="20"/>
        </w:rPr>
      </w:pPr>
      <w:r w:rsidRPr="007F3015">
        <w:rPr>
          <w:sz w:val="20"/>
          <w:szCs w:val="20"/>
        </w:rPr>
        <w:t>Carry out monthly reviews of headcount and proactively plan for recruitments in respect of employees including advance hiring for anticipated contract terminations and attrition.</w:t>
      </w:r>
    </w:p>
    <w:p w:rsidR="00646A6C" w:rsidRPr="007F3015" w:rsidRDefault="007D54CC" w:rsidP="007F3015">
      <w:pPr>
        <w:pStyle w:val="ListParagraph"/>
        <w:numPr>
          <w:ilvl w:val="0"/>
          <w:numId w:val="33"/>
        </w:numPr>
        <w:spacing w:after="0"/>
        <w:rPr>
          <w:sz w:val="20"/>
          <w:szCs w:val="20"/>
        </w:rPr>
      </w:pPr>
      <w:r w:rsidRPr="007F3015">
        <w:rPr>
          <w:sz w:val="20"/>
          <w:szCs w:val="20"/>
        </w:rPr>
        <w:t xml:space="preserve">Recruit for vacancies and anticipated vacancies ensuring compliance with profile specifications. </w:t>
      </w:r>
    </w:p>
    <w:p w:rsidR="00646A6C" w:rsidRPr="007D54CC" w:rsidRDefault="007D54CC" w:rsidP="007245E9">
      <w:pPr>
        <w:pStyle w:val="ListParagraph"/>
        <w:spacing w:after="0"/>
        <w:rPr>
          <w:sz w:val="20"/>
          <w:szCs w:val="20"/>
        </w:rPr>
      </w:pPr>
      <w:r w:rsidRPr="007F3015">
        <w:rPr>
          <w:sz w:val="20"/>
          <w:szCs w:val="20"/>
        </w:rPr>
        <w:t>Coordinate with recruitment team to provide suitable and potential talents to the business.</w:t>
      </w:r>
    </w:p>
    <w:p w:rsidR="00646A6C" w:rsidRPr="007245E9" w:rsidRDefault="007D54CC" w:rsidP="007245E9">
      <w:pPr>
        <w:pStyle w:val="ListParagraph"/>
        <w:numPr>
          <w:ilvl w:val="0"/>
          <w:numId w:val="33"/>
        </w:numPr>
        <w:spacing w:after="0"/>
        <w:rPr>
          <w:sz w:val="20"/>
          <w:szCs w:val="20"/>
        </w:rPr>
      </w:pPr>
      <w:r w:rsidRPr="007F3015">
        <w:rPr>
          <w:sz w:val="20"/>
          <w:szCs w:val="20"/>
        </w:rPr>
        <w:t xml:space="preserve">Managing the </w:t>
      </w:r>
      <w:r w:rsidR="00646A6C" w:rsidRPr="007F3015">
        <w:rPr>
          <w:sz w:val="20"/>
          <w:szCs w:val="20"/>
        </w:rPr>
        <w:t>performance management program in respect of setting KPI</w:t>
      </w:r>
      <w:r w:rsidRPr="007F3015">
        <w:rPr>
          <w:sz w:val="20"/>
          <w:szCs w:val="20"/>
        </w:rPr>
        <w:t>s, mid-year and annual appraisals including dialogue with Business functional managers for calibrating relative performance and ratings distribution.</w:t>
      </w:r>
    </w:p>
    <w:p w:rsidR="00646A6C" w:rsidRPr="007245E9" w:rsidRDefault="00646A6C" w:rsidP="007245E9">
      <w:pPr>
        <w:pStyle w:val="ListParagraph"/>
        <w:numPr>
          <w:ilvl w:val="0"/>
          <w:numId w:val="33"/>
        </w:numPr>
        <w:spacing w:after="0"/>
        <w:rPr>
          <w:sz w:val="20"/>
          <w:szCs w:val="20"/>
        </w:rPr>
      </w:pPr>
      <w:r w:rsidRPr="007F3015">
        <w:rPr>
          <w:sz w:val="20"/>
          <w:szCs w:val="20"/>
        </w:rPr>
        <w:t>Managing the success</w:t>
      </w:r>
      <w:r w:rsidR="00757709" w:rsidRPr="007F3015">
        <w:rPr>
          <w:sz w:val="20"/>
          <w:szCs w:val="20"/>
        </w:rPr>
        <w:t>ion planning program to identify</w:t>
      </w:r>
      <w:r w:rsidRPr="007F3015">
        <w:rPr>
          <w:sz w:val="20"/>
          <w:szCs w:val="20"/>
        </w:rPr>
        <w:t>, develop and track potential talents and prepare a second line for leading roles.</w:t>
      </w:r>
    </w:p>
    <w:p w:rsidR="007D54CC" w:rsidRPr="007F3015" w:rsidRDefault="007D54CC" w:rsidP="007F3015">
      <w:pPr>
        <w:pStyle w:val="ListParagraph"/>
        <w:numPr>
          <w:ilvl w:val="0"/>
          <w:numId w:val="33"/>
        </w:numPr>
        <w:spacing w:after="0"/>
        <w:rPr>
          <w:sz w:val="20"/>
          <w:szCs w:val="20"/>
        </w:rPr>
      </w:pPr>
      <w:r w:rsidRPr="007F3015">
        <w:rPr>
          <w:sz w:val="20"/>
          <w:szCs w:val="20"/>
        </w:rPr>
        <w:t>Maintain productive relationships with interna</w:t>
      </w:r>
      <w:r w:rsidR="00646A6C" w:rsidRPr="007F3015">
        <w:rPr>
          <w:sz w:val="20"/>
          <w:szCs w:val="20"/>
        </w:rPr>
        <w:t>l and external stakeholders,</w:t>
      </w:r>
      <w:r w:rsidR="00757709" w:rsidRPr="007F3015">
        <w:rPr>
          <w:sz w:val="20"/>
          <w:szCs w:val="20"/>
        </w:rPr>
        <w:t xml:space="preserve"> </w:t>
      </w:r>
      <w:r w:rsidRPr="007F3015">
        <w:rPr>
          <w:sz w:val="20"/>
          <w:szCs w:val="20"/>
        </w:rPr>
        <w:t>build strong relationships with regulatory bodies &amp; gover</w:t>
      </w:r>
      <w:r w:rsidR="00646A6C" w:rsidRPr="007F3015">
        <w:rPr>
          <w:sz w:val="20"/>
          <w:szCs w:val="20"/>
        </w:rPr>
        <w:t>nmental authorities and provide</w:t>
      </w:r>
      <w:r w:rsidR="00757709" w:rsidRPr="007F3015">
        <w:rPr>
          <w:sz w:val="20"/>
          <w:szCs w:val="20"/>
        </w:rPr>
        <w:t xml:space="preserve"> support to</w:t>
      </w:r>
      <w:r w:rsidRPr="007F3015">
        <w:rPr>
          <w:sz w:val="20"/>
          <w:szCs w:val="20"/>
        </w:rPr>
        <w:t xml:space="preserve"> the business where needed</w:t>
      </w:r>
      <w:r w:rsidR="00154583" w:rsidRPr="007F3015">
        <w:rPr>
          <w:sz w:val="20"/>
          <w:szCs w:val="20"/>
        </w:rPr>
        <w:t xml:space="preserve"> in this respect</w:t>
      </w:r>
      <w:r w:rsidRPr="007F3015">
        <w:rPr>
          <w:sz w:val="20"/>
          <w:szCs w:val="20"/>
        </w:rPr>
        <w:t>.</w:t>
      </w:r>
    </w:p>
    <w:p w:rsidR="00720242" w:rsidRDefault="00720242" w:rsidP="00671489">
      <w:pPr>
        <w:spacing w:after="0"/>
        <w:rPr>
          <w:sz w:val="20"/>
          <w:szCs w:val="20"/>
        </w:rPr>
      </w:pPr>
    </w:p>
    <w:p w:rsidR="00154583" w:rsidRPr="007245E9" w:rsidRDefault="00646A6C" w:rsidP="007245E9">
      <w:pPr>
        <w:pStyle w:val="ListParagraph"/>
        <w:numPr>
          <w:ilvl w:val="0"/>
          <w:numId w:val="33"/>
        </w:numPr>
        <w:spacing w:after="0"/>
        <w:rPr>
          <w:sz w:val="20"/>
          <w:szCs w:val="20"/>
        </w:rPr>
      </w:pPr>
      <w:r w:rsidRPr="007F3015">
        <w:rPr>
          <w:sz w:val="20"/>
          <w:szCs w:val="20"/>
        </w:rPr>
        <w:t>Ensure all people management activities are carried out according to local rules and regulations in alignment with Group compliance guidelines.</w:t>
      </w:r>
    </w:p>
    <w:p w:rsidR="00154583" w:rsidRPr="007245E9" w:rsidRDefault="00646A6C" w:rsidP="007245E9">
      <w:pPr>
        <w:pStyle w:val="ListParagraph"/>
        <w:numPr>
          <w:ilvl w:val="0"/>
          <w:numId w:val="33"/>
        </w:numPr>
        <w:spacing w:after="0"/>
        <w:rPr>
          <w:sz w:val="20"/>
          <w:szCs w:val="20"/>
        </w:rPr>
      </w:pPr>
      <w:r w:rsidRPr="007F3015">
        <w:rPr>
          <w:sz w:val="20"/>
          <w:szCs w:val="20"/>
        </w:rPr>
        <w:t>Act as a trusted advisor to</w:t>
      </w:r>
      <w:r w:rsidR="00154583" w:rsidRPr="007F3015">
        <w:rPr>
          <w:sz w:val="20"/>
          <w:szCs w:val="20"/>
        </w:rPr>
        <w:t xml:space="preserve"> Managing directors,</w:t>
      </w:r>
      <w:r w:rsidRPr="007F3015">
        <w:rPr>
          <w:sz w:val="20"/>
          <w:szCs w:val="20"/>
        </w:rPr>
        <w:t xml:space="preserve"> managers and employees and enhance organization culture to ensure higher standards of operation and </w:t>
      </w:r>
      <w:r w:rsidR="00154583" w:rsidRPr="007F3015">
        <w:rPr>
          <w:sz w:val="20"/>
          <w:szCs w:val="20"/>
        </w:rPr>
        <w:t>increased employee satisfaction rates in employee survey.</w:t>
      </w:r>
    </w:p>
    <w:p w:rsidR="00720242" w:rsidRPr="007F3015" w:rsidRDefault="00646A6C" w:rsidP="007F3015">
      <w:pPr>
        <w:pStyle w:val="ListParagraph"/>
        <w:numPr>
          <w:ilvl w:val="0"/>
          <w:numId w:val="33"/>
        </w:numPr>
        <w:spacing w:after="0"/>
        <w:rPr>
          <w:sz w:val="20"/>
          <w:szCs w:val="20"/>
        </w:rPr>
      </w:pPr>
      <w:r w:rsidRPr="007F3015">
        <w:rPr>
          <w:sz w:val="20"/>
          <w:szCs w:val="20"/>
        </w:rPr>
        <w:lastRenderedPageBreak/>
        <w:t>Determine most efficient and effective way to deliver</w:t>
      </w:r>
      <w:r w:rsidR="00154583" w:rsidRPr="007F3015">
        <w:rPr>
          <w:sz w:val="20"/>
          <w:szCs w:val="20"/>
        </w:rPr>
        <w:t xml:space="preserve"> HR services based on cost saving</w:t>
      </w:r>
      <w:r w:rsidRPr="007F3015">
        <w:rPr>
          <w:sz w:val="20"/>
          <w:szCs w:val="20"/>
        </w:rPr>
        <w:t xml:space="preserve"> and appropriate key performance indicators.</w:t>
      </w:r>
    </w:p>
    <w:p w:rsidR="00720242" w:rsidRDefault="00720242" w:rsidP="00671489">
      <w:pPr>
        <w:spacing w:after="0"/>
        <w:rPr>
          <w:sz w:val="20"/>
          <w:szCs w:val="20"/>
        </w:rPr>
      </w:pPr>
    </w:p>
    <w:p w:rsidR="009F7E19" w:rsidRPr="00337D3B" w:rsidRDefault="009F7E19" w:rsidP="009F7E19">
      <w:pPr>
        <w:spacing w:after="0"/>
        <w:rPr>
          <w:b/>
          <w:bCs/>
          <w:sz w:val="20"/>
          <w:szCs w:val="20"/>
          <w:u w:val="single"/>
        </w:rPr>
      </w:pPr>
      <w:r w:rsidRPr="00337D3B">
        <w:rPr>
          <w:b/>
          <w:bCs/>
          <w:sz w:val="20"/>
          <w:szCs w:val="20"/>
          <w:u w:val="single"/>
        </w:rPr>
        <w:t>Recent Accomplishments</w:t>
      </w:r>
    </w:p>
    <w:p w:rsidR="007245E9" w:rsidRDefault="005E5766" w:rsidP="007245E9">
      <w:pPr>
        <w:spacing w:after="0"/>
        <w:rPr>
          <w:sz w:val="20"/>
          <w:szCs w:val="20"/>
        </w:rPr>
      </w:pPr>
      <w:r>
        <w:rPr>
          <w:sz w:val="20"/>
          <w:szCs w:val="20"/>
        </w:rPr>
        <w:t>•</w:t>
      </w:r>
      <w:r>
        <w:rPr>
          <w:sz w:val="20"/>
          <w:szCs w:val="20"/>
        </w:rPr>
        <w:tab/>
        <w:t>Established a remuneration s</w:t>
      </w:r>
      <w:r w:rsidR="009F7E19" w:rsidRPr="005E5766">
        <w:rPr>
          <w:sz w:val="20"/>
          <w:szCs w:val="20"/>
        </w:rPr>
        <w:t xml:space="preserve">trategy </w:t>
      </w:r>
      <w:r w:rsidR="00720242">
        <w:rPr>
          <w:sz w:val="20"/>
          <w:szCs w:val="20"/>
        </w:rPr>
        <w:t>to link</w:t>
      </w:r>
      <w:r>
        <w:rPr>
          <w:sz w:val="20"/>
          <w:szCs w:val="20"/>
        </w:rPr>
        <w:t xml:space="preserve"> </w:t>
      </w:r>
      <w:r w:rsidR="007245E9">
        <w:rPr>
          <w:sz w:val="20"/>
          <w:szCs w:val="20"/>
        </w:rPr>
        <w:t>payment to performance through a</w:t>
      </w:r>
      <w:r>
        <w:rPr>
          <w:sz w:val="20"/>
          <w:szCs w:val="20"/>
        </w:rPr>
        <w:t xml:space="preserve"> structured performance management </w:t>
      </w:r>
      <w:r w:rsidR="007245E9">
        <w:rPr>
          <w:sz w:val="20"/>
          <w:szCs w:val="20"/>
        </w:rPr>
        <w:t xml:space="preserve"> </w:t>
      </w:r>
    </w:p>
    <w:p w:rsidR="009F7E19" w:rsidRPr="005E5766" w:rsidRDefault="007245E9" w:rsidP="007245E9">
      <w:pPr>
        <w:spacing w:after="0"/>
        <w:rPr>
          <w:sz w:val="20"/>
          <w:szCs w:val="20"/>
        </w:rPr>
      </w:pPr>
      <w:r>
        <w:rPr>
          <w:sz w:val="20"/>
          <w:szCs w:val="20"/>
        </w:rPr>
        <w:t xml:space="preserve">                </w:t>
      </w:r>
      <w:proofErr w:type="gramStart"/>
      <w:r w:rsidR="005E5766">
        <w:rPr>
          <w:sz w:val="20"/>
          <w:szCs w:val="20"/>
        </w:rPr>
        <w:t>scheme</w:t>
      </w:r>
      <w:proofErr w:type="gramEnd"/>
      <w:r w:rsidR="00720242">
        <w:rPr>
          <w:sz w:val="20"/>
          <w:szCs w:val="20"/>
        </w:rPr>
        <w:t xml:space="preserve"> based on smart objectives and competencies</w:t>
      </w:r>
      <w:r w:rsidR="005E5766">
        <w:rPr>
          <w:sz w:val="20"/>
          <w:szCs w:val="20"/>
        </w:rPr>
        <w:t>.</w:t>
      </w:r>
    </w:p>
    <w:p w:rsidR="00D57EE0" w:rsidRPr="005E5766" w:rsidRDefault="009F7E19" w:rsidP="007245E9">
      <w:pPr>
        <w:spacing w:after="0"/>
        <w:rPr>
          <w:sz w:val="20"/>
          <w:szCs w:val="20"/>
        </w:rPr>
      </w:pPr>
      <w:r w:rsidRPr="005E5766">
        <w:rPr>
          <w:sz w:val="20"/>
          <w:szCs w:val="20"/>
        </w:rPr>
        <w:t>•</w:t>
      </w:r>
      <w:r w:rsidRPr="005E5766">
        <w:rPr>
          <w:sz w:val="20"/>
          <w:szCs w:val="20"/>
        </w:rPr>
        <w:tab/>
        <w:t>Spearheaded the</w:t>
      </w:r>
      <w:r w:rsidR="005E5766">
        <w:rPr>
          <w:sz w:val="20"/>
          <w:szCs w:val="20"/>
        </w:rPr>
        <w:t xml:space="preserve"> job evaluation and g</w:t>
      </w:r>
      <w:r w:rsidRPr="005E5766">
        <w:rPr>
          <w:sz w:val="20"/>
          <w:szCs w:val="20"/>
        </w:rPr>
        <w:t>rading project by Towers Watson in alignment with Allianz Group.</w:t>
      </w:r>
    </w:p>
    <w:p w:rsidR="009F7E19" w:rsidRPr="005E5766" w:rsidRDefault="009F7E19" w:rsidP="009F7E19">
      <w:pPr>
        <w:spacing w:after="0"/>
        <w:rPr>
          <w:sz w:val="20"/>
          <w:szCs w:val="20"/>
        </w:rPr>
      </w:pPr>
      <w:r w:rsidRPr="005E5766">
        <w:rPr>
          <w:sz w:val="20"/>
          <w:szCs w:val="20"/>
        </w:rPr>
        <w:t>•</w:t>
      </w:r>
      <w:r w:rsidRPr="005E5766">
        <w:rPr>
          <w:sz w:val="20"/>
          <w:szCs w:val="20"/>
        </w:rPr>
        <w:tab/>
        <w:t>Established a structured salary scale based on market survey in alignment with grading scheme.</w:t>
      </w:r>
    </w:p>
    <w:p w:rsidR="00D57EE0" w:rsidRDefault="009F7E19" w:rsidP="009F7E19">
      <w:pPr>
        <w:spacing w:after="0"/>
        <w:rPr>
          <w:sz w:val="20"/>
          <w:szCs w:val="20"/>
        </w:rPr>
      </w:pPr>
      <w:r w:rsidRPr="005E5766">
        <w:rPr>
          <w:sz w:val="20"/>
          <w:szCs w:val="20"/>
        </w:rPr>
        <w:t>•</w:t>
      </w:r>
      <w:r w:rsidRPr="005E5766">
        <w:rPr>
          <w:sz w:val="20"/>
          <w:szCs w:val="20"/>
        </w:rPr>
        <w:tab/>
      </w:r>
      <w:r w:rsidR="00DC45B8">
        <w:rPr>
          <w:sz w:val="20"/>
          <w:szCs w:val="20"/>
        </w:rPr>
        <w:t>Established a</w:t>
      </w:r>
      <w:r w:rsidRPr="005E5766">
        <w:rPr>
          <w:sz w:val="20"/>
          <w:szCs w:val="20"/>
        </w:rPr>
        <w:t xml:space="preserve"> HR </w:t>
      </w:r>
      <w:r w:rsidR="00D57EE0">
        <w:rPr>
          <w:sz w:val="20"/>
          <w:szCs w:val="20"/>
        </w:rPr>
        <w:t>em</w:t>
      </w:r>
      <w:r w:rsidR="00757709">
        <w:rPr>
          <w:sz w:val="20"/>
          <w:szCs w:val="20"/>
        </w:rPr>
        <w:t>ployee handbook enclosing rules</w:t>
      </w:r>
      <w:r w:rsidR="00D57EE0">
        <w:rPr>
          <w:sz w:val="20"/>
          <w:szCs w:val="20"/>
        </w:rPr>
        <w:t>, regulations and benefits.</w:t>
      </w:r>
    </w:p>
    <w:p w:rsidR="00D57EE0" w:rsidRPr="005E5766" w:rsidRDefault="009F7E19" w:rsidP="00D57EE0">
      <w:pPr>
        <w:spacing w:after="0"/>
        <w:rPr>
          <w:sz w:val="20"/>
          <w:szCs w:val="20"/>
        </w:rPr>
      </w:pPr>
      <w:r w:rsidRPr="005E5766">
        <w:rPr>
          <w:sz w:val="20"/>
          <w:szCs w:val="20"/>
        </w:rPr>
        <w:t>•</w:t>
      </w:r>
      <w:r w:rsidRPr="005E5766">
        <w:rPr>
          <w:sz w:val="20"/>
          <w:szCs w:val="20"/>
        </w:rPr>
        <w:tab/>
      </w:r>
      <w:r w:rsidR="00D57EE0">
        <w:rPr>
          <w:sz w:val="20"/>
          <w:szCs w:val="20"/>
        </w:rPr>
        <w:t xml:space="preserve">Established a HR manual enclosing </w:t>
      </w:r>
      <w:r w:rsidR="00D57EE0" w:rsidRPr="00D57EE0">
        <w:rPr>
          <w:sz w:val="20"/>
          <w:szCs w:val="20"/>
        </w:rPr>
        <w:t>HR policies and procedures.</w:t>
      </w:r>
    </w:p>
    <w:p w:rsidR="007245E9" w:rsidRDefault="007245E9" w:rsidP="007245E9">
      <w:pPr>
        <w:spacing w:after="0"/>
        <w:rPr>
          <w:sz w:val="20"/>
          <w:szCs w:val="20"/>
        </w:rPr>
      </w:pPr>
      <w:r>
        <w:rPr>
          <w:sz w:val="20"/>
          <w:szCs w:val="20"/>
        </w:rPr>
        <w:t>•</w:t>
      </w:r>
      <w:r>
        <w:rPr>
          <w:sz w:val="20"/>
          <w:szCs w:val="20"/>
        </w:rPr>
        <w:tab/>
        <w:t xml:space="preserve">Established a new </w:t>
      </w:r>
      <w:r w:rsidR="009F7E19" w:rsidRPr="005E5766">
        <w:rPr>
          <w:sz w:val="20"/>
          <w:szCs w:val="20"/>
        </w:rPr>
        <w:t xml:space="preserve">Human Resources Department for Sales channels and </w:t>
      </w:r>
      <w:r w:rsidR="005E5766">
        <w:rPr>
          <w:sz w:val="20"/>
          <w:szCs w:val="20"/>
        </w:rPr>
        <w:t>d</w:t>
      </w:r>
      <w:r w:rsidR="005E5766" w:rsidRPr="005E5766">
        <w:rPr>
          <w:sz w:val="20"/>
          <w:szCs w:val="20"/>
        </w:rPr>
        <w:t xml:space="preserve">eveloped a compensation </w:t>
      </w:r>
      <w:r>
        <w:rPr>
          <w:sz w:val="20"/>
          <w:szCs w:val="20"/>
        </w:rPr>
        <w:t xml:space="preserve">and benefits scheme </w:t>
      </w:r>
    </w:p>
    <w:p w:rsidR="005E5766" w:rsidRDefault="007245E9" w:rsidP="007245E9">
      <w:pPr>
        <w:spacing w:after="0"/>
        <w:rPr>
          <w:sz w:val="20"/>
          <w:szCs w:val="20"/>
        </w:rPr>
      </w:pPr>
      <w:r>
        <w:rPr>
          <w:sz w:val="20"/>
          <w:szCs w:val="20"/>
        </w:rPr>
        <w:t xml:space="preserve">                </w:t>
      </w:r>
      <w:proofErr w:type="gramStart"/>
      <w:r>
        <w:rPr>
          <w:sz w:val="20"/>
          <w:szCs w:val="20"/>
        </w:rPr>
        <w:t>based</w:t>
      </w:r>
      <w:proofErr w:type="gramEnd"/>
      <w:r>
        <w:rPr>
          <w:sz w:val="20"/>
          <w:szCs w:val="20"/>
        </w:rPr>
        <w:t xml:space="preserve"> on production, competency and KPIs.</w:t>
      </w:r>
    </w:p>
    <w:p w:rsidR="007245E9" w:rsidRDefault="005E5766" w:rsidP="007245E9">
      <w:pPr>
        <w:spacing w:after="0"/>
        <w:rPr>
          <w:sz w:val="20"/>
          <w:szCs w:val="20"/>
        </w:rPr>
      </w:pPr>
      <w:r>
        <w:rPr>
          <w:sz w:val="20"/>
          <w:szCs w:val="20"/>
        </w:rPr>
        <w:t>•</w:t>
      </w:r>
      <w:r>
        <w:rPr>
          <w:sz w:val="20"/>
          <w:szCs w:val="20"/>
        </w:rPr>
        <w:tab/>
      </w:r>
      <w:r w:rsidR="00757709">
        <w:rPr>
          <w:sz w:val="20"/>
          <w:szCs w:val="20"/>
        </w:rPr>
        <w:t>Contributed to organization development project</w:t>
      </w:r>
      <w:r w:rsidR="009F7E19" w:rsidRPr="005E5766">
        <w:rPr>
          <w:sz w:val="20"/>
          <w:szCs w:val="20"/>
        </w:rPr>
        <w:t xml:space="preserve"> to </w:t>
      </w:r>
      <w:r w:rsidR="00757709">
        <w:rPr>
          <w:sz w:val="20"/>
          <w:szCs w:val="20"/>
        </w:rPr>
        <w:t>Upgrade</w:t>
      </w:r>
      <w:r w:rsidRPr="00DC45B8">
        <w:rPr>
          <w:sz w:val="20"/>
          <w:szCs w:val="20"/>
        </w:rPr>
        <w:t xml:space="preserve"> Alexandria Branch </w:t>
      </w:r>
      <w:r w:rsidR="007245E9">
        <w:rPr>
          <w:sz w:val="20"/>
          <w:szCs w:val="20"/>
        </w:rPr>
        <w:t xml:space="preserve">as an </w:t>
      </w:r>
      <w:r w:rsidR="00757709">
        <w:rPr>
          <w:sz w:val="20"/>
          <w:szCs w:val="20"/>
        </w:rPr>
        <w:t>independe</w:t>
      </w:r>
      <w:r w:rsidR="007245E9">
        <w:rPr>
          <w:sz w:val="20"/>
          <w:szCs w:val="20"/>
        </w:rPr>
        <w:t>nt entity and set</w:t>
      </w:r>
      <w:r w:rsidR="00D57EE0" w:rsidRPr="00DC45B8">
        <w:rPr>
          <w:sz w:val="20"/>
          <w:szCs w:val="20"/>
        </w:rPr>
        <w:t xml:space="preserve"> up </w:t>
      </w:r>
    </w:p>
    <w:p w:rsidR="009F7E19" w:rsidRDefault="007245E9" w:rsidP="007245E9">
      <w:pPr>
        <w:spacing w:after="0"/>
        <w:rPr>
          <w:sz w:val="20"/>
          <w:szCs w:val="20"/>
        </w:rPr>
      </w:pPr>
      <w:r>
        <w:rPr>
          <w:sz w:val="20"/>
          <w:szCs w:val="20"/>
        </w:rPr>
        <w:t xml:space="preserve">                </w:t>
      </w:r>
      <w:r w:rsidR="00D57EE0" w:rsidRPr="00DC45B8">
        <w:rPr>
          <w:sz w:val="20"/>
          <w:szCs w:val="20"/>
        </w:rPr>
        <w:t xml:space="preserve"> </w:t>
      </w:r>
      <w:proofErr w:type="gramStart"/>
      <w:r w:rsidR="00757709">
        <w:rPr>
          <w:sz w:val="20"/>
          <w:szCs w:val="20"/>
        </w:rPr>
        <w:t>human</w:t>
      </w:r>
      <w:proofErr w:type="gramEnd"/>
      <w:r w:rsidR="00757709">
        <w:rPr>
          <w:sz w:val="20"/>
          <w:szCs w:val="20"/>
        </w:rPr>
        <w:t xml:space="preserve"> resources </w:t>
      </w:r>
      <w:r w:rsidR="005E5766" w:rsidRPr="00D57EE0">
        <w:rPr>
          <w:sz w:val="20"/>
          <w:szCs w:val="20"/>
        </w:rPr>
        <w:t>de</w:t>
      </w:r>
      <w:r>
        <w:rPr>
          <w:sz w:val="20"/>
          <w:szCs w:val="20"/>
        </w:rPr>
        <w:t>partment for Allianz Alexandria including licenses, social Insurance and personnel issues.</w:t>
      </w:r>
    </w:p>
    <w:p w:rsidR="00D57EE0" w:rsidRDefault="00D57EE0" w:rsidP="00D57EE0">
      <w:pPr>
        <w:spacing w:after="0"/>
        <w:rPr>
          <w:sz w:val="20"/>
          <w:szCs w:val="20"/>
        </w:rPr>
      </w:pPr>
    </w:p>
    <w:p w:rsidR="00D57EE0" w:rsidRPr="00D57EE0" w:rsidRDefault="00D57EE0" w:rsidP="00D57EE0">
      <w:pPr>
        <w:spacing w:after="0"/>
        <w:rPr>
          <w:sz w:val="20"/>
          <w:szCs w:val="20"/>
        </w:rPr>
      </w:pPr>
    </w:p>
    <w:p w:rsidR="005E5766" w:rsidRPr="005E5766" w:rsidRDefault="00010CAB" w:rsidP="00010CAB">
      <w:pPr>
        <w:tabs>
          <w:tab w:val="left" w:pos="7335"/>
        </w:tabs>
        <w:spacing w:after="0"/>
        <w:rPr>
          <w:sz w:val="20"/>
          <w:szCs w:val="20"/>
        </w:rPr>
      </w:pPr>
      <w:r>
        <w:rPr>
          <w:sz w:val="20"/>
          <w:szCs w:val="20"/>
        </w:rPr>
        <w:tab/>
      </w:r>
    </w:p>
    <w:p w:rsidR="00671489" w:rsidRPr="00D57EE0" w:rsidRDefault="00671489" w:rsidP="00671489">
      <w:pPr>
        <w:spacing w:after="0"/>
        <w:rPr>
          <w:b/>
          <w:bCs/>
          <w:sz w:val="20"/>
          <w:szCs w:val="20"/>
        </w:rPr>
      </w:pPr>
      <w:proofErr w:type="spellStart"/>
      <w:r w:rsidRPr="00D57EE0">
        <w:rPr>
          <w:b/>
          <w:bCs/>
          <w:sz w:val="20"/>
          <w:szCs w:val="20"/>
        </w:rPr>
        <w:t>Dusit</w:t>
      </w:r>
      <w:proofErr w:type="spellEnd"/>
      <w:r w:rsidRPr="00D57EE0">
        <w:rPr>
          <w:b/>
          <w:bCs/>
          <w:sz w:val="20"/>
          <w:szCs w:val="20"/>
        </w:rPr>
        <w:t xml:space="preserve"> </w:t>
      </w:r>
      <w:proofErr w:type="spellStart"/>
      <w:r w:rsidRPr="00D57EE0">
        <w:rPr>
          <w:b/>
          <w:bCs/>
          <w:sz w:val="20"/>
          <w:szCs w:val="20"/>
        </w:rPr>
        <w:t>Thani</w:t>
      </w:r>
      <w:proofErr w:type="spellEnd"/>
      <w:r w:rsidRPr="00D57EE0">
        <w:rPr>
          <w:b/>
          <w:bCs/>
          <w:sz w:val="20"/>
          <w:szCs w:val="20"/>
        </w:rPr>
        <w:t xml:space="preserve"> Lakeview Hotel &amp; Spa</w:t>
      </w:r>
    </w:p>
    <w:p w:rsidR="00671489" w:rsidRPr="00D57EE0" w:rsidRDefault="00671489" w:rsidP="00671489">
      <w:pPr>
        <w:spacing w:after="0"/>
        <w:rPr>
          <w:b/>
          <w:bCs/>
          <w:sz w:val="20"/>
          <w:szCs w:val="20"/>
        </w:rPr>
      </w:pPr>
      <w:r w:rsidRPr="00D57EE0">
        <w:rPr>
          <w:b/>
          <w:bCs/>
          <w:sz w:val="20"/>
          <w:szCs w:val="20"/>
        </w:rPr>
        <w:t>March 2008 till July 2009</w:t>
      </w:r>
    </w:p>
    <w:p w:rsidR="00FB4649" w:rsidRPr="00D57EE0" w:rsidRDefault="007C42F1" w:rsidP="00202FF1">
      <w:pPr>
        <w:spacing w:after="0"/>
        <w:rPr>
          <w:b/>
          <w:bCs/>
          <w:i/>
          <w:iCs/>
          <w:sz w:val="20"/>
          <w:szCs w:val="20"/>
        </w:rPr>
      </w:pPr>
      <w:r w:rsidRPr="00D57EE0">
        <w:rPr>
          <w:b/>
          <w:bCs/>
          <w:i/>
          <w:iCs/>
          <w:sz w:val="20"/>
          <w:szCs w:val="20"/>
        </w:rPr>
        <w:t>Human Resources Director</w:t>
      </w:r>
    </w:p>
    <w:p w:rsidR="00FB4649" w:rsidRPr="009F7E19" w:rsidRDefault="00FB4649" w:rsidP="00A5443E">
      <w:pPr>
        <w:spacing w:after="0"/>
      </w:pPr>
    </w:p>
    <w:p w:rsidR="00FB4649" w:rsidRPr="009F7E19" w:rsidRDefault="00FB4649" w:rsidP="00A5443E">
      <w:pPr>
        <w:spacing w:after="0"/>
        <w:rPr>
          <w:sz w:val="20"/>
          <w:szCs w:val="20"/>
        </w:rPr>
      </w:pPr>
      <w:proofErr w:type="gramStart"/>
      <w:r w:rsidRPr="009F7E19">
        <w:t xml:space="preserve">•  </w:t>
      </w:r>
      <w:r w:rsidR="00DF6A1C" w:rsidRPr="009F7E19">
        <w:rPr>
          <w:sz w:val="20"/>
          <w:szCs w:val="20"/>
        </w:rPr>
        <w:t>Member</w:t>
      </w:r>
      <w:proofErr w:type="gramEnd"/>
      <w:r w:rsidR="00DF6A1C" w:rsidRPr="009F7E19">
        <w:rPr>
          <w:sz w:val="20"/>
          <w:szCs w:val="20"/>
        </w:rPr>
        <w:t xml:space="preserve"> of the Executive committee opening team partnered with multiple facets of the business in establishing a successful business plan </w:t>
      </w:r>
      <w:r w:rsidR="00FF042C" w:rsidRPr="009F7E19">
        <w:rPr>
          <w:sz w:val="20"/>
          <w:szCs w:val="20"/>
        </w:rPr>
        <w:t>during the Hotel opening phase and start-up of new facilities</w:t>
      </w:r>
      <w:r w:rsidR="00DF6A1C" w:rsidRPr="009F7E19">
        <w:rPr>
          <w:sz w:val="20"/>
          <w:szCs w:val="20"/>
        </w:rPr>
        <w:t xml:space="preserve">. </w:t>
      </w:r>
    </w:p>
    <w:p w:rsidR="00C254DF" w:rsidRPr="009F7E19" w:rsidRDefault="00590628" w:rsidP="00A5443E">
      <w:pPr>
        <w:spacing w:after="0"/>
        <w:rPr>
          <w:sz w:val="20"/>
          <w:szCs w:val="20"/>
        </w:rPr>
      </w:pPr>
      <w:r w:rsidRPr="009F7E19">
        <w:t xml:space="preserve">•  </w:t>
      </w:r>
      <w:r w:rsidR="00C254DF" w:rsidRPr="009F7E19">
        <w:rPr>
          <w:sz w:val="20"/>
          <w:szCs w:val="20"/>
        </w:rPr>
        <w:t xml:space="preserve">Developed an on-going </w:t>
      </w:r>
      <w:r w:rsidR="00DF6A1C" w:rsidRPr="009F7E19">
        <w:rPr>
          <w:sz w:val="20"/>
          <w:szCs w:val="20"/>
        </w:rPr>
        <w:t>competitive a</w:t>
      </w:r>
      <w:r w:rsidRPr="009F7E19">
        <w:rPr>
          <w:sz w:val="20"/>
          <w:szCs w:val="20"/>
        </w:rPr>
        <w:t>dvantage as an employer by</w:t>
      </w:r>
      <w:r w:rsidR="00DF6A1C" w:rsidRPr="009F7E19">
        <w:rPr>
          <w:sz w:val="20"/>
          <w:szCs w:val="20"/>
        </w:rPr>
        <w:t xml:space="preserve"> designing an attractive compensation scheme based on market surveys, creating staff benefit plan</w:t>
      </w:r>
      <w:r w:rsidRPr="009F7E19">
        <w:rPr>
          <w:sz w:val="20"/>
          <w:szCs w:val="20"/>
        </w:rPr>
        <w:t>s</w:t>
      </w:r>
      <w:r w:rsidR="00DF6A1C" w:rsidRPr="009F7E19">
        <w:rPr>
          <w:sz w:val="20"/>
          <w:szCs w:val="20"/>
        </w:rPr>
        <w:t xml:space="preserve">, setting HR policies </w:t>
      </w:r>
      <w:r w:rsidR="00C254DF" w:rsidRPr="009F7E19">
        <w:rPr>
          <w:sz w:val="20"/>
          <w:szCs w:val="20"/>
        </w:rPr>
        <w:t>and</w:t>
      </w:r>
      <w:r w:rsidR="00DF6A1C" w:rsidRPr="009F7E19">
        <w:rPr>
          <w:sz w:val="20"/>
          <w:szCs w:val="20"/>
        </w:rPr>
        <w:t xml:space="preserve"> procedures, identifying required talents</w:t>
      </w:r>
      <w:r w:rsidRPr="009F7E19">
        <w:rPr>
          <w:sz w:val="20"/>
          <w:szCs w:val="20"/>
        </w:rPr>
        <w:t xml:space="preserve"> and building up a performance m</w:t>
      </w:r>
      <w:r w:rsidR="00DF6A1C" w:rsidRPr="009F7E19">
        <w:rPr>
          <w:sz w:val="20"/>
          <w:szCs w:val="20"/>
        </w:rPr>
        <w:t>an</w:t>
      </w:r>
      <w:r w:rsidRPr="009F7E19">
        <w:rPr>
          <w:sz w:val="20"/>
          <w:szCs w:val="20"/>
        </w:rPr>
        <w:t>a</w:t>
      </w:r>
      <w:r w:rsidR="00DF6A1C" w:rsidRPr="009F7E19">
        <w:rPr>
          <w:sz w:val="20"/>
          <w:szCs w:val="20"/>
        </w:rPr>
        <w:t>gement program including Training</w:t>
      </w:r>
      <w:r w:rsidR="00C254DF" w:rsidRPr="009F7E19">
        <w:rPr>
          <w:sz w:val="20"/>
          <w:szCs w:val="20"/>
        </w:rPr>
        <w:t xml:space="preserve"> </w:t>
      </w:r>
      <w:r w:rsidRPr="009F7E19">
        <w:rPr>
          <w:sz w:val="20"/>
          <w:szCs w:val="20"/>
        </w:rPr>
        <w:t>curriculum for managerial and non-managerial talents in coordination with Head office in Thailand.</w:t>
      </w:r>
    </w:p>
    <w:p w:rsidR="00D57EE0" w:rsidRDefault="00C254DF" w:rsidP="009A6037">
      <w:pPr>
        <w:spacing w:after="0"/>
        <w:rPr>
          <w:sz w:val="20"/>
          <w:szCs w:val="20"/>
        </w:rPr>
      </w:pPr>
      <w:proofErr w:type="gramStart"/>
      <w:r w:rsidRPr="009F7E19">
        <w:rPr>
          <w:sz w:val="20"/>
          <w:szCs w:val="20"/>
        </w:rPr>
        <w:t xml:space="preserve">•  </w:t>
      </w:r>
      <w:r w:rsidR="00FF042C" w:rsidRPr="009F7E19">
        <w:rPr>
          <w:sz w:val="20"/>
          <w:szCs w:val="20"/>
        </w:rPr>
        <w:t>Established</w:t>
      </w:r>
      <w:proofErr w:type="gramEnd"/>
      <w:r w:rsidR="00590628" w:rsidRPr="009F7E19">
        <w:rPr>
          <w:sz w:val="20"/>
          <w:szCs w:val="20"/>
        </w:rPr>
        <w:t xml:space="preserve"> a strong Human Resources Department serving over 600 employees</w:t>
      </w:r>
      <w:r w:rsidR="00FF042C" w:rsidRPr="009F7E19">
        <w:t xml:space="preserve"> </w:t>
      </w:r>
      <w:r w:rsidR="00FF042C" w:rsidRPr="009F7E19">
        <w:rPr>
          <w:sz w:val="20"/>
          <w:szCs w:val="20"/>
        </w:rPr>
        <w:t>and delivering excellent Human Resources services.</w:t>
      </w:r>
      <w:r w:rsidR="003653E9" w:rsidRPr="009F7E19">
        <w:rPr>
          <w:sz w:val="20"/>
          <w:szCs w:val="20"/>
        </w:rPr>
        <w:t xml:space="preserve"> </w:t>
      </w:r>
      <w:r w:rsidR="00FF042C" w:rsidRPr="009F7E19">
        <w:rPr>
          <w:sz w:val="20"/>
          <w:szCs w:val="20"/>
        </w:rPr>
        <w:t>Successfully</w:t>
      </w:r>
      <w:r w:rsidR="00642452" w:rsidRPr="009F7E19">
        <w:rPr>
          <w:sz w:val="20"/>
          <w:szCs w:val="20"/>
        </w:rPr>
        <w:t>,</w:t>
      </w:r>
      <w:r w:rsidR="00FF042C" w:rsidRPr="009F7E19">
        <w:rPr>
          <w:sz w:val="20"/>
          <w:szCs w:val="20"/>
        </w:rPr>
        <w:t xml:space="preserve"> built</w:t>
      </w:r>
      <w:r w:rsidR="00590628" w:rsidRPr="009F7E19">
        <w:rPr>
          <w:sz w:val="20"/>
          <w:szCs w:val="20"/>
        </w:rPr>
        <w:t xml:space="preserve"> a diverse workforce to provide strong functional expertise, creativity and best leadership to </w:t>
      </w:r>
      <w:r w:rsidR="00FF042C" w:rsidRPr="009F7E19">
        <w:rPr>
          <w:sz w:val="20"/>
          <w:szCs w:val="20"/>
        </w:rPr>
        <w:t>all</w:t>
      </w:r>
      <w:r w:rsidR="00590628" w:rsidRPr="009F7E19">
        <w:rPr>
          <w:sz w:val="20"/>
          <w:szCs w:val="20"/>
        </w:rPr>
        <w:t xml:space="preserve"> </w:t>
      </w:r>
      <w:r w:rsidR="00445CDD" w:rsidRPr="009F7E19">
        <w:rPr>
          <w:sz w:val="20"/>
          <w:szCs w:val="20"/>
        </w:rPr>
        <w:t xml:space="preserve">disciplines. </w:t>
      </w:r>
      <w:r w:rsidR="00590628" w:rsidRPr="009F7E19">
        <w:rPr>
          <w:sz w:val="20"/>
          <w:szCs w:val="20"/>
        </w:rPr>
        <w:t>Creating and sustaining a work environment that embraces the brand</w:t>
      </w:r>
      <w:r w:rsidR="009A6037">
        <w:rPr>
          <w:sz w:val="20"/>
          <w:szCs w:val="20"/>
        </w:rPr>
        <w:t>’</w:t>
      </w:r>
      <w:r w:rsidR="00590628" w:rsidRPr="009F7E19">
        <w:rPr>
          <w:sz w:val="20"/>
          <w:szCs w:val="20"/>
        </w:rPr>
        <w:t>s cultur</w:t>
      </w:r>
      <w:r w:rsidR="009A6037">
        <w:rPr>
          <w:sz w:val="20"/>
          <w:szCs w:val="20"/>
        </w:rPr>
        <w:t>e and focuses on fair treatment.</w:t>
      </w:r>
    </w:p>
    <w:p w:rsidR="00CB28C3" w:rsidRPr="009F7E19" w:rsidRDefault="00CB28C3" w:rsidP="00AD3ABF">
      <w:pPr>
        <w:spacing w:after="0"/>
        <w:rPr>
          <w:sz w:val="20"/>
          <w:szCs w:val="20"/>
        </w:rPr>
      </w:pPr>
    </w:p>
    <w:p w:rsidR="00671489" w:rsidRPr="009F7E19" w:rsidRDefault="00671489" w:rsidP="00AD3ABF">
      <w:pPr>
        <w:spacing w:after="0"/>
        <w:rPr>
          <w:sz w:val="20"/>
          <w:szCs w:val="20"/>
        </w:rPr>
      </w:pPr>
    </w:p>
    <w:p w:rsidR="006F1E0A" w:rsidRPr="00D57EE0" w:rsidRDefault="006F1E0A" w:rsidP="006F1E0A">
      <w:pPr>
        <w:spacing w:after="0"/>
        <w:rPr>
          <w:b/>
          <w:bCs/>
          <w:sz w:val="20"/>
          <w:szCs w:val="20"/>
        </w:rPr>
      </w:pPr>
      <w:r w:rsidRPr="00D57EE0">
        <w:rPr>
          <w:b/>
          <w:bCs/>
          <w:sz w:val="20"/>
          <w:szCs w:val="20"/>
        </w:rPr>
        <w:t xml:space="preserve">Cairo Marriott Hotel &amp; Omar El Khayyam Casino </w:t>
      </w:r>
    </w:p>
    <w:p w:rsidR="000F5DA6" w:rsidRPr="00D57EE0" w:rsidRDefault="000F5DA6" w:rsidP="006F1E0A">
      <w:pPr>
        <w:spacing w:after="0"/>
        <w:rPr>
          <w:b/>
          <w:bCs/>
          <w:sz w:val="20"/>
          <w:szCs w:val="20"/>
        </w:rPr>
      </w:pPr>
      <w:r w:rsidRPr="00D57EE0">
        <w:rPr>
          <w:b/>
          <w:bCs/>
          <w:sz w:val="20"/>
          <w:szCs w:val="20"/>
        </w:rPr>
        <w:t>Marriott International</w:t>
      </w:r>
    </w:p>
    <w:p w:rsidR="006F1E0A" w:rsidRPr="00D57EE0" w:rsidRDefault="006F1E0A" w:rsidP="006F1E0A">
      <w:pPr>
        <w:spacing w:after="0"/>
        <w:rPr>
          <w:b/>
          <w:bCs/>
        </w:rPr>
      </w:pPr>
      <w:r w:rsidRPr="00D57EE0">
        <w:rPr>
          <w:b/>
          <w:bCs/>
          <w:sz w:val="20"/>
          <w:szCs w:val="20"/>
        </w:rPr>
        <w:t>2006 till March 2008</w:t>
      </w:r>
      <w:r w:rsidRPr="00D57EE0">
        <w:rPr>
          <w:b/>
          <w:bCs/>
        </w:rPr>
        <w:t xml:space="preserve"> </w:t>
      </w:r>
    </w:p>
    <w:p w:rsidR="006F1E0A" w:rsidRPr="00D57EE0" w:rsidRDefault="006F1E0A" w:rsidP="006F1E0A">
      <w:pPr>
        <w:spacing w:after="0"/>
        <w:rPr>
          <w:b/>
          <w:bCs/>
          <w:i/>
          <w:iCs/>
          <w:sz w:val="20"/>
          <w:szCs w:val="20"/>
        </w:rPr>
      </w:pPr>
      <w:r w:rsidRPr="00D57EE0">
        <w:rPr>
          <w:b/>
          <w:bCs/>
          <w:i/>
          <w:iCs/>
          <w:sz w:val="20"/>
          <w:szCs w:val="20"/>
        </w:rPr>
        <w:t xml:space="preserve">Human Resources Manager  </w:t>
      </w:r>
    </w:p>
    <w:p w:rsidR="003653E9" w:rsidRPr="009F7E19" w:rsidRDefault="003653E9" w:rsidP="0036180D">
      <w:pPr>
        <w:spacing w:after="0"/>
        <w:rPr>
          <w:sz w:val="20"/>
          <w:szCs w:val="20"/>
        </w:rPr>
      </w:pPr>
    </w:p>
    <w:p w:rsidR="00A5443E" w:rsidRPr="009F7E19" w:rsidRDefault="002535A9" w:rsidP="0036180D">
      <w:pPr>
        <w:pStyle w:val="ListParagraph"/>
        <w:numPr>
          <w:ilvl w:val="0"/>
          <w:numId w:val="15"/>
        </w:numPr>
        <w:spacing w:after="0" w:line="240" w:lineRule="auto"/>
        <w:rPr>
          <w:sz w:val="20"/>
          <w:szCs w:val="20"/>
        </w:rPr>
      </w:pPr>
      <w:r w:rsidRPr="009F7E19">
        <w:rPr>
          <w:sz w:val="20"/>
          <w:szCs w:val="20"/>
        </w:rPr>
        <w:t xml:space="preserve">Acting as </w:t>
      </w:r>
      <w:r w:rsidR="003653E9" w:rsidRPr="009F7E19">
        <w:rPr>
          <w:sz w:val="20"/>
          <w:szCs w:val="20"/>
        </w:rPr>
        <w:t>HR D</w:t>
      </w:r>
      <w:r w:rsidRPr="009F7E19">
        <w:rPr>
          <w:sz w:val="20"/>
          <w:szCs w:val="20"/>
        </w:rPr>
        <w:t>irector</w:t>
      </w:r>
      <w:r w:rsidR="003653E9" w:rsidRPr="009F7E19">
        <w:rPr>
          <w:sz w:val="20"/>
          <w:szCs w:val="20"/>
        </w:rPr>
        <w:t xml:space="preserve"> for the biggest Marriott Hotel outside the United States</w:t>
      </w:r>
      <w:r w:rsidRPr="009F7E19">
        <w:rPr>
          <w:sz w:val="20"/>
          <w:szCs w:val="20"/>
        </w:rPr>
        <w:t xml:space="preserve"> with 1200 rooms and suites/</w:t>
      </w:r>
      <w:r w:rsidR="003653E9" w:rsidRPr="009F7E19">
        <w:rPr>
          <w:sz w:val="20"/>
          <w:szCs w:val="20"/>
        </w:rPr>
        <w:t xml:space="preserve">1800 employees. </w:t>
      </w:r>
    </w:p>
    <w:p w:rsidR="00C44E74" w:rsidRDefault="003653E9" w:rsidP="0036180D">
      <w:pPr>
        <w:pStyle w:val="ListParagraph"/>
        <w:numPr>
          <w:ilvl w:val="0"/>
          <w:numId w:val="15"/>
        </w:numPr>
        <w:spacing w:after="0" w:line="240" w:lineRule="auto"/>
        <w:rPr>
          <w:sz w:val="20"/>
          <w:szCs w:val="20"/>
        </w:rPr>
      </w:pPr>
      <w:r w:rsidRPr="009F7E19">
        <w:rPr>
          <w:sz w:val="20"/>
          <w:szCs w:val="20"/>
        </w:rPr>
        <w:t>Driving all HR functions including recruitment, compensation &amp; benefits, employee re</w:t>
      </w:r>
      <w:r w:rsidR="00D243D9" w:rsidRPr="009F7E19">
        <w:rPr>
          <w:sz w:val="20"/>
          <w:szCs w:val="20"/>
        </w:rPr>
        <w:t>lations, training &amp; development</w:t>
      </w:r>
      <w:r w:rsidRPr="009F7E19">
        <w:rPr>
          <w:sz w:val="20"/>
          <w:szCs w:val="20"/>
        </w:rPr>
        <w:t>, performance management, employment, legal and governmental requirements.</w:t>
      </w:r>
    </w:p>
    <w:p w:rsidR="0036180D" w:rsidRDefault="003653E9" w:rsidP="00A21CF5">
      <w:pPr>
        <w:pStyle w:val="ListParagraph"/>
        <w:numPr>
          <w:ilvl w:val="0"/>
          <w:numId w:val="15"/>
        </w:numPr>
        <w:spacing w:after="0" w:line="240" w:lineRule="auto"/>
        <w:rPr>
          <w:sz w:val="20"/>
          <w:szCs w:val="20"/>
        </w:rPr>
      </w:pPr>
      <w:r w:rsidRPr="009F7E19">
        <w:rPr>
          <w:sz w:val="20"/>
          <w:szCs w:val="20"/>
        </w:rPr>
        <w:t>Developing &amp; Implementing goals &amp; strategies that serve to attract, develop and retain talent which enables the implementation of hotel strategies</w:t>
      </w:r>
      <w:r w:rsidRPr="009F7E19">
        <w:t xml:space="preserve"> </w:t>
      </w:r>
      <w:r w:rsidRPr="009F7E19">
        <w:rPr>
          <w:sz w:val="20"/>
          <w:szCs w:val="20"/>
        </w:rPr>
        <w:t>during a challenging period of renovation of 50% of the hotel rooms</w:t>
      </w:r>
      <w:r w:rsidR="00C44E74" w:rsidRPr="009F7E19">
        <w:rPr>
          <w:sz w:val="20"/>
          <w:szCs w:val="20"/>
        </w:rPr>
        <w:t>.</w:t>
      </w:r>
    </w:p>
    <w:p w:rsidR="00A21CF5" w:rsidRPr="00A21CF5" w:rsidRDefault="00A21CF5" w:rsidP="00A21CF5">
      <w:pPr>
        <w:pStyle w:val="ListParagraph"/>
        <w:spacing w:after="0" w:line="240" w:lineRule="auto"/>
        <w:rPr>
          <w:sz w:val="20"/>
          <w:szCs w:val="20"/>
        </w:rPr>
      </w:pPr>
    </w:p>
    <w:p w:rsidR="000B7855" w:rsidRDefault="000B7855" w:rsidP="00303989">
      <w:pPr>
        <w:pStyle w:val="ListParagraph"/>
        <w:rPr>
          <w:sz w:val="20"/>
          <w:szCs w:val="20"/>
          <w:u w:val="single"/>
        </w:rPr>
      </w:pPr>
    </w:p>
    <w:p w:rsidR="000B7855" w:rsidRDefault="000B7855" w:rsidP="00303989">
      <w:pPr>
        <w:pStyle w:val="ListParagraph"/>
        <w:rPr>
          <w:sz w:val="20"/>
          <w:szCs w:val="20"/>
          <w:u w:val="single"/>
        </w:rPr>
      </w:pPr>
    </w:p>
    <w:p w:rsidR="000B7855" w:rsidRDefault="000B7855" w:rsidP="00303989">
      <w:pPr>
        <w:pStyle w:val="ListParagraph"/>
        <w:rPr>
          <w:sz w:val="20"/>
          <w:szCs w:val="20"/>
          <w:u w:val="single"/>
        </w:rPr>
      </w:pPr>
      <w:bookmarkStart w:id="0" w:name="_GoBack"/>
      <w:bookmarkEnd w:id="0"/>
    </w:p>
    <w:p w:rsidR="00303989" w:rsidRPr="009F7E19" w:rsidRDefault="00303989" w:rsidP="00303989">
      <w:pPr>
        <w:pStyle w:val="ListParagraph"/>
        <w:rPr>
          <w:sz w:val="20"/>
          <w:szCs w:val="20"/>
          <w:u w:val="single"/>
        </w:rPr>
      </w:pPr>
      <w:r w:rsidRPr="009F7E19">
        <w:rPr>
          <w:sz w:val="20"/>
          <w:szCs w:val="20"/>
          <w:u w:val="single"/>
        </w:rPr>
        <w:t>Achievements</w:t>
      </w:r>
      <w:r w:rsidR="0036180D" w:rsidRPr="009F7E19">
        <w:rPr>
          <w:sz w:val="20"/>
          <w:szCs w:val="20"/>
          <w:u w:val="single"/>
        </w:rPr>
        <w:t xml:space="preserve"> at Cairo Marriott Hotel</w:t>
      </w:r>
    </w:p>
    <w:p w:rsidR="0036180D" w:rsidRPr="009F7E19" w:rsidRDefault="0036180D" w:rsidP="00AD3ABF">
      <w:pPr>
        <w:pStyle w:val="ListParagraph"/>
        <w:rPr>
          <w:sz w:val="20"/>
          <w:szCs w:val="20"/>
        </w:rPr>
      </w:pPr>
    </w:p>
    <w:p w:rsidR="00303989" w:rsidRPr="009F7E19" w:rsidRDefault="009A6037" w:rsidP="00AD3ABF">
      <w:pPr>
        <w:pStyle w:val="ListParagraph"/>
        <w:rPr>
          <w:sz w:val="20"/>
          <w:szCs w:val="20"/>
        </w:rPr>
      </w:pPr>
      <w:r>
        <w:rPr>
          <w:sz w:val="20"/>
          <w:szCs w:val="20"/>
        </w:rPr>
        <w:t xml:space="preserve">•    </w:t>
      </w:r>
      <w:r w:rsidR="00093968" w:rsidRPr="009F7E19">
        <w:rPr>
          <w:sz w:val="20"/>
          <w:szCs w:val="20"/>
        </w:rPr>
        <w:t>2 Regional a</w:t>
      </w:r>
      <w:r w:rsidR="00AD3ABF" w:rsidRPr="009F7E19">
        <w:rPr>
          <w:sz w:val="20"/>
          <w:szCs w:val="20"/>
        </w:rPr>
        <w:t>ward-winner</w:t>
      </w:r>
      <w:r w:rsidR="00303989" w:rsidRPr="009F7E19">
        <w:rPr>
          <w:sz w:val="20"/>
          <w:szCs w:val="20"/>
        </w:rPr>
        <w:t xml:space="preserve"> for 2006 Results as follows:                   </w:t>
      </w:r>
    </w:p>
    <w:p w:rsidR="00303989" w:rsidRPr="009F7E19" w:rsidRDefault="00303989" w:rsidP="00303989">
      <w:pPr>
        <w:pStyle w:val="ListParagraph"/>
        <w:rPr>
          <w:sz w:val="20"/>
          <w:szCs w:val="20"/>
        </w:rPr>
      </w:pPr>
      <w:r w:rsidRPr="009F7E19">
        <w:rPr>
          <w:sz w:val="20"/>
          <w:szCs w:val="20"/>
        </w:rPr>
        <w:t xml:space="preserve">            1. Lowest </w:t>
      </w:r>
      <w:r w:rsidR="00445CDD" w:rsidRPr="009F7E19">
        <w:rPr>
          <w:sz w:val="20"/>
          <w:szCs w:val="20"/>
        </w:rPr>
        <w:t>Labor</w:t>
      </w:r>
      <w:r w:rsidRPr="009F7E19">
        <w:rPr>
          <w:sz w:val="20"/>
          <w:szCs w:val="20"/>
        </w:rPr>
        <w:t xml:space="preserve"> Turnover MEA</w:t>
      </w:r>
      <w:r w:rsidR="00093968" w:rsidRPr="009F7E19">
        <w:rPr>
          <w:sz w:val="20"/>
          <w:szCs w:val="20"/>
        </w:rPr>
        <w:t xml:space="preserve"> -</w:t>
      </w:r>
      <w:r w:rsidRPr="009F7E19">
        <w:rPr>
          <w:sz w:val="20"/>
          <w:szCs w:val="20"/>
        </w:rPr>
        <w:t xml:space="preserve"> Cairo Marriott Hotel</w:t>
      </w:r>
    </w:p>
    <w:p w:rsidR="00303989" w:rsidRPr="009F7E19" w:rsidRDefault="00303989" w:rsidP="00093968">
      <w:pPr>
        <w:pStyle w:val="ListParagraph"/>
        <w:rPr>
          <w:sz w:val="20"/>
          <w:szCs w:val="20"/>
        </w:rPr>
      </w:pPr>
      <w:r w:rsidRPr="009F7E19">
        <w:rPr>
          <w:sz w:val="20"/>
          <w:szCs w:val="20"/>
        </w:rPr>
        <w:lastRenderedPageBreak/>
        <w:t xml:space="preserve">            2. Best Project Team Member MEA </w:t>
      </w:r>
      <w:r w:rsidR="00093968" w:rsidRPr="009F7E19">
        <w:rPr>
          <w:sz w:val="20"/>
          <w:szCs w:val="20"/>
        </w:rPr>
        <w:t>for employee HR handbook</w:t>
      </w:r>
      <w:r w:rsidRPr="009F7E19">
        <w:rPr>
          <w:sz w:val="20"/>
          <w:szCs w:val="20"/>
        </w:rPr>
        <w:t xml:space="preserve">        </w:t>
      </w:r>
    </w:p>
    <w:p w:rsidR="00303989" w:rsidRPr="009F7E19" w:rsidRDefault="009A6037" w:rsidP="00303989">
      <w:pPr>
        <w:pStyle w:val="ListParagraph"/>
        <w:rPr>
          <w:sz w:val="20"/>
          <w:szCs w:val="20"/>
        </w:rPr>
      </w:pPr>
      <w:r>
        <w:rPr>
          <w:sz w:val="20"/>
          <w:szCs w:val="20"/>
        </w:rPr>
        <w:t xml:space="preserve">•    </w:t>
      </w:r>
      <w:r w:rsidR="00DA53C3" w:rsidRPr="009F7E19">
        <w:rPr>
          <w:sz w:val="20"/>
          <w:szCs w:val="20"/>
        </w:rPr>
        <w:t>Achieved</w:t>
      </w:r>
      <w:r w:rsidR="00303989" w:rsidRPr="009F7E19">
        <w:rPr>
          <w:sz w:val="20"/>
          <w:szCs w:val="20"/>
        </w:rPr>
        <w:t xml:space="preserve"> 97.93% in the HR Brand Standard audit 2007</w:t>
      </w:r>
    </w:p>
    <w:p w:rsidR="00303989" w:rsidRPr="009F7E19" w:rsidRDefault="009A6037" w:rsidP="00303989">
      <w:pPr>
        <w:pStyle w:val="ListParagraph"/>
        <w:rPr>
          <w:sz w:val="20"/>
          <w:szCs w:val="20"/>
        </w:rPr>
      </w:pPr>
      <w:r>
        <w:rPr>
          <w:sz w:val="20"/>
          <w:szCs w:val="20"/>
        </w:rPr>
        <w:t>•    UKIMEA</w:t>
      </w:r>
      <w:r w:rsidR="00445CDD" w:rsidRPr="009F7E19">
        <w:rPr>
          <w:sz w:val="20"/>
          <w:szCs w:val="20"/>
        </w:rPr>
        <w:t xml:space="preserve"> </w:t>
      </w:r>
      <w:r w:rsidR="00C604D1" w:rsidRPr="009F7E19">
        <w:rPr>
          <w:sz w:val="20"/>
          <w:szCs w:val="20"/>
        </w:rPr>
        <w:t>(</w:t>
      </w:r>
      <w:proofErr w:type="spellStart"/>
      <w:r w:rsidR="00C604D1" w:rsidRPr="009F7E19">
        <w:rPr>
          <w:sz w:val="20"/>
          <w:szCs w:val="20"/>
        </w:rPr>
        <w:t>UK</w:t>
      </w:r>
      <w:proofErr w:type="gramStart"/>
      <w:r w:rsidR="00C604D1" w:rsidRPr="009F7E19">
        <w:rPr>
          <w:sz w:val="20"/>
          <w:szCs w:val="20"/>
        </w:rPr>
        <w:t>,</w:t>
      </w:r>
      <w:r>
        <w:rPr>
          <w:sz w:val="20"/>
          <w:szCs w:val="20"/>
        </w:rPr>
        <w:t>Ireland</w:t>
      </w:r>
      <w:proofErr w:type="spellEnd"/>
      <w:proofErr w:type="gramEnd"/>
      <w:r>
        <w:rPr>
          <w:sz w:val="20"/>
          <w:szCs w:val="20"/>
        </w:rPr>
        <w:t>,</w:t>
      </w:r>
      <w:r w:rsidR="00C604D1" w:rsidRPr="009F7E19">
        <w:rPr>
          <w:sz w:val="20"/>
          <w:szCs w:val="20"/>
        </w:rPr>
        <w:t xml:space="preserve"> Middle East &amp; Africa)</w:t>
      </w:r>
      <w:r w:rsidR="00303989" w:rsidRPr="009F7E19">
        <w:rPr>
          <w:sz w:val="20"/>
          <w:szCs w:val="20"/>
        </w:rPr>
        <w:t xml:space="preserve"> HR Score Card awards 2006 as follows</w:t>
      </w:r>
    </w:p>
    <w:p w:rsidR="00303989" w:rsidRPr="009F7E19" w:rsidRDefault="00303989" w:rsidP="00303989">
      <w:pPr>
        <w:pStyle w:val="ListParagraph"/>
        <w:rPr>
          <w:sz w:val="20"/>
          <w:szCs w:val="20"/>
        </w:rPr>
      </w:pPr>
      <w:r w:rsidRPr="009F7E19">
        <w:rPr>
          <w:sz w:val="20"/>
          <w:szCs w:val="20"/>
        </w:rPr>
        <w:t xml:space="preserve">           Quarter 1    among top 10 hotels</w:t>
      </w:r>
    </w:p>
    <w:p w:rsidR="00303989" w:rsidRPr="009F7E19" w:rsidRDefault="00303989" w:rsidP="00303989">
      <w:pPr>
        <w:pStyle w:val="ListParagraph"/>
        <w:rPr>
          <w:sz w:val="20"/>
          <w:szCs w:val="20"/>
        </w:rPr>
      </w:pPr>
      <w:r w:rsidRPr="009F7E19">
        <w:rPr>
          <w:sz w:val="20"/>
          <w:szCs w:val="20"/>
        </w:rPr>
        <w:t xml:space="preserve">           Quarter 2    among top 10 hotels</w:t>
      </w:r>
    </w:p>
    <w:p w:rsidR="00303989" w:rsidRPr="009F7E19" w:rsidRDefault="00303989" w:rsidP="00303989">
      <w:pPr>
        <w:pStyle w:val="ListParagraph"/>
        <w:rPr>
          <w:sz w:val="20"/>
          <w:szCs w:val="20"/>
        </w:rPr>
      </w:pPr>
      <w:r w:rsidRPr="009F7E19">
        <w:rPr>
          <w:sz w:val="20"/>
          <w:szCs w:val="20"/>
        </w:rPr>
        <w:t xml:space="preserve">           Quarter 3    among top 5 hotels</w:t>
      </w:r>
    </w:p>
    <w:p w:rsidR="00303989" w:rsidRPr="009F7E19" w:rsidRDefault="00303989" w:rsidP="00303989">
      <w:pPr>
        <w:pStyle w:val="ListParagraph"/>
        <w:rPr>
          <w:sz w:val="20"/>
          <w:szCs w:val="20"/>
        </w:rPr>
      </w:pPr>
      <w:r w:rsidRPr="009F7E19">
        <w:rPr>
          <w:sz w:val="20"/>
          <w:szCs w:val="20"/>
        </w:rPr>
        <w:t xml:space="preserve">           Quarter 4    among top 5 hotels</w:t>
      </w:r>
    </w:p>
    <w:p w:rsidR="00303989" w:rsidRDefault="009A6037" w:rsidP="00303989">
      <w:pPr>
        <w:pStyle w:val="ListParagraph"/>
        <w:rPr>
          <w:sz w:val="20"/>
          <w:szCs w:val="20"/>
          <w:vertAlign w:val="superscript"/>
        </w:rPr>
      </w:pPr>
      <w:r>
        <w:rPr>
          <w:sz w:val="20"/>
          <w:szCs w:val="20"/>
        </w:rPr>
        <w:t xml:space="preserve">•    </w:t>
      </w:r>
      <w:proofErr w:type="spellStart"/>
      <w:r w:rsidR="00303989" w:rsidRPr="009F7E19">
        <w:rPr>
          <w:sz w:val="20"/>
          <w:szCs w:val="20"/>
        </w:rPr>
        <w:t>Ashridge</w:t>
      </w:r>
      <w:proofErr w:type="spellEnd"/>
      <w:r w:rsidR="00303989" w:rsidRPr="009F7E19">
        <w:rPr>
          <w:sz w:val="20"/>
          <w:szCs w:val="20"/>
        </w:rPr>
        <w:t xml:space="preserve"> Self Learning Tool- MHRS Cairo ranked 1</w:t>
      </w:r>
      <w:r w:rsidR="00303989" w:rsidRPr="009F7E19">
        <w:rPr>
          <w:sz w:val="20"/>
          <w:szCs w:val="20"/>
          <w:vertAlign w:val="superscript"/>
        </w:rPr>
        <w:t>st</w:t>
      </w:r>
    </w:p>
    <w:p w:rsidR="00D57EE0" w:rsidRPr="009F7E19" w:rsidRDefault="00D57EE0" w:rsidP="00303989">
      <w:pPr>
        <w:pStyle w:val="ListParagraph"/>
        <w:rPr>
          <w:sz w:val="20"/>
          <w:szCs w:val="20"/>
        </w:rPr>
      </w:pPr>
    </w:p>
    <w:p w:rsidR="00303989" w:rsidRPr="00D57EE0" w:rsidRDefault="00303989" w:rsidP="00FF386F">
      <w:pPr>
        <w:spacing w:after="0"/>
        <w:rPr>
          <w:b/>
          <w:bCs/>
          <w:sz w:val="20"/>
          <w:szCs w:val="20"/>
        </w:rPr>
      </w:pPr>
      <w:r w:rsidRPr="00D57EE0">
        <w:rPr>
          <w:b/>
          <w:bCs/>
          <w:sz w:val="20"/>
          <w:szCs w:val="20"/>
        </w:rPr>
        <w:t xml:space="preserve">JW Marriott </w:t>
      </w:r>
      <w:r w:rsidR="00445CDD" w:rsidRPr="00D57EE0">
        <w:rPr>
          <w:b/>
          <w:bCs/>
          <w:sz w:val="20"/>
          <w:szCs w:val="20"/>
        </w:rPr>
        <w:t>Cairo,</w:t>
      </w:r>
      <w:r w:rsidRPr="00D57EE0">
        <w:rPr>
          <w:b/>
          <w:bCs/>
          <w:sz w:val="20"/>
          <w:szCs w:val="20"/>
        </w:rPr>
        <w:t xml:space="preserve"> Mirage City </w:t>
      </w:r>
    </w:p>
    <w:p w:rsidR="000F5DA6" w:rsidRPr="00D57EE0" w:rsidRDefault="000F5DA6" w:rsidP="00FF386F">
      <w:pPr>
        <w:spacing w:after="0"/>
        <w:rPr>
          <w:b/>
          <w:bCs/>
          <w:sz w:val="20"/>
          <w:szCs w:val="20"/>
        </w:rPr>
      </w:pPr>
      <w:r w:rsidRPr="00D57EE0">
        <w:rPr>
          <w:b/>
          <w:bCs/>
          <w:sz w:val="20"/>
          <w:szCs w:val="20"/>
        </w:rPr>
        <w:t>Marriott International</w:t>
      </w:r>
    </w:p>
    <w:p w:rsidR="00FF386F" w:rsidRPr="00D57EE0" w:rsidRDefault="00303989" w:rsidP="00FF386F">
      <w:pPr>
        <w:spacing w:after="0"/>
        <w:rPr>
          <w:b/>
          <w:bCs/>
          <w:sz w:val="20"/>
          <w:szCs w:val="20"/>
        </w:rPr>
      </w:pPr>
      <w:r w:rsidRPr="00D57EE0">
        <w:rPr>
          <w:b/>
          <w:bCs/>
          <w:sz w:val="20"/>
          <w:szCs w:val="20"/>
        </w:rPr>
        <w:t xml:space="preserve">2000-2006 </w:t>
      </w:r>
    </w:p>
    <w:p w:rsidR="00303989" w:rsidRPr="00D57EE0" w:rsidRDefault="00303989" w:rsidP="00FF386F">
      <w:pPr>
        <w:spacing w:after="0"/>
        <w:rPr>
          <w:b/>
          <w:bCs/>
          <w:i/>
          <w:iCs/>
          <w:sz w:val="20"/>
          <w:szCs w:val="20"/>
        </w:rPr>
      </w:pPr>
      <w:r w:rsidRPr="00D57EE0">
        <w:rPr>
          <w:b/>
          <w:bCs/>
          <w:i/>
          <w:iCs/>
          <w:sz w:val="20"/>
          <w:szCs w:val="20"/>
        </w:rPr>
        <w:t>Human Resources Manager</w:t>
      </w:r>
    </w:p>
    <w:p w:rsidR="002909FE" w:rsidRPr="009F7E19" w:rsidRDefault="002909FE" w:rsidP="00FF386F">
      <w:pPr>
        <w:spacing w:after="0"/>
        <w:rPr>
          <w:i/>
          <w:iCs/>
          <w:sz w:val="20"/>
          <w:szCs w:val="20"/>
        </w:rPr>
      </w:pPr>
    </w:p>
    <w:p w:rsidR="002909FE" w:rsidRPr="009F7E19" w:rsidRDefault="00FD1577" w:rsidP="002909FE">
      <w:pPr>
        <w:spacing w:after="0"/>
        <w:rPr>
          <w:sz w:val="20"/>
          <w:szCs w:val="20"/>
        </w:rPr>
      </w:pPr>
      <w:r w:rsidRPr="009F7E19">
        <w:rPr>
          <w:sz w:val="20"/>
          <w:szCs w:val="20"/>
        </w:rPr>
        <w:t xml:space="preserve">•      </w:t>
      </w:r>
      <w:r w:rsidR="002909FE" w:rsidRPr="009F7E19">
        <w:rPr>
          <w:sz w:val="20"/>
          <w:szCs w:val="20"/>
        </w:rPr>
        <w:t>Established and lead the Human Resources Department in the opening 2000-2006.</w:t>
      </w:r>
    </w:p>
    <w:p w:rsidR="002909FE" w:rsidRPr="009F7E19" w:rsidRDefault="00FD1577" w:rsidP="002909FE">
      <w:pPr>
        <w:spacing w:after="0"/>
        <w:rPr>
          <w:sz w:val="20"/>
          <w:szCs w:val="20"/>
        </w:rPr>
      </w:pPr>
      <w:r w:rsidRPr="009F7E19">
        <w:rPr>
          <w:sz w:val="20"/>
          <w:szCs w:val="20"/>
        </w:rPr>
        <w:t xml:space="preserve">        </w:t>
      </w:r>
      <w:r w:rsidR="002909FE" w:rsidRPr="009F7E19">
        <w:rPr>
          <w:sz w:val="20"/>
          <w:szCs w:val="20"/>
        </w:rPr>
        <w:t xml:space="preserve">Contributed in setting opening strategy and critical path for the start-up of the hotel, Club  </w:t>
      </w:r>
    </w:p>
    <w:p w:rsidR="00FD1577" w:rsidRPr="009F7E19" w:rsidRDefault="004401C5" w:rsidP="000B7855">
      <w:pPr>
        <w:spacing w:after="0"/>
        <w:rPr>
          <w:sz w:val="20"/>
          <w:szCs w:val="20"/>
        </w:rPr>
      </w:pPr>
      <w:r>
        <w:rPr>
          <w:sz w:val="20"/>
          <w:szCs w:val="20"/>
        </w:rPr>
        <w:t xml:space="preserve">        H</w:t>
      </w:r>
      <w:r w:rsidR="002909FE" w:rsidRPr="009F7E19">
        <w:rPr>
          <w:sz w:val="20"/>
          <w:szCs w:val="20"/>
        </w:rPr>
        <w:t>ouse, Beach, Spa and over 15 facilities with 1500 employees.</w:t>
      </w:r>
    </w:p>
    <w:p w:rsidR="00FD1577" w:rsidRPr="009F7E19" w:rsidRDefault="00FD1577" w:rsidP="00FF386F">
      <w:pPr>
        <w:spacing w:after="0"/>
        <w:rPr>
          <w:sz w:val="20"/>
          <w:szCs w:val="20"/>
        </w:rPr>
      </w:pPr>
      <w:r w:rsidRPr="009F7E19">
        <w:rPr>
          <w:sz w:val="20"/>
          <w:szCs w:val="20"/>
        </w:rPr>
        <w:t xml:space="preserve">•      Developed an on-going future business plan securing cost-effective solutions during difficult  </w:t>
      </w:r>
    </w:p>
    <w:p w:rsidR="002909FE" w:rsidRPr="000B7855" w:rsidRDefault="00FD1577" w:rsidP="000B7855">
      <w:pPr>
        <w:spacing w:after="0"/>
        <w:rPr>
          <w:sz w:val="20"/>
          <w:szCs w:val="20"/>
        </w:rPr>
      </w:pPr>
      <w:r w:rsidRPr="009F7E19">
        <w:rPr>
          <w:sz w:val="20"/>
          <w:szCs w:val="20"/>
        </w:rPr>
        <w:t xml:space="preserve">        </w:t>
      </w:r>
      <w:proofErr w:type="gramStart"/>
      <w:r w:rsidRPr="009F7E19">
        <w:rPr>
          <w:sz w:val="20"/>
          <w:szCs w:val="20"/>
        </w:rPr>
        <w:t>conditions</w:t>
      </w:r>
      <w:proofErr w:type="gramEnd"/>
      <w:r w:rsidRPr="009F7E19">
        <w:rPr>
          <w:sz w:val="20"/>
          <w:szCs w:val="20"/>
        </w:rPr>
        <w:t>.</w:t>
      </w:r>
    </w:p>
    <w:p w:rsidR="005B3A3A" w:rsidRPr="000B7855" w:rsidRDefault="001C6828" w:rsidP="000B7855">
      <w:pPr>
        <w:pStyle w:val="ListParagraph"/>
        <w:numPr>
          <w:ilvl w:val="0"/>
          <w:numId w:val="20"/>
        </w:numPr>
        <w:spacing w:after="0" w:line="240" w:lineRule="auto"/>
        <w:rPr>
          <w:sz w:val="20"/>
          <w:szCs w:val="20"/>
        </w:rPr>
      </w:pPr>
      <w:r w:rsidRPr="009F7E19">
        <w:rPr>
          <w:sz w:val="20"/>
          <w:szCs w:val="20"/>
        </w:rPr>
        <w:t>Developed an on-going future business plan securing cost-effective solutions during difficult economic conditions</w:t>
      </w:r>
      <w:r w:rsidR="005B3A3A" w:rsidRPr="009F7E19">
        <w:rPr>
          <w:sz w:val="20"/>
          <w:szCs w:val="20"/>
        </w:rPr>
        <w:t>.</w:t>
      </w:r>
    </w:p>
    <w:p w:rsidR="005B3A3A" w:rsidRPr="000B7855" w:rsidRDefault="005B3A3A" w:rsidP="000B7855">
      <w:pPr>
        <w:pStyle w:val="ListParagraph"/>
        <w:numPr>
          <w:ilvl w:val="0"/>
          <w:numId w:val="20"/>
        </w:numPr>
        <w:spacing w:after="0" w:line="240" w:lineRule="auto"/>
        <w:rPr>
          <w:sz w:val="20"/>
          <w:szCs w:val="20"/>
        </w:rPr>
      </w:pPr>
      <w:r w:rsidRPr="009F7E19">
        <w:rPr>
          <w:sz w:val="20"/>
          <w:szCs w:val="20"/>
        </w:rPr>
        <w:t>An award-</w:t>
      </w:r>
      <w:r w:rsidR="001C6828" w:rsidRPr="009F7E19">
        <w:rPr>
          <w:sz w:val="20"/>
          <w:szCs w:val="20"/>
        </w:rPr>
        <w:t>winner for developing an employee handbook for 7 Marriott entities in Egypt</w:t>
      </w:r>
      <w:r w:rsidRPr="009F7E19">
        <w:rPr>
          <w:sz w:val="20"/>
          <w:szCs w:val="20"/>
        </w:rPr>
        <w:t xml:space="preserve"> and setting all HR policies, procedures and employee </w:t>
      </w:r>
      <w:r w:rsidR="00445CDD" w:rsidRPr="009F7E19">
        <w:rPr>
          <w:sz w:val="20"/>
          <w:szCs w:val="20"/>
        </w:rPr>
        <w:t>benefits.</w:t>
      </w:r>
    </w:p>
    <w:p w:rsidR="005B3A3A" w:rsidRPr="000B7855" w:rsidRDefault="005B3A3A" w:rsidP="000B7855">
      <w:pPr>
        <w:pStyle w:val="ListParagraph"/>
        <w:numPr>
          <w:ilvl w:val="0"/>
          <w:numId w:val="20"/>
        </w:numPr>
        <w:spacing w:after="0" w:line="240" w:lineRule="auto"/>
        <w:rPr>
          <w:sz w:val="20"/>
          <w:szCs w:val="20"/>
        </w:rPr>
      </w:pPr>
      <w:r w:rsidRPr="009F7E19">
        <w:rPr>
          <w:sz w:val="20"/>
          <w:szCs w:val="20"/>
        </w:rPr>
        <w:t>Led the development and implementation of the new corporate personnel database system in People Soft for JW Marriott.</w:t>
      </w:r>
    </w:p>
    <w:p w:rsidR="005B3A3A" w:rsidRPr="000B7855" w:rsidRDefault="005B3A3A" w:rsidP="000B7855">
      <w:pPr>
        <w:pStyle w:val="ListParagraph"/>
        <w:numPr>
          <w:ilvl w:val="0"/>
          <w:numId w:val="20"/>
        </w:numPr>
        <w:spacing w:after="0" w:line="240" w:lineRule="auto"/>
        <w:rPr>
          <w:sz w:val="20"/>
          <w:szCs w:val="20"/>
        </w:rPr>
      </w:pPr>
      <w:r w:rsidRPr="009F7E19">
        <w:rPr>
          <w:sz w:val="20"/>
          <w:szCs w:val="20"/>
        </w:rPr>
        <w:t>Established Training department and implemented a new Training program that streamlined Training staff both on a non-managerial and managerial levels.</w:t>
      </w:r>
    </w:p>
    <w:p w:rsidR="007B0E13" w:rsidRPr="009F7E19" w:rsidRDefault="00BC50AD" w:rsidP="002909FE">
      <w:pPr>
        <w:pStyle w:val="ListParagraph"/>
        <w:numPr>
          <w:ilvl w:val="0"/>
          <w:numId w:val="20"/>
        </w:numPr>
        <w:spacing w:after="0" w:line="240" w:lineRule="auto"/>
        <w:rPr>
          <w:sz w:val="20"/>
          <w:szCs w:val="20"/>
        </w:rPr>
      </w:pPr>
      <w:r w:rsidRPr="009F7E19">
        <w:rPr>
          <w:sz w:val="20"/>
          <w:szCs w:val="20"/>
        </w:rPr>
        <w:t>Managed h</w:t>
      </w:r>
      <w:r w:rsidR="00FF386F" w:rsidRPr="009F7E19">
        <w:rPr>
          <w:sz w:val="20"/>
          <w:szCs w:val="20"/>
        </w:rPr>
        <w:t xml:space="preserve">otel governmental </w:t>
      </w:r>
      <w:r w:rsidR="00445CDD" w:rsidRPr="009F7E19">
        <w:rPr>
          <w:sz w:val="20"/>
          <w:szCs w:val="20"/>
        </w:rPr>
        <w:t>Licenses</w:t>
      </w:r>
      <w:r w:rsidR="00FF386F" w:rsidRPr="009F7E19">
        <w:rPr>
          <w:sz w:val="20"/>
          <w:szCs w:val="20"/>
        </w:rPr>
        <w:t xml:space="preserve"> </w:t>
      </w:r>
      <w:r w:rsidRPr="009F7E19">
        <w:rPr>
          <w:sz w:val="20"/>
          <w:szCs w:val="20"/>
        </w:rPr>
        <w:t xml:space="preserve">for the opening and </w:t>
      </w:r>
      <w:r w:rsidR="00445CDD" w:rsidRPr="009F7E19">
        <w:rPr>
          <w:sz w:val="20"/>
          <w:szCs w:val="20"/>
        </w:rPr>
        <w:t>Pat</w:t>
      </w:r>
      <w:r w:rsidRPr="009F7E19">
        <w:rPr>
          <w:sz w:val="20"/>
          <w:szCs w:val="20"/>
        </w:rPr>
        <w:t xml:space="preserve"> governmental requirements in cooperation with legal department.</w:t>
      </w:r>
      <w:r w:rsidR="00F76FC7" w:rsidRPr="009F7E19">
        <w:t xml:space="preserve"> </w:t>
      </w:r>
    </w:p>
    <w:p w:rsidR="006D5D47" w:rsidRPr="009F7E19" w:rsidRDefault="006D5D47" w:rsidP="007B0E13">
      <w:pPr>
        <w:rPr>
          <w:sz w:val="20"/>
          <w:szCs w:val="20"/>
        </w:rPr>
      </w:pPr>
    </w:p>
    <w:p w:rsidR="00991133" w:rsidRPr="000B7855" w:rsidRDefault="007B0E13" w:rsidP="000B7855">
      <w:pPr>
        <w:spacing w:after="0"/>
        <w:rPr>
          <w:b/>
          <w:bCs/>
        </w:rPr>
      </w:pPr>
      <w:r w:rsidRPr="00395740">
        <w:rPr>
          <w:b/>
          <w:bCs/>
        </w:rPr>
        <w:t>Areas of Expertise</w:t>
      </w:r>
    </w:p>
    <w:p w:rsidR="00395740" w:rsidRDefault="007B0E13" w:rsidP="000B7855">
      <w:pPr>
        <w:spacing w:after="0"/>
        <w:rPr>
          <w:sz w:val="20"/>
          <w:szCs w:val="20"/>
        </w:rPr>
      </w:pPr>
      <w:r w:rsidRPr="009F7E19">
        <w:rPr>
          <w:sz w:val="20"/>
          <w:szCs w:val="20"/>
        </w:rPr>
        <w:t xml:space="preserve">Grading and salary structure, Organizational development, Compensation and benefits, </w:t>
      </w:r>
      <w:r w:rsidR="00395740">
        <w:rPr>
          <w:sz w:val="20"/>
          <w:szCs w:val="20"/>
        </w:rPr>
        <w:t xml:space="preserve">Coaching and consultation, </w:t>
      </w:r>
      <w:r w:rsidRPr="009F7E19">
        <w:rPr>
          <w:sz w:val="20"/>
          <w:szCs w:val="20"/>
        </w:rPr>
        <w:t xml:space="preserve">Training and development, Employee Relations, HRIS, HR Policies and Procedures design and administration, Recruitment and Retention, Grievance Management, Administration and Services, </w:t>
      </w:r>
      <w:r w:rsidR="00395740">
        <w:rPr>
          <w:sz w:val="20"/>
          <w:szCs w:val="20"/>
        </w:rPr>
        <w:t>X-pat legal obligations (work permits, residence visas, etc..)</w:t>
      </w:r>
      <w:r w:rsidR="00100D53">
        <w:rPr>
          <w:sz w:val="20"/>
          <w:szCs w:val="20"/>
        </w:rPr>
        <w:t xml:space="preserve"> labor l</w:t>
      </w:r>
      <w:r w:rsidRPr="009F7E19">
        <w:rPr>
          <w:sz w:val="20"/>
          <w:szCs w:val="20"/>
        </w:rPr>
        <w:t>aw</w:t>
      </w:r>
      <w:r w:rsidR="00395740">
        <w:rPr>
          <w:sz w:val="20"/>
          <w:szCs w:val="20"/>
        </w:rPr>
        <w:t xml:space="preserve"> requirements</w:t>
      </w:r>
      <w:r w:rsidRPr="009F7E19">
        <w:rPr>
          <w:sz w:val="20"/>
          <w:szCs w:val="20"/>
        </w:rPr>
        <w:t>, People Management, Talent Management</w:t>
      </w:r>
      <w:r w:rsidR="00991133" w:rsidRPr="009F7E19">
        <w:rPr>
          <w:sz w:val="20"/>
          <w:szCs w:val="20"/>
        </w:rPr>
        <w:t xml:space="preserve"> and Succession Planning</w:t>
      </w:r>
      <w:r w:rsidRPr="009F7E19">
        <w:rPr>
          <w:sz w:val="20"/>
          <w:szCs w:val="20"/>
        </w:rPr>
        <w:t>, HR Governmental and Compliance requirements.</w:t>
      </w:r>
    </w:p>
    <w:p w:rsidR="000B7855" w:rsidRPr="000B7855" w:rsidRDefault="000B7855" w:rsidP="000B7855">
      <w:pPr>
        <w:spacing w:after="0"/>
        <w:rPr>
          <w:sz w:val="20"/>
          <w:szCs w:val="20"/>
        </w:rPr>
      </w:pPr>
    </w:p>
    <w:p w:rsidR="000B7855" w:rsidRPr="003171B3" w:rsidRDefault="000B7855" w:rsidP="000B7855">
      <w:pPr>
        <w:spacing w:after="0"/>
        <w:rPr>
          <w:b/>
          <w:bCs/>
        </w:rPr>
      </w:pPr>
      <w:r>
        <w:rPr>
          <w:b/>
          <w:bCs/>
        </w:rPr>
        <w:t>Qualifications</w:t>
      </w:r>
    </w:p>
    <w:p w:rsidR="00226251" w:rsidRPr="009F7E19" w:rsidRDefault="00226251" w:rsidP="000B7855">
      <w:pPr>
        <w:pStyle w:val="ListParagraph"/>
        <w:numPr>
          <w:ilvl w:val="0"/>
          <w:numId w:val="24"/>
        </w:numPr>
        <w:spacing w:after="0"/>
        <w:rPr>
          <w:sz w:val="20"/>
          <w:szCs w:val="20"/>
        </w:rPr>
      </w:pPr>
      <w:r w:rsidRPr="009F7E19">
        <w:rPr>
          <w:sz w:val="20"/>
          <w:szCs w:val="20"/>
        </w:rPr>
        <w:t xml:space="preserve">Experience of developing HR policies and procedures </w:t>
      </w:r>
      <w:r w:rsidR="00F40DAD">
        <w:rPr>
          <w:sz w:val="20"/>
          <w:szCs w:val="20"/>
        </w:rPr>
        <w:t>manual.</w:t>
      </w:r>
    </w:p>
    <w:p w:rsidR="00226251" w:rsidRPr="009F7E19" w:rsidRDefault="00226251" w:rsidP="000B7855">
      <w:pPr>
        <w:pStyle w:val="ListParagraph"/>
        <w:numPr>
          <w:ilvl w:val="0"/>
          <w:numId w:val="24"/>
        </w:numPr>
        <w:spacing w:after="0"/>
        <w:rPr>
          <w:sz w:val="20"/>
          <w:szCs w:val="20"/>
        </w:rPr>
      </w:pPr>
      <w:r w:rsidRPr="009F7E19">
        <w:rPr>
          <w:sz w:val="20"/>
          <w:szCs w:val="20"/>
        </w:rPr>
        <w:t>Certified on Job evaluation and job grading by Towers Watson and aligning with previous Hay Group Grading scheme</w:t>
      </w:r>
      <w:r w:rsidR="00337D3B">
        <w:rPr>
          <w:sz w:val="20"/>
          <w:szCs w:val="20"/>
        </w:rPr>
        <w:t>.</w:t>
      </w:r>
      <w:r w:rsidRPr="009F7E19">
        <w:rPr>
          <w:sz w:val="20"/>
          <w:szCs w:val="20"/>
        </w:rPr>
        <w:t xml:space="preserve"> </w:t>
      </w:r>
    </w:p>
    <w:p w:rsidR="00D7673E" w:rsidRDefault="00D7673E" w:rsidP="000B7855">
      <w:pPr>
        <w:pStyle w:val="ListParagraph"/>
        <w:numPr>
          <w:ilvl w:val="0"/>
          <w:numId w:val="24"/>
        </w:numPr>
        <w:spacing w:after="0"/>
        <w:rPr>
          <w:sz w:val="20"/>
          <w:szCs w:val="20"/>
        </w:rPr>
      </w:pPr>
      <w:r w:rsidRPr="009F7E19">
        <w:rPr>
          <w:sz w:val="20"/>
          <w:szCs w:val="20"/>
        </w:rPr>
        <w:t xml:space="preserve">Certified </w:t>
      </w:r>
      <w:r w:rsidR="007821C7">
        <w:rPr>
          <w:sz w:val="20"/>
          <w:szCs w:val="20"/>
        </w:rPr>
        <w:t>Operational Excellence- Blue Belt (</w:t>
      </w:r>
      <w:proofErr w:type="spellStart"/>
      <w:r w:rsidR="007821C7">
        <w:rPr>
          <w:sz w:val="20"/>
          <w:szCs w:val="20"/>
        </w:rPr>
        <w:t>Opex</w:t>
      </w:r>
      <w:proofErr w:type="spellEnd"/>
      <w:r w:rsidR="007821C7">
        <w:rPr>
          <w:sz w:val="20"/>
          <w:szCs w:val="20"/>
        </w:rPr>
        <w:t>) 2016</w:t>
      </w:r>
    </w:p>
    <w:p w:rsidR="000B7855" w:rsidRPr="000B7855" w:rsidRDefault="000B7855" w:rsidP="000B7855">
      <w:pPr>
        <w:pStyle w:val="ListParagraph"/>
        <w:numPr>
          <w:ilvl w:val="0"/>
          <w:numId w:val="24"/>
        </w:numPr>
        <w:rPr>
          <w:sz w:val="20"/>
          <w:szCs w:val="20"/>
        </w:rPr>
      </w:pPr>
      <w:r w:rsidRPr="000B7855">
        <w:rPr>
          <w:sz w:val="20"/>
          <w:szCs w:val="20"/>
        </w:rPr>
        <w:t xml:space="preserve">Contributed to regional projects </w:t>
      </w:r>
      <w:r>
        <w:rPr>
          <w:sz w:val="20"/>
          <w:szCs w:val="20"/>
        </w:rPr>
        <w:t xml:space="preserve">of setting KPIs for HR managers and leaders </w:t>
      </w:r>
      <w:r w:rsidRPr="000B7855">
        <w:rPr>
          <w:sz w:val="20"/>
          <w:szCs w:val="20"/>
        </w:rPr>
        <w:t>with colleagues from UK, Ireland, Levant, Nor</w:t>
      </w:r>
      <w:r>
        <w:rPr>
          <w:sz w:val="20"/>
          <w:szCs w:val="20"/>
        </w:rPr>
        <w:t xml:space="preserve">th Africa and Gulf Area. </w:t>
      </w:r>
    </w:p>
    <w:p w:rsidR="00337D3B" w:rsidRPr="000B7855" w:rsidRDefault="000B7855" w:rsidP="000B7855">
      <w:pPr>
        <w:pStyle w:val="ListParagraph"/>
        <w:numPr>
          <w:ilvl w:val="0"/>
          <w:numId w:val="24"/>
        </w:numPr>
        <w:rPr>
          <w:sz w:val="20"/>
          <w:szCs w:val="20"/>
        </w:rPr>
      </w:pPr>
      <w:r w:rsidRPr="000B7855">
        <w:rPr>
          <w:sz w:val="20"/>
          <w:szCs w:val="20"/>
        </w:rPr>
        <w:t>Experience of disciplinary</w:t>
      </w:r>
      <w:r>
        <w:rPr>
          <w:sz w:val="20"/>
          <w:szCs w:val="20"/>
        </w:rPr>
        <w:t xml:space="preserve"> actions</w:t>
      </w:r>
      <w:r w:rsidRPr="000B7855">
        <w:rPr>
          <w:sz w:val="20"/>
          <w:szCs w:val="20"/>
        </w:rPr>
        <w:t>, grievance</w:t>
      </w:r>
      <w:r>
        <w:rPr>
          <w:sz w:val="20"/>
          <w:szCs w:val="20"/>
        </w:rPr>
        <w:t xml:space="preserve"> management</w:t>
      </w:r>
      <w:r w:rsidRPr="000B7855">
        <w:rPr>
          <w:sz w:val="20"/>
          <w:szCs w:val="20"/>
        </w:rPr>
        <w:t xml:space="preserve"> &amp; medical related challenges.</w:t>
      </w:r>
    </w:p>
    <w:p w:rsidR="00226251" w:rsidRPr="009F7E19" w:rsidRDefault="00226251" w:rsidP="000B7855">
      <w:pPr>
        <w:pStyle w:val="ListParagraph"/>
        <w:numPr>
          <w:ilvl w:val="0"/>
          <w:numId w:val="24"/>
        </w:numPr>
        <w:spacing w:after="0"/>
        <w:rPr>
          <w:sz w:val="20"/>
          <w:szCs w:val="20"/>
        </w:rPr>
      </w:pPr>
      <w:r w:rsidRPr="009F7E19">
        <w:rPr>
          <w:sz w:val="20"/>
          <w:szCs w:val="20"/>
        </w:rPr>
        <w:t>Experience of developing HR employee handbook</w:t>
      </w:r>
      <w:r w:rsidR="00337D3B">
        <w:rPr>
          <w:sz w:val="20"/>
          <w:szCs w:val="20"/>
        </w:rPr>
        <w:t>.</w:t>
      </w:r>
    </w:p>
    <w:p w:rsidR="00226251" w:rsidRPr="009F7E19" w:rsidRDefault="00226251" w:rsidP="00337D3B">
      <w:pPr>
        <w:pStyle w:val="ListParagraph"/>
        <w:numPr>
          <w:ilvl w:val="0"/>
          <w:numId w:val="24"/>
        </w:numPr>
        <w:spacing w:after="0"/>
        <w:rPr>
          <w:sz w:val="20"/>
          <w:szCs w:val="20"/>
        </w:rPr>
      </w:pPr>
      <w:r w:rsidRPr="009F7E19">
        <w:rPr>
          <w:sz w:val="20"/>
          <w:szCs w:val="20"/>
        </w:rPr>
        <w:t xml:space="preserve">Experience of developing </w:t>
      </w:r>
      <w:r w:rsidR="00337D3B">
        <w:rPr>
          <w:sz w:val="20"/>
          <w:szCs w:val="20"/>
        </w:rPr>
        <w:t>and delivering n</w:t>
      </w:r>
      <w:r w:rsidRPr="009F7E19">
        <w:rPr>
          <w:sz w:val="20"/>
          <w:szCs w:val="20"/>
        </w:rPr>
        <w:t xml:space="preserve">ew </w:t>
      </w:r>
      <w:r w:rsidR="00337D3B">
        <w:rPr>
          <w:sz w:val="20"/>
          <w:szCs w:val="20"/>
        </w:rPr>
        <w:t>h</w:t>
      </w:r>
      <w:r w:rsidRPr="009F7E19">
        <w:rPr>
          <w:sz w:val="20"/>
          <w:szCs w:val="20"/>
        </w:rPr>
        <w:t xml:space="preserve">ire </w:t>
      </w:r>
      <w:r w:rsidR="00337D3B">
        <w:rPr>
          <w:sz w:val="20"/>
          <w:szCs w:val="20"/>
        </w:rPr>
        <w:t>o</w:t>
      </w:r>
      <w:r w:rsidRPr="009F7E19">
        <w:rPr>
          <w:sz w:val="20"/>
          <w:szCs w:val="20"/>
        </w:rPr>
        <w:t xml:space="preserve">rientation </w:t>
      </w:r>
      <w:r w:rsidR="00337D3B">
        <w:rPr>
          <w:sz w:val="20"/>
          <w:szCs w:val="20"/>
        </w:rPr>
        <w:t>p</w:t>
      </w:r>
      <w:r w:rsidRPr="009F7E19">
        <w:rPr>
          <w:sz w:val="20"/>
          <w:szCs w:val="20"/>
        </w:rPr>
        <w:t>rogram</w:t>
      </w:r>
      <w:r w:rsidR="00337D3B">
        <w:rPr>
          <w:sz w:val="20"/>
          <w:szCs w:val="20"/>
        </w:rPr>
        <w:t>.</w:t>
      </w:r>
    </w:p>
    <w:p w:rsidR="00226251" w:rsidRPr="009F7E19" w:rsidRDefault="00226251" w:rsidP="00BE4019">
      <w:pPr>
        <w:pStyle w:val="ListParagraph"/>
        <w:numPr>
          <w:ilvl w:val="0"/>
          <w:numId w:val="24"/>
        </w:numPr>
        <w:spacing w:after="0"/>
        <w:rPr>
          <w:sz w:val="20"/>
          <w:szCs w:val="20"/>
        </w:rPr>
      </w:pPr>
      <w:r w:rsidRPr="009F7E19">
        <w:rPr>
          <w:sz w:val="20"/>
          <w:szCs w:val="20"/>
        </w:rPr>
        <w:t>Experience of start-ups &amp; restructuring of branches</w:t>
      </w:r>
      <w:r w:rsidR="00337D3B">
        <w:rPr>
          <w:sz w:val="20"/>
          <w:szCs w:val="20"/>
        </w:rPr>
        <w:t>.</w:t>
      </w:r>
      <w:r w:rsidRPr="009F7E19">
        <w:rPr>
          <w:sz w:val="20"/>
          <w:szCs w:val="20"/>
        </w:rPr>
        <w:t xml:space="preserve"> </w:t>
      </w:r>
    </w:p>
    <w:p w:rsidR="00226251" w:rsidRPr="009F7E19" w:rsidRDefault="00337D3B" w:rsidP="00337D3B">
      <w:pPr>
        <w:pStyle w:val="ListParagraph"/>
        <w:numPr>
          <w:ilvl w:val="0"/>
          <w:numId w:val="24"/>
        </w:numPr>
        <w:spacing w:after="0"/>
        <w:rPr>
          <w:sz w:val="20"/>
          <w:szCs w:val="20"/>
        </w:rPr>
      </w:pPr>
      <w:r>
        <w:rPr>
          <w:sz w:val="20"/>
          <w:szCs w:val="20"/>
        </w:rPr>
        <w:t>Experience of providing unique HR servicing through a structured help desk and hotline.</w:t>
      </w:r>
    </w:p>
    <w:p w:rsidR="00226251" w:rsidRPr="009F7E19" w:rsidRDefault="00411E62" w:rsidP="00BE4019">
      <w:pPr>
        <w:pStyle w:val="ListParagraph"/>
        <w:numPr>
          <w:ilvl w:val="0"/>
          <w:numId w:val="24"/>
        </w:numPr>
        <w:spacing w:after="0"/>
        <w:rPr>
          <w:sz w:val="20"/>
          <w:szCs w:val="20"/>
        </w:rPr>
      </w:pPr>
      <w:r>
        <w:rPr>
          <w:sz w:val="20"/>
          <w:szCs w:val="20"/>
        </w:rPr>
        <w:t>Strong knowledge of local labor law, labo</w:t>
      </w:r>
      <w:r w:rsidR="00226251" w:rsidRPr="009F7E19">
        <w:rPr>
          <w:sz w:val="20"/>
          <w:szCs w:val="20"/>
        </w:rPr>
        <w:t>r office</w:t>
      </w:r>
      <w:r w:rsidR="00F40DAD">
        <w:rPr>
          <w:sz w:val="20"/>
          <w:szCs w:val="20"/>
        </w:rPr>
        <w:t>, social Insurance</w:t>
      </w:r>
      <w:r w:rsidR="00226251" w:rsidRPr="009F7E19">
        <w:rPr>
          <w:sz w:val="20"/>
          <w:szCs w:val="20"/>
        </w:rPr>
        <w:t xml:space="preserve"> and regulatory body requirements. </w:t>
      </w:r>
    </w:p>
    <w:p w:rsidR="0090175A" w:rsidRDefault="0090175A" w:rsidP="001F2E66">
      <w:pPr>
        <w:pStyle w:val="ListParagraph"/>
        <w:numPr>
          <w:ilvl w:val="0"/>
          <w:numId w:val="24"/>
        </w:numPr>
        <w:spacing w:after="0"/>
        <w:rPr>
          <w:sz w:val="20"/>
          <w:szCs w:val="20"/>
        </w:rPr>
      </w:pPr>
      <w:r>
        <w:rPr>
          <w:sz w:val="20"/>
          <w:szCs w:val="20"/>
        </w:rPr>
        <w:t xml:space="preserve">Experience </w:t>
      </w:r>
      <w:r w:rsidR="001F2E66">
        <w:rPr>
          <w:sz w:val="20"/>
          <w:szCs w:val="20"/>
        </w:rPr>
        <w:t>of</w:t>
      </w:r>
      <w:r>
        <w:rPr>
          <w:sz w:val="20"/>
          <w:szCs w:val="20"/>
        </w:rPr>
        <w:t xml:space="preserve"> developing a</w:t>
      </w:r>
      <w:r w:rsidR="001F2E66">
        <w:rPr>
          <w:sz w:val="20"/>
          <w:szCs w:val="20"/>
        </w:rPr>
        <w:t>nd training HR employees and HR-</w:t>
      </w:r>
      <w:r>
        <w:rPr>
          <w:sz w:val="20"/>
          <w:szCs w:val="20"/>
        </w:rPr>
        <w:t>Sales employees.</w:t>
      </w:r>
    </w:p>
    <w:p w:rsidR="000B7855" w:rsidRDefault="000B7855" w:rsidP="000B7855">
      <w:pPr>
        <w:pStyle w:val="ListParagraph"/>
        <w:numPr>
          <w:ilvl w:val="0"/>
          <w:numId w:val="24"/>
        </w:numPr>
        <w:spacing w:after="0"/>
        <w:rPr>
          <w:sz w:val="20"/>
          <w:szCs w:val="20"/>
        </w:rPr>
      </w:pPr>
      <w:r>
        <w:rPr>
          <w:sz w:val="20"/>
          <w:szCs w:val="20"/>
        </w:rPr>
        <w:t>Long experience with diversified population of employees and multinational organizations.</w:t>
      </w:r>
    </w:p>
    <w:p w:rsidR="00F62611" w:rsidRPr="000B7855" w:rsidRDefault="00F62611" w:rsidP="00F62611">
      <w:pPr>
        <w:pStyle w:val="ListParagraph"/>
        <w:spacing w:after="0"/>
        <w:rPr>
          <w:sz w:val="20"/>
          <w:szCs w:val="20"/>
        </w:rPr>
      </w:pPr>
    </w:p>
    <w:p w:rsidR="002B5F38" w:rsidRPr="00337D3B" w:rsidRDefault="002B5F38" w:rsidP="00AE4F61">
      <w:pPr>
        <w:rPr>
          <w:b/>
          <w:bCs/>
        </w:rPr>
      </w:pPr>
      <w:r w:rsidRPr="00337D3B">
        <w:rPr>
          <w:b/>
          <w:bCs/>
        </w:rPr>
        <w:lastRenderedPageBreak/>
        <w:t>Education</w:t>
      </w:r>
    </w:p>
    <w:p w:rsidR="00783525" w:rsidRPr="009F7E19" w:rsidRDefault="00783525" w:rsidP="00691D07">
      <w:pPr>
        <w:spacing w:after="0" w:line="240" w:lineRule="auto"/>
        <w:rPr>
          <w:i/>
          <w:iCs/>
          <w:sz w:val="20"/>
          <w:szCs w:val="20"/>
        </w:rPr>
      </w:pPr>
      <w:r w:rsidRPr="009F7E19">
        <w:rPr>
          <w:i/>
          <w:iCs/>
          <w:sz w:val="20"/>
          <w:szCs w:val="20"/>
        </w:rPr>
        <w:t xml:space="preserve">Professional Human Resources Management Diploma </w:t>
      </w:r>
    </w:p>
    <w:p w:rsidR="00783525" w:rsidRPr="009F7E19" w:rsidRDefault="00A343EA" w:rsidP="000F5DA6">
      <w:pPr>
        <w:spacing w:after="0" w:line="240" w:lineRule="auto"/>
        <w:rPr>
          <w:sz w:val="20"/>
          <w:szCs w:val="20"/>
        </w:rPr>
      </w:pPr>
      <w:r w:rsidRPr="009F7E19">
        <w:rPr>
          <w:sz w:val="20"/>
          <w:szCs w:val="20"/>
        </w:rPr>
        <w:t xml:space="preserve"> American University in Cairo</w:t>
      </w:r>
      <w:r w:rsidR="00783525" w:rsidRPr="009F7E19">
        <w:rPr>
          <w:sz w:val="20"/>
          <w:szCs w:val="20"/>
        </w:rPr>
        <w:t xml:space="preserve"> </w:t>
      </w:r>
    </w:p>
    <w:p w:rsidR="00A343EA" w:rsidRPr="009F7E19" w:rsidRDefault="00A343EA" w:rsidP="000F5DA6">
      <w:pPr>
        <w:spacing w:after="0" w:line="240" w:lineRule="auto"/>
        <w:rPr>
          <w:sz w:val="20"/>
          <w:szCs w:val="20"/>
        </w:rPr>
      </w:pPr>
    </w:p>
    <w:p w:rsidR="00783525" w:rsidRPr="009F7E19" w:rsidRDefault="00783525" w:rsidP="00691D07">
      <w:pPr>
        <w:spacing w:after="0" w:line="240" w:lineRule="auto"/>
        <w:rPr>
          <w:i/>
          <w:iCs/>
          <w:sz w:val="20"/>
          <w:szCs w:val="20"/>
        </w:rPr>
      </w:pPr>
      <w:r w:rsidRPr="009F7E19">
        <w:rPr>
          <w:i/>
          <w:iCs/>
          <w:sz w:val="20"/>
          <w:szCs w:val="20"/>
        </w:rPr>
        <w:t xml:space="preserve">Simultaneous Interpretation Diploma </w:t>
      </w:r>
    </w:p>
    <w:p w:rsidR="00783525" w:rsidRPr="009F7E19" w:rsidRDefault="00A343EA" w:rsidP="000F5DA6">
      <w:pPr>
        <w:spacing w:after="0" w:line="240" w:lineRule="auto"/>
        <w:rPr>
          <w:sz w:val="20"/>
          <w:szCs w:val="20"/>
        </w:rPr>
      </w:pPr>
      <w:r w:rsidRPr="009F7E19">
        <w:rPr>
          <w:sz w:val="20"/>
          <w:szCs w:val="20"/>
        </w:rPr>
        <w:t xml:space="preserve"> American University in Cairo</w:t>
      </w:r>
      <w:r w:rsidR="00783525" w:rsidRPr="009F7E19">
        <w:rPr>
          <w:sz w:val="20"/>
          <w:szCs w:val="20"/>
        </w:rPr>
        <w:t xml:space="preserve"> </w:t>
      </w:r>
    </w:p>
    <w:p w:rsidR="00A343EA" w:rsidRPr="009F7E19" w:rsidRDefault="00A343EA" w:rsidP="000F5DA6">
      <w:pPr>
        <w:spacing w:after="0" w:line="240" w:lineRule="auto"/>
        <w:rPr>
          <w:sz w:val="20"/>
          <w:szCs w:val="20"/>
        </w:rPr>
      </w:pPr>
    </w:p>
    <w:p w:rsidR="00A343EA" w:rsidRPr="009F7E19" w:rsidRDefault="00302E8A" w:rsidP="00691D07">
      <w:pPr>
        <w:spacing w:after="0" w:line="240" w:lineRule="auto"/>
        <w:rPr>
          <w:i/>
          <w:iCs/>
          <w:sz w:val="20"/>
          <w:szCs w:val="20"/>
        </w:rPr>
      </w:pPr>
      <w:r w:rsidRPr="009F7E19">
        <w:rPr>
          <w:i/>
          <w:iCs/>
          <w:sz w:val="20"/>
          <w:szCs w:val="20"/>
        </w:rPr>
        <w:t>Bachelor of Mass Communication</w:t>
      </w:r>
      <w:r w:rsidR="00691D07" w:rsidRPr="009F7E19">
        <w:rPr>
          <w:i/>
          <w:iCs/>
          <w:sz w:val="20"/>
          <w:szCs w:val="20"/>
        </w:rPr>
        <w:t xml:space="preserve"> </w:t>
      </w:r>
    </w:p>
    <w:p w:rsidR="00A343EA" w:rsidRPr="009F7E19" w:rsidRDefault="00A343EA" w:rsidP="000F5DA6">
      <w:pPr>
        <w:spacing w:after="0" w:line="240" w:lineRule="auto"/>
        <w:rPr>
          <w:sz w:val="20"/>
          <w:szCs w:val="20"/>
        </w:rPr>
      </w:pPr>
      <w:r w:rsidRPr="009F7E19">
        <w:rPr>
          <w:sz w:val="20"/>
          <w:szCs w:val="20"/>
        </w:rPr>
        <w:t xml:space="preserve">Faculty of Mass Communication - </w:t>
      </w:r>
      <w:r w:rsidR="00302E8A" w:rsidRPr="009F7E19">
        <w:rPr>
          <w:sz w:val="20"/>
          <w:szCs w:val="20"/>
        </w:rPr>
        <w:t>Cairo University</w:t>
      </w:r>
    </w:p>
    <w:p w:rsidR="00A343EA" w:rsidRPr="009F7E19" w:rsidRDefault="00A343EA" w:rsidP="000F5DA6">
      <w:pPr>
        <w:spacing w:after="0" w:line="240" w:lineRule="auto"/>
        <w:rPr>
          <w:sz w:val="20"/>
          <w:szCs w:val="20"/>
        </w:rPr>
      </w:pPr>
    </w:p>
    <w:p w:rsidR="00A343EA" w:rsidRPr="009F7E19" w:rsidRDefault="00A343EA" w:rsidP="00691D07">
      <w:pPr>
        <w:spacing w:after="0" w:line="240" w:lineRule="auto"/>
        <w:rPr>
          <w:i/>
          <w:iCs/>
          <w:sz w:val="20"/>
          <w:szCs w:val="20"/>
        </w:rPr>
      </w:pPr>
      <w:r w:rsidRPr="009F7E19">
        <w:rPr>
          <w:i/>
          <w:iCs/>
          <w:sz w:val="20"/>
          <w:szCs w:val="20"/>
        </w:rPr>
        <w:t xml:space="preserve">Ramses College </w:t>
      </w:r>
      <w:r w:rsidR="00445CDD" w:rsidRPr="009F7E19">
        <w:rPr>
          <w:i/>
          <w:iCs/>
          <w:sz w:val="20"/>
          <w:szCs w:val="20"/>
        </w:rPr>
        <w:t>for</w:t>
      </w:r>
      <w:r w:rsidRPr="009F7E19">
        <w:rPr>
          <w:i/>
          <w:iCs/>
          <w:sz w:val="20"/>
          <w:szCs w:val="20"/>
        </w:rPr>
        <w:t xml:space="preserve"> Girls - Ex American College </w:t>
      </w:r>
    </w:p>
    <w:p w:rsidR="00FF7BF9" w:rsidRPr="009F7E19" w:rsidRDefault="00FF7BF9" w:rsidP="000F5DA6">
      <w:pPr>
        <w:spacing w:after="0"/>
      </w:pPr>
    </w:p>
    <w:p w:rsidR="00FC3513" w:rsidRPr="00337D3B" w:rsidRDefault="00FC3513" w:rsidP="00FB4649">
      <w:pPr>
        <w:rPr>
          <w:b/>
          <w:bCs/>
        </w:rPr>
      </w:pPr>
      <w:r w:rsidRPr="00337D3B">
        <w:rPr>
          <w:b/>
          <w:bCs/>
        </w:rPr>
        <w:t>Training</w:t>
      </w:r>
    </w:p>
    <w:p w:rsidR="00FC3513" w:rsidRPr="009F7E19" w:rsidRDefault="00FB4649" w:rsidP="00FC3513">
      <w:pPr>
        <w:pStyle w:val="ListParagraph"/>
        <w:numPr>
          <w:ilvl w:val="1"/>
          <w:numId w:val="6"/>
        </w:numPr>
        <w:rPr>
          <w:sz w:val="20"/>
          <w:szCs w:val="20"/>
        </w:rPr>
      </w:pPr>
      <w:r w:rsidRPr="009F7E19">
        <w:rPr>
          <w:sz w:val="20"/>
          <w:szCs w:val="20"/>
        </w:rPr>
        <w:t xml:space="preserve">Job Evaluation </w:t>
      </w:r>
      <w:r w:rsidR="006D00D5">
        <w:rPr>
          <w:sz w:val="20"/>
          <w:szCs w:val="20"/>
        </w:rPr>
        <w:t xml:space="preserve">&amp; Job Grading </w:t>
      </w:r>
      <w:r w:rsidRPr="009F7E19">
        <w:rPr>
          <w:sz w:val="20"/>
          <w:szCs w:val="20"/>
        </w:rPr>
        <w:t xml:space="preserve">by </w:t>
      </w:r>
      <w:r w:rsidR="00FC3513" w:rsidRPr="009F7E19">
        <w:rPr>
          <w:sz w:val="20"/>
          <w:szCs w:val="20"/>
        </w:rPr>
        <w:t xml:space="preserve">Towers Watson </w:t>
      </w:r>
      <w:r w:rsidR="006D00D5">
        <w:rPr>
          <w:sz w:val="20"/>
          <w:szCs w:val="20"/>
        </w:rPr>
        <w:t>&amp; Hay Group</w:t>
      </w:r>
    </w:p>
    <w:p w:rsidR="006516D9" w:rsidRPr="009F7E19" w:rsidRDefault="006516D9" w:rsidP="00FC3513">
      <w:pPr>
        <w:pStyle w:val="ListParagraph"/>
        <w:numPr>
          <w:ilvl w:val="1"/>
          <w:numId w:val="6"/>
        </w:numPr>
        <w:rPr>
          <w:sz w:val="20"/>
          <w:szCs w:val="20"/>
        </w:rPr>
      </w:pPr>
      <w:r w:rsidRPr="009F7E19">
        <w:rPr>
          <w:sz w:val="20"/>
          <w:szCs w:val="20"/>
        </w:rPr>
        <w:t>7 Habits of Highly Effective People</w:t>
      </w:r>
    </w:p>
    <w:p w:rsidR="006516D9" w:rsidRPr="009F7E19" w:rsidRDefault="00FC3513" w:rsidP="00FC3513">
      <w:pPr>
        <w:pStyle w:val="ListParagraph"/>
        <w:numPr>
          <w:ilvl w:val="1"/>
          <w:numId w:val="6"/>
        </w:numPr>
        <w:rPr>
          <w:sz w:val="20"/>
          <w:szCs w:val="20"/>
        </w:rPr>
      </w:pPr>
      <w:r w:rsidRPr="009F7E19">
        <w:rPr>
          <w:sz w:val="20"/>
          <w:szCs w:val="20"/>
        </w:rPr>
        <w:t xml:space="preserve">Transforming </w:t>
      </w:r>
      <w:r w:rsidR="006516D9" w:rsidRPr="009F7E19">
        <w:rPr>
          <w:sz w:val="20"/>
          <w:szCs w:val="20"/>
        </w:rPr>
        <w:t>Conflict into Innovation</w:t>
      </w:r>
    </w:p>
    <w:p w:rsidR="006516D9" w:rsidRPr="009F7E19" w:rsidRDefault="006516D9" w:rsidP="00FC3513">
      <w:pPr>
        <w:pStyle w:val="ListParagraph"/>
        <w:numPr>
          <w:ilvl w:val="1"/>
          <w:numId w:val="6"/>
        </w:numPr>
        <w:rPr>
          <w:sz w:val="20"/>
          <w:szCs w:val="20"/>
        </w:rPr>
      </w:pPr>
      <w:r w:rsidRPr="009F7E19">
        <w:rPr>
          <w:sz w:val="20"/>
          <w:szCs w:val="20"/>
        </w:rPr>
        <w:t>Essential Skills For Supervisors &amp; Managers</w:t>
      </w:r>
    </w:p>
    <w:p w:rsidR="006516D9" w:rsidRPr="009F7E19" w:rsidRDefault="00FC3513" w:rsidP="00FC3513">
      <w:pPr>
        <w:pStyle w:val="ListParagraph"/>
        <w:numPr>
          <w:ilvl w:val="1"/>
          <w:numId w:val="6"/>
        </w:numPr>
        <w:rPr>
          <w:sz w:val="20"/>
          <w:szCs w:val="20"/>
        </w:rPr>
      </w:pPr>
      <w:r w:rsidRPr="009F7E19">
        <w:rPr>
          <w:sz w:val="20"/>
          <w:szCs w:val="20"/>
        </w:rPr>
        <w:t>Developing you , Developing o</w:t>
      </w:r>
      <w:r w:rsidR="006516D9" w:rsidRPr="009F7E19">
        <w:rPr>
          <w:sz w:val="20"/>
          <w:szCs w:val="20"/>
        </w:rPr>
        <w:t>thers</w:t>
      </w:r>
    </w:p>
    <w:p w:rsidR="00D5104D" w:rsidRPr="009F7E19" w:rsidRDefault="006516D9" w:rsidP="00D5104D">
      <w:pPr>
        <w:pStyle w:val="ListParagraph"/>
        <w:numPr>
          <w:ilvl w:val="1"/>
          <w:numId w:val="6"/>
        </w:numPr>
        <w:rPr>
          <w:sz w:val="20"/>
          <w:szCs w:val="20"/>
        </w:rPr>
      </w:pPr>
      <w:r w:rsidRPr="009F7E19">
        <w:rPr>
          <w:sz w:val="20"/>
          <w:szCs w:val="20"/>
        </w:rPr>
        <w:t>Managing Business Priorities</w:t>
      </w:r>
    </w:p>
    <w:p w:rsidR="006516D9" w:rsidRPr="009F7E19" w:rsidRDefault="006516D9" w:rsidP="00D5104D">
      <w:pPr>
        <w:pStyle w:val="ListParagraph"/>
        <w:numPr>
          <w:ilvl w:val="1"/>
          <w:numId w:val="6"/>
        </w:numPr>
        <w:rPr>
          <w:sz w:val="20"/>
          <w:szCs w:val="20"/>
        </w:rPr>
      </w:pPr>
      <w:r w:rsidRPr="009F7E19">
        <w:rPr>
          <w:sz w:val="20"/>
          <w:szCs w:val="20"/>
        </w:rPr>
        <w:t>Training Certification</w:t>
      </w:r>
      <w:r w:rsidR="00D7673E" w:rsidRPr="009F7E19">
        <w:rPr>
          <w:sz w:val="20"/>
          <w:szCs w:val="20"/>
        </w:rPr>
        <w:t>- Train the Trainer</w:t>
      </w:r>
    </w:p>
    <w:p w:rsidR="006516D9" w:rsidRPr="009F7E19" w:rsidRDefault="006516D9" w:rsidP="00FC3513">
      <w:pPr>
        <w:pStyle w:val="ListParagraph"/>
        <w:numPr>
          <w:ilvl w:val="1"/>
          <w:numId w:val="6"/>
        </w:numPr>
      </w:pPr>
      <w:r w:rsidRPr="009F7E19">
        <w:rPr>
          <w:sz w:val="20"/>
          <w:szCs w:val="20"/>
        </w:rPr>
        <w:t>Foundation of Leadership</w:t>
      </w:r>
    </w:p>
    <w:p w:rsidR="005D74D5" w:rsidRPr="009F7E19" w:rsidRDefault="00D7673E" w:rsidP="00F62611">
      <w:pPr>
        <w:pStyle w:val="ListParagraph"/>
        <w:numPr>
          <w:ilvl w:val="1"/>
          <w:numId w:val="6"/>
        </w:numPr>
      </w:pPr>
      <w:r w:rsidRPr="009F7E19">
        <w:rPr>
          <w:sz w:val="20"/>
          <w:szCs w:val="20"/>
        </w:rPr>
        <w:t>Insurance Management Simulation - TATA</w:t>
      </w:r>
    </w:p>
    <w:p w:rsidR="00FB4649" w:rsidRPr="00337D3B" w:rsidRDefault="002B5F38" w:rsidP="00FB4649">
      <w:pPr>
        <w:rPr>
          <w:b/>
          <w:bCs/>
          <w:sz w:val="20"/>
          <w:szCs w:val="20"/>
        </w:rPr>
      </w:pPr>
      <w:r w:rsidRPr="00337D3B">
        <w:rPr>
          <w:b/>
          <w:bCs/>
          <w:sz w:val="20"/>
          <w:szCs w:val="20"/>
        </w:rPr>
        <w:t>Person</w:t>
      </w:r>
      <w:r w:rsidR="00FC3513" w:rsidRPr="00337D3B">
        <w:rPr>
          <w:b/>
          <w:bCs/>
          <w:sz w:val="20"/>
          <w:szCs w:val="20"/>
        </w:rPr>
        <w:t xml:space="preserve">al </w:t>
      </w:r>
      <w:r w:rsidRPr="00337D3B">
        <w:rPr>
          <w:b/>
          <w:bCs/>
          <w:sz w:val="20"/>
          <w:szCs w:val="20"/>
        </w:rPr>
        <w:t>Information</w:t>
      </w:r>
    </w:p>
    <w:p w:rsidR="00FC3513" w:rsidRPr="00337D3B" w:rsidRDefault="00FC3513" w:rsidP="00D243D9">
      <w:pPr>
        <w:spacing w:after="0"/>
        <w:rPr>
          <w:sz w:val="20"/>
          <w:szCs w:val="20"/>
        </w:rPr>
      </w:pPr>
      <w:r w:rsidRPr="00337D3B">
        <w:rPr>
          <w:sz w:val="20"/>
          <w:szCs w:val="20"/>
        </w:rPr>
        <w:t>Marital Status:  Married with two daughters</w:t>
      </w:r>
    </w:p>
    <w:p w:rsidR="005D74D5" w:rsidRPr="00337D3B" w:rsidRDefault="005D74D5" w:rsidP="00D243D9">
      <w:pPr>
        <w:spacing w:after="0"/>
        <w:rPr>
          <w:sz w:val="20"/>
          <w:szCs w:val="20"/>
        </w:rPr>
      </w:pPr>
    </w:p>
    <w:p w:rsidR="0054680B" w:rsidRPr="00337D3B" w:rsidRDefault="0054680B" w:rsidP="00D243D9">
      <w:pPr>
        <w:spacing w:after="0"/>
        <w:rPr>
          <w:sz w:val="20"/>
          <w:szCs w:val="20"/>
        </w:rPr>
      </w:pPr>
    </w:p>
    <w:p w:rsidR="00C320ED" w:rsidRPr="00337D3B" w:rsidRDefault="005D74D5" w:rsidP="00D243D9">
      <w:pPr>
        <w:spacing w:after="0"/>
        <w:rPr>
          <w:b/>
          <w:bCs/>
          <w:sz w:val="20"/>
          <w:szCs w:val="20"/>
        </w:rPr>
      </w:pPr>
      <w:r w:rsidRPr="00337D3B">
        <w:rPr>
          <w:b/>
          <w:bCs/>
          <w:sz w:val="20"/>
          <w:szCs w:val="20"/>
        </w:rPr>
        <w:t>References and Certificates</w:t>
      </w:r>
    </w:p>
    <w:p w:rsidR="005D74D5" w:rsidRPr="00337D3B" w:rsidRDefault="005D74D5" w:rsidP="00D243D9">
      <w:pPr>
        <w:spacing w:after="0"/>
        <w:rPr>
          <w:sz w:val="20"/>
          <w:szCs w:val="20"/>
        </w:rPr>
      </w:pPr>
    </w:p>
    <w:p w:rsidR="00C320ED" w:rsidRPr="00337D3B" w:rsidRDefault="00C320ED" w:rsidP="00D243D9">
      <w:pPr>
        <w:spacing w:after="0"/>
        <w:rPr>
          <w:sz w:val="20"/>
          <w:szCs w:val="20"/>
        </w:rPr>
      </w:pPr>
      <w:r w:rsidRPr="00337D3B">
        <w:rPr>
          <w:sz w:val="20"/>
          <w:szCs w:val="20"/>
        </w:rPr>
        <w:t>References to be furnished upon request</w:t>
      </w:r>
    </w:p>
    <w:p w:rsidR="00C320ED" w:rsidRPr="00337D3B" w:rsidRDefault="00C320ED" w:rsidP="00D243D9">
      <w:pPr>
        <w:spacing w:after="0"/>
        <w:rPr>
          <w:sz w:val="20"/>
          <w:szCs w:val="20"/>
        </w:rPr>
      </w:pPr>
    </w:p>
    <w:p w:rsidR="00C320ED" w:rsidRPr="00337D3B" w:rsidRDefault="00C320ED" w:rsidP="00D243D9">
      <w:pPr>
        <w:spacing w:after="0"/>
        <w:rPr>
          <w:sz w:val="20"/>
          <w:szCs w:val="20"/>
        </w:rPr>
      </w:pPr>
      <w:r w:rsidRPr="00337D3B">
        <w:rPr>
          <w:sz w:val="20"/>
          <w:szCs w:val="20"/>
        </w:rPr>
        <w:t>Original experience certificates are available</w:t>
      </w:r>
    </w:p>
    <w:sectPr w:rsidR="00C320ED" w:rsidRPr="00337D3B" w:rsidSect="007245E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37" w:rsidRDefault="006E7737" w:rsidP="00D863F8">
      <w:pPr>
        <w:spacing w:after="0" w:line="240" w:lineRule="auto"/>
      </w:pPr>
      <w:r>
        <w:separator/>
      </w:r>
    </w:p>
  </w:endnote>
  <w:endnote w:type="continuationSeparator" w:id="0">
    <w:p w:rsidR="006E7737" w:rsidRDefault="006E7737" w:rsidP="00D8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37" w:rsidRDefault="006E7737" w:rsidP="00D863F8">
      <w:pPr>
        <w:spacing w:after="0" w:line="240" w:lineRule="auto"/>
      </w:pPr>
      <w:r>
        <w:separator/>
      </w:r>
    </w:p>
  </w:footnote>
  <w:footnote w:type="continuationSeparator" w:id="0">
    <w:p w:rsidR="006E7737" w:rsidRDefault="006E7737" w:rsidP="00D8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F8" w:rsidRDefault="00D863F8" w:rsidP="00D863F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B7C"/>
    <w:multiLevelType w:val="hybridMultilevel"/>
    <w:tmpl w:val="33E2C742"/>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BE"/>
    <w:multiLevelType w:val="hybridMultilevel"/>
    <w:tmpl w:val="2CE2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59D"/>
    <w:multiLevelType w:val="hybridMultilevel"/>
    <w:tmpl w:val="752EDAF0"/>
    <w:lvl w:ilvl="0" w:tplc="EDD0CC34">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CD57AC7"/>
    <w:multiLevelType w:val="hybridMultilevel"/>
    <w:tmpl w:val="DB4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53621"/>
    <w:multiLevelType w:val="hybridMultilevel"/>
    <w:tmpl w:val="84D460AE"/>
    <w:lvl w:ilvl="0" w:tplc="EDD0CC34">
      <w:numFmt w:val="bullet"/>
      <w:lvlText w:val="•"/>
      <w:lvlJc w:val="left"/>
      <w:pPr>
        <w:ind w:left="1446" w:hanging="360"/>
      </w:pPr>
      <w:rPr>
        <w:rFonts w:ascii="Calibri" w:eastAsiaTheme="minorHAnsi" w:hAnsi="Calibri"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0FC70625"/>
    <w:multiLevelType w:val="hybridMultilevel"/>
    <w:tmpl w:val="D4904EF8"/>
    <w:lvl w:ilvl="0" w:tplc="D270B0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F7630"/>
    <w:multiLevelType w:val="hybridMultilevel"/>
    <w:tmpl w:val="A0A09C72"/>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B6AE7"/>
    <w:multiLevelType w:val="hybridMultilevel"/>
    <w:tmpl w:val="F80ECBA6"/>
    <w:lvl w:ilvl="0" w:tplc="EDD0CC3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61AD7"/>
    <w:multiLevelType w:val="hybridMultilevel"/>
    <w:tmpl w:val="E60049D4"/>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439D2"/>
    <w:multiLevelType w:val="hybridMultilevel"/>
    <w:tmpl w:val="EC2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52D86"/>
    <w:multiLevelType w:val="hybridMultilevel"/>
    <w:tmpl w:val="4F6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F1FEF"/>
    <w:multiLevelType w:val="hybridMultilevel"/>
    <w:tmpl w:val="B3D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4733A"/>
    <w:multiLevelType w:val="hybridMultilevel"/>
    <w:tmpl w:val="813A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36F04"/>
    <w:multiLevelType w:val="hybridMultilevel"/>
    <w:tmpl w:val="6B84FE42"/>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E06CE"/>
    <w:multiLevelType w:val="hybridMultilevel"/>
    <w:tmpl w:val="A7085874"/>
    <w:lvl w:ilvl="0" w:tplc="04090001">
      <w:start w:val="1"/>
      <w:numFmt w:val="bullet"/>
      <w:lvlText w:val=""/>
      <w:lvlJc w:val="left"/>
      <w:pPr>
        <w:ind w:left="720" w:hanging="360"/>
      </w:pPr>
      <w:rPr>
        <w:rFonts w:ascii="Symbol" w:hAnsi="Symbol" w:hint="default"/>
      </w:rPr>
    </w:lvl>
    <w:lvl w:ilvl="1" w:tplc="EDD0CC3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6479F"/>
    <w:multiLevelType w:val="hybridMultilevel"/>
    <w:tmpl w:val="C88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66F20"/>
    <w:multiLevelType w:val="hybridMultilevel"/>
    <w:tmpl w:val="F232F3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43BC3D77"/>
    <w:multiLevelType w:val="hybridMultilevel"/>
    <w:tmpl w:val="7FA8D0EA"/>
    <w:lvl w:ilvl="0" w:tplc="D270B0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56680"/>
    <w:multiLevelType w:val="hybridMultilevel"/>
    <w:tmpl w:val="34D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074CD"/>
    <w:multiLevelType w:val="hybridMultilevel"/>
    <w:tmpl w:val="3D64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2567F"/>
    <w:multiLevelType w:val="hybridMultilevel"/>
    <w:tmpl w:val="170A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C6266"/>
    <w:multiLevelType w:val="hybridMultilevel"/>
    <w:tmpl w:val="3A6EF178"/>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D5EE5"/>
    <w:multiLevelType w:val="hybridMultilevel"/>
    <w:tmpl w:val="8FD2ED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659C67C1"/>
    <w:multiLevelType w:val="hybridMultilevel"/>
    <w:tmpl w:val="62C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02442"/>
    <w:multiLevelType w:val="hybridMultilevel"/>
    <w:tmpl w:val="71C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D3533"/>
    <w:multiLevelType w:val="hybridMultilevel"/>
    <w:tmpl w:val="608C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73BD5"/>
    <w:multiLevelType w:val="hybridMultilevel"/>
    <w:tmpl w:val="178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D3CCB"/>
    <w:multiLevelType w:val="hybridMultilevel"/>
    <w:tmpl w:val="C0586CD4"/>
    <w:lvl w:ilvl="0" w:tplc="ED4C2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B071C"/>
    <w:multiLevelType w:val="hybridMultilevel"/>
    <w:tmpl w:val="BC3E0A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76586752"/>
    <w:multiLevelType w:val="hybridMultilevel"/>
    <w:tmpl w:val="D14E3370"/>
    <w:lvl w:ilvl="0" w:tplc="04090001">
      <w:start w:val="1"/>
      <w:numFmt w:val="bullet"/>
      <w:lvlText w:val=""/>
      <w:lvlJc w:val="left"/>
      <w:pPr>
        <w:ind w:left="720" w:hanging="360"/>
      </w:pPr>
      <w:rPr>
        <w:rFonts w:ascii="Symbol" w:hAnsi="Symbol" w:hint="default"/>
      </w:rPr>
    </w:lvl>
    <w:lvl w:ilvl="1" w:tplc="D270B0F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F2525"/>
    <w:multiLevelType w:val="hybridMultilevel"/>
    <w:tmpl w:val="87BE10F2"/>
    <w:lvl w:ilvl="0" w:tplc="EDD0CC34">
      <w:numFmt w:val="bullet"/>
      <w:lvlText w:val="•"/>
      <w:lvlJc w:val="left"/>
      <w:pPr>
        <w:ind w:left="945" w:hanging="360"/>
      </w:pPr>
      <w:rPr>
        <w:rFonts w:ascii="Calibri" w:eastAsiaTheme="minorHAnsi" w:hAnsi="Calibri"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798B1915"/>
    <w:multiLevelType w:val="hybridMultilevel"/>
    <w:tmpl w:val="EF74C504"/>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DF174C"/>
    <w:multiLevelType w:val="hybridMultilevel"/>
    <w:tmpl w:val="EF4CDE04"/>
    <w:lvl w:ilvl="0" w:tplc="EDD0C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4"/>
  </w:num>
  <w:num w:numId="4">
    <w:abstractNumId w:val="20"/>
  </w:num>
  <w:num w:numId="5">
    <w:abstractNumId w:val="25"/>
  </w:num>
  <w:num w:numId="6">
    <w:abstractNumId w:val="14"/>
  </w:num>
  <w:num w:numId="7">
    <w:abstractNumId w:val="11"/>
  </w:num>
  <w:num w:numId="8">
    <w:abstractNumId w:val="12"/>
  </w:num>
  <w:num w:numId="9">
    <w:abstractNumId w:val="19"/>
  </w:num>
  <w:num w:numId="10">
    <w:abstractNumId w:val="1"/>
  </w:num>
  <w:num w:numId="11">
    <w:abstractNumId w:val="17"/>
  </w:num>
  <w:num w:numId="12">
    <w:abstractNumId w:val="5"/>
  </w:num>
  <w:num w:numId="13">
    <w:abstractNumId w:val="28"/>
  </w:num>
  <w:num w:numId="14">
    <w:abstractNumId w:val="15"/>
  </w:num>
  <w:num w:numId="15">
    <w:abstractNumId w:val="9"/>
  </w:num>
  <w:num w:numId="16">
    <w:abstractNumId w:val="10"/>
  </w:num>
  <w:num w:numId="17">
    <w:abstractNumId w:val="22"/>
  </w:num>
  <w:num w:numId="18">
    <w:abstractNumId w:val="23"/>
  </w:num>
  <w:num w:numId="19">
    <w:abstractNumId w:val="26"/>
  </w:num>
  <w:num w:numId="20">
    <w:abstractNumId w:val="7"/>
  </w:num>
  <w:num w:numId="21">
    <w:abstractNumId w:val="32"/>
  </w:num>
  <w:num w:numId="22">
    <w:abstractNumId w:val="8"/>
  </w:num>
  <w:num w:numId="23">
    <w:abstractNumId w:val="13"/>
  </w:num>
  <w:num w:numId="24">
    <w:abstractNumId w:val="31"/>
  </w:num>
  <w:num w:numId="25">
    <w:abstractNumId w:val="21"/>
  </w:num>
  <w:num w:numId="26">
    <w:abstractNumId w:val="4"/>
  </w:num>
  <w:num w:numId="27">
    <w:abstractNumId w:val="0"/>
  </w:num>
  <w:num w:numId="28">
    <w:abstractNumId w:val="2"/>
  </w:num>
  <w:num w:numId="29">
    <w:abstractNumId w:val="6"/>
  </w:num>
  <w:num w:numId="30">
    <w:abstractNumId w:val="16"/>
  </w:num>
  <w:num w:numId="31">
    <w:abstractNumId w:val="30"/>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98"/>
    <w:rsid w:val="00010CAB"/>
    <w:rsid w:val="00013A5F"/>
    <w:rsid w:val="000316D2"/>
    <w:rsid w:val="00052D4C"/>
    <w:rsid w:val="000538CE"/>
    <w:rsid w:val="00093968"/>
    <w:rsid w:val="000B7855"/>
    <w:rsid w:val="000E7AE6"/>
    <w:rsid w:val="000F5DA6"/>
    <w:rsid w:val="00100D53"/>
    <w:rsid w:val="001117EF"/>
    <w:rsid w:val="00154583"/>
    <w:rsid w:val="00180425"/>
    <w:rsid w:val="001B53CE"/>
    <w:rsid w:val="001C6828"/>
    <w:rsid w:val="001F2194"/>
    <w:rsid w:val="001F2642"/>
    <w:rsid w:val="001F2E66"/>
    <w:rsid w:val="00202FF1"/>
    <w:rsid w:val="00214CEC"/>
    <w:rsid w:val="00222DD0"/>
    <w:rsid w:val="00226251"/>
    <w:rsid w:val="002268C8"/>
    <w:rsid w:val="002535A9"/>
    <w:rsid w:val="002909FE"/>
    <w:rsid w:val="002913B2"/>
    <w:rsid w:val="002B5F38"/>
    <w:rsid w:val="002D0D01"/>
    <w:rsid w:val="002E1D4E"/>
    <w:rsid w:val="002E337E"/>
    <w:rsid w:val="002E5DFD"/>
    <w:rsid w:val="002F2366"/>
    <w:rsid w:val="002F49BE"/>
    <w:rsid w:val="00302E8A"/>
    <w:rsid w:val="00303989"/>
    <w:rsid w:val="00314958"/>
    <w:rsid w:val="003171B3"/>
    <w:rsid w:val="00337D3B"/>
    <w:rsid w:val="00343127"/>
    <w:rsid w:val="003517CB"/>
    <w:rsid w:val="00351B71"/>
    <w:rsid w:val="0036180D"/>
    <w:rsid w:val="003639B8"/>
    <w:rsid w:val="003653E9"/>
    <w:rsid w:val="00377D36"/>
    <w:rsid w:val="00381196"/>
    <w:rsid w:val="003865FB"/>
    <w:rsid w:val="00394B62"/>
    <w:rsid w:val="00395740"/>
    <w:rsid w:val="003A7660"/>
    <w:rsid w:val="003B5521"/>
    <w:rsid w:val="00411E62"/>
    <w:rsid w:val="00415A71"/>
    <w:rsid w:val="004365F2"/>
    <w:rsid w:val="004401C5"/>
    <w:rsid w:val="00445CDD"/>
    <w:rsid w:val="0047374A"/>
    <w:rsid w:val="00476C6A"/>
    <w:rsid w:val="00480031"/>
    <w:rsid w:val="004810D0"/>
    <w:rsid w:val="00482B5F"/>
    <w:rsid w:val="00496198"/>
    <w:rsid w:val="004B1575"/>
    <w:rsid w:val="004C350F"/>
    <w:rsid w:val="004F0DAB"/>
    <w:rsid w:val="005018DD"/>
    <w:rsid w:val="005310D0"/>
    <w:rsid w:val="0053673B"/>
    <w:rsid w:val="00537E92"/>
    <w:rsid w:val="0054680B"/>
    <w:rsid w:val="005508E1"/>
    <w:rsid w:val="00590628"/>
    <w:rsid w:val="005B3A3A"/>
    <w:rsid w:val="005B519F"/>
    <w:rsid w:val="005B71FC"/>
    <w:rsid w:val="005D74D5"/>
    <w:rsid w:val="005E47E9"/>
    <w:rsid w:val="005E5766"/>
    <w:rsid w:val="00600790"/>
    <w:rsid w:val="00633966"/>
    <w:rsid w:val="006375D7"/>
    <w:rsid w:val="00642452"/>
    <w:rsid w:val="0064503E"/>
    <w:rsid w:val="00646A6C"/>
    <w:rsid w:val="006516D9"/>
    <w:rsid w:val="00655436"/>
    <w:rsid w:val="00671489"/>
    <w:rsid w:val="00674D62"/>
    <w:rsid w:val="00691D07"/>
    <w:rsid w:val="00694907"/>
    <w:rsid w:val="0069521B"/>
    <w:rsid w:val="006B1F93"/>
    <w:rsid w:val="006C6610"/>
    <w:rsid w:val="006D00D5"/>
    <w:rsid w:val="006D552B"/>
    <w:rsid w:val="006D5D47"/>
    <w:rsid w:val="006E7737"/>
    <w:rsid w:val="006F1E0A"/>
    <w:rsid w:val="00720242"/>
    <w:rsid w:val="007245E9"/>
    <w:rsid w:val="00742F35"/>
    <w:rsid w:val="0075119B"/>
    <w:rsid w:val="00757709"/>
    <w:rsid w:val="007821C7"/>
    <w:rsid w:val="00783525"/>
    <w:rsid w:val="00790287"/>
    <w:rsid w:val="007A6E3B"/>
    <w:rsid w:val="007B0E13"/>
    <w:rsid w:val="007C42F1"/>
    <w:rsid w:val="007D54CC"/>
    <w:rsid w:val="007F3015"/>
    <w:rsid w:val="00844CDA"/>
    <w:rsid w:val="008647DF"/>
    <w:rsid w:val="00865A58"/>
    <w:rsid w:val="00877B7F"/>
    <w:rsid w:val="00887CCE"/>
    <w:rsid w:val="008B160E"/>
    <w:rsid w:val="008C30A3"/>
    <w:rsid w:val="008C6AAB"/>
    <w:rsid w:val="0090175A"/>
    <w:rsid w:val="00954F96"/>
    <w:rsid w:val="009665E6"/>
    <w:rsid w:val="0097512D"/>
    <w:rsid w:val="00990E39"/>
    <w:rsid w:val="00991133"/>
    <w:rsid w:val="009A1256"/>
    <w:rsid w:val="009A6037"/>
    <w:rsid w:val="009C03E6"/>
    <w:rsid w:val="009C0F7D"/>
    <w:rsid w:val="009D6FCF"/>
    <w:rsid w:val="009F58AE"/>
    <w:rsid w:val="009F6777"/>
    <w:rsid w:val="009F7E19"/>
    <w:rsid w:val="00A208D9"/>
    <w:rsid w:val="00A21CF5"/>
    <w:rsid w:val="00A23B20"/>
    <w:rsid w:val="00A343EA"/>
    <w:rsid w:val="00A5443E"/>
    <w:rsid w:val="00A76DB6"/>
    <w:rsid w:val="00A924C2"/>
    <w:rsid w:val="00AD2AF3"/>
    <w:rsid w:val="00AD3ABF"/>
    <w:rsid w:val="00AE4F61"/>
    <w:rsid w:val="00AF4CBE"/>
    <w:rsid w:val="00B02750"/>
    <w:rsid w:val="00B30470"/>
    <w:rsid w:val="00B35F6D"/>
    <w:rsid w:val="00B37664"/>
    <w:rsid w:val="00B73CBE"/>
    <w:rsid w:val="00B968E9"/>
    <w:rsid w:val="00BC50AD"/>
    <w:rsid w:val="00BD5718"/>
    <w:rsid w:val="00BD7E9C"/>
    <w:rsid w:val="00BE4019"/>
    <w:rsid w:val="00BF49BC"/>
    <w:rsid w:val="00C235A0"/>
    <w:rsid w:val="00C254DF"/>
    <w:rsid w:val="00C277BE"/>
    <w:rsid w:val="00C320ED"/>
    <w:rsid w:val="00C42B43"/>
    <w:rsid w:val="00C42D85"/>
    <w:rsid w:val="00C44E74"/>
    <w:rsid w:val="00C604D1"/>
    <w:rsid w:val="00C611B0"/>
    <w:rsid w:val="00C73EF3"/>
    <w:rsid w:val="00C86801"/>
    <w:rsid w:val="00CB28C3"/>
    <w:rsid w:val="00CC521B"/>
    <w:rsid w:val="00CD4558"/>
    <w:rsid w:val="00CD51A3"/>
    <w:rsid w:val="00CF6AF2"/>
    <w:rsid w:val="00D017AB"/>
    <w:rsid w:val="00D222A3"/>
    <w:rsid w:val="00D243D9"/>
    <w:rsid w:val="00D5104D"/>
    <w:rsid w:val="00D57EE0"/>
    <w:rsid w:val="00D7673E"/>
    <w:rsid w:val="00D81334"/>
    <w:rsid w:val="00D85AC2"/>
    <w:rsid w:val="00D863F8"/>
    <w:rsid w:val="00DA53C3"/>
    <w:rsid w:val="00DC45B8"/>
    <w:rsid w:val="00DC6984"/>
    <w:rsid w:val="00DF6A1C"/>
    <w:rsid w:val="00E5059F"/>
    <w:rsid w:val="00E56246"/>
    <w:rsid w:val="00EE64C0"/>
    <w:rsid w:val="00F00A98"/>
    <w:rsid w:val="00F02C07"/>
    <w:rsid w:val="00F40DAD"/>
    <w:rsid w:val="00F62611"/>
    <w:rsid w:val="00F76FC7"/>
    <w:rsid w:val="00FA1544"/>
    <w:rsid w:val="00FB4649"/>
    <w:rsid w:val="00FC3513"/>
    <w:rsid w:val="00FD1577"/>
    <w:rsid w:val="00FF042C"/>
    <w:rsid w:val="00FF1CA5"/>
    <w:rsid w:val="00FF386F"/>
    <w:rsid w:val="00FF6FC1"/>
    <w:rsid w:val="00FF7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B8"/>
    <w:pPr>
      <w:ind w:left="720"/>
      <w:contextualSpacing/>
    </w:pPr>
  </w:style>
  <w:style w:type="paragraph" w:styleId="BalloonText">
    <w:name w:val="Balloon Text"/>
    <w:basedOn w:val="Normal"/>
    <w:link w:val="BalloonTextChar"/>
    <w:uiPriority w:val="99"/>
    <w:semiHidden/>
    <w:unhideWhenUsed/>
    <w:rsid w:val="0063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D7"/>
    <w:rPr>
      <w:rFonts w:ascii="Tahoma" w:hAnsi="Tahoma" w:cs="Tahoma"/>
      <w:sz w:val="16"/>
      <w:szCs w:val="16"/>
    </w:rPr>
  </w:style>
  <w:style w:type="paragraph" w:styleId="Header">
    <w:name w:val="header"/>
    <w:basedOn w:val="Normal"/>
    <w:link w:val="HeaderChar"/>
    <w:uiPriority w:val="99"/>
    <w:unhideWhenUsed/>
    <w:rsid w:val="00D863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3F8"/>
  </w:style>
  <w:style w:type="paragraph" w:styleId="Footer">
    <w:name w:val="footer"/>
    <w:basedOn w:val="Normal"/>
    <w:link w:val="FooterChar"/>
    <w:uiPriority w:val="99"/>
    <w:unhideWhenUsed/>
    <w:rsid w:val="00D863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3F8"/>
  </w:style>
  <w:style w:type="character" w:styleId="Hyperlink">
    <w:name w:val="Hyperlink"/>
    <w:uiPriority w:val="99"/>
    <w:semiHidden/>
    <w:unhideWhenUsed/>
    <w:rsid w:val="00436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B8"/>
    <w:pPr>
      <w:ind w:left="720"/>
      <w:contextualSpacing/>
    </w:pPr>
  </w:style>
  <w:style w:type="paragraph" w:styleId="BalloonText">
    <w:name w:val="Balloon Text"/>
    <w:basedOn w:val="Normal"/>
    <w:link w:val="BalloonTextChar"/>
    <w:uiPriority w:val="99"/>
    <w:semiHidden/>
    <w:unhideWhenUsed/>
    <w:rsid w:val="0063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D7"/>
    <w:rPr>
      <w:rFonts w:ascii="Tahoma" w:hAnsi="Tahoma" w:cs="Tahoma"/>
      <w:sz w:val="16"/>
      <w:szCs w:val="16"/>
    </w:rPr>
  </w:style>
  <w:style w:type="paragraph" w:styleId="Header">
    <w:name w:val="header"/>
    <w:basedOn w:val="Normal"/>
    <w:link w:val="HeaderChar"/>
    <w:uiPriority w:val="99"/>
    <w:unhideWhenUsed/>
    <w:rsid w:val="00D863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3F8"/>
  </w:style>
  <w:style w:type="paragraph" w:styleId="Footer">
    <w:name w:val="footer"/>
    <w:basedOn w:val="Normal"/>
    <w:link w:val="FooterChar"/>
    <w:uiPriority w:val="99"/>
    <w:unhideWhenUsed/>
    <w:rsid w:val="00D863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3F8"/>
  </w:style>
  <w:style w:type="character" w:styleId="Hyperlink">
    <w:name w:val="Hyperlink"/>
    <w:uiPriority w:val="99"/>
    <w:semiHidden/>
    <w:unhideWhenUsed/>
    <w:rsid w:val="00436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635B-1937-43F4-87E2-53FB88F1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Maamoun</dc:creator>
  <cp:lastModifiedBy>602HRDESK</cp:lastModifiedBy>
  <cp:revision>68</cp:revision>
  <cp:lastPrinted>2016-02-03T11:06:00Z</cp:lastPrinted>
  <dcterms:created xsi:type="dcterms:W3CDTF">2015-08-04T10:28:00Z</dcterms:created>
  <dcterms:modified xsi:type="dcterms:W3CDTF">2017-02-18T08:00:00Z</dcterms:modified>
</cp:coreProperties>
</file>