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BBC0A" w14:textId="77777777" w:rsidR="00C522E0" w:rsidRDefault="00C522E0" w:rsidP="009255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0"/>
        </w:rPr>
      </w:pPr>
      <w:r w:rsidRPr="0062628A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46976" behindDoc="0" locked="0" layoutInCell="0" allowOverlap="1" wp14:anchorId="52292506" wp14:editId="0F7E269B">
            <wp:simplePos x="0" y="0"/>
            <wp:positionH relativeFrom="page">
              <wp:posOffset>5762625</wp:posOffset>
            </wp:positionH>
            <wp:positionV relativeFrom="page">
              <wp:posOffset>238125</wp:posOffset>
            </wp:positionV>
            <wp:extent cx="1225701" cy="1407795"/>
            <wp:effectExtent l="0" t="0" r="0" b="1905"/>
            <wp:wrapThrough wrapText="bothSides">
              <wp:wrapPolygon edited="0">
                <wp:start x="0" y="0"/>
                <wp:lineTo x="0" y="21337"/>
                <wp:lineTo x="21152" y="21337"/>
                <wp:lineTo x="2115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01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9A5D9" w14:textId="77777777" w:rsidR="009255D7" w:rsidRPr="0062628A" w:rsidRDefault="009255D7" w:rsidP="009255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0"/>
        </w:rPr>
      </w:pPr>
    </w:p>
    <w:p w14:paraId="0A33FDA4" w14:textId="77777777" w:rsidR="005B70DF" w:rsidRDefault="009255D7" w:rsidP="009255D7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680"/>
        <w:rPr>
          <w:rFonts w:ascii="Arial" w:hAnsi="Arial" w:cs="Arial"/>
          <w:b/>
          <w:color w:val="000000"/>
          <w:sz w:val="24"/>
          <w:szCs w:val="20"/>
        </w:rPr>
      </w:pPr>
      <w:r w:rsidRPr="009255D7">
        <w:rPr>
          <w:rFonts w:ascii="Arial" w:hAnsi="Arial" w:cs="Arial"/>
          <w:b/>
          <w:color w:val="000000"/>
          <w:sz w:val="24"/>
          <w:szCs w:val="20"/>
        </w:rPr>
        <w:t>RAKESH</w:t>
      </w:r>
    </w:p>
    <w:p w14:paraId="67EC43FB" w14:textId="14AB0F47" w:rsidR="009255D7" w:rsidRPr="009255D7" w:rsidRDefault="005B70DF" w:rsidP="009255D7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680"/>
        <w:rPr>
          <w:rFonts w:ascii="Arial" w:hAnsi="Arial" w:cs="Arial"/>
          <w:b/>
          <w:color w:val="000000"/>
          <w:sz w:val="24"/>
          <w:szCs w:val="20"/>
        </w:rPr>
      </w:pPr>
      <w:hyperlink r:id="rId8" w:history="1">
        <w:r w:rsidRPr="007002C0">
          <w:rPr>
            <w:rStyle w:val="Hyperlink"/>
            <w:rFonts w:ascii="Arial" w:hAnsi="Arial" w:cs="Arial"/>
            <w:b/>
            <w:sz w:val="24"/>
            <w:szCs w:val="20"/>
          </w:rPr>
          <w:t>RAKESH.337526@2freemail.com</w:t>
        </w:r>
      </w:hyperlink>
      <w:r>
        <w:rPr>
          <w:rFonts w:ascii="Arial" w:hAnsi="Arial" w:cs="Arial"/>
          <w:b/>
          <w:color w:val="000000"/>
          <w:sz w:val="24"/>
          <w:szCs w:val="20"/>
        </w:rPr>
        <w:t xml:space="preserve"> </w:t>
      </w:r>
      <w:r w:rsidR="009255D7" w:rsidRPr="009255D7">
        <w:rPr>
          <w:rFonts w:ascii="Arial" w:hAnsi="Arial" w:cs="Arial"/>
          <w:b/>
          <w:color w:val="000000"/>
          <w:sz w:val="24"/>
          <w:szCs w:val="20"/>
        </w:rPr>
        <w:t xml:space="preserve"> </w:t>
      </w:r>
    </w:p>
    <w:p w14:paraId="40848B99" w14:textId="77777777" w:rsidR="009255D7" w:rsidRDefault="00C61161" w:rsidP="00626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28A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59BD076" wp14:editId="75993BFF">
                <wp:simplePos x="0" y="0"/>
                <wp:positionH relativeFrom="column">
                  <wp:posOffset>0</wp:posOffset>
                </wp:positionH>
                <wp:positionV relativeFrom="paragraph">
                  <wp:posOffset>106046</wp:posOffset>
                </wp:positionV>
                <wp:extent cx="6115050" cy="203200"/>
                <wp:effectExtent l="0" t="0" r="0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032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5D06461A" id="Rectangle 8" o:spid="_x0000_s1026" style="position:absolute;margin-left:0;margin-top:8.35pt;width:481.5pt;height:1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" o:allowincell="f" fillcolor="#e5e5e5" stroked="f"/>
            </w:pict>
          </mc:Fallback>
        </mc:AlternateContent>
      </w:r>
    </w:p>
    <w:p w14:paraId="37EC320B" w14:textId="14E614B9" w:rsidR="00C522E0" w:rsidRPr="0062628A" w:rsidRDefault="00EA6FD8" w:rsidP="00626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PROFILE SUMMARY</w:t>
      </w:r>
      <w:r w:rsidRPr="0062628A">
        <w:rPr>
          <w:rFonts w:ascii="Arial" w:hAnsi="Arial" w:cs="Arial"/>
          <w:b/>
          <w:bCs/>
          <w:sz w:val="20"/>
          <w:szCs w:val="20"/>
        </w:rPr>
        <w:t>:</w:t>
      </w:r>
    </w:p>
    <w:p w14:paraId="7B489214" w14:textId="77777777" w:rsidR="00C522E0" w:rsidRPr="0062628A" w:rsidRDefault="00C522E0" w:rsidP="00C522E0">
      <w:pPr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  <w:sz w:val="20"/>
          <w:szCs w:val="20"/>
        </w:rPr>
      </w:pPr>
    </w:p>
    <w:p w14:paraId="2A191169" w14:textId="54C7D4AB" w:rsidR="00C522E0" w:rsidRDefault="001A02FE" w:rsidP="00EA6FD8">
      <w:pPr>
        <w:widowControl w:val="0"/>
        <w:overflowPunct w:val="0"/>
        <w:autoSpaceDE w:val="0"/>
        <w:autoSpaceDN w:val="0"/>
        <w:adjustRightInd w:val="0"/>
        <w:spacing w:after="0"/>
        <w:ind w:left="8"/>
        <w:jc w:val="both"/>
        <w:rPr>
          <w:rFonts w:ascii="Arial" w:hAnsi="Arial" w:cs="Arial"/>
          <w:color w:val="000000"/>
          <w:sz w:val="20"/>
          <w:szCs w:val="20"/>
        </w:rPr>
      </w:pPr>
      <w:r w:rsidRPr="00EA6FD8">
        <w:rPr>
          <w:rFonts w:ascii="Arial" w:hAnsi="Arial" w:cs="Arial"/>
          <w:color w:val="000000"/>
          <w:sz w:val="20"/>
          <w:szCs w:val="20"/>
        </w:rPr>
        <w:t>A Semi Qualified Chartered</w:t>
      </w:r>
      <w:r w:rsidR="00EA6FD8" w:rsidRPr="00EA6FD8">
        <w:rPr>
          <w:rFonts w:ascii="Arial" w:hAnsi="Arial" w:cs="Arial"/>
          <w:color w:val="000000"/>
          <w:sz w:val="20"/>
          <w:szCs w:val="20"/>
        </w:rPr>
        <w:t xml:space="preserve"> Accountant, (CA Final F</w:t>
      </w:r>
      <w:r w:rsidRPr="00EA6FD8">
        <w:rPr>
          <w:rFonts w:ascii="Arial" w:hAnsi="Arial" w:cs="Arial"/>
          <w:color w:val="000000"/>
          <w:sz w:val="20"/>
          <w:szCs w:val="20"/>
        </w:rPr>
        <w:t>i</w:t>
      </w:r>
      <w:r w:rsidR="00EA6FD8" w:rsidRPr="00EA6FD8">
        <w:rPr>
          <w:rFonts w:ascii="Arial" w:hAnsi="Arial" w:cs="Arial"/>
          <w:color w:val="000000"/>
          <w:sz w:val="20"/>
          <w:szCs w:val="20"/>
        </w:rPr>
        <w:t>r</w:t>
      </w:r>
      <w:r w:rsidRPr="00EA6FD8">
        <w:rPr>
          <w:rFonts w:ascii="Arial" w:hAnsi="Arial" w:cs="Arial"/>
          <w:color w:val="000000"/>
          <w:sz w:val="20"/>
          <w:szCs w:val="20"/>
        </w:rPr>
        <w:t>st Group cleared), Semi</w:t>
      </w:r>
      <w:r w:rsidR="00EA6FD8" w:rsidRPr="00EA6FD8">
        <w:rPr>
          <w:rFonts w:ascii="Arial" w:hAnsi="Arial" w:cs="Arial"/>
          <w:color w:val="000000"/>
          <w:sz w:val="20"/>
          <w:szCs w:val="20"/>
        </w:rPr>
        <w:t xml:space="preserve"> Qualified Cost Accountant (</w:t>
      </w:r>
      <w:r w:rsidRPr="00EA6FD8">
        <w:rPr>
          <w:rFonts w:ascii="Arial" w:hAnsi="Arial" w:cs="Arial"/>
          <w:color w:val="000000"/>
          <w:sz w:val="20"/>
          <w:szCs w:val="20"/>
        </w:rPr>
        <w:t xml:space="preserve">ICWAI Final One Group Cleared) and Post graduate in Commerce with 7 years of experience including 1.5 years’ </w:t>
      </w:r>
      <w:r w:rsidR="00E971A4">
        <w:rPr>
          <w:rFonts w:ascii="Arial" w:hAnsi="Arial" w:cs="Arial"/>
          <w:color w:val="000000"/>
          <w:sz w:val="20"/>
          <w:szCs w:val="20"/>
        </w:rPr>
        <w:t xml:space="preserve">of UAE </w:t>
      </w:r>
      <w:r w:rsidRPr="00EA6FD8">
        <w:rPr>
          <w:rFonts w:ascii="Arial" w:hAnsi="Arial" w:cs="Arial"/>
          <w:color w:val="000000"/>
          <w:sz w:val="20"/>
          <w:szCs w:val="20"/>
        </w:rPr>
        <w:t>experience</w:t>
      </w:r>
      <w:r w:rsidR="00E971A4">
        <w:rPr>
          <w:rFonts w:ascii="Arial" w:hAnsi="Arial" w:cs="Arial"/>
          <w:color w:val="000000"/>
          <w:sz w:val="20"/>
          <w:szCs w:val="20"/>
        </w:rPr>
        <w:t>,</w:t>
      </w:r>
      <w:r w:rsidRPr="00EA6FD8">
        <w:rPr>
          <w:rFonts w:ascii="Arial" w:hAnsi="Arial" w:cs="Arial"/>
          <w:color w:val="000000"/>
          <w:sz w:val="20"/>
          <w:szCs w:val="20"/>
        </w:rPr>
        <w:t xml:space="preserve"> in Construction, Auditing, Retail, Education, Manufacturing, Service</w:t>
      </w:r>
      <w:r w:rsidR="00EA6FD8" w:rsidRPr="00EA6FD8">
        <w:rPr>
          <w:rFonts w:ascii="Arial" w:hAnsi="Arial" w:cs="Arial"/>
          <w:color w:val="000000"/>
          <w:sz w:val="20"/>
          <w:szCs w:val="20"/>
        </w:rPr>
        <w:t xml:space="preserve"> sector</w:t>
      </w:r>
      <w:r w:rsidR="00E971A4">
        <w:rPr>
          <w:rFonts w:ascii="Arial" w:hAnsi="Arial" w:cs="Arial"/>
          <w:color w:val="000000"/>
          <w:sz w:val="20"/>
          <w:szCs w:val="20"/>
        </w:rPr>
        <w:t>, Consultancy</w:t>
      </w:r>
      <w:r w:rsidRPr="00EA6FD8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EA6FD8" w:rsidRPr="00EA6FD8">
        <w:rPr>
          <w:rFonts w:ascii="Arial" w:hAnsi="Arial" w:cs="Arial"/>
          <w:color w:val="000000"/>
          <w:sz w:val="20"/>
          <w:szCs w:val="20"/>
        </w:rPr>
        <w:t xml:space="preserve">Medical sector </w:t>
      </w:r>
      <w:r w:rsidR="00C522E0" w:rsidRPr="00EA6FD8">
        <w:rPr>
          <w:rFonts w:ascii="Arial" w:hAnsi="Arial" w:cs="Arial"/>
          <w:color w:val="000000"/>
          <w:sz w:val="20"/>
          <w:szCs w:val="20"/>
        </w:rPr>
        <w:t xml:space="preserve">Seeking </w:t>
      </w:r>
      <w:r w:rsidR="00EA6FD8" w:rsidRPr="00EA6FD8">
        <w:rPr>
          <w:rFonts w:ascii="Arial" w:hAnsi="Arial" w:cs="Arial"/>
          <w:color w:val="000000"/>
          <w:sz w:val="20"/>
          <w:szCs w:val="20"/>
        </w:rPr>
        <w:t xml:space="preserve">a </w:t>
      </w:r>
      <w:r w:rsidR="00C522E0" w:rsidRPr="00EA6FD8">
        <w:rPr>
          <w:rFonts w:ascii="Arial" w:hAnsi="Arial" w:cs="Arial"/>
          <w:color w:val="000000"/>
          <w:sz w:val="20"/>
          <w:szCs w:val="20"/>
        </w:rPr>
        <w:t>challenging and rewarding assignments that encourage learning and provide expo</w:t>
      </w:r>
      <w:r w:rsidR="00E971A4">
        <w:rPr>
          <w:rFonts w:ascii="Arial" w:hAnsi="Arial" w:cs="Arial"/>
          <w:color w:val="000000"/>
          <w:sz w:val="20"/>
          <w:szCs w:val="20"/>
        </w:rPr>
        <w:t>sure to new challenging targets</w:t>
      </w:r>
      <w:r w:rsidR="00C522E0" w:rsidRPr="00EA6FD8">
        <w:rPr>
          <w:rFonts w:ascii="Arial" w:hAnsi="Arial" w:cs="Arial"/>
          <w:color w:val="000000"/>
          <w:sz w:val="20"/>
          <w:szCs w:val="20"/>
        </w:rPr>
        <w:t xml:space="preserve"> where I can utilize my potential skills and experience to contribute towards the objectives of the organization.</w:t>
      </w:r>
    </w:p>
    <w:p w14:paraId="05B9ADA6" w14:textId="48787D34" w:rsidR="00EA6FD8" w:rsidRPr="0062628A" w:rsidRDefault="00EA6FD8" w:rsidP="00C522E0">
      <w:pPr>
        <w:widowControl w:val="0"/>
        <w:overflowPunct w:val="0"/>
        <w:autoSpaceDE w:val="0"/>
        <w:autoSpaceDN w:val="0"/>
        <w:adjustRightInd w:val="0"/>
        <w:spacing w:after="0" w:line="375" w:lineRule="auto"/>
        <w:ind w:left="8"/>
        <w:jc w:val="both"/>
        <w:rPr>
          <w:rFonts w:ascii="Arial" w:hAnsi="Arial" w:cs="Arial"/>
          <w:sz w:val="20"/>
          <w:szCs w:val="20"/>
        </w:rPr>
      </w:pPr>
      <w:r w:rsidRPr="00EA6FD8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29F8CAB" wp14:editId="11A71D98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086475" cy="223520"/>
                <wp:effectExtent l="0" t="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23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B9CC83" id="Rectangle 7" o:spid="_x0000_s1026" style="position:absolute;margin-left:0;margin-top:13.7pt;width:479.25pt;height:17.6pt;z-index:-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5HhfwIAAPs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" o:allowincell="f" fillcolor="#d9d9d9" stroked="f">
                <w10:wrap anchorx="margin"/>
              </v:rect>
            </w:pict>
          </mc:Fallback>
        </mc:AlternateContent>
      </w:r>
    </w:p>
    <w:p w14:paraId="1EBDC4A2" w14:textId="29A20A79" w:rsidR="00C522E0" w:rsidRPr="0062628A" w:rsidRDefault="00C522E0" w:rsidP="00C522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sz w:val="20"/>
          <w:szCs w:val="20"/>
          <w:vertAlign w:val="subscript"/>
        </w:rPr>
      </w:pPr>
      <w:r w:rsidRPr="0062628A">
        <w:rPr>
          <w:rFonts w:ascii="Arial" w:hAnsi="Arial" w:cs="Arial"/>
          <w:b/>
          <w:bCs/>
          <w:sz w:val="20"/>
          <w:szCs w:val="20"/>
        </w:rPr>
        <w:t>WORK</w:t>
      </w:r>
      <w:r w:rsidRPr="0062628A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62628A">
        <w:rPr>
          <w:rFonts w:ascii="Arial" w:hAnsi="Arial" w:cs="Arial"/>
          <w:b/>
          <w:bCs/>
          <w:sz w:val="20"/>
          <w:szCs w:val="20"/>
        </w:rPr>
        <w:t>EXPERIENCE</w:t>
      </w:r>
      <w:r w:rsidRPr="0062628A">
        <w:rPr>
          <w:rFonts w:ascii="Arial" w:hAnsi="Arial" w:cs="Arial"/>
          <w:sz w:val="20"/>
          <w:szCs w:val="20"/>
          <w:vertAlign w:val="subscript"/>
        </w:rPr>
        <w:t>:</w:t>
      </w:r>
    </w:p>
    <w:p w14:paraId="712D4C5F" w14:textId="77777777" w:rsidR="00C522E0" w:rsidRPr="0062628A" w:rsidRDefault="00C522E0" w:rsidP="00C61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D7CA53" w14:textId="54F0DF34" w:rsidR="00C522E0" w:rsidRPr="0062628A" w:rsidRDefault="00C522E0" w:rsidP="006262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410" w:lineRule="auto"/>
        <w:ind w:left="360" w:right="1600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  <w:u w:val="single"/>
        </w:rPr>
        <w:t>Feb 2016 to June 2016</w:t>
      </w:r>
      <w:r w:rsidRPr="0062628A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62628A">
        <w:rPr>
          <w:rFonts w:ascii="Arial" w:hAnsi="Arial" w:cs="Arial"/>
          <w:color w:val="000000"/>
          <w:sz w:val="20"/>
          <w:szCs w:val="20"/>
        </w:rPr>
        <w:t>Delhivery</w:t>
      </w:r>
      <w:proofErr w:type="spellEnd"/>
      <w:r w:rsidRPr="0062628A">
        <w:rPr>
          <w:rFonts w:ascii="Arial" w:hAnsi="Arial" w:cs="Arial"/>
          <w:color w:val="000000"/>
          <w:sz w:val="20"/>
          <w:szCs w:val="20"/>
        </w:rPr>
        <w:t xml:space="preserve"> Branch(Dubai) as </w:t>
      </w:r>
      <w:r w:rsidR="0062628A">
        <w:rPr>
          <w:rFonts w:ascii="Arial" w:hAnsi="Arial" w:cs="Arial"/>
          <w:color w:val="000000"/>
          <w:sz w:val="20"/>
          <w:szCs w:val="20"/>
        </w:rPr>
        <w:t xml:space="preserve">Chief </w:t>
      </w:r>
      <w:r w:rsidRPr="0062628A">
        <w:rPr>
          <w:rFonts w:ascii="Arial" w:hAnsi="Arial" w:cs="Arial"/>
          <w:color w:val="000000"/>
          <w:sz w:val="20"/>
          <w:szCs w:val="20"/>
        </w:rPr>
        <w:t>Accountant</w:t>
      </w:r>
    </w:p>
    <w:p w14:paraId="7E79CF0E" w14:textId="37AFA568" w:rsidR="00C522E0" w:rsidRPr="0062628A" w:rsidRDefault="00C522E0" w:rsidP="006262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410" w:lineRule="auto"/>
        <w:ind w:left="360" w:right="1600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  <w:u w:val="single"/>
        </w:rPr>
        <w:t>Jan 2015 to Jan 2016</w:t>
      </w:r>
      <w:r w:rsidRPr="0062628A">
        <w:rPr>
          <w:rFonts w:ascii="Arial" w:hAnsi="Arial" w:cs="Arial"/>
          <w:color w:val="000000"/>
          <w:sz w:val="20"/>
          <w:szCs w:val="20"/>
        </w:rPr>
        <w:t xml:space="preserve"> :  CA MENA FZ LLC (Dubai) as </w:t>
      </w:r>
      <w:r w:rsidR="0062628A">
        <w:rPr>
          <w:rFonts w:ascii="Arial" w:hAnsi="Arial" w:cs="Arial"/>
          <w:color w:val="000000"/>
          <w:sz w:val="20"/>
          <w:szCs w:val="20"/>
        </w:rPr>
        <w:t xml:space="preserve">Senior </w:t>
      </w:r>
      <w:r w:rsidRPr="0062628A">
        <w:rPr>
          <w:rFonts w:ascii="Arial" w:hAnsi="Arial" w:cs="Arial"/>
          <w:color w:val="000000"/>
          <w:sz w:val="20"/>
          <w:szCs w:val="20"/>
        </w:rPr>
        <w:t xml:space="preserve">Accountant </w:t>
      </w:r>
    </w:p>
    <w:p w14:paraId="2209447F" w14:textId="6869669D" w:rsidR="00C522E0" w:rsidRPr="0062628A" w:rsidRDefault="00C522E0" w:rsidP="006262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410" w:lineRule="auto"/>
        <w:ind w:left="360" w:right="1600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  <w:u w:val="single"/>
        </w:rPr>
        <w:t>Jan 2014 to Dec 2014</w:t>
      </w:r>
      <w:r w:rsidRPr="0062628A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62628A">
        <w:rPr>
          <w:rFonts w:ascii="Arial" w:hAnsi="Arial" w:cs="Arial"/>
          <w:color w:val="000000"/>
          <w:sz w:val="20"/>
          <w:szCs w:val="20"/>
        </w:rPr>
        <w:t>A.V.N.Ramani</w:t>
      </w:r>
      <w:proofErr w:type="spellEnd"/>
      <w:r w:rsidRPr="0062628A">
        <w:rPr>
          <w:rFonts w:ascii="Arial" w:hAnsi="Arial" w:cs="Arial"/>
          <w:color w:val="000000"/>
          <w:sz w:val="20"/>
          <w:szCs w:val="20"/>
        </w:rPr>
        <w:t xml:space="preserve"> &amp; Co. as </w:t>
      </w:r>
      <w:r w:rsidR="0062628A">
        <w:rPr>
          <w:rFonts w:ascii="Arial" w:hAnsi="Arial" w:cs="Arial"/>
          <w:color w:val="000000"/>
          <w:sz w:val="20"/>
          <w:szCs w:val="20"/>
        </w:rPr>
        <w:t xml:space="preserve">Senior </w:t>
      </w:r>
      <w:r w:rsidRPr="0062628A">
        <w:rPr>
          <w:rFonts w:ascii="Arial" w:hAnsi="Arial" w:cs="Arial"/>
          <w:color w:val="000000"/>
          <w:sz w:val="20"/>
          <w:szCs w:val="20"/>
        </w:rPr>
        <w:t>Audit executive</w:t>
      </w:r>
    </w:p>
    <w:p w14:paraId="58959214" w14:textId="77777777" w:rsidR="00C522E0" w:rsidRPr="0062628A" w:rsidRDefault="00C522E0" w:rsidP="006262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410" w:lineRule="auto"/>
        <w:ind w:left="360" w:right="1600"/>
        <w:jc w:val="both"/>
        <w:rPr>
          <w:rFonts w:ascii="Arial" w:hAnsi="Arial" w:cs="Arial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  <w:u w:val="single"/>
        </w:rPr>
        <w:t>April 2010 to April 2013</w:t>
      </w:r>
      <w:r w:rsidRPr="0062628A">
        <w:rPr>
          <w:rFonts w:ascii="Arial" w:hAnsi="Arial" w:cs="Arial"/>
          <w:color w:val="000000"/>
          <w:sz w:val="20"/>
          <w:szCs w:val="20"/>
        </w:rPr>
        <w:t xml:space="preserve">:  </w:t>
      </w:r>
      <w:proofErr w:type="spellStart"/>
      <w:r w:rsidRPr="0062628A">
        <w:rPr>
          <w:rFonts w:ascii="Arial" w:hAnsi="Arial" w:cs="Arial"/>
          <w:color w:val="000000"/>
          <w:sz w:val="20"/>
          <w:szCs w:val="20"/>
        </w:rPr>
        <w:t>Articleship</w:t>
      </w:r>
      <w:proofErr w:type="spellEnd"/>
      <w:r w:rsidRPr="0062628A">
        <w:rPr>
          <w:rFonts w:ascii="Arial" w:hAnsi="Arial" w:cs="Arial"/>
          <w:color w:val="000000"/>
          <w:sz w:val="20"/>
          <w:szCs w:val="20"/>
        </w:rPr>
        <w:t xml:space="preserve"> under Jai </w:t>
      </w:r>
      <w:proofErr w:type="spellStart"/>
      <w:r w:rsidRPr="0062628A">
        <w:rPr>
          <w:rFonts w:ascii="Arial" w:hAnsi="Arial" w:cs="Arial"/>
          <w:color w:val="000000"/>
          <w:sz w:val="20"/>
          <w:szCs w:val="20"/>
        </w:rPr>
        <w:t>Deo</w:t>
      </w:r>
      <w:proofErr w:type="spellEnd"/>
      <w:r w:rsidRPr="006262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2628A">
        <w:rPr>
          <w:rFonts w:ascii="Arial" w:hAnsi="Arial" w:cs="Arial"/>
          <w:color w:val="000000"/>
          <w:sz w:val="20"/>
          <w:szCs w:val="20"/>
        </w:rPr>
        <w:t>Soni</w:t>
      </w:r>
      <w:proofErr w:type="spellEnd"/>
      <w:r w:rsidRPr="0062628A">
        <w:rPr>
          <w:rFonts w:ascii="Arial" w:hAnsi="Arial" w:cs="Arial"/>
          <w:color w:val="000000"/>
          <w:sz w:val="20"/>
          <w:szCs w:val="20"/>
        </w:rPr>
        <w:t xml:space="preserve"> &amp; Co. </w:t>
      </w:r>
    </w:p>
    <w:p w14:paraId="7D11F037" w14:textId="2E927B17" w:rsidR="00B02FBA" w:rsidRPr="0062628A" w:rsidRDefault="00C61161" w:rsidP="006262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410" w:lineRule="auto"/>
        <w:ind w:left="360" w:right="1600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49E624B" wp14:editId="4B2D968F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6097270" cy="204470"/>
                <wp:effectExtent l="0" t="0" r="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2044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08775C37" id="Rectangle 10" o:spid="_x0000_s1026" style="position:absolute;margin-left:0;margin-top:17.35pt;width:480.1pt;height:1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MnewIAAP0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" o:allowincell="f" fillcolor="#d9d9d9" stroked="f"/>
            </w:pict>
          </mc:Fallback>
        </mc:AlternateContent>
      </w:r>
      <w:r w:rsidR="00C522E0" w:rsidRPr="0062628A">
        <w:rPr>
          <w:rFonts w:ascii="Arial" w:hAnsi="Arial" w:cs="Arial"/>
          <w:color w:val="000000"/>
          <w:sz w:val="20"/>
          <w:szCs w:val="20"/>
          <w:u w:val="single"/>
        </w:rPr>
        <w:t>July 2008 to April 2010</w:t>
      </w:r>
      <w:r w:rsidR="00C522E0" w:rsidRPr="0062628A">
        <w:rPr>
          <w:rFonts w:ascii="Arial" w:hAnsi="Arial" w:cs="Arial"/>
          <w:color w:val="000000"/>
          <w:sz w:val="20"/>
          <w:szCs w:val="20"/>
        </w:rPr>
        <w:t>: M/</w:t>
      </w:r>
      <w:proofErr w:type="spellStart"/>
      <w:r w:rsidR="00C522E0" w:rsidRPr="0062628A">
        <w:rPr>
          <w:rFonts w:ascii="Arial" w:hAnsi="Arial" w:cs="Arial"/>
          <w:color w:val="000000"/>
          <w:sz w:val="20"/>
          <w:szCs w:val="20"/>
        </w:rPr>
        <w:t>s.K</w:t>
      </w:r>
      <w:r w:rsidR="00E060BC" w:rsidRPr="0062628A">
        <w:rPr>
          <w:rFonts w:ascii="Arial" w:hAnsi="Arial" w:cs="Arial"/>
          <w:color w:val="000000"/>
          <w:sz w:val="20"/>
          <w:szCs w:val="20"/>
        </w:rPr>
        <w:t>.</w:t>
      </w:r>
      <w:r w:rsidR="00C522E0" w:rsidRPr="0062628A">
        <w:rPr>
          <w:rFonts w:ascii="Arial" w:hAnsi="Arial" w:cs="Arial"/>
          <w:color w:val="000000"/>
          <w:sz w:val="20"/>
          <w:szCs w:val="20"/>
        </w:rPr>
        <w:t>L</w:t>
      </w:r>
      <w:r w:rsidR="00E060BC" w:rsidRPr="0062628A">
        <w:rPr>
          <w:rFonts w:ascii="Arial" w:hAnsi="Arial" w:cs="Arial"/>
          <w:color w:val="000000"/>
          <w:sz w:val="20"/>
          <w:szCs w:val="20"/>
        </w:rPr>
        <w:t>.</w:t>
      </w:r>
      <w:r w:rsidR="00C522E0" w:rsidRPr="0062628A">
        <w:rPr>
          <w:rFonts w:ascii="Arial" w:hAnsi="Arial" w:cs="Arial"/>
          <w:color w:val="000000"/>
          <w:sz w:val="20"/>
          <w:szCs w:val="20"/>
        </w:rPr>
        <w:t>J</w:t>
      </w:r>
      <w:proofErr w:type="spellEnd"/>
      <w:r w:rsidR="00C522E0" w:rsidRPr="0062628A">
        <w:rPr>
          <w:rFonts w:ascii="Arial" w:hAnsi="Arial" w:cs="Arial"/>
          <w:color w:val="000000"/>
          <w:sz w:val="20"/>
          <w:szCs w:val="20"/>
        </w:rPr>
        <w:t xml:space="preserve"> Associates Chennai as an Audit assistant</w:t>
      </w:r>
      <w:r w:rsidR="00EA6FD8">
        <w:rPr>
          <w:rFonts w:ascii="Arial" w:hAnsi="Arial" w:cs="Arial"/>
          <w:color w:val="000000"/>
          <w:sz w:val="20"/>
          <w:szCs w:val="20"/>
        </w:rPr>
        <w:t>.</w:t>
      </w:r>
      <w:r w:rsidR="00C522E0" w:rsidRPr="0062628A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34395DD9" w14:textId="77777777" w:rsidR="00B02FBA" w:rsidRPr="0062628A" w:rsidRDefault="00B02FBA" w:rsidP="00C6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bscript"/>
        </w:rPr>
      </w:pPr>
      <w:r w:rsidRPr="0062628A">
        <w:rPr>
          <w:rFonts w:ascii="Arial" w:hAnsi="Arial" w:cs="Arial"/>
          <w:b/>
          <w:bCs/>
          <w:sz w:val="20"/>
          <w:szCs w:val="20"/>
        </w:rPr>
        <w:t>ACADEMIC PROFILE</w:t>
      </w:r>
      <w:r w:rsidRPr="0062628A">
        <w:rPr>
          <w:rFonts w:ascii="Arial" w:hAnsi="Arial" w:cs="Arial"/>
          <w:sz w:val="20"/>
          <w:szCs w:val="20"/>
          <w:vertAlign w:val="subscript"/>
        </w:rPr>
        <w:t>:</w:t>
      </w:r>
    </w:p>
    <w:p w14:paraId="17D22F04" w14:textId="77777777" w:rsidR="00B02FBA" w:rsidRPr="0062628A" w:rsidRDefault="00B02FBA" w:rsidP="00C611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740"/>
        <w:gridCol w:w="2260"/>
        <w:gridCol w:w="1340"/>
      </w:tblGrid>
      <w:tr w:rsidR="00B02FBA" w:rsidRPr="0062628A" w14:paraId="086105F8" w14:textId="77777777" w:rsidTr="009255D7">
        <w:trPr>
          <w:trHeight w:val="24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62767B" w14:textId="77777777" w:rsidR="00B02FBA" w:rsidRPr="0062628A" w:rsidRDefault="00B02FBA" w:rsidP="007E76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Exam. Passed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83834" w14:textId="77777777" w:rsidR="00B02FBA" w:rsidRPr="0062628A" w:rsidRDefault="00B02FBA" w:rsidP="007E76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the Institute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115E9" w14:textId="77777777" w:rsidR="00B02FBA" w:rsidRPr="0062628A" w:rsidRDefault="00B02FBA" w:rsidP="007E76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b/>
                <w:bCs/>
                <w:color w:val="000000"/>
                <w:w w:val="91"/>
                <w:sz w:val="20"/>
                <w:szCs w:val="20"/>
              </w:rPr>
              <w:t>Year of Completion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F23828" w14:textId="77777777" w:rsidR="00B02FBA" w:rsidRPr="0062628A" w:rsidRDefault="00B02FBA" w:rsidP="007E76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Marks</w:t>
            </w:r>
          </w:p>
        </w:tc>
      </w:tr>
      <w:tr w:rsidR="00B02FBA" w:rsidRPr="0062628A" w14:paraId="5F37DA30" w14:textId="77777777" w:rsidTr="00C61161">
        <w:trPr>
          <w:trHeight w:val="211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2E9E63" w14:textId="77777777" w:rsidR="00B02FBA" w:rsidRPr="0062628A" w:rsidRDefault="00B02FBA" w:rsidP="00C6116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sz w:val="20"/>
                <w:szCs w:val="20"/>
              </w:rPr>
              <w:t xml:space="preserve">CA </w:t>
            </w:r>
            <w:r w:rsidR="009255D7">
              <w:rPr>
                <w:rFonts w:ascii="Arial" w:hAnsi="Arial" w:cs="Arial"/>
                <w:color w:val="000000"/>
                <w:sz w:val="20"/>
                <w:szCs w:val="20"/>
              </w:rPr>
              <w:t>Final ( One Group Remaining)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F04A5" w14:textId="77777777" w:rsidR="00B02FBA" w:rsidRPr="0062628A" w:rsidRDefault="00B02FBA" w:rsidP="00BF02D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Institute of Chartered Accountants of India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E20F20" w14:textId="536C682B" w:rsidR="00B02FBA" w:rsidRPr="00EA6FD8" w:rsidRDefault="00B02FBA" w:rsidP="009C3F1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FD8">
              <w:rPr>
                <w:rFonts w:ascii="Arial" w:hAnsi="Arial" w:cs="Arial"/>
                <w:color w:val="000000"/>
                <w:w w:val="89"/>
                <w:sz w:val="20"/>
                <w:szCs w:val="20"/>
              </w:rPr>
              <w:t>2</w:t>
            </w:r>
            <w:r w:rsidR="009C3F1C" w:rsidRPr="00EA6FD8">
              <w:rPr>
                <w:rFonts w:ascii="Arial" w:hAnsi="Arial" w:cs="Arial"/>
                <w:color w:val="000000"/>
                <w:w w:val="89"/>
                <w:sz w:val="20"/>
                <w:szCs w:val="20"/>
              </w:rPr>
              <w:t>014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B08A9" w14:textId="71339000" w:rsidR="00B02FBA" w:rsidRPr="00EA6FD8" w:rsidRDefault="00B02FBA" w:rsidP="009C3F1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FD8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5</w:t>
            </w:r>
            <w:r w:rsidR="009C3F1C" w:rsidRPr="00EA6FD8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2</w:t>
            </w:r>
            <w:r w:rsidRPr="00EA6FD8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%</w:t>
            </w:r>
          </w:p>
        </w:tc>
      </w:tr>
      <w:tr w:rsidR="00B02FBA" w:rsidRPr="0062628A" w14:paraId="7865E986" w14:textId="77777777" w:rsidTr="00C61161">
        <w:trPr>
          <w:trHeight w:val="21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BA5660" w14:textId="77777777" w:rsidR="00B02FBA" w:rsidRPr="0062628A" w:rsidRDefault="00BF02D4" w:rsidP="00C6116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B02FBA" w:rsidRPr="0062628A">
              <w:rPr>
                <w:rFonts w:ascii="Arial" w:hAnsi="Arial" w:cs="Arial"/>
                <w:color w:val="000000"/>
                <w:sz w:val="20"/>
                <w:szCs w:val="20"/>
              </w:rPr>
              <w:t xml:space="preserve">CWA </w:t>
            </w:r>
            <w:r w:rsidR="009255D7">
              <w:rPr>
                <w:rFonts w:ascii="Arial" w:hAnsi="Arial" w:cs="Arial"/>
                <w:color w:val="000000"/>
                <w:sz w:val="20"/>
                <w:szCs w:val="20"/>
              </w:rPr>
              <w:t>Final (One Group Remaining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90AA26" w14:textId="77777777" w:rsidR="00B02FBA" w:rsidRPr="0062628A" w:rsidRDefault="00B02FBA" w:rsidP="00BF02D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w w:val="98"/>
                <w:sz w:val="20"/>
                <w:szCs w:val="20"/>
              </w:rPr>
              <w:t>Institute of Cost and Works Accountant of</w:t>
            </w:r>
            <w:r w:rsidR="00BF02D4">
              <w:rPr>
                <w:rFonts w:ascii="Arial" w:hAnsi="Arial" w:cs="Arial"/>
                <w:color w:val="000000"/>
                <w:w w:val="98"/>
                <w:sz w:val="20"/>
                <w:szCs w:val="20"/>
              </w:rPr>
              <w:t xml:space="preserve"> India.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C1E4A" w14:textId="78045524" w:rsidR="00B02FBA" w:rsidRPr="00EA6FD8" w:rsidRDefault="00B02FBA" w:rsidP="009C3F1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FD8">
              <w:rPr>
                <w:rFonts w:ascii="Arial" w:hAnsi="Arial" w:cs="Arial"/>
                <w:color w:val="000000"/>
                <w:w w:val="89"/>
                <w:sz w:val="20"/>
                <w:szCs w:val="20"/>
              </w:rPr>
              <w:t>20</w:t>
            </w:r>
            <w:r w:rsidR="009C3F1C" w:rsidRPr="00EA6FD8">
              <w:rPr>
                <w:rFonts w:ascii="Arial" w:hAnsi="Arial" w:cs="Arial"/>
                <w:color w:val="000000"/>
                <w:w w:val="89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82D659" w14:textId="77777777" w:rsidR="00B02FBA" w:rsidRPr="00EA6FD8" w:rsidRDefault="00B02FBA" w:rsidP="00C6116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FD8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53%</w:t>
            </w:r>
          </w:p>
        </w:tc>
      </w:tr>
      <w:tr w:rsidR="00B02FBA" w:rsidRPr="0062628A" w14:paraId="220ED94E" w14:textId="77777777" w:rsidTr="00C61161">
        <w:trPr>
          <w:trHeight w:val="286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BCA7AC" w14:textId="77777777" w:rsidR="00B02FBA" w:rsidRPr="0062628A" w:rsidRDefault="00B02FBA" w:rsidP="00C6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sz w:val="20"/>
                <w:szCs w:val="20"/>
              </w:rPr>
              <w:t>M Com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796432" w14:textId="77777777" w:rsidR="00B02FBA" w:rsidRPr="0062628A" w:rsidRDefault="00B02FBA" w:rsidP="00B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 xml:space="preserve">Pt. Ravi Shankar </w:t>
            </w:r>
            <w:proofErr w:type="spellStart"/>
            <w:r w:rsidRPr="0062628A"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>Shukla</w:t>
            </w:r>
            <w:proofErr w:type="spellEnd"/>
            <w:r w:rsidRPr="0062628A"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 xml:space="preserve"> University, India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05D5F6" w14:textId="77777777" w:rsidR="00B02FBA" w:rsidRPr="0062628A" w:rsidRDefault="00B02FBA" w:rsidP="00C6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w w:val="89"/>
                <w:sz w:val="20"/>
                <w:szCs w:val="20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E2BB0" w14:textId="77777777" w:rsidR="00B02FBA" w:rsidRPr="0062628A" w:rsidRDefault="00B02FBA" w:rsidP="00C6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48%</w:t>
            </w:r>
          </w:p>
        </w:tc>
      </w:tr>
      <w:tr w:rsidR="00B02FBA" w:rsidRPr="0062628A" w14:paraId="255A9D95" w14:textId="77777777" w:rsidTr="00C61161">
        <w:trPr>
          <w:trHeight w:val="26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33B10" w14:textId="77777777" w:rsidR="00B02FBA" w:rsidRPr="0062628A" w:rsidRDefault="00B02FBA" w:rsidP="00C6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sz w:val="20"/>
                <w:szCs w:val="20"/>
              </w:rPr>
              <w:t>B Com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ED915B" w14:textId="77777777" w:rsidR="00B02FBA" w:rsidRPr="0062628A" w:rsidRDefault="00B02FBA" w:rsidP="00B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 xml:space="preserve">Pt. Ravi Shankar </w:t>
            </w:r>
            <w:proofErr w:type="spellStart"/>
            <w:r w:rsidRPr="0062628A"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>Shukla</w:t>
            </w:r>
            <w:proofErr w:type="spellEnd"/>
            <w:r w:rsidRPr="0062628A"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 xml:space="preserve"> University, India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EE20E8" w14:textId="77777777" w:rsidR="00B02FBA" w:rsidRPr="0062628A" w:rsidRDefault="00B02FBA" w:rsidP="00C6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w w:val="89"/>
                <w:sz w:val="20"/>
                <w:szCs w:val="20"/>
              </w:rPr>
              <w:t>2004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713DBF" w14:textId="77777777" w:rsidR="00B02FBA" w:rsidRPr="0062628A" w:rsidRDefault="00B02FBA" w:rsidP="00C6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51%</w:t>
            </w:r>
          </w:p>
        </w:tc>
      </w:tr>
    </w:tbl>
    <w:p w14:paraId="205C24C3" w14:textId="48380A83" w:rsidR="00C522E0" w:rsidRPr="0062628A" w:rsidRDefault="009C3F1C" w:rsidP="00B02F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EF5D872" wp14:editId="1FCD98E5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097270" cy="1746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74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BB4CE5" id="Rectangle 5" o:spid="_x0000_s1026" style="position:absolute;margin-left:0;margin-top:11.05pt;width:480.1pt;height:1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" o:allowincell="f" fillcolor="#d9d9d9" stroked="f"/>
            </w:pict>
          </mc:Fallback>
        </mc:AlternateContent>
      </w:r>
      <w:r w:rsidR="00C522E0" w:rsidRPr="0062628A">
        <w:rPr>
          <w:rFonts w:ascii="Arial" w:hAnsi="Arial" w:cs="Arial"/>
          <w:color w:val="000000"/>
          <w:sz w:val="20"/>
          <w:szCs w:val="20"/>
        </w:rPr>
        <w:t xml:space="preserve">                                       </w:t>
      </w:r>
    </w:p>
    <w:p w14:paraId="09FB1932" w14:textId="77777777" w:rsidR="00E5154E" w:rsidRPr="0062628A" w:rsidRDefault="00E5154E" w:rsidP="00E5154E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sz w:val="20"/>
          <w:szCs w:val="20"/>
        </w:rPr>
      </w:pPr>
      <w:r w:rsidRPr="0062628A">
        <w:rPr>
          <w:rFonts w:ascii="Arial" w:hAnsi="Arial" w:cs="Arial"/>
          <w:b/>
          <w:bCs/>
          <w:sz w:val="20"/>
          <w:szCs w:val="20"/>
        </w:rPr>
        <w:t>PROFILE AND STRENGTH</w:t>
      </w:r>
    </w:p>
    <w:p w14:paraId="01024A2A" w14:textId="01DE4CE1" w:rsidR="00E5154E" w:rsidRPr="0062628A" w:rsidRDefault="00E5154E" w:rsidP="00E5154E">
      <w:pPr>
        <w:widowControl w:val="0"/>
        <w:autoSpaceDE w:val="0"/>
        <w:autoSpaceDN w:val="0"/>
        <w:adjustRightInd w:val="0"/>
        <w:spacing w:after="0" w:line="31" w:lineRule="exact"/>
        <w:rPr>
          <w:rFonts w:ascii="Arial" w:hAnsi="Arial" w:cs="Arial"/>
          <w:sz w:val="20"/>
          <w:szCs w:val="20"/>
        </w:rPr>
      </w:pPr>
    </w:p>
    <w:p w14:paraId="4FE3ED2C" w14:textId="77777777" w:rsidR="009255D7" w:rsidRDefault="009255D7" w:rsidP="00925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Arial" w:hAnsi="Arial" w:cs="Arial"/>
          <w:color w:val="000000"/>
          <w:sz w:val="20"/>
          <w:szCs w:val="20"/>
        </w:rPr>
      </w:pPr>
    </w:p>
    <w:p w14:paraId="760E8880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Extensive experience in accounting, financial operations and auditing across the industry. </w:t>
      </w:r>
    </w:p>
    <w:p w14:paraId="269781CD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Payroll Processing and Administering  </w:t>
      </w:r>
    </w:p>
    <w:p w14:paraId="1D5B4D26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>Issuing LPO to the Vendor, raising invoice to the customer and their proper documentation.</w:t>
      </w:r>
    </w:p>
    <w:p w14:paraId="52AB5CB5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Frequently analysis of Project actual cost with the estimated cost and report to the Financial controller about such variances </w:t>
      </w:r>
    </w:p>
    <w:p w14:paraId="1310648C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Preparation of various Bank Guarantees for the various projects and proper filing of the same. </w:t>
      </w:r>
    </w:p>
    <w:p w14:paraId="76EE0BB3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Meeting the deadline of the head office for the monthly closing of books. </w:t>
      </w:r>
    </w:p>
    <w:p w14:paraId="2543BEC0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Preparation of various reconciliation and keeping record of the same </w:t>
      </w:r>
    </w:p>
    <w:p w14:paraId="32F994CE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Recognizing revenue and cost for IT company as per IFRS. </w:t>
      </w:r>
    </w:p>
    <w:p w14:paraId="2BCE807F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Follow up with the customer for the payment. </w:t>
      </w:r>
    </w:p>
    <w:p w14:paraId="2C2463ED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Prepare Employee settlement as per the respective country labour law </w:t>
      </w:r>
    </w:p>
    <w:p w14:paraId="0B1A4222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Review of all the ledger account and ensure reflecting accurate balance </w:t>
      </w:r>
    </w:p>
    <w:p w14:paraId="0967CD53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Preparation of various MIS report to the Group financial control and head office </w:t>
      </w:r>
    </w:p>
    <w:p w14:paraId="6E3C9AC1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Provide the assistance to internal auditor for the explanation of the transaction and provide supporting documents. </w:t>
      </w:r>
    </w:p>
    <w:p w14:paraId="2609C165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Follow up with the Bank regarding any issue with payment and receipt transaction </w:t>
      </w:r>
    </w:p>
    <w:p w14:paraId="5F4D0D17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Monthly reconciling the balance with the vendor account </w:t>
      </w:r>
    </w:p>
    <w:p w14:paraId="29FC1D8C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>Preparation of Budget</w:t>
      </w:r>
      <w:r w:rsidR="00C61161">
        <w:rPr>
          <w:rFonts w:ascii="Arial" w:hAnsi="Arial" w:cs="Arial"/>
          <w:color w:val="000000"/>
          <w:sz w:val="20"/>
          <w:szCs w:val="20"/>
        </w:rPr>
        <w:t>s and monthly analysis with actuals.</w:t>
      </w:r>
      <w:r w:rsidRPr="006262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0656CE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>Proficient in finalization of audi</w:t>
      </w:r>
      <w:r w:rsidR="0062628A">
        <w:rPr>
          <w:rFonts w:ascii="Arial" w:hAnsi="Arial" w:cs="Arial"/>
          <w:color w:val="000000"/>
          <w:sz w:val="20"/>
          <w:szCs w:val="20"/>
        </w:rPr>
        <w:t>t within the defined time frame</w:t>
      </w:r>
      <w:r w:rsidRPr="0062628A">
        <w:rPr>
          <w:rFonts w:ascii="Arial" w:hAnsi="Arial" w:cs="Arial"/>
          <w:color w:val="000000"/>
          <w:sz w:val="20"/>
          <w:szCs w:val="20"/>
        </w:rPr>
        <w:t xml:space="preserve"> </w:t>
      </w:r>
      <w:r w:rsidR="0062628A">
        <w:rPr>
          <w:rFonts w:ascii="Arial" w:hAnsi="Arial" w:cs="Arial"/>
          <w:color w:val="000000"/>
          <w:sz w:val="20"/>
          <w:szCs w:val="20"/>
        </w:rPr>
        <w:t>r</w:t>
      </w:r>
      <w:r w:rsidR="0062628A" w:rsidRPr="0062628A">
        <w:rPr>
          <w:rFonts w:ascii="Arial" w:hAnsi="Arial" w:cs="Arial"/>
          <w:color w:val="000000"/>
          <w:sz w:val="20"/>
          <w:szCs w:val="20"/>
        </w:rPr>
        <w:t>eviewing</w:t>
      </w:r>
      <w:r w:rsidRPr="0062628A">
        <w:rPr>
          <w:rFonts w:ascii="Arial" w:hAnsi="Arial" w:cs="Arial"/>
          <w:color w:val="000000"/>
          <w:sz w:val="20"/>
          <w:szCs w:val="20"/>
        </w:rPr>
        <w:t xml:space="preserve"> Financial Reporting Process and General Ledger scrutiny as per the relevant accounting standards and auditing standards. </w:t>
      </w:r>
    </w:p>
    <w:p w14:paraId="363CF999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Hands on experience with review of internal control and testing of internal control for the operating effectiveness of the control. </w:t>
      </w:r>
    </w:p>
    <w:p w14:paraId="5C403779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Motivated and goal driven with strong work ethics, continuously striving for improvements, coupled with excellent administrative aptitude with an eye for details and the commitment to offer quality </w:t>
      </w:r>
      <w:r w:rsidRPr="0062628A">
        <w:rPr>
          <w:rFonts w:ascii="Arial" w:hAnsi="Arial" w:cs="Arial"/>
          <w:color w:val="000000"/>
          <w:sz w:val="20"/>
          <w:szCs w:val="20"/>
        </w:rPr>
        <w:lastRenderedPageBreak/>
        <w:t xml:space="preserve">work. </w:t>
      </w:r>
    </w:p>
    <w:p w14:paraId="269D1572" w14:textId="77777777" w:rsidR="00E5154E" w:rsidRPr="0062628A" w:rsidRDefault="00E5154E" w:rsidP="009255D7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Excellent administrative capacity with an ability to motivate people. </w:t>
      </w:r>
    </w:p>
    <w:p w14:paraId="734C6CE2" w14:textId="77777777" w:rsidR="00C522E0" w:rsidRPr="0062628A" w:rsidRDefault="00C61161" w:rsidP="00C61161">
      <w:pPr>
        <w:widowControl w:val="0"/>
        <w:autoSpaceDE w:val="0"/>
        <w:autoSpaceDN w:val="0"/>
        <w:adjustRightInd w:val="0"/>
        <w:spacing w:after="0" w:line="369" w:lineRule="exact"/>
        <w:jc w:val="both"/>
        <w:rPr>
          <w:rFonts w:ascii="Arial" w:hAnsi="Arial" w:cs="Arial"/>
          <w:sz w:val="20"/>
          <w:szCs w:val="20"/>
        </w:rPr>
      </w:pPr>
      <w:r w:rsidRPr="0062628A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E05F93F" wp14:editId="7637EB08">
                <wp:simplePos x="0" y="0"/>
                <wp:positionH relativeFrom="column">
                  <wp:posOffset>0</wp:posOffset>
                </wp:positionH>
                <wp:positionV relativeFrom="paragraph">
                  <wp:posOffset>69851</wp:posOffset>
                </wp:positionV>
                <wp:extent cx="6097270" cy="1714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71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3B2FC585" id="Rectangle 6" o:spid="_x0000_s1026" style="position:absolute;margin-left:0;margin-top:5.5pt;width:480.1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" o:allowincell="f" fillcolor="#e5e5e5" stroked="f"/>
            </w:pict>
          </mc:Fallback>
        </mc:AlternateContent>
      </w:r>
      <w:r w:rsidR="00C522E0" w:rsidRPr="0062628A">
        <w:rPr>
          <w:rFonts w:ascii="Arial" w:hAnsi="Arial" w:cs="Arial"/>
          <w:b/>
          <w:bCs/>
          <w:sz w:val="20"/>
          <w:szCs w:val="20"/>
        </w:rPr>
        <w:t>CORE COMPETENCIES</w:t>
      </w:r>
    </w:p>
    <w:p w14:paraId="55FA1C53" w14:textId="77777777" w:rsidR="00C522E0" w:rsidRPr="0062628A" w:rsidRDefault="00C522E0" w:rsidP="00C522E0">
      <w:pPr>
        <w:widowControl w:val="0"/>
        <w:autoSpaceDE w:val="0"/>
        <w:autoSpaceDN w:val="0"/>
        <w:adjustRightInd w:val="0"/>
        <w:spacing w:after="0" w:line="142" w:lineRule="exact"/>
        <w:rPr>
          <w:rFonts w:ascii="Arial" w:hAnsi="Arial" w:cs="Arial"/>
          <w:sz w:val="20"/>
          <w:szCs w:val="20"/>
        </w:rPr>
      </w:pPr>
    </w:p>
    <w:p w14:paraId="771D90AA" w14:textId="77777777" w:rsidR="00C522E0" w:rsidRPr="0062628A" w:rsidRDefault="00C522E0" w:rsidP="00C522E0">
      <w:pPr>
        <w:spacing w:after="0"/>
        <w:ind w:left="26"/>
        <w:rPr>
          <w:rFonts w:ascii="Arial" w:eastAsia="Cambria" w:hAnsi="Arial" w:cs="Arial"/>
          <w:sz w:val="20"/>
          <w:szCs w:val="20"/>
        </w:rPr>
      </w:pPr>
      <w:r w:rsidRPr="0062628A">
        <w:rPr>
          <w:rFonts w:ascii="Arial" w:hAnsi="Arial" w:cs="Arial"/>
          <w:b/>
          <w:w w:val="105"/>
          <w:sz w:val="20"/>
          <w:szCs w:val="20"/>
        </w:rPr>
        <w:t>Accounts &amp;</w:t>
      </w:r>
      <w:r w:rsidRPr="0062628A">
        <w:rPr>
          <w:rFonts w:ascii="Arial" w:hAnsi="Arial" w:cs="Arial"/>
          <w:b/>
          <w:spacing w:val="-1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b/>
          <w:w w:val="105"/>
          <w:sz w:val="20"/>
          <w:szCs w:val="20"/>
        </w:rPr>
        <w:t>Finance</w:t>
      </w:r>
    </w:p>
    <w:p w14:paraId="4443B4E8" w14:textId="77777777" w:rsidR="00C522E0" w:rsidRPr="0062628A" w:rsidRDefault="00C522E0" w:rsidP="00E85227">
      <w:pPr>
        <w:pStyle w:val="ListParagraph"/>
        <w:numPr>
          <w:ilvl w:val="0"/>
          <w:numId w:val="5"/>
        </w:numPr>
        <w:tabs>
          <w:tab w:val="left" w:pos="298"/>
        </w:tabs>
        <w:spacing w:before="12" w:line="276" w:lineRule="auto"/>
        <w:ind w:right="30" w:hanging="271"/>
        <w:rPr>
          <w:rFonts w:ascii="Arial" w:eastAsia="Cambria" w:hAnsi="Arial" w:cs="Arial"/>
          <w:sz w:val="20"/>
          <w:szCs w:val="20"/>
        </w:rPr>
      </w:pPr>
      <w:r w:rsidRPr="0062628A">
        <w:rPr>
          <w:rFonts w:ascii="Arial" w:hAnsi="Arial" w:cs="Arial"/>
          <w:w w:val="105"/>
          <w:sz w:val="20"/>
          <w:szCs w:val="20"/>
        </w:rPr>
        <w:t>Preparing</w:t>
      </w:r>
      <w:r w:rsidRPr="0062628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the</w:t>
      </w:r>
      <w:r w:rsidRPr="0062628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cash</w:t>
      </w:r>
      <w:r w:rsidRPr="0062628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&amp;</w:t>
      </w:r>
      <w:r w:rsidRPr="0062628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fund</w:t>
      </w:r>
      <w:r w:rsidRPr="0062628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flow</w:t>
      </w:r>
      <w:r w:rsidRPr="0062628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statement,</w:t>
      </w:r>
      <w:r w:rsidRPr="0062628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balance</w:t>
      </w:r>
      <w:r w:rsidRPr="0062628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sheet,</w:t>
      </w:r>
      <w:r w:rsidRPr="0062628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audit</w:t>
      </w:r>
      <w:r w:rsidRPr="0062628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&amp;</w:t>
      </w:r>
      <w:r w:rsidRPr="0062628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other</w:t>
      </w:r>
      <w:r w:rsidRPr="0062628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financial</w:t>
      </w:r>
      <w:r w:rsidRPr="0062628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 xml:space="preserve">reports </w:t>
      </w:r>
      <w:r w:rsidRPr="0062628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 xml:space="preserve">to </w:t>
      </w:r>
      <w:r w:rsidRPr="0062628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 xml:space="preserve">keep </w:t>
      </w:r>
      <w:r w:rsidRPr="0062628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 xml:space="preserve">a </w:t>
      </w:r>
      <w:r w:rsidRPr="0062628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 xml:space="preserve">track </w:t>
      </w:r>
      <w:r w:rsidRPr="0062628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of</w:t>
      </w:r>
      <w:r w:rsidRPr="0062628A">
        <w:rPr>
          <w:rFonts w:ascii="Arial" w:hAnsi="Arial" w:cs="Arial"/>
          <w:spacing w:val="-3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 xml:space="preserve">business </w:t>
      </w:r>
      <w:r w:rsidRPr="0062628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performance</w:t>
      </w:r>
    </w:p>
    <w:p w14:paraId="747FF887" w14:textId="77777777" w:rsidR="00C522E0" w:rsidRPr="0062628A" w:rsidRDefault="00C522E0" w:rsidP="00E85227">
      <w:pPr>
        <w:pStyle w:val="ListParagraph"/>
        <w:numPr>
          <w:ilvl w:val="0"/>
          <w:numId w:val="5"/>
        </w:numPr>
        <w:tabs>
          <w:tab w:val="left" w:pos="298"/>
        </w:tabs>
        <w:spacing w:line="276" w:lineRule="auto"/>
        <w:ind w:hanging="271"/>
        <w:rPr>
          <w:rFonts w:ascii="Arial" w:eastAsia="Cambria" w:hAnsi="Arial" w:cs="Arial"/>
          <w:sz w:val="20"/>
          <w:szCs w:val="20"/>
        </w:rPr>
      </w:pPr>
      <w:r w:rsidRPr="0062628A">
        <w:rPr>
          <w:rFonts w:ascii="Arial" w:hAnsi="Arial" w:cs="Arial"/>
          <w:w w:val="105"/>
          <w:sz w:val="20"/>
          <w:szCs w:val="20"/>
        </w:rPr>
        <w:t>Maintaining</w:t>
      </w:r>
      <w:r w:rsidRPr="0062628A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statutory</w:t>
      </w:r>
      <w:r w:rsidRPr="0062628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books</w:t>
      </w:r>
      <w:r w:rsidRPr="0062628A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of</w:t>
      </w:r>
      <w:r w:rsidRPr="0062628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accounts</w:t>
      </w:r>
      <w:r w:rsidRPr="0062628A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and</w:t>
      </w:r>
      <w:r w:rsidRPr="0062628A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reconciliation</w:t>
      </w:r>
      <w:r w:rsidRPr="0062628A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of</w:t>
      </w:r>
      <w:r w:rsidRPr="0062628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financial</w:t>
      </w:r>
      <w:r w:rsidRPr="0062628A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statements</w:t>
      </w:r>
      <w:r w:rsidRPr="0062628A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in</w:t>
      </w:r>
      <w:r w:rsidRPr="0062628A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compliance</w:t>
      </w:r>
      <w:r w:rsidRPr="0062628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with</w:t>
      </w:r>
      <w:r w:rsidRPr="0062628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the</w:t>
      </w:r>
      <w:r w:rsidRPr="0062628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norms</w:t>
      </w:r>
    </w:p>
    <w:p w14:paraId="6C6E417C" w14:textId="77777777" w:rsidR="00C522E0" w:rsidRPr="0062628A" w:rsidRDefault="00C522E0" w:rsidP="00C522E0">
      <w:pPr>
        <w:spacing w:after="0"/>
        <w:rPr>
          <w:rFonts w:ascii="Arial" w:eastAsia="Cambria" w:hAnsi="Arial" w:cs="Arial"/>
          <w:sz w:val="20"/>
          <w:szCs w:val="20"/>
        </w:rPr>
      </w:pPr>
      <w:r w:rsidRPr="0062628A">
        <w:rPr>
          <w:rFonts w:ascii="Arial" w:hAnsi="Arial" w:cs="Arial"/>
          <w:b/>
          <w:w w:val="105"/>
          <w:sz w:val="20"/>
          <w:szCs w:val="20"/>
        </w:rPr>
        <w:t>Auditing &amp;</w:t>
      </w:r>
      <w:r w:rsidRPr="0062628A">
        <w:rPr>
          <w:rFonts w:ascii="Arial" w:hAnsi="Arial" w:cs="Arial"/>
          <w:b/>
          <w:spacing w:val="-1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b/>
          <w:w w:val="105"/>
          <w:sz w:val="20"/>
          <w:szCs w:val="20"/>
        </w:rPr>
        <w:t>Taxation</w:t>
      </w:r>
    </w:p>
    <w:p w14:paraId="5CD3285B" w14:textId="77777777" w:rsidR="00C522E0" w:rsidRPr="0062628A" w:rsidRDefault="00C522E0" w:rsidP="00E85227">
      <w:pPr>
        <w:pStyle w:val="ListParagraph"/>
        <w:numPr>
          <w:ilvl w:val="0"/>
          <w:numId w:val="5"/>
        </w:numPr>
        <w:tabs>
          <w:tab w:val="left" w:pos="298"/>
        </w:tabs>
        <w:spacing w:before="12" w:line="276" w:lineRule="auto"/>
        <w:ind w:right="27" w:hanging="271"/>
        <w:rPr>
          <w:rFonts w:ascii="Arial" w:eastAsia="Cambria" w:hAnsi="Arial" w:cs="Arial"/>
          <w:sz w:val="20"/>
          <w:szCs w:val="20"/>
        </w:rPr>
      </w:pPr>
      <w:r w:rsidRPr="0062628A">
        <w:rPr>
          <w:rFonts w:ascii="Arial" w:hAnsi="Arial" w:cs="Arial"/>
          <w:w w:val="105"/>
          <w:sz w:val="20"/>
          <w:szCs w:val="20"/>
        </w:rPr>
        <w:t>Developing</w:t>
      </w:r>
      <w:r w:rsidRPr="0062628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plans</w:t>
      </w:r>
      <w:r w:rsidRPr="0062628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&amp;</w:t>
      </w:r>
      <w:r w:rsidRPr="0062628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ensuring</w:t>
      </w:r>
      <w:r w:rsidRPr="0062628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their</w:t>
      </w:r>
      <w:r w:rsidRPr="0062628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timely</w:t>
      </w:r>
      <w:r w:rsidRPr="0062628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assessment</w:t>
      </w:r>
      <w:r w:rsidRPr="0062628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and</w:t>
      </w:r>
      <w:r w:rsidRPr="0062628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filing</w:t>
      </w:r>
      <w:r w:rsidRPr="0062628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E85227">
        <w:rPr>
          <w:rFonts w:ascii="Arial" w:hAnsi="Arial" w:cs="Arial"/>
          <w:spacing w:val="11"/>
          <w:w w:val="105"/>
          <w:sz w:val="20"/>
          <w:szCs w:val="20"/>
        </w:rPr>
        <w:t xml:space="preserve">of VAT Returns </w:t>
      </w:r>
      <w:r w:rsidR="00E85227">
        <w:rPr>
          <w:rFonts w:ascii="Arial" w:hAnsi="Arial" w:cs="Arial"/>
          <w:w w:val="105"/>
          <w:sz w:val="20"/>
          <w:szCs w:val="20"/>
        </w:rPr>
        <w:t>D</w:t>
      </w:r>
      <w:r w:rsidRPr="0062628A">
        <w:rPr>
          <w:rFonts w:ascii="Arial" w:hAnsi="Arial" w:cs="Arial"/>
          <w:w w:val="105"/>
          <w:sz w:val="20"/>
          <w:szCs w:val="20"/>
        </w:rPr>
        <w:t>irect</w:t>
      </w:r>
      <w:r w:rsidR="00E85227">
        <w:rPr>
          <w:rFonts w:ascii="Arial" w:hAnsi="Arial" w:cs="Arial"/>
          <w:spacing w:val="12"/>
          <w:w w:val="105"/>
          <w:sz w:val="20"/>
          <w:szCs w:val="20"/>
        </w:rPr>
        <w:t xml:space="preserve">, </w:t>
      </w:r>
      <w:r w:rsidR="00E85227">
        <w:rPr>
          <w:rFonts w:ascii="Arial" w:hAnsi="Arial" w:cs="Arial"/>
          <w:w w:val="105"/>
          <w:sz w:val="20"/>
          <w:szCs w:val="20"/>
        </w:rPr>
        <w:t>I</w:t>
      </w:r>
      <w:r w:rsidRPr="0062628A">
        <w:rPr>
          <w:rFonts w:ascii="Arial" w:hAnsi="Arial" w:cs="Arial"/>
          <w:w w:val="105"/>
          <w:sz w:val="20"/>
          <w:szCs w:val="20"/>
        </w:rPr>
        <w:t>ndirect</w:t>
      </w:r>
      <w:r w:rsidR="00E85227">
        <w:rPr>
          <w:rFonts w:ascii="Arial" w:hAnsi="Arial" w:cs="Arial"/>
          <w:w w:val="105"/>
          <w:sz w:val="20"/>
          <w:szCs w:val="20"/>
        </w:rPr>
        <w:t xml:space="preserve"> Tax </w:t>
      </w:r>
      <w:r w:rsidR="00E85227" w:rsidRPr="0062628A">
        <w:rPr>
          <w:rFonts w:ascii="Arial" w:hAnsi="Arial" w:cs="Arial"/>
          <w:spacing w:val="12"/>
          <w:w w:val="105"/>
          <w:sz w:val="20"/>
          <w:szCs w:val="20"/>
        </w:rPr>
        <w:t>returns</w:t>
      </w:r>
      <w:r w:rsidRPr="0062628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in</w:t>
      </w:r>
      <w:r w:rsidRPr="0062628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compliance</w:t>
      </w:r>
      <w:r w:rsidRPr="0062628A">
        <w:rPr>
          <w:rFonts w:ascii="Arial" w:hAnsi="Arial" w:cs="Arial"/>
          <w:w w:val="103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with statutory</w:t>
      </w:r>
      <w:r w:rsidRPr="0062628A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acts</w:t>
      </w:r>
      <w:r w:rsidR="00C61161">
        <w:rPr>
          <w:rFonts w:ascii="Arial" w:hAnsi="Arial" w:cs="Arial"/>
          <w:w w:val="105"/>
          <w:sz w:val="20"/>
          <w:szCs w:val="20"/>
        </w:rPr>
        <w:t>.</w:t>
      </w:r>
    </w:p>
    <w:p w14:paraId="2BC02412" w14:textId="77777777" w:rsidR="00C522E0" w:rsidRPr="0062628A" w:rsidRDefault="00C522E0" w:rsidP="00E85227">
      <w:pPr>
        <w:pStyle w:val="ListParagraph"/>
        <w:numPr>
          <w:ilvl w:val="0"/>
          <w:numId w:val="5"/>
        </w:numPr>
        <w:tabs>
          <w:tab w:val="left" w:pos="298"/>
        </w:tabs>
        <w:spacing w:before="5" w:line="276" w:lineRule="auto"/>
        <w:ind w:hanging="271"/>
        <w:rPr>
          <w:rFonts w:ascii="Arial" w:eastAsia="Cambria" w:hAnsi="Arial" w:cs="Arial"/>
          <w:sz w:val="20"/>
          <w:szCs w:val="20"/>
        </w:rPr>
      </w:pPr>
      <w:r w:rsidRPr="0062628A">
        <w:rPr>
          <w:rFonts w:ascii="Arial" w:eastAsia="Cambria" w:hAnsi="Arial" w:cs="Arial"/>
          <w:w w:val="105"/>
          <w:sz w:val="20"/>
          <w:szCs w:val="20"/>
        </w:rPr>
        <w:t>Handling</w:t>
      </w:r>
      <w:r w:rsidRPr="0062628A">
        <w:rPr>
          <w:rFonts w:ascii="Arial" w:eastAsia="Cambria" w:hAnsi="Arial" w:cs="Arial"/>
          <w:spacing w:val="-7"/>
          <w:w w:val="105"/>
          <w:sz w:val="20"/>
          <w:szCs w:val="20"/>
        </w:rPr>
        <w:t xml:space="preserve"> </w:t>
      </w:r>
      <w:r w:rsidRPr="0062628A">
        <w:rPr>
          <w:rFonts w:ascii="Arial" w:eastAsia="Cambria" w:hAnsi="Arial" w:cs="Arial"/>
          <w:w w:val="105"/>
          <w:sz w:val="20"/>
          <w:szCs w:val="20"/>
        </w:rPr>
        <w:t>company’s</w:t>
      </w:r>
      <w:r w:rsidRPr="0062628A">
        <w:rPr>
          <w:rFonts w:ascii="Arial" w:eastAsia="Cambria" w:hAnsi="Arial" w:cs="Arial"/>
          <w:spacing w:val="-9"/>
          <w:w w:val="105"/>
          <w:sz w:val="20"/>
          <w:szCs w:val="20"/>
        </w:rPr>
        <w:t xml:space="preserve"> </w:t>
      </w:r>
      <w:r w:rsidRPr="0062628A">
        <w:rPr>
          <w:rFonts w:ascii="Arial" w:eastAsia="Cambria" w:hAnsi="Arial" w:cs="Arial"/>
          <w:w w:val="105"/>
          <w:sz w:val="20"/>
          <w:szCs w:val="20"/>
        </w:rPr>
        <w:t>internal</w:t>
      </w:r>
      <w:r w:rsidRPr="0062628A">
        <w:rPr>
          <w:rFonts w:ascii="Arial" w:eastAsia="Cambria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eastAsia="Cambria" w:hAnsi="Arial" w:cs="Arial"/>
          <w:w w:val="105"/>
          <w:sz w:val="20"/>
          <w:szCs w:val="20"/>
        </w:rPr>
        <w:t>audit</w:t>
      </w:r>
      <w:r w:rsidRPr="0062628A">
        <w:rPr>
          <w:rFonts w:ascii="Arial" w:eastAsia="Cambria" w:hAnsi="Arial" w:cs="Arial"/>
          <w:spacing w:val="-7"/>
          <w:w w:val="105"/>
          <w:sz w:val="20"/>
          <w:szCs w:val="20"/>
        </w:rPr>
        <w:t xml:space="preserve"> </w:t>
      </w:r>
      <w:r w:rsidRPr="0062628A">
        <w:rPr>
          <w:rFonts w:ascii="Arial" w:eastAsia="Cambria" w:hAnsi="Arial" w:cs="Arial"/>
          <w:w w:val="105"/>
          <w:sz w:val="20"/>
          <w:szCs w:val="20"/>
        </w:rPr>
        <w:t>including</w:t>
      </w:r>
      <w:r w:rsidRPr="0062628A">
        <w:rPr>
          <w:rFonts w:ascii="Arial" w:eastAsia="Cambria" w:hAnsi="Arial" w:cs="Arial"/>
          <w:spacing w:val="-9"/>
          <w:w w:val="105"/>
          <w:sz w:val="20"/>
          <w:szCs w:val="20"/>
        </w:rPr>
        <w:t xml:space="preserve"> </w:t>
      </w:r>
      <w:r w:rsidRPr="0062628A">
        <w:rPr>
          <w:rFonts w:ascii="Arial" w:eastAsia="Cambria" w:hAnsi="Arial" w:cs="Arial"/>
          <w:w w:val="105"/>
          <w:sz w:val="20"/>
          <w:szCs w:val="20"/>
        </w:rPr>
        <w:t>setting-up</w:t>
      </w:r>
      <w:r w:rsidRPr="0062628A">
        <w:rPr>
          <w:rFonts w:ascii="Arial" w:eastAsia="Cambria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eastAsia="Cambria" w:hAnsi="Arial" w:cs="Arial"/>
          <w:w w:val="105"/>
          <w:sz w:val="20"/>
          <w:szCs w:val="20"/>
        </w:rPr>
        <w:t>of</w:t>
      </w:r>
      <w:r w:rsidRPr="0062628A">
        <w:rPr>
          <w:rFonts w:ascii="Arial" w:eastAsia="Cambria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eastAsia="Cambria" w:hAnsi="Arial" w:cs="Arial"/>
          <w:w w:val="105"/>
          <w:sz w:val="20"/>
          <w:szCs w:val="20"/>
        </w:rPr>
        <w:t>systems</w:t>
      </w:r>
      <w:r w:rsidRPr="0062628A">
        <w:rPr>
          <w:rFonts w:ascii="Arial" w:eastAsia="Cambria" w:hAnsi="Arial" w:cs="Arial"/>
          <w:spacing w:val="-5"/>
          <w:w w:val="105"/>
          <w:sz w:val="20"/>
          <w:szCs w:val="20"/>
        </w:rPr>
        <w:t xml:space="preserve"> </w:t>
      </w:r>
      <w:r w:rsidRPr="0062628A">
        <w:rPr>
          <w:rFonts w:ascii="Arial" w:eastAsia="Cambria" w:hAnsi="Arial" w:cs="Arial"/>
          <w:w w:val="105"/>
          <w:sz w:val="20"/>
          <w:szCs w:val="20"/>
        </w:rPr>
        <w:t>and</w:t>
      </w:r>
      <w:r w:rsidRPr="0062628A">
        <w:rPr>
          <w:rFonts w:ascii="Arial" w:eastAsia="Cambria" w:hAnsi="Arial" w:cs="Arial"/>
          <w:spacing w:val="-7"/>
          <w:w w:val="105"/>
          <w:sz w:val="20"/>
          <w:szCs w:val="20"/>
        </w:rPr>
        <w:t xml:space="preserve"> </w:t>
      </w:r>
      <w:r w:rsidRPr="0062628A">
        <w:rPr>
          <w:rFonts w:ascii="Arial" w:eastAsia="Cambria" w:hAnsi="Arial" w:cs="Arial"/>
          <w:w w:val="105"/>
          <w:sz w:val="20"/>
          <w:szCs w:val="20"/>
        </w:rPr>
        <w:t>monitoring</w:t>
      </w:r>
      <w:r w:rsidRPr="0062628A">
        <w:rPr>
          <w:rFonts w:ascii="Arial" w:eastAsia="Cambria" w:hAnsi="Arial" w:cs="Arial"/>
          <w:spacing w:val="-9"/>
          <w:w w:val="105"/>
          <w:sz w:val="20"/>
          <w:szCs w:val="20"/>
        </w:rPr>
        <w:t xml:space="preserve"> </w:t>
      </w:r>
      <w:r w:rsidRPr="0062628A">
        <w:rPr>
          <w:rFonts w:ascii="Arial" w:eastAsia="Cambria" w:hAnsi="Arial" w:cs="Arial"/>
          <w:w w:val="105"/>
          <w:sz w:val="20"/>
          <w:szCs w:val="20"/>
        </w:rPr>
        <w:t>the</w:t>
      </w:r>
      <w:r w:rsidRPr="0062628A">
        <w:rPr>
          <w:rFonts w:ascii="Arial" w:eastAsia="Cambria" w:hAnsi="Arial" w:cs="Arial"/>
          <w:spacing w:val="-10"/>
          <w:w w:val="105"/>
          <w:sz w:val="20"/>
          <w:szCs w:val="20"/>
        </w:rPr>
        <w:t xml:space="preserve"> </w:t>
      </w:r>
      <w:r w:rsidRPr="0062628A">
        <w:rPr>
          <w:rFonts w:ascii="Arial" w:eastAsia="Cambria" w:hAnsi="Arial" w:cs="Arial"/>
          <w:w w:val="105"/>
          <w:sz w:val="20"/>
          <w:szCs w:val="20"/>
        </w:rPr>
        <w:t>implementation</w:t>
      </w:r>
      <w:r w:rsidRPr="0062628A">
        <w:rPr>
          <w:rFonts w:ascii="Arial" w:eastAsia="Cambria" w:hAnsi="Arial" w:cs="Arial"/>
          <w:spacing w:val="-7"/>
          <w:w w:val="105"/>
          <w:sz w:val="20"/>
          <w:szCs w:val="20"/>
        </w:rPr>
        <w:t xml:space="preserve"> </w:t>
      </w:r>
      <w:r w:rsidRPr="0062628A">
        <w:rPr>
          <w:rFonts w:ascii="Arial" w:eastAsia="Cambria" w:hAnsi="Arial" w:cs="Arial"/>
          <w:w w:val="105"/>
          <w:sz w:val="20"/>
          <w:szCs w:val="20"/>
        </w:rPr>
        <w:t>of</w:t>
      </w:r>
      <w:r w:rsidRPr="0062628A">
        <w:rPr>
          <w:rFonts w:ascii="Arial" w:eastAsia="Cambria" w:hAnsi="Arial" w:cs="Arial"/>
          <w:spacing w:val="-5"/>
          <w:w w:val="105"/>
          <w:sz w:val="20"/>
          <w:szCs w:val="20"/>
        </w:rPr>
        <w:t xml:space="preserve"> </w:t>
      </w:r>
      <w:r w:rsidRPr="0062628A">
        <w:rPr>
          <w:rFonts w:ascii="Arial" w:eastAsia="Cambria" w:hAnsi="Arial" w:cs="Arial"/>
          <w:w w:val="105"/>
          <w:sz w:val="20"/>
          <w:szCs w:val="20"/>
        </w:rPr>
        <w:t>same</w:t>
      </w:r>
      <w:r w:rsidR="00E85227">
        <w:rPr>
          <w:rFonts w:ascii="Arial" w:eastAsia="Cambria" w:hAnsi="Arial" w:cs="Arial"/>
          <w:w w:val="105"/>
          <w:sz w:val="20"/>
          <w:szCs w:val="20"/>
        </w:rPr>
        <w:t>.</w:t>
      </w:r>
    </w:p>
    <w:p w14:paraId="0534876E" w14:textId="77777777" w:rsidR="00C522E0" w:rsidRPr="0062628A" w:rsidRDefault="00C522E0" w:rsidP="00E85227">
      <w:pPr>
        <w:pStyle w:val="ListParagraph"/>
        <w:numPr>
          <w:ilvl w:val="0"/>
          <w:numId w:val="5"/>
        </w:numPr>
        <w:tabs>
          <w:tab w:val="left" w:pos="298"/>
        </w:tabs>
        <w:spacing w:before="9" w:line="276" w:lineRule="auto"/>
        <w:ind w:hanging="271"/>
        <w:rPr>
          <w:rFonts w:ascii="Arial" w:eastAsia="Cambria" w:hAnsi="Arial" w:cs="Arial"/>
          <w:sz w:val="20"/>
          <w:szCs w:val="20"/>
        </w:rPr>
      </w:pPr>
      <w:r w:rsidRPr="0062628A">
        <w:rPr>
          <w:rFonts w:ascii="Arial" w:hAnsi="Arial" w:cs="Arial"/>
          <w:w w:val="105"/>
          <w:sz w:val="20"/>
          <w:szCs w:val="20"/>
        </w:rPr>
        <w:t>Drafting of</w:t>
      </w:r>
      <w:r w:rsidR="00E85227">
        <w:rPr>
          <w:rFonts w:ascii="Arial" w:hAnsi="Arial" w:cs="Arial"/>
          <w:w w:val="105"/>
          <w:sz w:val="20"/>
          <w:szCs w:val="20"/>
        </w:rPr>
        <w:t xml:space="preserve"> various direct and indirect </w:t>
      </w:r>
      <w:r w:rsidRPr="0062628A">
        <w:rPr>
          <w:rFonts w:ascii="Arial" w:hAnsi="Arial" w:cs="Arial"/>
          <w:w w:val="105"/>
          <w:sz w:val="20"/>
          <w:szCs w:val="20"/>
        </w:rPr>
        <w:t>tax</w:t>
      </w:r>
      <w:r w:rsidRPr="0062628A">
        <w:rPr>
          <w:rFonts w:ascii="Arial" w:hAnsi="Arial" w:cs="Arial"/>
          <w:spacing w:val="-25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Appeal</w:t>
      </w:r>
      <w:r w:rsidR="00E85227">
        <w:rPr>
          <w:rFonts w:ascii="Arial" w:hAnsi="Arial" w:cs="Arial"/>
          <w:w w:val="105"/>
          <w:sz w:val="20"/>
          <w:szCs w:val="20"/>
        </w:rPr>
        <w:t>s.</w:t>
      </w:r>
    </w:p>
    <w:p w14:paraId="4B3C45FA" w14:textId="77777777" w:rsidR="00C522E0" w:rsidRPr="0062628A" w:rsidRDefault="00C522E0" w:rsidP="00C522E0">
      <w:pPr>
        <w:spacing w:after="0"/>
        <w:ind w:left="26"/>
        <w:rPr>
          <w:rFonts w:ascii="Arial" w:eastAsia="Cambria" w:hAnsi="Arial" w:cs="Arial"/>
          <w:sz w:val="20"/>
          <w:szCs w:val="20"/>
        </w:rPr>
      </w:pPr>
      <w:r w:rsidRPr="0062628A">
        <w:rPr>
          <w:rFonts w:ascii="Arial" w:hAnsi="Arial" w:cs="Arial"/>
          <w:b/>
          <w:w w:val="105"/>
          <w:sz w:val="20"/>
          <w:szCs w:val="20"/>
        </w:rPr>
        <w:t>Budgeting &amp;</w:t>
      </w:r>
      <w:r w:rsidRPr="0062628A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b/>
          <w:w w:val="105"/>
          <w:sz w:val="20"/>
          <w:szCs w:val="20"/>
        </w:rPr>
        <w:t>MIS</w:t>
      </w:r>
    </w:p>
    <w:p w14:paraId="62555871" w14:textId="77777777" w:rsidR="00C522E0" w:rsidRPr="0062628A" w:rsidRDefault="00C522E0" w:rsidP="00E85227">
      <w:pPr>
        <w:pStyle w:val="ListParagraph"/>
        <w:numPr>
          <w:ilvl w:val="0"/>
          <w:numId w:val="5"/>
        </w:numPr>
        <w:tabs>
          <w:tab w:val="left" w:pos="298"/>
        </w:tabs>
        <w:spacing w:before="12" w:line="276" w:lineRule="auto"/>
        <w:ind w:hanging="271"/>
        <w:rPr>
          <w:rFonts w:ascii="Arial" w:eastAsia="Cambria" w:hAnsi="Arial" w:cs="Arial"/>
          <w:sz w:val="20"/>
          <w:szCs w:val="20"/>
        </w:rPr>
      </w:pPr>
      <w:r w:rsidRPr="0062628A">
        <w:rPr>
          <w:rFonts w:ascii="Arial" w:hAnsi="Arial" w:cs="Arial"/>
          <w:spacing w:val="-4"/>
          <w:w w:val="105"/>
          <w:sz w:val="20"/>
          <w:szCs w:val="20"/>
        </w:rPr>
        <w:t>Formulating</w:t>
      </w:r>
      <w:r w:rsidRPr="0062628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3"/>
          <w:w w:val="105"/>
          <w:sz w:val="20"/>
          <w:szCs w:val="20"/>
        </w:rPr>
        <w:t>annual</w:t>
      </w:r>
      <w:r w:rsidRPr="0062628A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budgets</w:t>
      </w:r>
      <w:r w:rsidRPr="0062628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3"/>
          <w:w w:val="105"/>
          <w:sz w:val="20"/>
          <w:szCs w:val="20"/>
        </w:rPr>
        <w:t>and</w:t>
      </w:r>
      <w:r w:rsidRPr="0062628A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conducting</w:t>
      </w:r>
      <w:r w:rsidRPr="0062628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variance</w:t>
      </w:r>
      <w:r w:rsidRPr="0062628A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analysis</w:t>
      </w:r>
      <w:r w:rsidRPr="0062628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to</w:t>
      </w:r>
      <w:r w:rsidRPr="0062628A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determine</w:t>
      </w:r>
      <w:r w:rsidRPr="0062628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difference</w:t>
      </w:r>
      <w:r w:rsidRPr="0062628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between</w:t>
      </w:r>
      <w:r w:rsidRPr="0062628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projected</w:t>
      </w:r>
      <w:r w:rsidRPr="0062628A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&amp;</w:t>
      </w:r>
      <w:r w:rsidRPr="0062628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actual</w:t>
      </w:r>
      <w:r w:rsidRPr="0062628A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results</w:t>
      </w:r>
    </w:p>
    <w:p w14:paraId="7F2ED1F8" w14:textId="77777777" w:rsidR="00C522E0" w:rsidRPr="0062628A" w:rsidRDefault="00C522E0" w:rsidP="00E85227">
      <w:pPr>
        <w:pStyle w:val="ListParagraph"/>
        <w:numPr>
          <w:ilvl w:val="0"/>
          <w:numId w:val="5"/>
        </w:numPr>
        <w:tabs>
          <w:tab w:val="left" w:pos="298"/>
        </w:tabs>
        <w:spacing w:before="9" w:line="276" w:lineRule="auto"/>
        <w:ind w:right="21" w:hanging="271"/>
        <w:rPr>
          <w:rFonts w:ascii="Arial" w:eastAsia="Cambria" w:hAnsi="Arial" w:cs="Arial"/>
          <w:sz w:val="20"/>
          <w:szCs w:val="20"/>
        </w:rPr>
      </w:pPr>
      <w:r w:rsidRPr="0062628A">
        <w:rPr>
          <w:rFonts w:ascii="Arial" w:hAnsi="Arial" w:cs="Arial"/>
          <w:spacing w:val="-4"/>
          <w:w w:val="105"/>
          <w:sz w:val="20"/>
          <w:szCs w:val="20"/>
        </w:rPr>
        <w:t>Supervising</w:t>
      </w:r>
      <w:r w:rsidRPr="0062628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3"/>
          <w:w w:val="105"/>
          <w:sz w:val="20"/>
          <w:szCs w:val="20"/>
        </w:rPr>
        <w:t>the</w:t>
      </w:r>
      <w:r w:rsidRPr="0062628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preparation</w:t>
      </w:r>
      <w:r w:rsidRPr="0062628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of</w:t>
      </w:r>
      <w:r w:rsidRPr="0062628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MIS</w:t>
      </w:r>
      <w:r w:rsidRPr="0062628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reports</w:t>
      </w:r>
      <w:r w:rsidRPr="0062628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for</w:t>
      </w:r>
      <w:r w:rsidRPr="0062628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forwarding</w:t>
      </w:r>
      <w:r w:rsidRPr="0062628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the</w:t>
      </w:r>
      <w:r w:rsidRPr="0062628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feedback</w:t>
      </w:r>
      <w:r w:rsidRPr="0062628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to</w:t>
      </w:r>
      <w:r w:rsidRPr="0062628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3"/>
          <w:w w:val="105"/>
          <w:sz w:val="20"/>
          <w:szCs w:val="20"/>
        </w:rPr>
        <w:t>top</w:t>
      </w:r>
      <w:r w:rsidRPr="0062628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management</w:t>
      </w:r>
      <w:r w:rsidRPr="0062628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3"/>
          <w:w w:val="105"/>
          <w:sz w:val="20"/>
          <w:szCs w:val="20"/>
        </w:rPr>
        <w:t>on</w:t>
      </w:r>
      <w:r w:rsidRPr="0062628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financial</w:t>
      </w:r>
      <w:r w:rsidRPr="0062628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performance,</w:t>
      </w:r>
      <w:r w:rsidRPr="0062628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3"/>
          <w:w w:val="105"/>
          <w:sz w:val="20"/>
          <w:szCs w:val="20"/>
        </w:rPr>
        <w:t>viz.</w:t>
      </w:r>
      <w:r w:rsidRPr="0062628A">
        <w:rPr>
          <w:rFonts w:ascii="Arial" w:hAnsi="Arial" w:cs="Arial"/>
          <w:w w:val="103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monthly</w:t>
      </w:r>
      <w:r w:rsidRPr="0062628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profitability</w:t>
      </w:r>
      <w:r w:rsidRPr="0062628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3"/>
          <w:w w:val="105"/>
          <w:sz w:val="20"/>
          <w:szCs w:val="20"/>
        </w:rPr>
        <w:t>and</w:t>
      </w:r>
      <w:r w:rsidRPr="0062628A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age-wise</w:t>
      </w:r>
      <w:r w:rsidRPr="0062628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analysis</w:t>
      </w:r>
      <w:r w:rsidRPr="0062628A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of</w:t>
      </w:r>
      <w:r w:rsidRPr="0062628A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>debtors</w:t>
      </w:r>
    </w:p>
    <w:p w14:paraId="423A1F04" w14:textId="77777777" w:rsidR="00C522E0" w:rsidRPr="0062628A" w:rsidRDefault="00C522E0" w:rsidP="00C522E0">
      <w:pPr>
        <w:spacing w:after="0"/>
        <w:ind w:left="26"/>
        <w:rPr>
          <w:rFonts w:ascii="Arial" w:eastAsia="Cambria" w:hAnsi="Arial" w:cs="Arial"/>
          <w:sz w:val="20"/>
          <w:szCs w:val="20"/>
        </w:rPr>
      </w:pPr>
      <w:r w:rsidRPr="0062628A">
        <w:rPr>
          <w:rFonts w:ascii="Arial" w:hAnsi="Arial" w:cs="Arial"/>
          <w:b/>
          <w:spacing w:val="-4"/>
          <w:w w:val="105"/>
          <w:sz w:val="20"/>
          <w:szCs w:val="20"/>
        </w:rPr>
        <w:t xml:space="preserve">Costing </w:t>
      </w:r>
      <w:r w:rsidRPr="0062628A">
        <w:rPr>
          <w:rFonts w:ascii="Arial" w:hAnsi="Arial" w:cs="Arial"/>
          <w:b/>
          <w:w w:val="105"/>
          <w:sz w:val="20"/>
          <w:szCs w:val="20"/>
        </w:rPr>
        <w:t xml:space="preserve">&amp; </w:t>
      </w:r>
      <w:r w:rsidRPr="0062628A">
        <w:rPr>
          <w:rFonts w:ascii="Arial" w:hAnsi="Arial" w:cs="Arial"/>
          <w:b/>
          <w:spacing w:val="-4"/>
          <w:w w:val="105"/>
          <w:sz w:val="20"/>
          <w:szCs w:val="20"/>
        </w:rPr>
        <w:t>Variance</w:t>
      </w:r>
      <w:r w:rsidRPr="0062628A">
        <w:rPr>
          <w:rFonts w:ascii="Arial" w:hAnsi="Arial" w:cs="Arial"/>
          <w:b/>
          <w:spacing w:val="-2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b/>
          <w:spacing w:val="-4"/>
          <w:w w:val="105"/>
          <w:sz w:val="20"/>
          <w:szCs w:val="20"/>
        </w:rPr>
        <w:t>Analysis</w:t>
      </w:r>
    </w:p>
    <w:p w14:paraId="4AC4A31C" w14:textId="77777777" w:rsidR="00C522E0" w:rsidRPr="0062628A" w:rsidRDefault="00C61161" w:rsidP="00E85227">
      <w:pPr>
        <w:pStyle w:val="ListParagraph"/>
        <w:numPr>
          <w:ilvl w:val="0"/>
          <w:numId w:val="5"/>
        </w:numPr>
        <w:tabs>
          <w:tab w:val="left" w:pos="298"/>
        </w:tabs>
        <w:spacing w:before="12" w:line="276" w:lineRule="auto"/>
        <w:ind w:hanging="271"/>
        <w:rPr>
          <w:rFonts w:ascii="Arial" w:eastAsia="Cambria" w:hAnsi="Arial" w:cs="Arial"/>
          <w:sz w:val="20"/>
          <w:szCs w:val="20"/>
        </w:rPr>
      </w:pPr>
      <w:r w:rsidRPr="0062628A">
        <w:rPr>
          <w:rFonts w:ascii="Arial" w:hAnsi="Arial" w:cs="Arial"/>
          <w:w w:val="105"/>
          <w:sz w:val="20"/>
          <w:szCs w:val="20"/>
        </w:rPr>
        <w:t>Analyzing</w:t>
      </w:r>
      <w:r w:rsidR="00C522E0" w:rsidRPr="0062628A">
        <w:rPr>
          <w:rFonts w:ascii="Arial" w:hAnsi="Arial" w:cs="Arial"/>
          <w:w w:val="105"/>
          <w:sz w:val="20"/>
          <w:szCs w:val="20"/>
        </w:rPr>
        <w:t xml:space="preserve"> &amp; Preparation Loss/Low Margin Job report for the profitable point to the</w:t>
      </w:r>
      <w:r w:rsidR="00C522E0" w:rsidRPr="0062628A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="00C522E0" w:rsidRPr="0062628A">
        <w:rPr>
          <w:rFonts w:ascii="Arial" w:hAnsi="Arial" w:cs="Arial"/>
          <w:w w:val="105"/>
          <w:sz w:val="20"/>
          <w:szCs w:val="20"/>
        </w:rPr>
        <w:t>organization.</w:t>
      </w:r>
    </w:p>
    <w:p w14:paraId="74B24E06" w14:textId="77777777" w:rsidR="00C522E0" w:rsidRPr="0062628A" w:rsidRDefault="00C522E0" w:rsidP="00C522E0">
      <w:pPr>
        <w:spacing w:after="0"/>
        <w:ind w:left="26"/>
        <w:rPr>
          <w:rFonts w:ascii="Arial" w:eastAsia="Cambria" w:hAnsi="Arial" w:cs="Arial"/>
          <w:sz w:val="20"/>
          <w:szCs w:val="20"/>
        </w:rPr>
      </w:pPr>
      <w:r w:rsidRPr="0062628A">
        <w:rPr>
          <w:rFonts w:ascii="Arial" w:hAnsi="Arial" w:cs="Arial"/>
          <w:b/>
          <w:w w:val="105"/>
          <w:sz w:val="20"/>
          <w:szCs w:val="20"/>
        </w:rPr>
        <w:t>Accounts Receivable /</w:t>
      </w:r>
      <w:r w:rsidRPr="0062628A">
        <w:rPr>
          <w:rFonts w:ascii="Arial" w:hAnsi="Arial" w:cs="Arial"/>
          <w:b/>
          <w:spacing w:val="-24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b/>
          <w:w w:val="105"/>
          <w:sz w:val="20"/>
          <w:szCs w:val="20"/>
        </w:rPr>
        <w:t>Payable</w:t>
      </w:r>
    </w:p>
    <w:p w14:paraId="776828BF" w14:textId="77777777" w:rsidR="00C522E0" w:rsidRPr="0062628A" w:rsidRDefault="00C522E0" w:rsidP="00E85227">
      <w:pPr>
        <w:pStyle w:val="ListParagraph"/>
        <w:numPr>
          <w:ilvl w:val="0"/>
          <w:numId w:val="5"/>
        </w:numPr>
        <w:tabs>
          <w:tab w:val="left" w:pos="298"/>
        </w:tabs>
        <w:spacing w:before="12" w:line="276" w:lineRule="auto"/>
        <w:ind w:hanging="271"/>
        <w:rPr>
          <w:rFonts w:ascii="Arial" w:eastAsia="Cambria" w:hAnsi="Arial" w:cs="Arial"/>
          <w:sz w:val="20"/>
          <w:szCs w:val="20"/>
        </w:rPr>
      </w:pPr>
      <w:r w:rsidRPr="0062628A">
        <w:rPr>
          <w:rFonts w:ascii="Arial" w:hAnsi="Arial" w:cs="Arial"/>
          <w:w w:val="105"/>
          <w:sz w:val="20"/>
          <w:szCs w:val="20"/>
        </w:rPr>
        <w:t>Handling</w:t>
      </w:r>
      <w:r w:rsidRPr="0062628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reconciliation</w:t>
      </w:r>
      <w:r w:rsidRPr="0062628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of</w:t>
      </w:r>
      <w:r w:rsidRPr="0062628A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accounts</w:t>
      </w:r>
      <w:r w:rsidRPr="0062628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receivables</w:t>
      </w:r>
      <w:r w:rsidRPr="0062628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and</w:t>
      </w:r>
      <w:r w:rsidRPr="0062628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trial</w:t>
      </w:r>
      <w:r w:rsidRPr="0062628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balances</w:t>
      </w:r>
      <w:r w:rsidRPr="0062628A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with</w:t>
      </w:r>
      <w:r w:rsidRPr="0062628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the</w:t>
      </w:r>
      <w:r w:rsidRPr="0062628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general</w:t>
      </w:r>
      <w:r w:rsidRPr="0062628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ledger</w:t>
      </w:r>
      <w:r w:rsidRPr="0062628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control</w:t>
      </w:r>
      <w:r w:rsidRPr="0062628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account</w:t>
      </w:r>
    </w:p>
    <w:p w14:paraId="71F02F3B" w14:textId="77777777" w:rsidR="00C522E0" w:rsidRPr="0062628A" w:rsidRDefault="00C522E0" w:rsidP="00E85227">
      <w:pPr>
        <w:pStyle w:val="ListParagraph"/>
        <w:numPr>
          <w:ilvl w:val="0"/>
          <w:numId w:val="5"/>
        </w:numPr>
        <w:tabs>
          <w:tab w:val="left" w:pos="298"/>
        </w:tabs>
        <w:spacing w:before="9" w:line="276" w:lineRule="auto"/>
        <w:ind w:hanging="271"/>
        <w:rPr>
          <w:rFonts w:ascii="Arial" w:eastAsia="Cambria" w:hAnsi="Arial" w:cs="Arial"/>
          <w:sz w:val="20"/>
          <w:szCs w:val="20"/>
        </w:rPr>
      </w:pPr>
      <w:r w:rsidRPr="0062628A">
        <w:rPr>
          <w:rFonts w:ascii="Arial" w:hAnsi="Arial" w:cs="Arial"/>
          <w:w w:val="105"/>
          <w:sz w:val="20"/>
          <w:szCs w:val="20"/>
        </w:rPr>
        <w:t>Checking</w:t>
      </w:r>
      <w:r w:rsidRPr="0062628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accounts</w:t>
      </w:r>
      <w:r w:rsidRPr="0062628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payable</w:t>
      </w:r>
      <w:r w:rsidRPr="0062628A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to</w:t>
      </w:r>
      <w:r w:rsidRPr="0062628A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ensure</w:t>
      </w:r>
      <w:r w:rsidRPr="0062628A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that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accurate</w:t>
      </w:r>
      <w:r w:rsidRPr="0062628A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claims</w:t>
      </w:r>
      <w:r w:rsidRPr="0062628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are</w:t>
      </w:r>
      <w:r w:rsidRPr="0062628A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filed</w:t>
      </w:r>
      <w:r w:rsidRPr="0062628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with</w:t>
      </w:r>
      <w:r w:rsidRPr="0062628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vendors</w:t>
      </w:r>
      <w:r w:rsidRPr="0062628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and</w:t>
      </w:r>
      <w:r w:rsidRPr="0062628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receivables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are</w:t>
      </w:r>
      <w:r w:rsidRPr="0062628A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collected</w:t>
      </w:r>
      <w:r w:rsidRPr="0062628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on</w:t>
      </w:r>
      <w:r w:rsidRPr="0062628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62628A">
        <w:rPr>
          <w:rFonts w:ascii="Arial" w:hAnsi="Arial" w:cs="Arial"/>
          <w:w w:val="105"/>
          <w:sz w:val="20"/>
          <w:szCs w:val="20"/>
        </w:rPr>
        <w:t>time</w:t>
      </w:r>
    </w:p>
    <w:p w14:paraId="2650D06A" w14:textId="77777777" w:rsidR="008B2028" w:rsidRPr="0062628A" w:rsidRDefault="008B2028" w:rsidP="008B2028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0"/>
          <w:szCs w:val="20"/>
        </w:rPr>
      </w:pPr>
    </w:p>
    <w:p w14:paraId="05582E3B" w14:textId="77777777" w:rsidR="008B2028" w:rsidRPr="0062628A" w:rsidRDefault="008B2028" w:rsidP="008B20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sz w:val="20"/>
          <w:szCs w:val="20"/>
        </w:rPr>
      </w:pPr>
      <w:r w:rsidRPr="0062628A">
        <w:rPr>
          <w:rFonts w:ascii="Arial" w:hAnsi="Arial" w:cs="Arial"/>
          <w:b/>
          <w:bCs/>
          <w:sz w:val="20"/>
          <w:szCs w:val="20"/>
        </w:rPr>
        <w:t>COMPUTER PROFICIENCY:</w:t>
      </w:r>
    </w:p>
    <w:p w14:paraId="22F237FF" w14:textId="77777777" w:rsidR="008B2028" w:rsidRPr="0062628A" w:rsidRDefault="008B2028" w:rsidP="008B20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62628A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A408991" wp14:editId="78EA5CA9">
                <wp:simplePos x="0" y="0"/>
                <wp:positionH relativeFrom="column">
                  <wp:posOffset>7620</wp:posOffset>
                </wp:positionH>
                <wp:positionV relativeFrom="paragraph">
                  <wp:posOffset>-161290</wp:posOffset>
                </wp:positionV>
                <wp:extent cx="6097270" cy="174625"/>
                <wp:effectExtent l="1270" t="4445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746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3B54687E" id="Rectangle 3" o:spid="_x0000_s1026" style="position:absolute;margin-left:.6pt;margin-top:-12.7pt;width:480.1pt;height:1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" o:allowincell="f" fillcolor="#dfdfdf" stroked="f"/>
            </w:pict>
          </mc:Fallback>
        </mc:AlternateContent>
      </w:r>
    </w:p>
    <w:p w14:paraId="415AEBB5" w14:textId="77777777" w:rsidR="008B2028" w:rsidRPr="0062628A" w:rsidRDefault="008B2028" w:rsidP="0062628A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 xml:space="preserve">Sound working knowledge of MS Office. </w:t>
      </w:r>
    </w:p>
    <w:p w14:paraId="58114FD3" w14:textId="77777777" w:rsidR="008B2028" w:rsidRPr="0062628A" w:rsidRDefault="008B2028" w:rsidP="008B2028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000000"/>
          <w:sz w:val="20"/>
          <w:szCs w:val="20"/>
        </w:rPr>
      </w:pPr>
    </w:p>
    <w:p w14:paraId="2B304006" w14:textId="77777777" w:rsidR="008B2028" w:rsidRPr="0062628A" w:rsidRDefault="008B2028" w:rsidP="0062628A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color w:val="000000"/>
          <w:sz w:val="20"/>
          <w:szCs w:val="20"/>
        </w:rPr>
      </w:pPr>
      <w:r w:rsidRPr="0062628A">
        <w:rPr>
          <w:rFonts w:ascii="Arial" w:hAnsi="Arial" w:cs="Arial"/>
          <w:color w:val="000000"/>
          <w:sz w:val="20"/>
          <w:szCs w:val="20"/>
        </w:rPr>
        <w:t>Hands on experience on Tally</w:t>
      </w:r>
      <w:r w:rsidR="00E85227">
        <w:rPr>
          <w:rFonts w:ascii="Arial" w:hAnsi="Arial" w:cs="Arial"/>
          <w:color w:val="000000"/>
          <w:sz w:val="20"/>
          <w:szCs w:val="20"/>
        </w:rPr>
        <w:t>ERP9</w:t>
      </w:r>
      <w:r w:rsidRPr="0062628A">
        <w:rPr>
          <w:rFonts w:ascii="Arial" w:hAnsi="Arial" w:cs="Arial"/>
          <w:color w:val="000000"/>
          <w:sz w:val="20"/>
          <w:szCs w:val="20"/>
        </w:rPr>
        <w:t>, Traverse,</w:t>
      </w:r>
      <w:r w:rsidR="00E8522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85227">
        <w:rPr>
          <w:rFonts w:ascii="Arial" w:hAnsi="Arial" w:cs="Arial"/>
          <w:color w:val="000000"/>
          <w:sz w:val="20"/>
          <w:szCs w:val="20"/>
        </w:rPr>
        <w:t>Xero</w:t>
      </w:r>
      <w:proofErr w:type="spellEnd"/>
      <w:r w:rsidR="00E85227">
        <w:rPr>
          <w:rFonts w:ascii="Arial" w:hAnsi="Arial" w:cs="Arial"/>
          <w:color w:val="000000"/>
          <w:sz w:val="20"/>
          <w:szCs w:val="20"/>
        </w:rPr>
        <w:t xml:space="preserve">, Quick books, </w:t>
      </w:r>
      <w:r w:rsidRPr="0062628A">
        <w:rPr>
          <w:rFonts w:ascii="Arial" w:hAnsi="Arial" w:cs="Arial"/>
          <w:color w:val="000000"/>
          <w:sz w:val="20"/>
          <w:szCs w:val="20"/>
        </w:rPr>
        <w:t xml:space="preserve">Peachtree, </w:t>
      </w:r>
    </w:p>
    <w:p w14:paraId="7514EF02" w14:textId="77777777" w:rsidR="008B2028" w:rsidRPr="0062628A" w:rsidRDefault="00E85227" w:rsidP="008B2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628A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1F1A931" wp14:editId="3EF4A8EC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096635" cy="1619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635" cy="161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0646C088" id="Rectangle 2" o:spid="_x0000_s1026" style="position:absolute;margin-left:0;margin-top:10.65pt;width:480.05pt;height:1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" o:allowincell="f" fillcolor="#d9d9d9" stroked="f"/>
            </w:pict>
          </mc:Fallback>
        </mc:AlternateContent>
      </w:r>
    </w:p>
    <w:p w14:paraId="3F220ED8" w14:textId="77777777" w:rsidR="008B2028" w:rsidRPr="0062628A" w:rsidRDefault="008B2028" w:rsidP="008B2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628A">
        <w:rPr>
          <w:rFonts w:ascii="Arial" w:hAnsi="Arial" w:cs="Arial"/>
          <w:b/>
          <w:bCs/>
          <w:sz w:val="20"/>
          <w:szCs w:val="20"/>
        </w:rPr>
        <w:t>PERSONAL DETAILS</w:t>
      </w:r>
      <w:r w:rsidRPr="0062628A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2257"/>
        <w:gridCol w:w="1810"/>
      </w:tblGrid>
      <w:tr w:rsidR="008B2028" w:rsidRPr="0062628A" w14:paraId="46D5A213" w14:textId="77777777" w:rsidTr="00EA6FD8">
        <w:trPr>
          <w:trHeight w:val="291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05CB2" w14:textId="088F3D2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0E58A" w14:textId="75639670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2C6E9" w14:textId="7777777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28" w:rsidRPr="0062628A" w14:paraId="7182AC32" w14:textId="77777777" w:rsidTr="00EA6FD8">
        <w:trPr>
          <w:trHeight w:val="386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78D0B" w14:textId="7777777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AA62D" w14:textId="59B5B421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sz w:val="20"/>
                <w:szCs w:val="20"/>
              </w:rPr>
              <w:t>: 05.</w:t>
            </w:r>
            <w:r w:rsidR="00EA6FD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2628A">
              <w:rPr>
                <w:rFonts w:ascii="Arial" w:hAnsi="Arial" w:cs="Arial"/>
                <w:color w:val="000000"/>
                <w:sz w:val="20"/>
                <w:szCs w:val="20"/>
              </w:rPr>
              <w:t>4.1984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5FB9E" w14:textId="7777777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28" w:rsidRPr="0062628A" w14:paraId="094CE60F" w14:textId="77777777" w:rsidTr="00EA6FD8">
        <w:trPr>
          <w:trHeight w:val="386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4E52A" w14:textId="7777777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83E6B" w14:textId="7777777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sz w:val="20"/>
                <w:szCs w:val="20"/>
              </w:rPr>
              <w:t>: Male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F77A0" w14:textId="7777777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28" w:rsidRPr="0062628A" w14:paraId="493EAB20" w14:textId="77777777" w:rsidTr="00EA6FD8">
        <w:trPr>
          <w:trHeight w:val="386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27204" w14:textId="7777777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CE680" w14:textId="7777777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sz w:val="20"/>
                <w:szCs w:val="20"/>
              </w:rPr>
              <w:t>: Indian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38C00" w14:textId="7777777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28" w:rsidRPr="0062628A" w14:paraId="4237F675" w14:textId="77777777" w:rsidTr="00EA6FD8">
        <w:trPr>
          <w:trHeight w:val="386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7BD46" w14:textId="7777777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4E751" w14:textId="2D227EF8" w:rsidR="008B2028" w:rsidRPr="0062628A" w:rsidRDefault="008B2028" w:rsidP="009C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C3F1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C3F1C">
              <w:rPr>
                <w:rFonts w:ascii="Arial" w:hAnsi="Arial" w:cs="Arial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AF3CD" w14:textId="7777777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28" w:rsidRPr="0062628A" w14:paraId="22F0D931" w14:textId="77777777" w:rsidTr="007701F9">
        <w:trPr>
          <w:trHeight w:val="386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6D16C" w14:textId="7777777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sz w:val="20"/>
                <w:szCs w:val="20"/>
              </w:rPr>
              <w:t>Languages known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D2427" w14:textId="7777777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 xml:space="preserve">: Hindi, </w:t>
            </w:r>
            <w:r w:rsidR="00E85227" w:rsidRPr="0062628A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English, Tamil</w:t>
            </w:r>
            <w:r w:rsidRPr="0062628A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 xml:space="preserve"> &amp; Malayalam.</w:t>
            </w:r>
          </w:p>
        </w:tc>
      </w:tr>
      <w:tr w:rsidR="008B2028" w:rsidRPr="0062628A" w14:paraId="3788DD8C" w14:textId="77777777" w:rsidTr="007701F9">
        <w:trPr>
          <w:trHeight w:val="386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8EB4B" w14:textId="7777777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sz w:val="20"/>
                <w:szCs w:val="20"/>
              </w:rPr>
              <w:t>Hobbies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76275" w14:textId="77777777" w:rsidR="008B2028" w:rsidRPr="0062628A" w:rsidRDefault="008B2028" w:rsidP="002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 w:rsidRPr="0062628A">
              <w:rPr>
                <w:rFonts w:ascii="Arial" w:hAnsi="Arial" w:cs="Arial"/>
                <w:color w:val="000000"/>
                <w:sz w:val="20"/>
                <w:szCs w:val="20"/>
              </w:rPr>
              <w:t>: Listening to Music, Cricket</w:t>
            </w:r>
          </w:p>
        </w:tc>
      </w:tr>
      <w:tr w:rsidR="008B2028" w:rsidRPr="0062628A" w14:paraId="420225FB" w14:textId="77777777" w:rsidTr="007701F9">
        <w:trPr>
          <w:trHeight w:val="386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822CC" w14:textId="2E06A3FA" w:rsidR="008B2028" w:rsidRPr="0062628A" w:rsidRDefault="008B2028" w:rsidP="00EA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BA4E9" w14:textId="7A29BB62" w:rsidR="008B2028" w:rsidRPr="0062628A" w:rsidRDefault="008B2028" w:rsidP="00EA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41DE0" w14:textId="77777777" w:rsidR="00EA6FD8" w:rsidRDefault="00EA6FD8" w:rsidP="008B2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91E28D" w14:textId="77777777" w:rsidR="008B2028" w:rsidRPr="0062628A" w:rsidRDefault="008B2028" w:rsidP="008B2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628A">
        <w:rPr>
          <w:rFonts w:ascii="Arial" w:hAnsi="Arial" w:cs="Arial"/>
          <w:b/>
          <w:bCs/>
          <w:sz w:val="20"/>
          <w:szCs w:val="20"/>
        </w:rPr>
        <w:t>DECLARATION:</w:t>
      </w:r>
    </w:p>
    <w:p w14:paraId="4AAD2AA4" w14:textId="77777777" w:rsidR="008B2028" w:rsidRPr="0062628A" w:rsidRDefault="008B2028" w:rsidP="00E85227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sz w:val="20"/>
          <w:szCs w:val="20"/>
        </w:rPr>
      </w:pPr>
      <w:r w:rsidRPr="0062628A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B0143B2" wp14:editId="0A8ED4F7">
                <wp:simplePos x="0" y="0"/>
                <wp:positionH relativeFrom="column">
                  <wp:posOffset>-4445</wp:posOffset>
                </wp:positionH>
                <wp:positionV relativeFrom="paragraph">
                  <wp:posOffset>-161290</wp:posOffset>
                </wp:positionV>
                <wp:extent cx="6096635" cy="174625"/>
                <wp:effectExtent l="0" t="635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635" cy="1746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729F6FD" id="Rectangle 1" o:spid="_x0000_s1026" style="position:absolute;margin-left:-.35pt;margin-top:-12.7pt;width:480.05pt;height:1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" o:allowincell="f" fillcolor="#dfdfdf" stroked="f"/>
            </w:pict>
          </mc:Fallback>
        </mc:AlternateContent>
      </w:r>
      <w:r w:rsidRPr="0062628A">
        <w:rPr>
          <w:rFonts w:ascii="Arial" w:hAnsi="Arial" w:cs="Arial"/>
          <w:color w:val="000000"/>
          <w:sz w:val="20"/>
          <w:szCs w:val="20"/>
        </w:rPr>
        <w:t>I hereby declare that the details given above are correct to the best of my knowledge and belief.</w:t>
      </w:r>
    </w:p>
    <w:p w14:paraId="7049B350" w14:textId="77777777" w:rsidR="008B2028" w:rsidRPr="0062628A" w:rsidRDefault="008B2028" w:rsidP="008B20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670E6D1" w14:textId="77777777" w:rsidR="008B2028" w:rsidRDefault="008B2028" w:rsidP="008B2028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</w:p>
    <w:p w14:paraId="4453C95A" w14:textId="77777777" w:rsidR="00E85227" w:rsidRPr="0062628A" w:rsidRDefault="00E85227" w:rsidP="008B2028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85227" w:rsidRPr="0062628A" w:rsidSect="00E85227">
      <w:pgSz w:w="11906" w:h="16838"/>
      <w:pgMar w:top="5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F028E586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D8F24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1BB"/>
    <w:multiLevelType w:val="hybridMultilevel"/>
    <w:tmpl w:val="7E028C00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8756C01"/>
    <w:multiLevelType w:val="hybridMultilevel"/>
    <w:tmpl w:val="5D82D86E"/>
    <w:lvl w:ilvl="0" w:tplc="400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EFC246E"/>
    <w:multiLevelType w:val="hybridMultilevel"/>
    <w:tmpl w:val="01C2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054DA"/>
    <w:multiLevelType w:val="hybridMultilevel"/>
    <w:tmpl w:val="F4FE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B18CE"/>
    <w:multiLevelType w:val="hybridMultilevel"/>
    <w:tmpl w:val="CD2E04B2"/>
    <w:lvl w:ilvl="0" w:tplc="04090001">
      <w:start w:val="1"/>
      <w:numFmt w:val="bullet"/>
      <w:lvlText w:val=""/>
      <w:lvlJc w:val="left"/>
      <w:pPr>
        <w:ind w:left="297" w:hanging="272"/>
      </w:pPr>
      <w:rPr>
        <w:rFonts w:ascii="Symbol" w:hAnsi="Symbol" w:hint="default"/>
        <w:w w:val="103"/>
        <w:sz w:val="18"/>
        <w:szCs w:val="18"/>
      </w:rPr>
    </w:lvl>
    <w:lvl w:ilvl="1" w:tplc="C30C23B8">
      <w:start w:val="1"/>
      <w:numFmt w:val="bullet"/>
      <w:lvlText w:val="•"/>
      <w:lvlJc w:val="left"/>
      <w:pPr>
        <w:ind w:left="1259" w:hanging="272"/>
      </w:pPr>
      <w:rPr>
        <w:rFonts w:hint="default"/>
      </w:rPr>
    </w:lvl>
    <w:lvl w:ilvl="2" w:tplc="AFB661E6">
      <w:start w:val="1"/>
      <w:numFmt w:val="bullet"/>
      <w:lvlText w:val="•"/>
      <w:lvlJc w:val="left"/>
      <w:pPr>
        <w:ind w:left="2218" w:hanging="272"/>
      </w:pPr>
      <w:rPr>
        <w:rFonts w:hint="default"/>
      </w:rPr>
    </w:lvl>
    <w:lvl w:ilvl="3" w:tplc="4BE4F3B4">
      <w:start w:val="1"/>
      <w:numFmt w:val="bullet"/>
      <w:lvlText w:val="•"/>
      <w:lvlJc w:val="left"/>
      <w:pPr>
        <w:ind w:left="3177" w:hanging="272"/>
      </w:pPr>
      <w:rPr>
        <w:rFonts w:hint="default"/>
      </w:rPr>
    </w:lvl>
    <w:lvl w:ilvl="4" w:tplc="C27A795A">
      <w:start w:val="1"/>
      <w:numFmt w:val="bullet"/>
      <w:lvlText w:val="•"/>
      <w:lvlJc w:val="left"/>
      <w:pPr>
        <w:ind w:left="4137" w:hanging="272"/>
      </w:pPr>
      <w:rPr>
        <w:rFonts w:hint="default"/>
      </w:rPr>
    </w:lvl>
    <w:lvl w:ilvl="5" w:tplc="15AE0094">
      <w:start w:val="1"/>
      <w:numFmt w:val="bullet"/>
      <w:lvlText w:val="•"/>
      <w:lvlJc w:val="left"/>
      <w:pPr>
        <w:ind w:left="5096" w:hanging="272"/>
      </w:pPr>
      <w:rPr>
        <w:rFonts w:hint="default"/>
      </w:rPr>
    </w:lvl>
    <w:lvl w:ilvl="6" w:tplc="A60EECC0">
      <w:start w:val="1"/>
      <w:numFmt w:val="bullet"/>
      <w:lvlText w:val="•"/>
      <w:lvlJc w:val="left"/>
      <w:pPr>
        <w:ind w:left="6055" w:hanging="272"/>
      </w:pPr>
      <w:rPr>
        <w:rFonts w:hint="default"/>
      </w:rPr>
    </w:lvl>
    <w:lvl w:ilvl="7" w:tplc="43242BAA">
      <w:start w:val="1"/>
      <w:numFmt w:val="bullet"/>
      <w:lvlText w:val="•"/>
      <w:lvlJc w:val="left"/>
      <w:pPr>
        <w:ind w:left="7014" w:hanging="272"/>
      </w:pPr>
      <w:rPr>
        <w:rFonts w:hint="default"/>
      </w:rPr>
    </w:lvl>
    <w:lvl w:ilvl="8" w:tplc="95C29B02">
      <w:start w:val="1"/>
      <w:numFmt w:val="bullet"/>
      <w:lvlText w:val="•"/>
      <w:lvlJc w:val="left"/>
      <w:pPr>
        <w:ind w:left="7974" w:hanging="27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E0"/>
    <w:rsid w:val="001A02FE"/>
    <w:rsid w:val="002274EE"/>
    <w:rsid w:val="005B70DF"/>
    <w:rsid w:val="0062628A"/>
    <w:rsid w:val="006E64E5"/>
    <w:rsid w:val="007701F9"/>
    <w:rsid w:val="008B2028"/>
    <w:rsid w:val="009255D7"/>
    <w:rsid w:val="0096345D"/>
    <w:rsid w:val="009C3F1C"/>
    <w:rsid w:val="00B02FBA"/>
    <w:rsid w:val="00B3360C"/>
    <w:rsid w:val="00BF02D4"/>
    <w:rsid w:val="00C522E0"/>
    <w:rsid w:val="00C61161"/>
    <w:rsid w:val="00E060BC"/>
    <w:rsid w:val="00E5154E"/>
    <w:rsid w:val="00E85227"/>
    <w:rsid w:val="00E971A4"/>
    <w:rsid w:val="00EA6FD8"/>
    <w:rsid w:val="00EC66D2"/>
    <w:rsid w:val="00ED1026"/>
    <w:rsid w:val="00F333E6"/>
    <w:rsid w:val="00F82E2F"/>
    <w:rsid w:val="00F83B2C"/>
    <w:rsid w:val="00F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A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E0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522E0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1F9"/>
    <w:rPr>
      <w:rFonts w:ascii="Calibri" w:eastAsia="Times New Roman" w:hAnsi="Calibri" w:cs="Times New Roman"/>
      <w:sz w:val="20"/>
      <w:szCs w:val="20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1F9"/>
    <w:rPr>
      <w:rFonts w:ascii="Calibri" w:eastAsia="Times New Roman" w:hAnsi="Calibri" w:cs="Times New Roman"/>
      <w:b/>
      <w:bCs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F9"/>
    <w:rPr>
      <w:rFonts w:ascii="Segoe UI" w:eastAsia="Times New Roman" w:hAnsi="Segoe UI" w:cs="Segoe UI"/>
      <w:sz w:val="18"/>
      <w:szCs w:val="18"/>
      <w:lang w:eastAsia="en-IN"/>
    </w:rPr>
  </w:style>
  <w:style w:type="character" w:styleId="Hyperlink">
    <w:name w:val="Hyperlink"/>
    <w:basedOn w:val="DefaultParagraphFont"/>
    <w:uiPriority w:val="99"/>
    <w:unhideWhenUsed/>
    <w:rsid w:val="005B7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E0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522E0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1F9"/>
    <w:rPr>
      <w:rFonts w:ascii="Calibri" w:eastAsia="Times New Roman" w:hAnsi="Calibri" w:cs="Times New Roman"/>
      <w:sz w:val="20"/>
      <w:szCs w:val="20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1F9"/>
    <w:rPr>
      <w:rFonts w:ascii="Calibri" w:eastAsia="Times New Roman" w:hAnsi="Calibri" w:cs="Times New Roman"/>
      <w:b/>
      <w:bCs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F9"/>
    <w:rPr>
      <w:rFonts w:ascii="Segoe UI" w:eastAsia="Times New Roman" w:hAnsi="Segoe UI" w:cs="Segoe UI"/>
      <w:sz w:val="18"/>
      <w:szCs w:val="18"/>
      <w:lang w:eastAsia="en-IN"/>
    </w:rPr>
  </w:style>
  <w:style w:type="character" w:styleId="Hyperlink">
    <w:name w:val="Hyperlink"/>
    <w:basedOn w:val="DefaultParagraphFont"/>
    <w:uiPriority w:val="99"/>
    <w:unhideWhenUsed/>
    <w:rsid w:val="005B7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ESH.33752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323B-D478-4C81-9E80-89B1899B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7</cp:revision>
  <dcterms:created xsi:type="dcterms:W3CDTF">2017-01-21T07:30:00Z</dcterms:created>
  <dcterms:modified xsi:type="dcterms:W3CDTF">2017-10-14T11:43:00Z</dcterms:modified>
</cp:coreProperties>
</file>