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F" w:rsidRDefault="00111C44">
      <w:pPr>
        <w:pStyle w:val="NoSpacing1"/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-234950</wp:posOffset>
            </wp:positionV>
            <wp:extent cx="1381125" cy="175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879" w:rsidRDefault="00111C44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</w:t>
      </w:r>
      <w:r w:rsidR="007D5879">
        <w:rPr>
          <w:b/>
          <w:sz w:val="40"/>
          <w:szCs w:val="40"/>
        </w:rPr>
        <w:t>Jayson</w:t>
      </w:r>
    </w:p>
    <w:p w:rsidR="00E6446F" w:rsidRDefault="007D5879">
      <w:pPr>
        <w:rPr>
          <w:b/>
          <w:sz w:val="40"/>
          <w:szCs w:val="40"/>
          <w:lang w:val="en-US"/>
        </w:rPr>
      </w:pPr>
      <w:hyperlink r:id="rId8" w:history="1">
        <w:r w:rsidRPr="00AD4E5F">
          <w:rPr>
            <w:rStyle w:val="Hyperlink"/>
            <w:b/>
            <w:sz w:val="40"/>
            <w:szCs w:val="40"/>
          </w:rPr>
          <w:t>Jayson.337581@2freemail.com</w:t>
        </w:r>
      </w:hyperlink>
      <w:r>
        <w:rPr>
          <w:b/>
          <w:sz w:val="40"/>
          <w:szCs w:val="40"/>
        </w:rPr>
        <w:t xml:space="preserve">  </w:t>
      </w:r>
      <w:r w:rsidR="00111C44">
        <w:rPr>
          <w:b/>
          <w:sz w:val="40"/>
          <w:szCs w:val="40"/>
          <w:lang w:val="en-US"/>
        </w:rPr>
        <w:t xml:space="preserve"> </w:t>
      </w:r>
    </w:p>
    <w:p w:rsidR="00E6446F" w:rsidRDefault="00E6446F">
      <w:pPr>
        <w:pStyle w:val="NoSpacing1"/>
      </w:pPr>
    </w:p>
    <w:p w:rsidR="00E6446F" w:rsidRDefault="00111C44">
      <w:pPr>
        <w:pStyle w:val="NoSpacing1"/>
        <w:rPr>
          <w:lang w:val="en-US"/>
        </w:rPr>
      </w:pPr>
      <w:r>
        <w:rPr>
          <w:b/>
          <w:bCs/>
        </w:rPr>
        <w:t>Position Desired</w:t>
      </w:r>
      <w:r>
        <w:t>: Storekeeper/Sales</w:t>
      </w:r>
      <w:r>
        <w:rPr>
          <w:lang w:val="en-US"/>
        </w:rPr>
        <w:t>/Logistic/Purchasing</w:t>
      </w:r>
    </w:p>
    <w:p w:rsidR="00E6446F" w:rsidRDefault="00E6446F">
      <w:pPr>
        <w:pStyle w:val="NoSpacing1"/>
        <w:rPr>
          <w:lang w:val="en-US"/>
        </w:rPr>
      </w:pPr>
    </w:p>
    <w:p w:rsidR="00E6446F" w:rsidRDefault="00111C44">
      <w:pPr>
        <w:pBdr>
          <w:bottom w:val="double" w:sz="4" w:space="1" w:color="auto"/>
        </w:pBdr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Objective</w:t>
      </w:r>
    </w:p>
    <w:p w:rsidR="00E6446F" w:rsidRDefault="00111C44">
      <w:pPr>
        <w:pStyle w:val="NoSpacing1"/>
        <w:rPr>
          <w:rFonts w:ascii="Calibri" w:eastAsia="Times New Roman" w:hAnsi="Calibri" w:cs="Arial"/>
          <w:kern w:val="28"/>
          <w:lang w:val="en-GB" w:eastAsia="en-GB"/>
        </w:rPr>
      </w:pPr>
      <w:r>
        <w:rPr>
          <w:rFonts w:ascii="Calibri" w:eastAsia="Times New Roman" w:hAnsi="Calibri" w:cs="Arial"/>
          <w:kern w:val="28"/>
          <w:lang w:val="en-US" w:eastAsia="en-GB"/>
        </w:rPr>
        <w:t>T</w:t>
      </w:r>
      <w:r>
        <w:rPr>
          <w:rFonts w:ascii="Calibri" w:eastAsia="Times New Roman" w:hAnsi="Calibri" w:cs="Arial"/>
          <w:kern w:val="28"/>
          <w:lang w:val="en-GB" w:eastAsia="en-GB"/>
        </w:rPr>
        <w:t>o work in a reputed, environment – wise dynamic organization in order to strive for more challenging role and defiant responsibility where I can utilize my skills and knowledge in your prestigious company.</w:t>
      </w:r>
    </w:p>
    <w:p w:rsidR="00E6446F" w:rsidRDefault="00E6446F">
      <w:pPr>
        <w:pStyle w:val="NoSpacing1"/>
        <w:rPr>
          <w:rFonts w:ascii="Calibri" w:eastAsia="Times New Roman" w:hAnsi="Calibri" w:cs="Arial"/>
          <w:kern w:val="28"/>
          <w:lang w:val="en-GB" w:eastAsia="en-GB"/>
        </w:rPr>
      </w:pPr>
    </w:p>
    <w:p w:rsidR="00E6446F" w:rsidRDefault="00111C44">
      <w:pPr>
        <w:pBdr>
          <w:bottom w:val="double" w:sz="2" w:space="1" w:color="auto"/>
        </w:pBdr>
        <w:spacing w:before="120"/>
        <w:jc w:val="both"/>
        <w:rPr>
          <w:caps/>
          <w:color w:val="000000" w:themeColor="text1"/>
        </w:rPr>
      </w:pPr>
      <w:r>
        <w:rPr>
          <w:b/>
          <w:caps/>
          <w:color w:val="000000" w:themeColor="text1"/>
        </w:rPr>
        <w:t>Work Experience</w:t>
      </w:r>
    </w:p>
    <w:p w:rsidR="00E6446F" w:rsidRDefault="00111C44">
      <w:pPr>
        <w:pStyle w:val="NoSpacing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International Shipboard (2011-2016)</w:t>
      </w:r>
    </w:p>
    <w:p w:rsidR="00E6446F" w:rsidRDefault="00111C44">
      <w:pPr>
        <w:pStyle w:val="NoSpacing1"/>
        <w:rPr>
          <w:b/>
          <w:bCs/>
        </w:rPr>
      </w:pPr>
      <w:r>
        <w:rPr>
          <w:b/>
          <w:bCs/>
        </w:rPr>
        <w:t>TUI CRUISES Hamburg, Germany</w:t>
      </w:r>
    </w:p>
    <w:p w:rsidR="00E6446F" w:rsidRDefault="00111C44">
      <w:pPr>
        <w:pStyle w:val="NoSpacing1"/>
        <w:rPr>
          <w:b/>
          <w:bCs/>
        </w:rPr>
      </w:pPr>
      <w:r>
        <w:rPr>
          <w:b/>
          <w:bCs/>
        </w:rPr>
        <w:t xml:space="preserve"> Sea Chefs Cruises Ltd, Limassol, Cyprus</w:t>
      </w:r>
    </w:p>
    <w:p w:rsidR="00E6446F" w:rsidRDefault="00E6446F">
      <w:pPr>
        <w:pStyle w:val="NoSpacing1"/>
        <w:rPr>
          <w:b/>
          <w:u w:val="single"/>
        </w:rPr>
      </w:pPr>
    </w:p>
    <w:p w:rsidR="00E6446F" w:rsidRDefault="00111C44">
      <w:pPr>
        <w:pStyle w:val="NoSpacing1"/>
        <w:rPr>
          <w:b/>
          <w:u w:val="single"/>
        </w:rPr>
      </w:pPr>
      <w:r>
        <w:rPr>
          <w:b/>
          <w:u w:val="single"/>
        </w:rPr>
        <w:t>Job Description &amp; Responsibilities:</w:t>
      </w:r>
    </w:p>
    <w:p w:rsidR="00E6446F" w:rsidRDefault="00E6446F">
      <w:pPr>
        <w:pStyle w:val="NoSpacing1"/>
        <w:rPr>
          <w:b/>
          <w:u w:val="single"/>
        </w:rPr>
      </w:pPr>
    </w:p>
    <w:p w:rsidR="00E6446F" w:rsidRDefault="00111C44">
      <w:pPr>
        <w:numPr>
          <w:ilvl w:val="0"/>
          <w:numId w:val="2"/>
        </w:numPr>
        <w:spacing w:after="0"/>
        <w:ind w:left="418" w:hanging="418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 Receives</w:t>
      </w:r>
      <w:r>
        <w:rPr>
          <w:shd w:val="clear" w:color="auto" w:fill="FFFFFF"/>
          <w:lang w:val="en-US"/>
        </w:rPr>
        <w:t xml:space="preserve"> and verifies items </w:t>
      </w:r>
    </w:p>
    <w:p w:rsidR="00E6446F" w:rsidRDefault="00111C44">
      <w:pPr>
        <w:numPr>
          <w:ilvl w:val="0"/>
          <w:numId w:val="2"/>
        </w:numPr>
        <w:spacing w:after="0"/>
        <w:ind w:left="418" w:hanging="418"/>
        <w:rPr>
          <w:shd w:val="clear" w:color="auto" w:fill="FFFFFF"/>
        </w:rPr>
      </w:pPr>
      <w:r>
        <w:rPr>
          <w:shd w:val="clear" w:color="auto" w:fill="FFFFFF"/>
        </w:rPr>
        <w:t xml:space="preserve"> Provides information to and assists customers. </w:t>
      </w:r>
    </w:p>
    <w:p w:rsidR="00E6446F" w:rsidRDefault="00111C44">
      <w:pPr>
        <w:numPr>
          <w:ilvl w:val="0"/>
          <w:numId w:val="2"/>
        </w:numPr>
        <w:spacing w:after="0"/>
        <w:ind w:left="418" w:hanging="418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Prepares purchase requisitions. </w:t>
      </w:r>
    </w:p>
    <w:p w:rsidR="00E6446F" w:rsidRDefault="00111C44">
      <w:pPr>
        <w:numPr>
          <w:ilvl w:val="0"/>
          <w:numId w:val="2"/>
        </w:numPr>
        <w:spacing w:after="0"/>
        <w:ind w:left="418" w:hanging="418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Arrange for storage of goods as per brand guidelines in an organized and efficient manner </w:t>
      </w:r>
    </w:p>
    <w:p w:rsidR="00E6446F" w:rsidRDefault="00111C44">
      <w:pPr>
        <w:numPr>
          <w:ilvl w:val="0"/>
          <w:numId w:val="2"/>
        </w:numPr>
        <w:spacing w:after="0"/>
        <w:ind w:left="418" w:hanging="418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Control stocks in and out</w:t>
      </w:r>
    </w:p>
    <w:p w:rsidR="00E6446F" w:rsidRDefault="00111C44">
      <w:pPr>
        <w:numPr>
          <w:ilvl w:val="0"/>
          <w:numId w:val="2"/>
        </w:numPr>
        <w:spacing w:after="0"/>
        <w:ind w:left="418" w:hanging="418"/>
        <w:rPr>
          <w:b/>
          <w:u w:val="single"/>
        </w:rPr>
      </w:pP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Maintains files and prepares reports</w:t>
      </w:r>
    </w:p>
    <w:p w:rsidR="00E6446F" w:rsidRDefault="00111C44">
      <w:pPr>
        <w:numPr>
          <w:ilvl w:val="0"/>
          <w:numId w:val="2"/>
        </w:numPr>
        <w:spacing w:after="0"/>
        <w:ind w:left="418" w:hanging="418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Ensure all </w:t>
      </w:r>
      <w:proofErr w:type="gramStart"/>
      <w:r>
        <w:rPr>
          <w:shd w:val="clear" w:color="auto" w:fill="FFFFFF"/>
          <w:lang w:val="en-US"/>
        </w:rPr>
        <w:t>housekeeping ,</w:t>
      </w:r>
      <w:proofErr w:type="gramEnd"/>
      <w:r>
        <w:rPr>
          <w:shd w:val="clear" w:color="auto" w:fill="FFFFFF"/>
          <w:lang w:val="en-US"/>
        </w:rPr>
        <w:t xml:space="preserve"> safety , security and healthcare measures are followed inside the Cruise.</w:t>
      </w:r>
    </w:p>
    <w:p w:rsidR="00E6446F" w:rsidRDefault="00E6446F">
      <w:pPr>
        <w:spacing w:after="0"/>
        <w:rPr>
          <w:shd w:val="clear" w:color="auto" w:fill="FFFFFF"/>
        </w:rPr>
      </w:pPr>
    </w:p>
    <w:p w:rsidR="00E6446F" w:rsidRDefault="00111C44">
      <w:pPr>
        <w:pStyle w:val="NoSpacing1"/>
        <w:rPr>
          <w:b/>
          <w:sz w:val="21"/>
          <w:szCs w:val="21"/>
          <w:shd w:val="clear" w:color="auto" w:fill="FFFFFF"/>
        </w:rPr>
      </w:pPr>
      <w:r>
        <w:rPr>
          <w:b/>
          <w:sz w:val="21"/>
          <w:szCs w:val="21"/>
          <w:lang w:val="en-US"/>
        </w:rPr>
        <w:t>L</w:t>
      </w:r>
      <w:r>
        <w:rPr>
          <w:b/>
          <w:sz w:val="21"/>
          <w:szCs w:val="21"/>
        </w:rPr>
        <w:t>OCAL SHIPBOARD EXPERIENCE (2008-2011)</w:t>
      </w:r>
    </w:p>
    <w:p w:rsidR="00E6446F" w:rsidRDefault="00111C44">
      <w:pPr>
        <w:pStyle w:val="NoSpacing1"/>
        <w:rPr>
          <w:b/>
          <w:bCs/>
        </w:rPr>
      </w:pPr>
      <w:r>
        <w:rPr>
          <w:b/>
          <w:bCs/>
        </w:rPr>
        <w:t>Sea Merchants Incorporated</w:t>
      </w:r>
    </w:p>
    <w:p w:rsidR="00E6446F" w:rsidRDefault="00111C44">
      <w:pPr>
        <w:pStyle w:val="NoSpacing1"/>
        <w:rPr>
          <w:b/>
          <w:bCs/>
        </w:rPr>
      </w:pPr>
      <w:r>
        <w:rPr>
          <w:b/>
          <w:bCs/>
        </w:rPr>
        <w:t>Cargo Passenger</w:t>
      </w:r>
    </w:p>
    <w:p w:rsidR="00E6446F" w:rsidRDefault="00E6446F">
      <w:pPr>
        <w:pStyle w:val="NoSpacing1"/>
        <w:rPr>
          <w:b/>
          <w:bCs/>
        </w:rPr>
      </w:pPr>
    </w:p>
    <w:p w:rsidR="00E6446F" w:rsidRDefault="00111C44">
      <w:pPr>
        <w:pStyle w:val="NoSpacing1"/>
        <w:rPr>
          <w:b/>
          <w:u w:val="single"/>
        </w:rPr>
      </w:pPr>
      <w:r>
        <w:rPr>
          <w:b/>
          <w:u w:val="single"/>
        </w:rPr>
        <w:t>Job Description &amp; Responsibilities:</w:t>
      </w:r>
    </w:p>
    <w:p w:rsidR="00E6446F" w:rsidRDefault="00E6446F">
      <w:pPr>
        <w:pStyle w:val="NoSpacing1"/>
        <w:rPr>
          <w:b/>
          <w:u w:val="single"/>
        </w:rPr>
      </w:pPr>
    </w:p>
    <w:p w:rsidR="00E6446F" w:rsidRDefault="00111C44">
      <w:pPr>
        <w:pStyle w:val="NoSpacing1"/>
        <w:numPr>
          <w:ilvl w:val="0"/>
          <w:numId w:val="3"/>
        </w:numPr>
      </w:pPr>
      <w:r>
        <w:rPr>
          <w:lang w:val="en-US"/>
        </w:rPr>
        <w:t>R</w:t>
      </w:r>
      <w:proofErr w:type="spellStart"/>
      <w:r>
        <w:t>esponsible</w:t>
      </w:r>
      <w:proofErr w:type="spellEnd"/>
      <w:r>
        <w:t xml:space="preserve"> for providing courteous and efficient delivery of food s, beverages and good service </w:t>
      </w:r>
    </w:p>
    <w:p w:rsidR="00E6446F" w:rsidRDefault="00111C44">
      <w:pPr>
        <w:pStyle w:val="NoSpacing1"/>
      </w:pPr>
      <w:r>
        <w:t xml:space="preserve">         </w:t>
      </w:r>
      <w:proofErr w:type="gramStart"/>
      <w:r>
        <w:t>to</w:t>
      </w:r>
      <w:proofErr w:type="gramEnd"/>
      <w:r>
        <w:t xml:space="preserve"> customers, following the policies, procedures and standards given by the company. Ensures </w:t>
      </w:r>
    </w:p>
    <w:p w:rsidR="00E6446F" w:rsidRDefault="00111C44">
      <w:pPr>
        <w:pStyle w:val="NoSpacing1"/>
      </w:pPr>
      <w:r>
        <w:t xml:space="preserve">         </w:t>
      </w:r>
      <w:proofErr w:type="gramStart"/>
      <w:r>
        <w:rPr>
          <w:lang w:val="en-US"/>
        </w:rPr>
        <w:t>p</w:t>
      </w:r>
      <w:r>
        <w:t>roper</w:t>
      </w:r>
      <w:proofErr w:type="gramEnd"/>
      <w:r>
        <w:t xml:space="preserve"> set up of its area of assignment.</w:t>
      </w:r>
    </w:p>
    <w:p w:rsidR="00E6446F" w:rsidRDefault="00111C44">
      <w:pPr>
        <w:pStyle w:val="NoSpacing1"/>
        <w:numPr>
          <w:ilvl w:val="0"/>
          <w:numId w:val="3"/>
        </w:numPr>
      </w:pPr>
      <w:r>
        <w:rPr>
          <w:lang w:val="en-US"/>
        </w:rPr>
        <w:t>P</w:t>
      </w:r>
      <w:proofErr w:type="spellStart"/>
      <w:r>
        <w:t>erforming</w:t>
      </w:r>
      <w:proofErr w:type="spellEnd"/>
      <w:r>
        <w:t xml:space="preserve"> cashiering functions to ensure generation of sales, ensure</w:t>
      </w:r>
      <w:r>
        <w:rPr>
          <w:lang w:val="en-US"/>
        </w:rPr>
        <w:t xml:space="preserve"> </w:t>
      </w:r>
      <w:r>
        <w:t xml:space="preserve">availability of stocks, upkeep and cleanliness of the outlets and giving customer service. </w:t>
      </w:r>
    </w:p>
    <w:p w:rsidR="00E6446F" w:rsidRDefault="00111C44">
      <w:pPr>
        <w:pStyle w:val="NoSpacing1"/>
        <w:numPr>
          <w:ilvl w:val="0"/>
          <w:numId w:val="3"/>
        </w:numPr>
      </w:pPr>
      <w:r>
        <w:t>Responsible in requesting, receiving, storage, issuance and documenting movement of</w:t>
      </w:r>
    </w:p>
    <w:p w:rsidR="00E6446F" w:rsidRDefault="00111C44">
      <w:pPr>
        <w:pStyle w:val="NoSpacing1"/>
      </w:pPr>
      <w:r>
        <w:t xml:space="preserve">         </w:t>
      </w:r>
      <w:proofErr w:type="gramStart"/>
      <w:r>
        <w:t>stocks</w:t>
      </w:r>
      <w:proofErr w:type="gramEnd"/>
      <w:r>
        <w:t xml:space="preserve"> from the stock room. To ensure availability of all needed items in the operation; quality</w:t>
      </w:r>
    </w:p>
    <w:p w:rsidR="00E6446F" w:rsidRDefault="00111C44">
      <w:pPr>
        <w:pStyle w:val="NoSpacing1"/>
      </w:pPr>
      <w:r>
        <w:t xml:space="preserve">         </w:t>
      </w:r>
      <w:proofErr w:type="gramStart"/>
      <w:r>
        <w:t>of</w:t>
      </w:r>
      <w:proofErr w:type="gramEnd"/>
      <w:r>
        <w:t xml:space="preserve"> stocks is maintained and spoilage or damage is controlled.</w:t>
      </w:r>
    </w:p>
    <w:p w:rsidR="00E6446F" w:rsidRDefault="00111C44">
      <w:pPr>
        <w:pStyle w:val="NoSpacing1"/>
        <w:numPr>
          <w:ilvl w:val="0"/>
          <w:numId w:val="3"/>
        </w:numPr>
        <w:rPr>
          <w:lang w:val="en-US"/>
        </w:rPr>
      </w:pPr>
      <w:r>
        <w:rPr>
          <w:lang w:val="en-US"/>
        </w:rPr>
        <w:t>Determines call schedule by reviewing priorities with supervisor; discussing</w:t>
      </w:r>
    </w:p>
    <w:p w:rsidR="00E6446F" w:rsidRDefault="00111C44">
      <w:pPr>
        <w:pStyle w:val="NoSpacing1"/>
        <w:rPr>
          <w:b/>
          <w:u w:val="single"/>
        </w:rPr>
      </w:pPr>
      <w:r>
        <w:rPr>
          <w:lang w:val="en-US"/>
        </w:rPr>
        <w:lastRenderedPageBreak/>
        <w:t xml:space="preserve">         </w:t>
      </w:r>
      <w:proofErr w:type="gramStart"/>
      <w:r>
        <w:rPr>
          <w:lang w:val="en-US"/>
        </w:rPr>
        <w:t>special</w:t>
      </w:r>
      <w:proofErr w:type="gramEnd"/>
      <w:r>
        <w:rPr>
          <w:lang w:val="en-US"/>
        </w:rPr>
        <w:t xml:space="preserve"> instructions, product promotions, new products, and price changes. </w:t>
      </w:r>
    </w:p>
    <w:p w:rsidR="00E6446F" w:rsidRDefault="00E6446F">
      <w:pPr>
        <w:pStyle w:val="NoSpacing1"/>
        <w:rPr>
          <w:b/>
          <w:u w:val="single"/>
        </w:rPr>
      </w:pPr>
    </w:p>
    <w:p w:rsidR="00E6446F" w:rsidRDefault="00111C44">
      <w:pPr>
        <w:pBdr>
          <w:bottom w:val="double" w:sz="2" w:space="1" w:color="auto"/>
        </w:pBdr>
        <w:spacing w:before="120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skills and abilities</w:t>
      </w:r>
    </w:p>
    <w:p w:rsidR="00E6446F" w:rsidRDefault="00111C44">
      <w:pPr>
        <w:pStyle w:val="ListParagraph1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eastAsia="Times New Roman" w:cs="Calibri"/>
          <w:color w:val="000000"/>
          <w:sz w:val="20"/>
          <w:szCs w:val="20"/>
          <w:lang w:val="en-GB" w:eastAsia="en-GB"/>
        </w:rPr>
      </w:pPr>
      <w:r>
        <w:rPr>
          <w:rFonts w:eastAsia="Times New Roman" w:cs="Calibri"/>
          <w:color w:val="000000"/>
          <w:sz w:val="20"/>
          <w:szCs w:val="20"/>
          <w:lang w:val="en-US" w:eastAsia="en-GB"/>
        </w:rPr>
        <w:t xml:space="preserve">Excellent in </w:t>
      </w:r>
      <w:r>
        <w:rPr>
          <w:rFonts w:eastAsia="Times New Roman" w:cs="Calibri"/>
          <w:color w:val="000000"/>
          <w:sz w:val="20"/>
          <w:szCs w:val="20"/>
          <w:lang w:val="en-GB" w:eastAsia="en-GB"/>
        </w:rPr>
        <w:t>Microsoft Excel , Word , PowerPoint , Word Document</w:t>
      </w:r>
    </w:p>
    <w:p w:rsidR="00E6446F" w:rsidRDefault="00111C44">
      <w:pPr>
        <w:pStyle w:val="ListParagraph1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lang w:val="en-US"/>
        </w:rPr>
      </w:pPr>
      <w:r>
        <w:rPr>
          <w:rFonts w:eastAsia="Times New Roman" w:cs="Calibri"/>
          <w:color w:val="000000"/>
          <w:sz w:val="20"/>
          <w:szCs w:val="20"/>
          <w:lang w:val="en-GB" w:eastAsia="en-GB"/>
        </w:rPr>
        <w:t>Great positive thinker and willing to attend every clients need.</w:t>
      </w:r>
      <w:r>
        <w:rPr>
          <w:rFonts w:eastAsia="Times New Roman" w:cs="Calibri"/>
          <w:color w:val="000000"/>
          <w:sz w:val="20"/>
          <w:szCs w:val="20"/>
          <w:lang w:val="en-US" w:eastAsia="en-GB"/>
        </w:rPr>
        <w:t>E</w:t>
      </w:r>
    </w:p>
    <w:p w:rsidR="00E6446F" w:rsidRDefault="00111C44">
      <w:pPr>
        <w:pStyle w:val="ListParagraph1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lang w:val="en-US"/>
        </w:rPr>
      </w:pPr>
      <w:r>
        <w:rPr>
          <w:lang w:val="en-US"/>
        </w:rPr>
        <w:t>Extremely hardworking self-motivated and able to work independently in a team environment under supervision.</w:t>
      </w:r>
    </w:p>
    <w:p w:rsidR="00E6446F" w:rsidRDefault="00111C44">
      <w:pPr>
        <w:pStyle w:val="ListParagraph1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shd w:val="clear" w:color="auto" w:fill="FFFFFF"/>
        </w:rPr>
      </w:pPr>
      <w:r>
        <w:rPr>
          <w:lang w:val="en-US"/>
        </w:rPr>
        <w:t>Keep excellent interpersonal relations with colleagues and ready to help Always focused on result oriented</w:t>
      </w:r>
      <w:r>
        <w:t xml:space="preserve">       </w:t>
      </w:r>
    </w:p>
    <w:p w:rsidR="00E6446F" w:rsidRDefault="00111C44">
      <w:pPr>
        <w:pBdr>
          <w:bottom w:val="double" w:sz="2" w:space="1" w:color="auto"/>
        </w:pBdr>
        <w:spacing w:before="120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Academics</w:t>
      </w:r>
    </w:p>
    <w:p w:rsidR="00E6446F" w:rsidRDefault="00111C44">
      <w:pPr>
        <w:pStyle w:val="NoSpacing1"/>
      </w:pPr>
      <w:r>
        <w:t>Tourism, Hotel &amp; Restaurant Management</w:t>
      </w:r>
      <w:r>
        <w:rPr>
          <w:lang w:val="en-US"/>
        </w:rPr>
        <w:t xml:space="preserve"> (March 2006)</w:t>
      </w:r>
    </w:p>
    <w:p w:rsidR="00E6446F" w:rsidRDefault="00111C44">
      <w:pPr>
        <w:pStyle w:val="NoSpacing1"/>
      </w:pPr>
      <w:r>
        <w:t>Pagadian Institute of Technology, Philippines</w:t>
      </w:r>
    </w:p>
    <w:p w:rsidR="00E6446F" w:rsidRDefault="00E6446F">
      <w:pPr>
        <w:pStyle w:val="NoSpacing1"/>
      </w:pPr>
    </w:p>
    <w:p w:rsidR="00E6446F" w:rsidRDefault="00111C44">
      <w:pPr>
        <w:pBdr>
          <w:bottom w:val="double" w:sz="2" w:space="1" w:color="auto"/>
        </w:pBdr>
        <w:spacing w:before="120"/>
        <w:jc w:val="both"/>
        <w:rPr>
          <w:b/>
          <w:caps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T</w:t>
      </w:r>
      <w:r>
        <w:rPr>
          <w:b/>
          <w:caps/>
          <w:color w:val="000000" w:themeColor="text1"/>
          <w:lang w:val="en-US"/>
        </w:rPr>
        <w:t>raining and certificates</w:t>
      </w:r>
    </w:p>
    <w:p w:rsidR="00E6446F" w:rsidRDefault="00111C44">
      <w:pPr>
        <w:pStyle w:val="NoSpacing1"/>
        <w:jc w:val="both"/>
      </w:pPr>
      <w:r>
        <w:rPr>
          <w:lang w:val="en-US"/>
        </w:rPr>
        <w:t xml:space="preserve"> </w:t>
      </w:r>
      <w:r>
        <w:t>Anti – Piracy Awareness Training, Narcotic Smuggling &amp; Substance abuse awareness training, Pre – Departure Safety Training, Pre- Departure Orientation Seminar, Shipboard &amp;safety Orientation Training, Zero Tolerance, Basic Safety Training, Personal Survival Techniques, Fire Prevention and Fire Fighting, Personal Safety and Social Responsibility, Crowd Management Training, Crisis Management &amp; human behavior Training</w:t>
      </w:r>
      <w:r>
        <w:rPr>
          <w:lang w:val="en-US"/>
        </w:rPr>
        <w:t>.</w:t>
      </w:r>
    </w:p>
    <w:p w:rsidR="00E6446F" w:rsidRDefault="00E6446F">
      <w:pPr>
        <w:pStyle w:val="NoSpacing1"/>
        <w:rPr>
          <w:lang w:val="en-US"/>
        </w:rPr>
      </w:pPr>
    </w:p>
    <w:p w:rsidR="00E6446F" w:rsidRDefault="00111C44">
      <w:pPr>
        <w:pBdr>
          <w:bottom w:val="double" w:sz="2" w:space="1" w:color="auto"/>
        </w:pBdr>
        <w:spacing w:before="120"/>
        <w:jc w:val="both"/>
        <w:rPr>
          <w:b/>
          <w:caps/>
          <w:color w:val="000000" w:themeColor="text1"/>
          <w:lang w:val="en-US"/>
        </w:rPr>
      </w:pPr>
      <w:bookmarkStart w:id="0" w:name="OLE_LINK2"/>
      <w:r>
        <w:rPr>
          <w:b/>
          <w:color w:val="000000" w:themeColor="text1"/>
          <w:lang w:val="en-US"/>
        </w:rPr>
        <w:t>P</w:t>
      </w:r>
      <w:bookmarkStart w:id="1" w:name="OLE_LINK1"/>
      <w:r>
        <w:rPr>
          <w:b/>
          <w:caps/>
          <w:color w:val="000000" w:themeColor="text1"/>
          <w:lang w:val="en-US"/>
        </w:rPr>
        <w:t>ersonal data</w:t>
      </w:r>
    </w:p>
    <w:bookmarkEnd w:id="0"/>
    <w:bookmarkEnd w:id="1"/>
    <w:p w:rsidR="00E6446F" w:rsidRDefault="00111C44">
      <w:pPr>
        <w:tabs>
          <w:tab w:val="left" w:pos="180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of </w:t>
      </w:r>
      <w:r>
        <w:rPr>
          <w:rFonts w:ascii="Calibri" w:hAnsi="Calibri" w:cs="Calibri"/>
          <w:lang w:val="en-US"/>
        </w:rPr>
        <w:t xml:space="preserve">Birth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lang w:val="en-US"/>
        </w:rPr>
        <w:t xml:space="preserve">           03/03/1986                                                           </w:t>
      </w:r>
      <w:r>
        <w:rPr>
          <w:rFonts w:ascii="Calibri" w:hAnsi="Calibri" w:cs="Calibri"/>
        </w:rPr>
        <w:t>Nationality</w:t>
      </w:r>
      <w:r>
        <w:rPr>
          <w:rFonts w:ascii="Calibri" w:hAnsi="Calibri" w:cs="Calibri"/>
          <w:lang w:val="en-US"/>
        </w:rPr>
        <w:t xml:space="preserve">   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Filipino</w:t>
      </w:r>
    </w:p>
    <w:p w:rsidR="00E6446F" w:rsidRDefault="00111C44">
      <w:pPr>
        <w:tabs>
          <w:tab w:val="left" w:pos="1800"/>
        </w:tabs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Gender</w:t>
      </w:r>
      <w:r>
        <w:rPr>
          <w:rFonts w:ascii="Calibri" w:hAnsi="Calibri" w:cs="Calibri"/>
          <w:lang w:val="en-US"/>
        </w:rPr>
        <w:t xml:space="preserve">          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 xml:space="preserve">Male                                                                        Civil </w:t>
      </w:r>
      <w:proofErr w:type="spellStart"/>
      <w:r>
        <w:rPr>
          <w:rFonts w:ascii="Calibri" w:hAnsi="Calibri" w:cs="Calibri"/>
          <w:lang w:val="en-US"/>
        </w:rPr>
        <w:t>Staus</w:t>
      </w:r>
      <w:proofErr w:type="spellEnd"/>
      <w:r>
        <w:rPr>
          <w:rFonts w:ascii="Calibri" w:hAnsi="Calibri" w:cs="Calibri"/>
          <w:lang w:val="en-US"/>
        </w:rPr>
        <w:t xml:space="preserve">     :   Married</w:t>
      </w:r>
    </w:p>
    <w:p w:rsidR="00E6446F" w:rsidRDefault="00121950">
      <w:pPr>
        <w:tabs>
          <w:tab w:val="left" w:pos="180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Religion</w:t>
      </w:r>
      <w:r>
        <w:rPr>
          <w:rFonts w:ascii="Calibri" w:hAnsi="Calibri" w:cs="Calibri"/>
          <w:lang w:val="en-US"/>
        </w:rPr>
        <w:t xml:space="preserve"> </w:t>
      </w:r>
      <w:r w:rsidR="00111C44">
        <w:rPr>
          <w:rFonts w:ascii="Calibri" w:hAnsi="Calibri" w:cs="Calibri"/>
          <w:lang w:val="en-US"/>
        </w:rPr>
        <w:t xml:space="preserve">         </w:t>
      </w:r>
      <w:r w:rsidR="00111C44">
        <w:rPr>
          <w:rFonts w:ascii="Calibri" w:hAnsi="Calibri" w:cs="Calibri"/>
        </w:rPr>
        <w:t>:</w:t>
      </w:r>
      <w:r w:rsidR="00111C44">
        <w:rPr>
          <w:rFonts w:ascii="Calibri" w:hAnsi="Calibri" w:cs="Calibri"/>
        </w:rPr>
        <w:tab/>
        <w:t>Roman Catholic</w:t>
      </w:r>
      <w:r w:rsidR="00111C44">
        <w:rPr>
          <w:rFonts w:ascii="Calibri" w:hAnsi="Calibri" w:cs="Calibri"/>
          <w:lang w:val="en-US"/>
        </w:rPr>
        <w:t xml:space="preserve">                                                     </w:t>
      </w:r>
      <w:r w:rsidR="00111C44">
        <w:rPr>
          <w:rFonts w:ascii="Calibri" w:hAnsi="Calibri" w:cs="Calibri"/>
        </w:rPr>
        <w:t xml:space="preserve">Visa </w:t>
      </w:r>
      <w:proofErr w:type="spellStart"/>
      <w:r w:rsidR="00111C44">
        <w:rPr>
          <w:rFonts w:ascii="Calibri" w:hAnsi="Calibri" w:cs="Calibri"/>
        </w:rPr>
        <w:t>Typ</w:t>
      </w:r>
      <w:proofErr w:type="spellEnd"/>
      <w:r w:rsidR="00111C44">
        <w:rPr>
          <w:rFonts w:ascii="Calibri" w:hAnsi="Calibri" w:cs="Calibri"/>
          <w:lang w:val="en-US"/>
        </w:rPr>
        <w:t xml:space="preserve">e      </w:t>
      </w:r>
      <w:r w:rsidR="00111C44">
        <w:rPr>
          <w:rFonts w:ascii="Calibri" w:hAnsi="Calibri" w:cs="Calibri"/>
        </w:rPr>
        <w:t>:</w:t>
      </w:r>
      <w:r w:rsidR="00111C44">
        <w:rPr>
          <w:rFonts w:ascii="Calibri" w:hAnsi="Calibri" w:cs="Calibri"/>
        </w:rPr>
        <w:tab/>
      </w:r>
      <w:proofErr w:type="gramStart"/>
      <w:r w:rsidR="00111C44">
        <w:rPr>
          <w:rFonts w:ascii="Calibri" w:hAnsi="Calibri" w:cs="Calibri"/>
          <w:lang w:val="en-US"/>
        </w:rPr>
        <w:t xml:space="preserve">Visit </w:t>
      </w:r>
      <w:r w:rsidR="00111C44">
        <w:rPr>
          <w:rFonts w:ascii="Calibri" w:hAnsi="Calibri" w:cs="Calibri"/>
        </w:rPr>
        <w:t xml:space="preserve"> Vis</w:t>
      </w:r>
      <w:r w:rsidR="00111C44">
        <w:rPr>
          <w:rFonts w:ascii="Calibri" w:hAnsi="Calibri" w:cs="Calibri"/>
          <w:lang w:val="en-US"/>
        </w:rPr>
        <w:t>a</w:t>
      </w:r>
      <w:proofErr w:type="gramEnd"/>
      <w:r w:rsidR="00111C44">
        <w:rPr>
          <w:rFonts w:ascii="Calibri" w:hAnsi="Calibri" w:cs="Calibri"/>
          <w:lang w:val="en-US"/>
        </w:rPr>
        <w:t xml:space="preserve"> ( Long Term)</w:t>
      </w:r>
    </w:p>
    <w:p w:rsidR="00E6446F" w:rsidRDefault="00E6446F">
      <w:pPr>
        <w:pStyle w:val="NoSpacing1"/>
      </w:pPr>
    </w:p>
    <w:p w:rsidR="007D5879" w:rsidRDefault="007D5879">
      <w:pPr>
        <w:spacing w:after="0"/>
        <w:rPr>
          <w:lang w:val="en-US"/>
        </w:rPr>
      </w:pPr>
      <w:bookmarkStart w:id="2" w:name="_GoBack"/>
      <w:bookmarkEnd w:id="2"/>
    </w:p>
    <w:sectPr w:rsidR="007D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4D5B"/>
    <w:multiLevelType w:val="singleLevel"/>
    <w:tmpl w:val="587E4D5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7E5491"/>
    <w:multiLevelType w:val="singleLevel"/>
    <w:tmpl w:val="587E549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7E5B07"/>
    <w:multiLevelType w:val="singleLevel"/>
    <w:tmpl w:val="587E5B07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66B75600"/>
    <w:lvl w:ilvl="0">
      <w:start w:val="1"/>
      <w:numFmt w:val="bullet"/>
      <w:pStyle w:val="Achievement"/>
      <w:lvlText w:val=""/>
      <w:lvlJc w:val="left"/>
      <w:pPr>
        <w:tabs>
          <w:tab w:val="left" w:pos="1620"/>
        </w:tabs>
        <w:ind w:left="150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7"/>
    <w:rsid w:val="0005392C"/>
    <w:rsid w:val="000936E5"/>
    <w:rsid w:val="00111C44"/>
    <w:rsid w:val="00121950"/>
    <w:rsid w:val="00145B27"/>
    <w:rsid w:val="001F3B23"/>
    <w:rsid w:val="001F4252"/>
    <w:rsid w:val="00203143"/>
    <w:rsid w:val="002067EB"/>
    <w:rsid w:val="00240E19"/>
    <w:rsid w:val="00242A1A"/>
    <w:rsid w:val="00251470"/>
    <w:rsid w:val="0028556C"/>
    <w:rsid w:val="002A63D3"/>
    <w:rsid w:val="00312FD2"/>
    <w:rsid w:val="00334111"/>
    <w:rsid w:val="00377237"/>
    <w:rsid w:val="003879F3"/>
    <w:rsid w:val="003F26A6"/>
    <w:rsid w:val="00481BF0"/>
    <w:rsid w:val="00542DC8"/>
    <w:rsid w:val="00543639"/>
    <w:rsid w:val="005A6DEE"/>
    <w:rsid w:val="00624997"/>
    <w:rsid w:val="0062613E"/>
    <w:rsid w:val="00641D9F"/>
    <w:rsid w:val="00657705"/>
    <w:rsid w:val="006D6432"/>
    <w:rsid w:val="00735842"/>
    <w:rsid w:val="00743F29"/>
    <w:rsid w:val="0079262B"/>
    <w:rsid w:val="007D5879"/>
    <w:rsid w:val="00801510"/>
    <w:rsid w:val="008905E3"/>
    <w:rsid w:val="00895741"/>
    <w:rsid w:val="00897B1B"/>
    <w:rsid w:val="0095441A"/>
    <w:rsid w:val="009A0C5F"/>
    <w:rsid w:val="009B5C84"/>
    <w:rsid w:val="009E168D"/>
    <w:rsid w:val="009E5949"/>
    <w:rsid w:val="009F022D"/>
    <w:rsid w:val="00A253B8"/>
    <w:rsid w:val="00AC5C2E"/>
    <w:rsid w:val="00C249CB"/>
    <w:rsid w:val="00C90132"/>
    <w:rsid w:val="00CE0BFF"/>
    <w:rsid w:val="00CE4BF9"/>
    <w:rsid w:val="00D1740B"/>
    <w:rsid w:val="00D7579C"/>
    <w:rsid w:val="00D87CF1"/>
    <w:rsid w:val="00D9729E"/>
    <w:rsid w:val="00DA4E6B"/>
    <w:rsid w:val="00DC258F"/>
    <w:rsid w:val="00E543DA"/>
    <w:rsid w:val="00E63935"/>
    <w:rsid w:val="00E6446F"/>
    <w:rsid w:val="00ED7ED1"/>
    <w:rsid w:val="00EE3742"/>
    <w:rsid w:val="00F23490"/>
    <w:rsid w:val="00F27346"/>
    <w:rsid w:val="00F55E94"/>
    <w:rsid w:val="00F922C5"/>
    <w:rsid w:val="00FA0D69"/>
    <w:rsid w:val="00FC56B8"/>
    <w:rsid w:val="02462A04"/>
    <w:rsid w:val="114D73F4"/>
    <w:rsid w:val="24190A95"/>
    <w:rsid w:val="42E63A08"/>
    <w:rsid w:val="542A4F99"/>
    <w:rsid w:val="6C351157"/>
    <w:rsid w:val="71210ECA"/>
    <w:rsid w:val="732A2B2D"/>
    <w:rsid w:val="73E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unhideWhenUsed/>
    <w:pPr>
      <w:spacing w:after="120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val="en-PH"/>
    </w:rPr>
  </w:style>
  <w:style w:type="paragraph" w:customStyle="1" w:styleId="Achievement">
    <w:name w:val="Achievement"/>
    <w:basedOn w:val="BodyText"/>
    <w:qFormat/>
    <w:pPr>
      <w:numPr>
        <w:numId w:val="1"/>
      </w:numPr>
      <w:spacing w:after="60" w:line="220" w:lineRule="atLeast"/>
      <w:jc w:val="both"/>
    </w:pPr>
    <w:rPr>
      <w:spacing w:val="-5"/>
    </w:rPr>
  </w:style>
  <w:style w:type="character" w:styleId="Hyperlink">
    <w:name w:val="Hyperlink"/>
    <w:basedOn w:val="DefaultParagraphFont"/>
    <w:uiPriority w:val="99"/>
    <w:unhideWhenUsed/>
    <w:rsid w:val="007D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unhideWhenUsed/>
    <w:pPr>
      <w:spacing w:after="120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val="en-PH"/>
    </w:rPr>
  </w:style>
  <w:style w:type="paragraph" w:customStyle="1" w:styleId="Achievement">
    <w:name w:val="Achievement"/>
    <w:basedOn w:val="BodyText"/>
    <w:qFormat/>
    <w:pPr>
      <w:numPr>
        <w:numId w:val="1"/>
      </w:numPr>
      <w:spacing w:after="60" w:line="220" w:lineRule="atLeast"/>
      <w:jc w:val="both"/>
    </w:pPr>
    <w:rPr>
      <w:spacing w:val="-5"/>
    </w:rPr>
  </w:style>
  <w:style w:type="character" w:styleId="Hyperlink">
    <w:name w:val="Hyperlink"/>
    <w:basedOn w:val="DefaultParagraphFont"/>
    <w:uiPriority w:val="99"/>
    <w:unhideWhenUsed/>
    <w:rsid w:val="007D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son.3375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4</cp:revision>
  <dcterms:created xsi:type="dcterms:W3CDTF">2017-01-18T03:57:00Z</dcterms:created>
  <dcterms:modified xsi:type="dcterms:W3CDTF">2017-12-08T06:38:00Z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