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6230"/>
      </w:tblGrid>
      <w:tr w:rsidR="00B167D4">
        <w:trPr>
          <w:cantSplit/>
          <w:trHeight w:val="13154"/>
          <w:jc w:val="center"/>
        </w:trPr>
        <w:tc>
          <w:tcPr>
            <w:tcW w:w="3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  <w:tcMar>
              <w:left w:w="170" w:type="dxa"/>
              <w:right w:w="170" w:type="dxa"/>
            </w:tcMar>
          </w:tcPr>
          <w:p w:rsidR="00B167D4" w:rsidRDefault="00B167D4">
            <w:pPr>
              <w:widowControl w:val="0"/>
              <w:tabs>
                <w:tab w:val="left" w:pos="4536"/>
                <w:tab w:val="left" w:pos="9072"/>
                <w:tab w:val="left" w:pos="2775"/>
              </w:tabs>
              <w:spacing w:after="0" w:line="240" w:lineRule="auto"/>
              <w:ind w:left="435" w:right="550" w:firstLine="90"/>
              <w:rPr>
                <w:rFonts w:ascii="Tahoma" w:eastAsia="Tahoma" w:hAnsi="Tahoma" w:cs="Tahoma"/>
                <w:color w:val="0000FF"/>
              </w:rPr>
            </w:pPr>
            <w:r>
              <w:rPr>
                <w:rFonts w:ascii="Tahoma" w:eastAsia="Tahoma" w:hAnsi="Tahoma" w:cs="Tahoma"/>
                <w:color w:val="0000FF"/>
              </w:rPr>
              <w:t xml:space="preserve">      </w:t>
            </w:r>
            <w:r>
              <w:rPr>
                <w:rFonts w:ascii="Tahoma" w:eastAsia="Tahoma" w:hAnsi="Tahoma" w:cs="Tahoma"/>
                <w:noProof/>
                <w:color w:val="0000FF"/>
                <w:sz w:val="18"/>
              </w:rPr>
              <w:drawing>
                <wp:inline distT="0" distB="0" distL="0" distR="0" wp14:anchorId="4D2315A6" wp14:editId="560256F2">
                  <wp:extent cx="1266825" cy="1504950"/>
                  <wp:effectExtent l="19050" t="0" r="9525" b="0"/>
                  <wp:docPr id="1" name="Picture 1" descr="C:\Documents and Settings\Owner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D4" w:rsidRDefault="00B167D4">
            <w:pPr>
              <w:widowControl w:val="0"/>
              <w:tabs>
                <w:tab w:val="left" w:pos="4536"/>
                <w:tab w:val="left" w:pos="9072"/>
              </w:tabs>
              <w:spacing w:after="0" w:line="240" w:lineRule="auto"/>
              <w:ind w:left="-80" w:right="-170"/>
              <w:jc w:val="center"/>
              <w:rPr>
                <w:rFonts w:ascii="Tahoma" w:eastAsia="Tahoma" w:hAnsi="Tahoma" w:cs="Tahoma"/>
                <w:color w:val="0000FF"/>
              </w:rPr>
            </w:pPr>
          </w:p>
          <w:p w:rsidR="00B167D4" w:rsidRDefault="00B167D4">
            <w:pPr>
              <w:widowControl w:val="0"/>
              <w:tabs>
                <w:tab w:val="left" w:pos="4536"/>
                <w:tab w:val="left" w:pos="9072"/>
              </w:tabs>
              <w:spacing w:after="0" w:line="240" w:lineRule="auto"/>
              <w:ind w:left="-80" w:right="-170"/>
              <w:rPr>
                <w:rFonts w:ascii="Tahoma" w:eastAsia="Tahoma" w:hAnsi="Tahoma" w:cs="Tahoma"/>
                <w:color w:val="0000FF"/>
              </w:rPr>
            </w:pPr>
          </w:p>
          <w:p w:rsidR="00B167D4" w:rsidRPr="002B2C33" w:rsidRDefault="00DB330B">
            <w:pPr>
              <w:widowControl w:val="0"/>
              <w:tabs>
                <w:tab w:val="left" w:pos="4536"/>
                <w:tab w:val="left" w:pos="9072"/>
              </w:tabs>
              <w:spacing w:after="0" w:line="240" w:lineRule="auto"/>
              <w:ind w:left="-80" w:right="-170"/>
              <w:rPr>
                <w:rFonts w:ascii="Tahoma" w:eastAsia="Tahoma" w:hAnsi="Tahoma" w:cs="Tahoma"/>
                <w:color w:val="0000FF"/>
                <w:sz w:val="18"/>
              </w:rPr>
            </w:pPr>
            <w:r>
              <w:rPr>
                <w:rFonts w:ascii="Tahoma" w:eastAsia="Tahoma" w:hAnsi="Tahoma" w:cs="Tahoma"/>
                <w:color w:val="0000FF"/>
                <w:sz w:val="18"/>
              </w:rPr>
              <w:t xml:space="preserve">  SANTHOSH </w:t>
            </w:r>
          </w:p>
          <w:p w:rsidR="00B167D4" w:rsidRPr="002B2C33" w:rsidRDefault="00CE352B">
            <w:pPr>
              <w:spacing w:after="0" w:line="240" w:lineRule="auto"/>
              <w:ind w:left="86" w:right="101" w:hanging="86"/>
              <w:jc w:val="both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GALAXY GENERAL CONTRACTING COMOANY</w:t>
            </w:r>
          </w:p>
          <w:p w:rsidR="00B167D4" w:rsidRPr="002B2C33" w:rsidRDefault="00B167D4" w:rsidP="00DB330B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B167D4" w:rsidRPr="002B2C33" w:rsidRDefault="00B167D4">
            <w:pPr>
              <w:spacing w:after="0" w:line="240" w:lineRule="auto"/>
              <w:ind w:right="101"/>
              <w:rPr>
                <w:rFonts w:ascii="Tahoma" w:eastAsia="Tahoma" w:hAnsi="Tahoma" w:cs="Tahoma"/>
                <w:color w:val="008000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Email :    </w:t>
            </w:r>
            <w:hyperlink r:id="rId7" w:history="1">
              <w:r w:rsidR="00DB330B" w:rsidRPr="00B34F96">
                <w:rPr>
                  <w:rStyle w:val="Hyperlink"/>
                  <w:rFonts w:ascii="Tahoma" w:eastAsia="Tahoma" w:hAnsi="Tahoma" w:cs="Tahoma"/>
                  <w:sz w:val="18"/>
                </w:rPr>
                <w:t>SANTHOSH.337596@2freemail.com</w:t>
              </w:r>
            </w:hyperlink>
            <w:r w:rsidR="00DB330B">
              <w:rPr>
                <w:rFonts w:ascii="Tahoma" w:eastAsia="Tahoma" w:hAnsi="Tahoma" w:cs="Tahoma"/>
                <w:color w:val="0000FF"/>
                <w:sz w:val="18"/>
              </w:rPr>
              <w:t xml:space="preserve"> </w:t>
            </w:r>
            <w:r w:rsidR="00DB330B" w:rsidRPr="002B2C33">
              <w:rPr>
                <w:rFonts w:ascii="Tahoma" w:eastAsia="Tahoma" w:hAnsi="Tahoma" w:cs="Tahoma"/>
                <w:color w:val="008000"/>
                <w:sz w:val="18"/>
              </w:rPr>
              <w:t xml:space="preserve"> 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color w:val="0000FF"/>
                <w:sz w:val="18"/>
                <w:u w:val="single"/>
              </w:rPr>
            </w:pPr>
            <w:r w:rsidRPr="002B2C33">
              <w:rPr>
                <w:rFonts w:ascii="Tahoma" w:eastAsia="Tahoma" w:hAnsi="Tahoma" w:cs="Tahoma"/>
                <w:color w:val="0000FF"/>
                <w:sz w:val="18"/>
                <w:u w:val="single"/>
              </w:rPr>
              <w:t>Personal Data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Date of Birth: 15-05-1983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 w:rsidRPr="002B2C33">
              <w:rPr>
                <w:rFonts w:ascii="Tahoma" w:eastAsia="Tahoma" w:hAnsi="Tahoma" w:cs="Tahoma"/>
                <w:sz w:val="18"/>
              </w:rPr>
              <w:t>Nationality: Indian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Marital Status: Married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bookmarkStart w:id="0" w:name="_GoBack"/>
            <w:bookmarkEnd w:id="0"/>
          </w:p>
          <w:p w:rsidR="00B167D4" w:rsidRPr="002B2C33" w:rsidRDefault="00B167D4">
            <w:pPr>
              <w:spacing w:after="0" w:line="240" w:lineRule="auto"/>
              <w:ind w:left="86" w:right="-80" w:hanging="86"/>
              <w:rPr>
                <w:rFonts w:ascii="Tahoma" w:eastAsia="Tahoma" w:hAnsi="Tahoma" w:cs="Tahoma"/>
                <w:color w:val="0000FF"/>
                <w:sz w:val="18"/>
                <w:u w:val="single"/>
              </w:rPr>
            </w:pPr>
            <w:r w:rsidRPr="002B2C33">
              <w:rPr>
                <w:rFonts w:ascii="Tahoma" w:eastAsia="Tahoma" w:hAnsi="Tahoma" w:cs="Tahoma"/>
                <w:color w:val="0000FF"/>
                <w:sz w:val="18"/>
                <w:u w:val="single"/>
              </w:rPr>
              <w:t>Language Ability</w:t>
            </w:r>
          </w:p>
          <w:p w:rsidR="00B167D4" w:rsidRPr="002B2C33" w:rsidRDefault="00B167D4">
            <w:pPr>
              <w:spacing w:after="0" w:line="240" w:lineRule="auto"/>
              <w:ind w:left="86" w:right="-80" w:hanging="86"/>
              <w:rPr>
                <w:rFonts w:ascii="Tahoma" w:eastAsia="Tahoma" w:hAnsi="Tahoma" w:cs="Tahoma"/>
                <w:color w:val="0000FF"/>
                <w:sz w:val="18"/>
                <w:u w:val="single"/>
              </w:rPr>
            </w:pPr>
          </w:p>
          <w:p w:rsidR="00B167D4" w:rsidRPr="002B2C33" w:rsidRDefault="00B167D4">
            <w:pPr>
              <w:spacing w:after="0" w:line="240" w:lineRule="auto"/>
              <w:ind w:left="86" w:right="-260" w:hanging="86"/>
              <w:rPr>
                <w:rFonts w:ascii="Tahoma" w:eastAsia="Tahoma" w:hAnsi="Tahoma" w:cs="Tahoma"/>
                <w:sz w:val="18"/>
              </w:rPr>
            </w:pPr>
            <w:r w:rsidRPr="002B2C33">
              <w:rPr>
                <w:rFonts w:ascii="Tahoma" w:eastAsia="Tahoma" w:hAnsi="Tahoma" w:cs="Tahoma"/>
                <w:sz w:val="18"/>
              </w:rPr>
              <w:t>Speak, Read &amp; Write :</w:t>
            </w:r>
          </w:p>
          <w:p w:rsidR="00B167D4" w:rsidRPr="002B2C33" w:rsidRDefault="00B167D4">
            <w:pPr>
              <w:spacing w:after="0" w:line="240" w:lineRule="auto"/>
              <w:ind w:left="86" w:right="-260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-260" w:hanging="86"/>
              <w:rPr>
                <w:rFonts w:ascii="Tahoma" w:eastAsia="Tahoma" w:hAnsi="Tahoma" w:cs="Tahoma"/>
                <w:sz w:val="18"/>
              </w:rPr>
            </w:pPr>
            <w:r w:rsidRPr="002B2C33">
              <w:rPr>
                <w:rFonts w:ascii="Tahoma" w:eastAsia="Tahoma" w:hAnsi="Tahoma" w:cs="Tahoma"/>
                <w:sz w:val="18"/>
              </w:rPr>
              <w:t>E</w:t>
            </w:r>
            <w:r>
              <w:rPr>
                <w:rFonts w:ascii="Tahoma" w:eastAsia="Tahoma" w:hAnsi="Tahoma" w:cs="Tahoma"/>
                <w:sz w:val="18"/>
              </w:rPr>
              <w:t xml:space="preserve">nglish, Hindi &amp; Malayalam, </w:t>
            </w:r>
          </w:p>
          <w:p w:rsidR="00B167D4" w:rsidRPr="002B2C33" w:rsidRDefault="00B167D4">
            <w:pPr>
              <w:spacing w:after="0" w:line="240" w:lineRule="auto"/>
              <w:ind w:left="86" w:right="-260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-80" w:hanging="86"/>
              <w:rPr>
                <w:rFonts w:ascii="Tahoma" w:eastAsia="Tahoma" w:hAnsi="Tahoma" w:cs="Tahoma"/>
                <w:color w:val="0000FF"/>
                <w:sz w:val="18"/>
                <w:u w:val="single"/>
              </w:rPr>
            </w:pPr>
            <w:r w:rsidRPr="002B2C33">
              <w:rPr>
                <w:rFonts w:ascii="Tahoma" w:eastAsia="Tahoma" w:hAnsi="Tahoma" w:cs="Tahoma"/>
                <w:color w:val="0000FF"/>
                <w:sz w:val="18"/>
                <w:u w:val="single"/>
              </w:rPr>
              <w:t>Passport Details</w:t>
            </w:r>
          </w:p>
          <w:p w:rsidR="00B167D4" w:rsidRPr="002B2C33" w:rsidRDefault="00B167D4">
            <w:pPr>
              <w:spacing w:after="0" w:line="240" w:lineRule="auto"/>
              <w:ind w:left="86" w:right="-80" w:hanging="86"/>
              <w:rPr>
                <w:rFonts w:ascii="Tahoma" w:eastAsia="Tahoma" w:hAnsi="Tahoma" w:cs="Tahoma"/>
                <w:color w:val="0000FF"/>
                <w:sz w:val="18"/>
                <w:u w:val="single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 w:rsidRPr="002B2C33">
              <w:rPr>
                <w:rFonts w:ascii="Tahoma" w:eastAsia="Tahoma" w:hAnsi="Tahoma" w:cs="Tahoma"/>
                <w:sz w:val="18"/>
              </w:rPr>
              <w:t xml:space="preserve">Place of </w:t>
            </w:r>
            <w:r>
              <w:rPr>
                <w:rFonts w:ascii="Tahoma" w:eastAsia="Tahoma" w:hAnsi="Tahoma" w:cs="Tahoma"/>
                <w:sz w:val="18"/>
              </w:rPr>
              <w:t>Issue : Abu Dhabi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Date of Issue : 25-11-2014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Date of Expiry : 24-11-2024</w:t>
            </w:r>
          </w:p>
          <w:p w:rsidR="00B167D4" w:rsidRPr="002B2C33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  <w:sz w:val="18"/>
              </w:rPr>
            </w:pPr>
          </w:p>
          <w:p w:rsidR="00B167D4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ind w:left="86" w:right="101" w:hanging="86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ind w:left="86" w:right="101" w:hanging="86"/>
            </w:pPr>
          </w:p>
        </w:tc>
        <w:tc>
          <w:tcPr>
            <w:tcW w:w="8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70" w:type="dxa"/>
              <w:right w:w="170" w:type="dxa"/>
            </w:tcMar>
          </w:tcPr>
          <w:p w:rsidR="00B167D4" w:rsidRPr="003E619F" w:rsidRDefault="00B167D4" w:rsidP="002B2C33">
            <w:pPr>
              <w:spacing w:after="0" w:line="240" w:lineRule="auto"/>
              <w:ind w:right="-80"/>
              <w:rPr>
                <w:rFonts w:ascii="Tahoma" w:eastAsia="Tahoma" w:hAnsi="Tahoma" w:cs="Tahoma"/>
                <w:b/>
                <w:color w:val="0070C0"/>
                <w:sz w:val="48"/>
                <w:u w:val="single"/>
              </w:rPr>
            </w:pPr>
            <w:r>
              <w:rPr>
                <w:rFonts w:ascii="Tahoma" w:eastAsia="Tahoma" w:hAnsi="Tahoma" w:cs="Tahoma"/>
                <w:b/>
                <w:color w:val="FF0000"/>
                <w:sz w:val="48"/>
              </w:rPr>
              <w:t xml:space="preserve">           </w:t>
            </w:r>
            <w:r w:rsidRPr="003E619F">
              <w:rPr>
                <w:rFonts w:ascii="Tahoma" w:eastAsia="Tahoma" w:hAnsi="Tahoma" w:cs="Tahoma"/>
                <w:b/>
                <w:color w:val="0070C0"/>
                <w:sz w:val="48"/>
                <w:u w:val="single"/>
              </w:rPr>
              <w:t>Resume</w:t>
            </w:r>
          </w:p>
          <w:p w:rsidR="00B167D4" w:rsidRPr="002B2C33" w:rsidRDefault="00B167D4" w:rsidP="002B2C33">
            <w:pPr>
              <w:spacing w:after="0" w:line="240" w:lineRule="auto"/>
              <w:ind w:right="-80"/>
              <w:rPr>
                <w:rFonts w:ascii="Tahoma" w:eastAsia="Tahoma" w:hAnsi="Tahoma" w:cs="Tahoma"/>
                <w:b/>
                <w:color w:val="FF0000"/>
                <w:sz w:val="48"/>
                <w:u w:val="single"/>
              </w:rPr>
            </w:pPr>
          </w:p>
          <w:p w:rsidR="00B167D4" w:rsidRDefault="00B167D4">
            <w:pPr>
              <w:spacing w:after="0" w:line="240" w:lineRule="auto"/>
              <w:ind w:right="-80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  <w:u w:val="single"/>
              </w:rPr>
              <w:t>Application for the Post</w:t>
            </w:r>
            <w:r>
              <w:rPr>
                <w:rFonts w:ascii="Tahoma" w:eastAsia="Tahoma" w:hAnsi="Tahoma" w:cs="Tahoma"/>
                <w:color w:val="FF0000"/>
              </w:rPr>
              <w:t>-Store Keeper</w:t>
            </w:r>
          </w:p>
          <w:p w:rsidR="00B167D4" w:rsidRDefault="00B167D4">
            <w:pPr>
              <w:spacing w:after="0" w:line="240" w:lineRule="auto"/>
              <w:ind w:right="-80"/>
              <w:rPr>
                <w:rFonts w:ascii="Tahoma" w:eastAsia="Tahoma" w:hAnsi="Tahoma" w:cs="Tahoma"/>
                <w:color w:val="FF0000"/>
              </w:rPr>
            </w:pP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  <w:b/>
                <w:sz w:val="24"/>
                <w:u w:val="single"/>
              </w:rPr>
            </w:pPr>
            <w:r>
              <w:rPr>
                <w:rFonts w:ascii="Tahoma" w:eastAsia="Tahoma" w:hAnsi="Tahoma" w:cs="Tahoma"/>
                <w:b/>
                <w:sz w:val="24"/>
                <w:u w:val="single"/>
              </w:rPr>
              <w:t>PROFESSIONAL SUMMARY</w:t>
            </w: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  <w:u w:val="single"/>
              </w:rPr>
            </w:pP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70C0"/>
                <w:sz w:val="28"/>
                <w:u w:val="single"/>
              </w:rPr>
              <w:t>Experience</w:t>
            </w:r>
            <w:r>
              <w:rPr>
                <w:rFonts w:ascii="Verdana" w:eastAsia="Verdana" w:hAnsi="Verdana" w:cs="Verdana"/>
              </w:rPr>
              <w:t xml:space="preserve">   - </w:t>
            </w:r>
            <w:r>
              <w:rPr>
                <w:rFonts w:ascii="Bookman Old Style" w:eastAsia="Bookman Old Style" w:hAnsi="Bookman Old Style" w:cs="Bookman Old Style"/>
              </w:rPr>
              <w:t xml:space="preserve">I Have 9 years Experiences in  store keeping </w:t>
            </w: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                                                       </w:t>
            </w:r>
          </w:p>
          <w:p w:rsidR="00B167D4" w:rsidRDefault="00B167D4">
            <w:pPr>
              <w:tabs>
                <w:tab w:val="left" w:pos="1003"/>
                <w:tab w:val="left" w:pos="5833"/>
                <w:tab w:val="left" w:pos="7300"/>
              </w:tabs>
              <w:spacing w:after="0" w:line="240" w:lineRule="auto"/>
              <w:ind w:left="88" w:right="187" w:hanging="90"/>
              <w:rPr>
                <w:rFonts w:ascii="Tahoma" w:eastAsia="Tahoma" w:hAnsi="Tahoma" w:cs="Tahoma"/>
                <w:color w:val="0070C0"/>
                <w:sz w:val="24"/>
                <w:u w:val="single"/>
              </w:rPr>
            </w:pPr>
            <w:r>
              <w:rPr>
                <w:rFonts w:ascii="Tahoma" w:eastAsia="Tahoma" w:hAnsi="Tahoma" w:cs="Tahoma"/>
                <w:color w:val="0070C0"/>
                <w:sz w:val="24"/>
                <w:u w:val="single"/>
              </w:rPr>
              <w:t>Objective:</w:t>
            </w: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Seeking a career opportunity with a progressive growth oriented company to explore new circumstances and where I can utilize my knowledge and skills to the maximum for the mutual benefit of the organization and myself.</w:t>
            </w: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  <w:color w:val="0070C0"/>
                <w:sz w:val="24"/>
              </w:rPr>
            </w:pPr>
            <w:r>
              <w:rPr>
                <w:rFonts w:ascii="Tahoma" w:eastAsia="Tahoma" w:hAnsi="Tahoma" w:cs="Tahoma"/>
                <w:i/>
                <w:color w:val="0070C0"/>
                <w:sz w:val="24"/>
                <w:u w:val="single"/>
              </w:rPr>
              <w:t>STRENGTH</w:t>
            </w:r>
          </w:p>
          <w:p w:rsidR="00B167D4" w:rsidRDefault="00B167D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Highly energetic, self-motivated and confident. </w:t>
            </w:r>
          </w:p>
          <w:p w:rsidR="00B167D4" w:rsidRDefault="00B167D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Enthusiastic, willing to take up challenge and a good leadership quality.</w:t>
            </w:r>
          </w:p>
          <w:p w:rsidR="00B167D4" w:rsidRDefault="00B167D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right="-8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Able to undertake and solve high risk factors</w:t>
            </w:r>
          </w:p>
          <w:p w:rsidR="00B167D4" w:rsidRDefault="00B167D4">
            <w:pPr>
              <w:spacing w:after="0" w:line="240" w:lineRule="auto"/>
              <w:ind w:right="-80"/>
              <w:jc w:val="both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  <w:color w:val="0070C0"/>
                <w:sz w:val="28"/>
                <w:u w:val="single"/>
              </w:rPr>
            </w:pPr>
            <w:r>
              <w:rPr>
                <w:rFonts w:ascii="Tahoma" w:eastAsia="Tahoma" w:hAnsi="Tahoma" w:cs="Tahoma"/>
                <w:color w:val="0070C0"/>
                <w:sz w:val="28"/>
                <w:u w:val="single"/>
              </w:rPr>
              <w:t>Educational Detail</w:t>
            </w: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Default="00B167D4" w:rsidP="00995CA3">
            <w:pPr>
              <w:keepNext/>
              <w:numPr>
                <w:ilvl w:val="0"/>
                <w:numId w:val="2"/>
              </w:numPr>
              <w:tabs>
                <w:tab w:val="left" w:pos="630"/>
              </w:tabs>
              <w:spacing w:after="0" w:line="360" w:lineRule="auto"/>
              <w:ind w:left="63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Secondary School Leaving Certificate Passed</w:t>
            </w:r>
          </w:p>
          <w:p w:rsidR="00B167D4" w:rsidRDefault="00B167D4" w:rsidP="00995CA3">
            <w:pPr>
              <w:keepNext/>
              <w:numPr>
                <w:ilvl w:val="0"/>
                <w:numId w:val="2"/>
              </w:numPr>
              <w:tabs>
                <w:tab w:val="left" w:pos="630"/>
              </w:tabs>
              <w:spacing w:after="0" w:line="360" w:lineRule="auto"/>
              <w:ind w:left="63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Vocational Higher Secondary Education (Electronics)</w:t>
            </w:r>
          </w:p>
          <w:p w:rsidR="00B167D4" w:rsidRDefault="00B167D4" w:rsidP="00995CA3">
            <w:pPr>
              <w:keepNext/>
              <w:numPr>
                <w:ilvl w:val="0"/>
                <w:numId w:val="2"/>
              </w:numPr>
              <w:tabs>
                <w:tab w:val="left" w:pos="630"/>
              </w:tabs>
              <w:spacing w:after="0" w:line="240" w:lineRule="auto"/>
              <w:ind w:left="63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Occupational Safety And Health Administration-</w:t>
            </w:r>
          </w:p>
          <w:p w:rsidR="00B167D4" w:rsidRDefault="00B167D4" w:rsidP="00995CA3">
            <w:pPr>
              <w:keepNext/>
              <w:tabs>
                <w:tab w:val="left" w:pos="630"/>
              </w:tabs>
              <w:spacing w:after="0" w:line="240" w:lineRule="auto"/>
              <w:ind w:left="63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(OSHA)  </w:t>
            </w: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Default="00B167D4" w:rsidP="00995CA3">
            <w:pPr>
              <w:keepNext/>
              <w:numPr>
                <w:ilvl w:val="0"/>
                <w:numId w:val="3"/>
              </w:numPr>
              <w:tabs>
                <w:tab w:val="left" w:pos="630"/>
              </w:tabs>
              <w:spacing w:after="0" w:line="240" w:lineRule="auto"/>
              <w:ind w:left="630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Industrial Safety Certificate</w:t>
            </w:r>
          </w:p>
          <w:p w:rsidR="00B167D4" w:rsidRDefault="00B167D4" w:rsidP="00B506B4">
            <w:pPr>
              <w:spacing w:after="0" w:line="240" w:lineRule="auto"/>
              <w:rPr>
                <w:rFonts w:ascii="Tahoma" w:eastAsia="Tahoma" w:hAnsi="Tahoma" w:cs="Tahoma"/>
                <w:color w:val="0070C0"/>
                <w:sz w:val="28"/>
                <w:u w:val="single"/>
              </w:rPr>
            </w:pPr>
            <w:r>
              <w:rPr>
                <w:rFonts w:ascii="Tahoma" w:eastAsia="Tahoma" w:hAnsi="Tahoma" w:cs="Tahoma"/>
                <w:color w:val="0070C0"/>
                <w:sz w:val="28"/>
                <w:u w:val="single"/>
              </w:rPr>
              <w:t>Computer knowledge</w:t>
            </w:r>
          </w:p>
          <w:p w:rsidR="00B167D4" w:rsidRDefault="00B167D4" w:rsidP="00B506B4">
            <w:pPr>
              <w:spacing w:after="0" w:line="240" w:lineRule="auto"/>
              <w:rPr>
                <w:rFonts w:ascii="Tahoma" w:eastAsia="Tahoma" w:hAnsi="Tahoma" w:cs="Tahoma"/>
                <w:color w:val="0070C0"/>
                <w:sz w:val="28"/>
                <w:u w:val="single"/>
              </w:rPr>
            </w:pPr>
            <w:r>
              <w:rPr>
                <w:rFonts w:ascii="Tahoma" w:eastAsia="Tahoma" w:hAnsi="Tahoma" w:cs="Tahoma"/>
                <w:color w:val="0070C0"/>
                <w:sz w:val="28"/>
                <w:u w:val="single"/>
              </w:rPr>
              <w:t xml:space="preserve">      </w:t>
            </w:r>
          </w:p>
          <w:p w:rsidR="00B167D4" w:rsidRDefault="00B167D4" w:rsidP="00B506B4">
            <w:pPr>
              <w:keepNext/>
              <w:tabs>
                <w:tab w:val="left" w:pos="630"/>
              </w:tabs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Office automation</w:t>
            </w:r>
          </w:p>
          <w:p w:rsidR="00B167D4" w:rsidRDefault="00B167D4" w:rsidP="00B506B4">
            <w:pPr>
              <w:keepNext/>
              <w:tabs>
                <w:tab w:val="left" w:pos="630"/>
              </w:tabs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Horizon v2(store inventory)</w:t>
            </w: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Default="00B167D4" w:rsidP="00995CA3">
            <w:pPr>
              <w:keepNext/>
              <w:tabs>
                <w:tab w:val="left" w:pos="630"/>
              </w:tabs>
              <w:spacing w:after="0" w:line="240" w:lineRule="auto"/>
              <w:ind w:left="630"/>
              <w:jc w:val="both"/>
              <w:rPr>
                <w:rFonts w:ascii="Tahoma" w:eastAsia="Tahoma" w:hAnsi="Tahoma" w:cs="Tahoma"/>
              </w:rPr>
            </w:pPr>
          </w:p>
          <w:p w:rsidR="00B167D4" w:rsidRPr="00995CA3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Pr="00995CA3" w:rsidRDefault="00B167D4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70C0"/>
                <w:u w:val="single"/>
              </w:rPr>
            </w:pPr>
            <w:r>
              <w:rPr>
                <w:rFonts w:ascii="Tahoma" w:eastAsia="Tahoma" w:hAnsi="Tahoma" w:cs="Tahoma"/>
                <w:b/>
                <w:color w:val="0070C0"/>
                <w:u w:val="single"/>
              </w:rPr>
              <w:t>DRIVING DETAIL</w:t>
            </w:r>
          </w:p>
          <w:p w:rsidR="00B167D4" w:rsidRDefault="00B167D4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i/>
                <w:color w:val="0070C0"/>
                <w:u w:val="single"/>
              </w:rPr>
            </w:pPr>
          </w:p>
          <w:p w:rsidR="00B167D4" w:rsidRPr="00C84899" w:rsidRDefault="00B167D4">
            <w:pPr>
              <w:spacing w:after="0" w:line="240" w:lineRule="auto"/>
              <w:ind w:left="720"/>
              <w:rPr>
                <w:rFonts w:ascii="Tahoma" w:eastAsia="Tahoma" w:hAnsi="Tahoma" w:cs="Tahoma"/>
              </w:rPr>
            </w:pPr>
          </w:p>
          <w:p w:rsidR="00B167D4" w:rsidRPr="00C84899" w:rsidRDefault="00B167D4" w:rsidP="00C8489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</w:rPr>
            </w:pPr>
            <w:r w:rsidRPr="00C84899">
              <w:rPr>
                <w:rFonts w:ascii="Book Antiqua" w:eastAsia="Times New Roman" w:hAnsi="Book Antiqua" w:cs="Arial"/>
              </w:rPr>
              <w:t xml:space="preserve">Issue date          </w:t>
            </w:r>
            <w:r>
              <w:rPr>
                <w:rFonts w:ascii="Book Antiqua" w:hAnsi="Book Antiqua" w:cs="Arial"/>
              </w:rPr>
              <w:t xml:space="preserve">       </w:t>
            </w:r>
            <w:r w:rsidRPr="00C84899">
              <w:rPr>
                <w:rFonts w:ascii="Book Antiqua" w:eastAsia="Times New Roman" w:hAnsi="Book Antiqua" w:cs="Arial"/>
              </w:rPr>
              <w:t xml:space="preserve">  :   </w:t>
            </w:r>
            <w:r>
              <w:rPr>
                <w:rFonts w:ascii="Book Antiqua" w:hAnsi="Book Antiqua" w:cs="Arial"/>
              </w:rPr>
              <w:t xml:space="preserve">     </w:t>
            </w:r>
            <w:r w:rsidRPr="00C84899">
              <w:rPr>
                <w:rFonts w:ascii="Book Antiqua" w:eastAsia="Times New Roman" w:hAnsi="Book Antiqua" w:cs="Arial"/>
              </w:rPr>
              <w:t xml:space="preserve"> 05/04/2011</w:t>
            </w:r>
          </w:p>
          <w:p w:rsidR="00B167D4" w:rsidRPr="00BC2CFF" w:rsidRDefault="00B167D4" w:rsidP="00BC2CFF">
            <w:pPr>
              <w:tabs>
                <w:tab w:val="left" w:pos="1952"/>
              </w:tabs>
              <w:spacing w:line="240" w:lineRule="auto"/>
              <w:jc w:val="both"/>
              <w:rPr>
                <w:rFonts w:ascii="Book Antiqua" w:eastAsia="Times New Roman" w:hAnsi="Book Antiqua" w:cs="Arial"/>
              </w:rPr>
            </w:pPr>
            <w:r>
              <w:rPr>
                <w:rFonts w:ascii="Tahoma" w:eastAsia="Tahoma" w:hAnsi="Tahoma" w:cs="Tahoma"/>
              </w:rPr>
              <w:t xml:space="preserve">           </w:t>
            </w:r>
            <w:r w:rsidRPr="00BC2CFF">
              <w:rPr>
                <w:rFonts w:ascii="Book Antiqua" w:eastAsia="Times New Roman" w:hAnsi="Book Antiqua" w:cs="Arial"/>
              </w:rPr>
              <w:t xml:space="preserve">Date of Expiry    </w:t>
            </w:r>
            <w:r w:rsidRPr="00BC2CFF">
              <w:rPr>
                <w:rFonts w:ascii="Book Antiqua" w:hAnsi="Book Antiqua" w:cs="Arial"/>
              </w:rPr>
              <w:t xml:space="preserve">     </w:t>
            </w:r>
            <w:r w:rsidRPr="00BC2CFF">
              <w:rPr>
                <w:rFonts w:ascii="Book Antiqua" w:eastAsia="Times New Roman" w:hAnsi="Book Antiqua" w:cs="Arial"/>
              </w:rPr>
              <w:t xml:space="preserve"> : </w:t>
            </w:r>
            <w:r w:rsidRPr="00BC2CFF">
              <w:rPr>
                <w:rFonts w:ascii="Book Antiqua" w:hAnsi="Book Antiqua" w:cs="Arial"/>
              </w:rPr>
              <w:t xml:space="preserve">      </w:t>
            </w:r>
            <w:r w:rsidRPr="00BC2CFF">
              <w:rPr>
                <w:rFonts w:ascii="Book Antiqua" w:eastAsia="Times New Roman" w:hAnsi="Book Antiqua" w:cs="Arial"/>
              </w:rPr>
              <w:t xml:space="preserve"> 05/04/2021</w:t>
            </w:r>
          </w:p>
          <w:p w:rsidR="00B167D4" w:rsidRDefault="00B167D4" w:rsidP="00C84899">
            <w:pPr>
              <w:spacing w:after="0" w:line="240" w:lineRule="auto"/>
              <w:ind w:left="720"/>
              <w:rPr>
                <w:rFonts w:ascii="Tahoma" w:eastAsia="Tahoma" w:hAnsi="Tahoma" w:cs="Tahoma"/>
              </w:rPr>
            </w:pPr>
          </w:p>
          <w:p w:rsidR="00B167D4" w:rsidRDefault="00B167D4" w:rsidP="00876A62">
            <w:pPr>
              <w:spacing w:after="0" w:line="240" w:lineRule="auto"/>
              <w:ind w:lef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</w:t>
            </w: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</w:t>
            </w:r>
          </w:p>
          <w:p w:rsidR="00B167D4" w:rsidRDefault="00B167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B167D4" w:rsidRDefault="00B167D4">
            <w:pPr>
              <w:spacing w:after="0" w:line="240" w:lineRule="auto"/>
            </w:pPr>
          </w:p>
        </w:tc>
      </w:tr>
    </w:tbl>
    <w:p w:rsidR="00B167D4" w:rsidRDefault="00B167D4">
      <w:pPr>
        <w:spacing w:before="120" w:after="0"/>
        <w:jc w:val="both"/>
        <w:rPr>
          <w:rFonts w:ascii="Tahoma" w:eastAsia="Tahoma" w:hAnsi="Tahoma" w:cs="Tahoma"/>
          <w:color w:val="00B0F0"/>
          <w:sz w:val="28"/>
          <w:u w:val="single"/>
        </w:rPr>
      </w:pPr>
      <w:r>
        <w:rPr>
          <w:rFonts w:ascii="Tahoma" w:eastAsia="Tahoma" w:hAnsi="Tahoma" w:cs="Tahoma"/>
          <w:color w:val="00B0F0"/>
          <w:sz w:val="28"/>
          <w:u w:val="single"/>
        </w:rPr>
        <w:lastRenderedPageBreak/>
        <w:t>Duties &amp; Responsibilities:</w:t>
      </w:r>
    </w:p>
    <w:p w:rsidR="00B167D4" w:rsidRDefault="00B167D4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B167D4" w:rsidRDefault="00B167D4" w:rsidP="00CD0FB7">
      <w:pPr>
        <w:numPr>
          <w:ilvl w:val="0"/>
          <w:numId w:val="8"/>
        </w:numPr>
        <w:spacing w:after="0" w:line="360" w:lineRule="auto"/>
        <w:ind w:left="720" w:hanging="36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Material Storage and Handling.</w:t>
      </w:r>
    </w:p>
    <w:p w:rsidR="00B167D4" w:rsidRDefault="00B167D4" w:rsidP="00CD0FB7">
      <w:pPr>
        <w:numPr>
          <w:ilvl w:val="0"/>
          <w:numId w:val="8"/>
        </w:numPr>
        <w:spacing w:after="0" w:line="36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Inspecting the item and sign the Delivery Note.</w:t>
      </w:r>
    </w:p>
    <w:p w:rsidR="00B167D4" w:rsidRDefault="00B167D4" w:rsidP="00CD0FB7">
      <w:pPr>
        <w:numPr>
          <w:ilvl w:val="0"/>
          <w:numId w:val="8"/>
        </w:numPr>
        <w:spacing w:after="0" w:line="36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Verifies the items against the Site Material Requisition and available item are issued from store and marked up accordingly on the Site Material Requisition. </w:t>
      </w:r>
    </w:p>
    <w:p w:rsidR="00B167D4" w:rsidRDefault="00B167D4" w:rsidP="00CD0FB7">
      <w:pPr>
        <w:numPr>
          <w:ilvl w:val="0"/>
          <w:numId w:val="8"/>
        </w:numPr>
        <w:spacing w:after="0" w:line="36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Items that whichever not available or reached the re orders level, established, initiates Material Requisition.</w:t>
      </w:r>
    </w:p>
    <w:p w:rsidR="00B167D4" w:rsidRDefault="00B167D4" w:rsidP="00CD0FB7">
      <w:pPr>
        <w:numPr>
          <w:ilvl w:val="0"/>
          <w:numId w:val="8"/>
        </w:numPr>
        <w:spacing w:after="0" w:line="360" w:lineRule="auto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Issues of material are recorded in the stock register maintained in the Excel Worksheets or Bin cards or manual register for inventory records at site.</w:t>
      </w:r>
    </w:p>
    <w:p w:rsidR="00B167D4" w:rsidRDefault="00B167D4" w:rsidP="003E619F">
      <w:pPr>
        <w:spacing w:after="0"/>
        <w:rPr>
          <w:rFonts w:ascii="Tahoma" w:eastAsia="Tahoma" w:hAnsi="Tahoma" w:cs="Tahoma"/>
        </w:rPr>
      </w:pPr>
    </w:p>
    <w:p w:rsidR="00B167D4" w:rsidRDefault="00B167D4" w:rsidP="00CD0FB7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81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All stock records as Material Requisitions, Purchase Orders, Delivery Notes, Site Material Requisition, </w:t>
      </w:r>
      <w:proofErr w:type="spellStart"/>
      <w:r>
        <w:rPr>
          <w:rFonts w:ascii="Tahoma" w:eastAsia="Tahoma" w:hAnsi="Tahoma" w:cs="Tahoma"/>
        </w:rPr>
        <w:t>etc</w:t>
      </w:r>
      <w:proofErr w:type="spellEnd"/>
      <w:r>
        <w:rPr>
          <w:rFonts w:ascii="Tahoma" w:eastAsia="Tahoma" w:hAnsi="Tahoma" w:cs="Tahoma"/>
        </w:rPr>
        <w:t xml:space="preserve">, are field and retained appropriately of easy traceability.    </w:t>
      </w:r>
    </w:p>
    <w:p w:rsidR="00B167D4" w:rsidRPr="00CD0FB7" w:rsidRDefault="00B167D4" w:rsidP="00CD0FB7">
      <w:pPr>
        <w:numPr>
          <w:ilvl w:val="0"/>
          <w:numId w:val="9"/>
        </w:numPr>
        <w:tabs>
          <w:tab w:val="left" w:pos="810"/>
          <w:tab w:val="left" w:pos="990"/>
        </w:tabs>
        <w:spacing w:after="0" w:line="360" w:lineRule="auto"/>
        <w:ind w:left="81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product or installation shall be preserved during installation until hand over to ensure they are not damaged, properly identified and protected appropriately.</w:t>
      </w:r>
    </w:p>
    <w:p w:rsidR="00B167D4" w:rsidRDefault="00B167D4">
      <w:pPr>
        <w:tabs>
          <w:tab w:val="left" w:pos="810"/>
          <w:tab w:val="left" w:pos="990"/>
        </w:tabs>
        <w:spacing w:after="0"/>
        <w:ind w:left="810"/>
        <w:jc w:val="both"/>
        <w:rPr>
          <w:rFonts w:ascii="Tahoma" w:eastAsia="Tahoma" w:hAnsi="Tahoma" w:cs="Tahoma"/>
          <w:sz w:val="28"/>
        </w:rPr>
      </w:pPr>
    </w:p>
    <w:p w:rsidR="00B167D4" w:rsidRDefault="00B167D4">
      <w:pPr>
        <w:spacing w:before="120" w:after="120" w:line="240" w:lineRule="auto"/>
        <w:rPr>
          <w:rFonts w:ascii="Times New Roman" w:eastAsia="Times New Roman" w:hAnsi="Times New Roman" w:cs="Times New Roman"/>
          <w:color w:val="00206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8"/>
          <w:u w:val="single"/>
        </w:rPr>
        <w:t xml:space="preserve">Work Experience </w:t>
      </w:r>
    </w:p>
    <w:p w:rsidR="00B167D4" w:rsidRDefault="00B167D4" w:rsidP="00B3727F">
      <w:pPr>
        <w:numPr>
          <w:ilvl w:val="0"/>
          <w:numId w:val="10"/>
        </w:numPr>
        <w:spacing w:before="120" w:after="120" w:line="240" w:lineRule="auto"/>
        <w:ind w:left="6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color w:val="0070C0"/>
          <w:sz w:val="24"/>
        </w:rPr>
        <w:t>Galaxy Advanced General Contracting Com Abu Dhabi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</w:rPr>
        <w:t>–   March 2015 Onwards</w:t>
      </w:r>
    </w:p>
    <w:p w:rsidR="00B167D4" w:rsidRDefault="00B167D4" w:rsidP="00B3727F">
      <w:pPr>
        <w:numPr>
          <w:ilvl w:val="0"/>
          <w:numId w:val="10"/>
        </w:numPr>
        <w:spacing w:before="120" w:after="120" w:line="240" w:lineRule="auto"/>
        <w:ind w:left="7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Designation:  : Store Keeper</w:t>
      </w:r>
    </w:p>
    <w:p w:rsidR="00B167D4" w:rsidRDefault="00B167D4" w:rsidP="00B372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Project          :   M Tower Project Abu Dhabi</w:t>
      </w:r>
    </w:p>
    <w:p w:rsidR="00B167D4" w:rsidRDefault="00B167D4" w:rsidP="00B3727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</w:p>
    <w:p w:rsidR="00B167D4" w:rsidRDefault="00B167D4" w:rsidP="00B3727F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Job Profile    :  Supervising and Stock Updating</w:t>
      </w:r>
    </w:p>
    <w:p w:rsidR="00B167D4" w:rsidRDefault="00B167D4">
      <w:pPr>
        <w:spacing w:before="120" w:after="120" w:line="240" w:lineRule="auto"/>
        <w:rPr>
          <w:rFonts w:ascii="Times New Roman" w:eastAsia="Times New Roman" w:hAnsi="Times New Roman" w:cs="Times New Roman"/>
          <w:color w:val="002060"/>
          <w:sz w:val="28"/>
          <w:u w:val="single"/>
        </w:rPr>
      </w:pPr>
    </w:p>
    <w:p w:rsidR="00B167D4" w:rsidRDefault="00B167D4">
      <w:pPr>
        <w:numPr>
          <w:ilvl w:val="0"/>
          <w:numId w:val="10"/>
        </w:numPr>
        <w:spacing w:before="120" w:after="120" w:line="240" w:lineRule="auto"/>
        <w:ind w:left="6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color w:val="0070C0"/>
          <w:sz w:val="24"/>
        </w:rPr>
        <w:t>THERMO LLC, Dubai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</w:rPr>
        <w:t>–   July 2012 to 2015 March</w:t>
      </w:r>
    </w:p>
    <w:p w:rsidR="00B167D4" w:rsidRDefault="00B167D4">
      <w:pPr>
        <w:numPr>
          <w:ilvl w:val="0"/>
          <w:numId w:val="10"/>
        </w:numPr>
        <w:spacing w:before="120" w:after="120" w:line="240" w:lineRule="auto"/>
        <w:ind w:left="7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Designation:  : Store Keeper</w:t>
      </w:r>
    </w:p>
    <w:p w:rsidR="00B167D4" w:rsidRDefault="00B167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Project          :   Central Market Redevelopment Project (WTC) –Abu Dhabi</w:t>
      </w:r>
    </w:p>
    <w:p w:rsidR="00B167D4" w:rsidRDefault="00B167D4" w:rsidP="00B3727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</w:p>
    <w:p w:rsidR="00B167D4" w:rsidRDefault="00B167D4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Job Profile    :  Supervising and Stock Updating</w:t>
      </w:r>
    </w:p>
    <w:p w:rsidR="00B167D4" w:rsidRDefault="00B167D4">
      <w:pPr>
        <w:tabs>
          <w:tab w:val="left" w:pos="810"/>
          <w:tab w:val="left" w:pos="990"/>
        </w:tabs>
        <w:spacing w:after="0"/>
        <w:ind w:left="810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:rsidR="00B167D4" w:rsidRDefault="00B167D4">
      <w:pPr>
        <w:numPr>
          <w:ilvl w:val="0"/>
          <w:numId w:val="11"/>
        </w:numPr>
        <w:spacing w:before="120" w:after="120" w:line="240" w:lineRule="auto"/>
        <w:ind w:left="6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             THERMO LLC, Dubai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</w:rPr>
        <w:t>–   May 2011 to June 2012</w:t>
      </w:r>
    </w:p>
    <w:p w:rsidR="00B167D4" w:rsidRDefault="00B167D4">
      <w:pPr>
        <w:numPr>
          <w:ilvl w:val="0"/>
          <w:numId w:val="11"/>
        </w:numPr>
        <w:spacing w:before="120" w:after="120" w:line="240" w:lineRule="auto"/>
        <w:ind w:left="7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Designation:  :   Assistant Store Keeper</w:t>
      </w:r>
    </w:p>
    <w:p w:rsidR="00B167D4" w:rsidRDefault="00B167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Project              :  Motor City (Dubai)</w:t>
      </w:r>
    </w:p>
    <w:p w:rsidR="00B167D4" w:rsidRDefault="00B167D4">
      <w:pPr>
        <w:tabs>
          <w:tab w:val="left" w:pos="810"/>
          <w:tab w:val="left" w:pos="990"/>
        </w:tabs>
        <w:spacing w:after="0"/>
        <w:ind w:left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B167D4" w:rsidRDefault="00B167D4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Job Profile    :  Supervising and Stock Updating</w:t>
      </w:r>
    </w:p>
    <w:p w:rsidR="00B167D4" w:rsidRDefault="00B167D4">
      <w:pPr>
        <w:tabs>
          <w:tab w:val="left" w:pos="810"/>
          <w:tab w:val="left" w:pos="99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:rsidR="00B167D4" w:rsidRDefault="00B167D4">
      <w:pPr>
        <w:numPr>
          <w:ilvl w:val="0"/>
          <w:numId w:val="12"/>
        </w:numPr>
        <w:spacing w:before="120" w:after="120" w:line="240" w:lineRule="auto"/>
        <w:ind w:left="6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lastRenderedPageBreak/>
        <w:t xml:space="preserve">              THERMO LLC, Dubai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– March 2009  to May 2010 </w:t>
      </w:r>
    </w:p>
    <w:p w:rsidR="00B167D4" w:rsidRDefault="00B167D4">
      <w:pPr>
        <w:numPr>
          <w:ilvl w:val="0"/>
          <w:numId w:val="12"/>
        </w:numPr>
        <w:spacing w:before="120" w:after="120" w:line="240" w:lineRule="auto"/>
        <w:ind w:left="7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Designation:  :    Assistant Store Keeper</w:t>
      </w:r>
    </w:p>
    <w:p w:rsidR="00B167D4" w:rsidRDefault="00B167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Project              :  Dubai Metro</w:t>
      </w:r>
    </w:p>
    <w:p w:rsidR="00B167D4" w:rsidRDefault="00B167D4">
      <w:pPr>
        <w:tabs>
          <w:tab w:val="left" w:pos="810"/>
          <w:tab w:val="left" w:pos="990"/>
        </w:tabs>
        <w:spacing w:after="0"/>
        <w:ind w:left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B167D4" w:rsidRPr="00BC2CFF" w:rsidRDefault="00B167D4" w:rsidP="00BC2CFF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Job Profile    :     Material issuing and Stock list updating</w:t>
      </w:r>
    </w:p>
    <w:p w:rsidR="00B167D4" w:rsidRPr="00BC2CFF" w:rsidRDefault="00B167D4" w:rsidP="00BC2C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B167D4" w:rsidRDefault="00B167D4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color w:val="000000"/>
        </w:rPr>
      </w:pPr>
    </w:p>
    <w:p w:rsidR="00B167D4" w:rsidRDefault="00B167D4">
      <w:pPr>
        <w:tabs>
          <w:tab w:val="left" w:pos="2700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</w:rPr>
      </w:pPr>
    </w:p>
    <w:p w:rsidR="00B167D4" w:rsidRDefault="00B167D4">
      <w:pPr>
        <w:spacing w:after="120" w:line="240" w:lineRule="auto"/>
        <w:jc w:val="both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Declaration:</w:t>
      </w:r>
    </w:p>
    <w:p w:rsidR="00B167D4" w:rsidRDefault="00B167D4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 hereby declare that the information furnished above is true to the best of my knowledge. I am also confident of my ability to work in a team.</w:t>
      </w:r>
    </w:p>
    <w:p w:rsidR="00B167D4" w:rsidRDefault="00B167D4">
      <w:pPr>
        <w:spacing w:after="120" w:line="240" w:lineRule="auto"/>
        <w:jc w:val="both"/>
        <w:rPr>
          <w:rFonts w:ascii="Tahoma" w:eastAsia="Tahoma" w:hAnsi="Tahoma" w:cs="Tahoma"/>
          <w:i/>
        </w:rPr>
      </w:pPr>
    </w:p>
    <w:p w:rsidR="00B167D4" w:rsidRDefault="00B167D4">
      <w:pPr>
        <w:spacing w:after="120" w:line="240" w:lineRule="auto"/>
        <w:jc w:val="both"/>
        <w:rPr>
          <w:rFonts w:ascii="Tahoma" w:eastAsia="Tahoma" w:hAnsi="Tahoma" w:cs="Tahoma"/>
          <w:i/>
        </w:rPr>
      </w:pPr>
    </w:p>
    <w:p w:rsidR="003F5018" w:rsidRDefault="003F5018">
      <w:pPr>
        <w:spacing w:after="0" w:line="240" w:lineRule="auto"/>
        <w:rPr>
          <w:rFonts w:ascii="Tahoma" w:eastAsia="Tahoma" w:hAnsi="Tahoma" w:cs="Tahoma"/>
        </w:rPr>
      </w:pPr>
    </w:p>
    <w:sectPr w:rsidR="003F5018" w:rsidSect="0064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282"/>
    <w:multiLevelType w:val="multilevel"/>
    <w:tmpl w:val="257AF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C6C56"/>
    <w:multiLevelType w:val="multilevel"/>
    <w:tmpl w:val="B874D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8771D"/>
    <w:multiLevelType w:val="hybridMultilevel"/>
    <w:tmpl w:val="DACC5F04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77D56FF"/>
    <w:multiLevelType w:val="multilevel"/>
    <w:tmpl w:val="63981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D0344"/>
    <w:multiLevelType w:val="multilevel"/>
    <w:tmpl w:val="36A24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B6A8B"/>
    <w:multiLevelType w:val="multilevel"/>
    <w:tmpl w:val="4FE8E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35DDC"/>
    <w:multiLevelType w:val="hybridMultilevel"/>
    <w:tmpl w:val="08F881D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F390CCE"/>
    <w:multiLevelType w:val="multilevel"/>
    <w:tmpl w:val="D2628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A175B"/>
    <w:multiLevelType w:val="multilevel"/>
    <w:tmpl w:val="8C341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404E9"/>
    <w:multiLevelType w:val="multilevel"/>
    <w:tmpl w:val="F89CF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B7FD1"/>
    <w:multiLevelType w:val="multilevel"/>
    <w:tmpl w:val="6F905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A5F83"/>
    <w:multiLevelType w:val="multilevel"/>
    <w:tmpl w:val="C1F08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0783D"/>
    <w:multiLevelType w:val="multilevel"/>
    <w:tmpl w:val="4038F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5614E"/>
    <w:multiLevelType w:val="multilevel"/>
    <w:tmpl w:val="69FC6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B4F40"/>
    <w:multiLevelType w:val="hybridMultilevel"/>
    <w:tmpl w:val="1E10917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D723252"/>
    <w:multiLevelType w:val="multilevel"/>
    <w:tmpl w:val="4FB8D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137604"/>
    <w:multiLevelType w:val="multilevel"/>
    <w:tmpl w:val="7D406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A1FF7"/>
    <w:multiLevelType w:val="multilevel"/>
    <w:tmpl w:val="F3824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0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5018"/>
    <w:rsid w:val="000213BB"/>
    <w:rsid w:val="00027D91"/>
    <w:rsid w:val="000319EB"/>
    <w:rsid w:val="000333BC"/>
    <w:rsid w:val="00071B74"/>
    <w:rsid w:val="000F636F"/>
    <w:rsid w:val="00103872"/>
    <w:rsid w:val="00110F1E"/>
    <w:rsid w:val="0012773F"/>
    <w:rsid w:val="00164FB6"/>
    <w:rsid w:val="002B2C33"/>
    <w:rsid w:val="00362608"/>
    <w:rsid w:val="003B5CFD"/>
    <w:rsid w:val="003C6A08"/>
    <w:rsid w:val="003E619F"/>
    <w:rsid w:val="003F5018"/>
    <w:rsid w:val="004009A8"/>
    <w:rsid w:val="004834B7"/>
    <w:rsid w:val="004D2285"/>
    <w:rsid w:val="004D778B"/>
    <w:rsid w:val="005030E5"/>
    <w:rsid w:val="005D5A24"/>
    <w:rsid w:val="005E4AA3"/>
    <w:rsid w:val="006202ED"/>
    <w:rsid w:val="006246A4"/>
    <w:rsid w:val="00624FD4"/>
    <w:rsid w:val="00626F69"/>
    <w:rsid w:val="006331EA"/>
    <w:rsid w:val="00640BB7"/>
    <w:rsid w:val="00667609"/>
    <w:rsid w:val="006827B6"/>
    <w:rsid w:val="007D03EA"/>
    <w:rsid w:val="007D4E75"/>
    <w:rsid w:val="00804B35"/>
    <w:rsid w:val="00811305"/>
    <w:rsid w:val="008118D5"/>
    <w:rsid w:val="00830D53"/>
    <w:rsid w:val="00876A62"/>
    <w:rsid w:val="00877AD7"/>
    <w:rsid w:val="008C6A91"/>
    <w:rsid w:val="008F0F54"/>
    <w:rsid w:val="00995CA3"/>
    <w:rsid w:val="009A5AD3"/>
    <w:rsid w:val="009B0145"/>
    <w:rsid w:val="009D74A7"/>
    <w:rsid w:val="00A06BE1"/>
    <w:rsid w:val="00A54EFC"/>
    <w:rsid w:val="00A63239"/>
    <w:rsid w:val="00A8539A"/>
    <w:rsid w:val="00A915CB"/>
    <w:rsid w:val="00A960B2"/>
    <w:rsid w:val="00AA77FD"/>
    <w:rsid w:val="00AC338E"/>
    <w:rsid w:val="00AE6FF6"/>
    <w:rsid w:val="00B167D4"/>
    <w:rsid w:val="00B3727F"/>
    <w:rsid w:val="00B37C4A"/>
    <w:rsid w:val="00B40487"/>
    <w:rsid w:val="00B506B4"/>
    <w:rsid w:val="00B7476D"/>
    <w:rsid w:val="00BA4F43"/>
    <w:rsid w:val="00BC2CFF"/>
    <w:rsid w:val="00BD0890"/>
    <w:rsid w:val="00BD5BC7"/>
    <w:rsid w:val="00C15B18"/>
    <w:rsid w:val="00C74DE5"/>
    <w:rsid w:val="00C84899"/>
    <w:rsid w:val="00CC1F23"/>
    <w:rsid w:val="00CD0FB7"/>
    <w:rsid w:val="00CE352B"/>
    <w:rsid w:val="00D07727"/>
    <w:rsid w:val="00D43491"/>
    <w:rsid w:val="00D70AD3"/>
    <w:rsid w:val="00DB330B"/>
    <w:rsid w:val="00E0092A"/>
    <w:rsid w:val="00EB2B77"/>
    <w:rsid w:val="00F52EDC"/>
    <w:rsid w:val="00F63C10"/>
    <w:rsid w:val="00F757AD"/>
    <w:rsid w:val="00FD4C26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HOSH.3375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784812338</cp:lastModifiedBy>
  <cp:revision>50</cp:revision>
  <dcterms:created xsi:type="dcterms:W3CDTF">2014-01-23T16:09:00Z</dcterms:created>
  <dcterms:modified xsi:type="dcterms:W3CDTF">2017-12-08T06:49:00Z</dcterms:modified>
</cp:coreProperties>
</file>