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E65" w:rsidRPr="007D77B0" w:rsidRDefault="00FD4251">
      <w:pPr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`</w:t>
      </w:r>
      <w:bookmarkStart w:id="0" w:name="_GoBack"/>
      <w:bookmarkEnd w:id="0"/>
      <w:r w:rsidR="00A37832" w:rsidRPr="007D77B0">
        <w:rPr>
          <w:rFonts w:asciiTheme="minorHAnsi" w:hAnsiTheme="minorHAnsi" w:cs="Arial"/>
          <w:sz w:val="22"/>
          <w:szCs w:val="22"/>
        </w:rPr>
        <w:t xml:space="preserve"> </w:t>
      </w:r>
    </w:p>
    <w:p w:rsidR="005C3C73" w:rsidRPr="007D77B0" w:rsidRDefault="005C3C73" w:rsidP="007D77B0">
      <w:pPr>
        <w:pStyle w:val="Heading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002060"/>
        <w:jc w:val="both"/>
        <w:rPr>
          <w:rFonts w:asciiTheme="minorHAnsi" w:hAnsiTheme="minorHAnsi" w:cs="Arial"/>
          <w:color w:val="FFFFFF" w:themeColor="background1"/>
          <w:sz w:val="22"/>
        </w:rPr>
      </w:pPr>
      <w:r w:rsidRPr="007D77B0">
        <w:rPr>
          <w:rFonts w:asciiTheme="minorHAnsi" w:hAnsiTheme="minorHAnsi" w:cs="Arial"/>
          <w:color w:val="FFFFFF" w:themeColor="background1"/>
          <w:sz w:val="22"/>
        </w:rPr>
        <w:t>PERSONAL DETAILS</w:t>
      </w:r>
    </w:p>
    <w:p w:rsidR="005C3C73" w:rsidRPr="00EA7EEF" w:rsidRDefault="005C3C73" w:rsidP="005C3C73">
      <w:pPr>
        <w:rPr>
          <w:rFonts w:asciiTheme="minorHAnsi" w:hAnsiTheme="minorHAnsi" w:cs="Arial"/>
          <w:bCs/>
          <w:sz w:val="1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283"/>
        <w:gridCol w:w="3909"/>
        <w:gridCol w:w="1471"/>
        <w:gridCol w:w="3821"/>
      </w:tblGrid>
      <w:tr w:rsidR="007D77B0" w:rsidRPr="007D77B0" w:rsidTr="00680666">
        <w:trPr>
          <w:trHeight w:val="264"/>
        </w:trPr>
        <w:tc>
          <w:tcPr>
            <w:tcW w:w="1283" w:type="dxa"/>
            <w:shd w:val="clear" w:color="auto" w:fill="DBE5F1" w:themeFill="accent1" w:themeFillTint="33"/>
          </w:tcPr>
          <w:p w:rsidR="007D77B0" w:rsidRPr="007D77B0" w:rsidRDefault="00EA7EEF" w:rsidP="00912556">
            <w:pPr>
              <w:rPr>
                <w:rFonts w:asciiTheme="minorHAnsi" w:hAnsiTheme="minorHAnsi" w:cs="Arial"/>
                <w:b/>
                <w:sz w:val="22"/>
              </w:rPr>
            </w:pPr>
            <w:r>
              <w:rPr>
                <w:rFonts w:asciiTheme="minorHAnsi" w:hAnsiTheme="minorHAnsi" w:cs="Arial"/>
                <w:b/>
                <w:sz w:val="22"/>
              </w:rPr>
              <w:t xml:space="preserve">Known </w:t>
            </w:r>
            <w:r w:rsidR="00912556">
              <w:rPr>
                <w:rFonts w:asciiTheme="minorHAnsi" w:hAnsiTheme="minorHAnsi" w:cs="Arial"/>
                <w:b/>
                <w:sz w:val="22"/>
              </w:rPr>
              <w:t>A</w:t>
            </w:r>
            <w:r>
              <w:rPr>
                <w:rFonts w:asciiTheme="minorHAnsi" w:hAnsiTheme="minorHAnsi" w:cs="Arial"/>
                <w:b/>
                <w:sz w:val="22"/>
              </w:rPr>
              <w:t>s</w:t>
            </w:r>
          </w:p>
        </w:tc>
        <w:tc>
          <w:tcPr>
            <w:tcW w:w="3909" w:type="dxa"/>
          </w:tcPr>
          <w:p w:rsidR="007D77B0" w:rsidRPr="00F25B97" w:rsidRDefault="001B0101" w:rsidP="00496C2F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Saval</w:t>
            </w:r>
            <w:proofErr w:type="spellEnd"/>
          </w:p>
        </w:tc>
        <w:tc>
          <w:tcPr>
            <w:tcW w:w="1471" w:type="dxa"/>
            <w:shd w:val="clear" w:color="auto" w:fill="DBE5F1" w:themeFill="accent1" w:themeFillTint="33"/>
          </w:tcPr>
          <w:p w:rsidR="007D77B0" w:rsidRPr="007D77B0" w:rsidRDefault="00EA7EEF" w:rsidP="00A51536">
            <w:pPr>
              <w:rPr>
                <w:rFonts w:asciiTheme="minorHAnsi" w:hAnsiTheme="minorHAnsi" w:cs="Arial"/>
                <w:b/>
                <w:sz w:val="22"/>
              </w:rPr>
            </w:pPr>
            <w:r>
              <w:rPr>
                <w:rFonts w:asciiTheme="minorHAnsi" w:hAnsiTheme="minorHAnsi" w:cs="Arial"/>
                <w:b/>
                <w:sz w:val="22"/>
              </w:rPr>
              <w:t>D</w:t>
            </w:r>
            <w:r w:rsidR="00A51536">
              <w:rPr>
                <w:rFonts w:asciiTheme="minorHAnsi" w:hAnsiTheme="minorHAnsi" w:cs="Arial"/>
                <w:b/>
                <w:sz w:val="22"/>
              </w:rPr>
              <w:t>ate of Birth</w:t>
            </w:r>
          </w:p>
        </w:tc>
        <w:tc>
          <w:tcPr>
            <w:tcW w:w="3821" w:type="dxa"/>
          </w:tcPr>
          <w:p w:rsidR="007D77B0" w:rsidRPr="007D77B0" w:rsidRDefault="001B0101" w:rsidP="00680666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05 September 2017</w:t>
            </w:r>
          </w:p>
        </w:tc>
      </w:tr>
      <w:tr w:rsidR="00EA7EEF" w:rsidRPr="007D77B0" w:rsidTr="00680666">
        <w:trPr>
          <w:trHeight w:val="279"/>
        </w:trPr>
        <w:tc>
          <w:tcPr>
            <w:tcW w:w="1283" w:type="dxa"/>
            <w:shd w:val="clear" w:color="auto" w:fill="DBE5F1" w:themeFill="accent1" w:themeFillTint="33"/>
          </w:tcPr>
          <w:p w:rsidR="00EA7EEF" w:rsidRPr="007D77B0" w:rsidRDefault="00EA7EEF" w:rsidP="00EA7EEF">
            <w:pPr>
              <w:rPr>
                <w:rFonts w:asciiTheme="minorHAnsi" w:hAnsiTheme="minorHAnsi" w:cs="Arial"/>
                <w:b/>
                <w:sz w:val="22"/>
              </w:rPr>
            </w:pPr>
            <w:r w:rsidRPr="007D77B0">
              <w:rPr>
                <w:rFonts w:asciiTheme="minorHAnsi" w:hAnsiTheme="minorHAnsi" w:cs="Arial"/>
                <w:b/>
                <w:sz w:val="22"/>
              </w:rPr>
              <w:t>Nationality</w:t>
            </w:r>
          </w:p>
        </w:tc>
        <w:tc>
          <w:tcPr>
            <w:tcW w:w="3909" w:type="dxa"/>
          </w:tcPr>
          <w:p w:rsidR="00EA7EEF" w:rsidRPr="007D77B0" w:rsidRDefault="00304BAB" w:rsidP="00EA7EEF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South African</w:t>
            </w:r>
          </w:p>
        </w:tc>
        <w:tc>
          <w:tcPr>
            <w:tcW w:w="1471" w:type="dxa"/>
            <w:shd w:val="clear" w:color="auto" w:fill="DBE5F1" w:themeFill="accent1" w:themeFillTint="33"/>
          </w:tcPr>
          <w:p w:rsidR="00EA7EEF" w:rsidRPr="00960264" w:rsidRDefault="00960264" w:rsidP="00EA7EEF">
            <w:pPr>
              <w:rPr>
                <w:rFonts w:asciiTheme="minorHAnsi" w:hAnsiTheme="minorHAnsi" w:cs="Arial"/>
                <w:b/>
                <w:sz w:val="22"/>
              </w:rPr>
            </w:pPr>
            <w:r w:rsidRPr="00960264">
              <w:rPr>
                <w:rFonts w:asciiTheme="minorHAnsi" w:hAnsiTheme="minorHAnsi" w:cs="Arial"/>
                <w:b/>
                <w:sz w:val="20"/>
              </w:rPr>
              <w:t>Demographic</w:t>
            </w:r>
          </w:p>
        </w:tc>
        <w:tc>
          <w:tcPr>
            <w:tcW w:w="3821" w:type="dxa"/>
          </w:tcPr>
          <w:p w:rsidR="00EA7EEF" w:rsidRPr="00960264" w:rsidRDefault="00F25B97" w:rsidP="00EA7EEF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Asian</w:t>
            </w:r>
          </w:p>
        </w:tc>
      </w:tr>
      <w:tr w:rsidR="00EA7EEF" w:rsidRPr="007D77B0" w:rsidTr="00680666">
        <w:trPr>
          <w:trHeight w:val="279"/>
        </w:trPr>
        <w:tc>
          <w:tcPr>
            <w:tcW w:w="1283" w:type="dxa"/>
            <w:shd w:val="clear" w:color="auto" w:fill="DBE5F1" w:themeFill="accent1" w:themeFillTint="33"/>
          </w:tcPr>
          <w:p w:rsidR="00EA7EEF" w:rsidRPr="007D77B0" w:rsidRDefault="00EA7EEF" w:rsidP="00EA7EEF">
            <w:pPr>
              <w:rPr>
                <w:rFonts w:asciiTheme="minorHAnsi" w:hAnsiTheme="minorHAnsi" w:cs="Arial"/>
                <w:b/>
                <w:sz w:val="22"/>
              </w:rPr>
            </w:pPr>
            <w:r w:rsidRPr="007D77B0">
              <w:rPr>
                <w:rFonts w:asciiTheme="minorHAnsi" w:hAnsiTheme="minorHAnsi" w:cs="Arial"/>
                <w:b/>
                <w:sz w:val="22"/>
              </w:rPr>
              <w:t>Gender</w:t>
            </w:r>
          </w:p>
        </w:tc>
        <w:tc>
          <w:tcPr>
            <w:tcW w:w="3909" w:type="dxa"/>
          </w:tcPr>
          <w:p w:rsidR="00EA7EEF" w:rsidRPr="007D77B0" w:rsidRDefault="001B0101" w:rsidP="00EA7EEF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Male</w:t>
            </w:r>
          </w:p>
        </w:tc>
        <w:tc>
          <w:tcPr>
            <w:tcW w:w="1471" w:type="dxa"/>
            <w:shd w:val="clear" w:color="auto" w:fill="DBE5F1" w:themeFill="accent1" w:themeFillTint="33"/>
          </w:tcPr>
          <w:p w:rsidR="00EA7EEF" w:rsidRPr="007D77B0" w:rsidRDefault="00EA7EEF" w:rsidP="00EA7EEF">
            <w:pPr>
              <w:rPr>
                <w:rFonts w:asciiTheme="minorHAnsi" w:hAnsiTheme="minorHAnsi" w:cs="Arial"/>
                <w:b/>
                <w:sz w:val="22"/>
              </w:rPr>
            </w:pPr>
            <w:r>
              <w:rPr>
                <w:rFonts w:asciiTheme="minorHAnsi" w:hAnsiTheme="minorHAnsi" w:cs="Arial"/>
                <w:b/>
                <w:sz w:val="22"/>
              </w:rPr>
              <w:t>Languages</w:t>
            </w:r>
          </w:p>
        </w:tc>
        <w:tc>
          <w:tcPr>
            <w:tcW w:w="3821" w:type="dxa"/>
          </w:tcPr>
          <w:p w:rsidR="00EA7EEF" w:rsidRPr="007D77B0" w:rsidRDefault="00F25B97" w:rsidP="00EA7EEF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English</w:t>
            </w:r>
            <w:r w:rsidR="00870624">
              <w:rPr>
                <w:rFonts w:asciiTheme="minorHAnsi" w:hAnsiTheme="minorHAnsi" w:cs="Arial"/>
                <w:sz w:val="22"/>
              </w:rPr>
              <w:t>, Afrikaans, Zulu</w:t>
            </w:r>
          </w:p>
        </w:tc>
      </w:tr>
    </w:tbl>
    <w:p w:rsidR="007D77B0" w:rsidRPr="00EA7EEF" w:rsidRDefault="007D77B0" w:rsidP="00EE115D">
      <w:pPr>
        <w:rPr>
          <w:rFonts w:asciiTheme="minorHAnsi" w:hAnsiTheme="minorHAnsi" w:cs="Arial"/>
          <w:sz w:val="16"/>
        </w:rPr>
      </w:pPr>
    </w:p>
    <w:p w:rsidR="00EE115D" w:rsidRPr="007D77B0" w:rsidRDefault="00EE115D" w:rsidP="007D77B0">
      <w:pPr>
        <w:pStyle w:val="Heading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002060"/>
        <w:jc w:val="left"/>
        <w:rPr>
          <w:rFonts w:asciiTheme="minorHAnsi" w:hAnsiTheme="minorHAnsi" w:cs="Arial"/>
          <w:color w:val="FFFFFF" w:themeColor="background1"/>
          <w:sz w:val="22"/>
        </w:rPr>
      </w:pPr>
      <w:r w:rsidRPr="007D77B0">
        <w:rPr>
          <w:rFonts w:asciiTheme="minorHAnsi" w:hAnsiTheme="minorHAnsi" w:cs="Arial"/>
          <w:color w:val="FFFFFF" w:themeColor="background1"/>
          <w:sz w:val="22"/>
        </w:rPr>
        <w:t>PROFESSIONAL SYNOPSIS</w:t>
      </w:r>
    </w:p>
    <w:p w:rsidR="00EE115D" w:rsidRDefault="00EE115D" w:rsidP="00EE115D">
      <w:pPr>
        <w:rPr>
          <w:rFonts w:asciiTheme="minorHAnsi" w:hAnsiTheme="minorHAnsi"/>
          <w:sz w:val="22"/>
        </w:rPr>
      </w:pPr>
    </w:p>
    <w:p w:rsidR="005C1DF2" w:rsidRPr="003928AF" w:rsidRDefault="001B0101" w:rsidP="005C1DF2">
      <w:pPr>
        <w:jc w:val="both"/>
        <w:rPr>
          <w:rFonts w:asciiTheme="minorHAnsi" w:hAnsiTheme="minorHAnsi" w:cs="Arial"/>
          <w:sz w:val="22"/>
        </w:rPr>
      </w:pPr>
      <w:proofErr w:type="spellStart"/>
      <w:r>
        <w:rPr>
          <w:rFonts w:asciiTheme="minorHAnsi" w:hAnsiTheme="minorHAnsi" w:cs="Arial"/>
          <w:sz w:val="22"/>
          <w:szCs w:val="22"/>
        </w:rPr>
        <w:t>Saval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is currently studying </w:t>
      </w:r>
      <w:r w:rsidR="001C0178">
        <w:rPr>
          <w:rFonts w:asciiTheme="minorHAnsi" w:hAnsiTheme="minorHAnsi" w:cs="Arial"/>
          <w:sz w:val="22"/>
          <w:szCs w:val="22"/>
        </w:rPr>
        <w:t>to complete grade 12.</w:t>
      </w:r>
      <w:r w:rsidR="005C1DF2">
        <w:rPr>
          <w:rFonts w:asciiTheme="minorHAnsi" w:hAnsiTheme="minorHAnsi" w:cs="Arial"/>
          <w:sz w:val="22"/>
        </w:rPr>
        <w:t xml:space="preserve"> </w:t>
      </w:r>
      <w:r>
        <w:rPr>
          <w:rFonts w:asciiTheme="minorHAnsi" w:hAnsiTheme="minorHAnsi" w:cs="Arial"/>
          <w:sz w:val="22"/>
        </w:rPr>
        <w:t xml:space="preserve">  </w:t>
      </w:r>
      <w:proofErr w:type="spellStart"/>
      <w:r>
        <w:rPr>
          <w:rFonts w:asciiTheme="minorHAnsi" w:hAnsiTheme="minorHAnsi" w:cs="Arial"/>
          <w:sz w:val="22"/>
          <w:szCs w:val="22"/>
        </w:rPr>
        <w:t>Saval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has taken an opportunity to explore Abu Dhabi with the intention of </w:t>
      </w:r>
      <w:r w:rsidR="001C0178">
        <w:rPr>
          <w:rFonts w:asciiTheme="minorHAnsi" w:hAnsiTheme="minorHAnsi" w:cs="Arial"/>
          <w:sz w:val="22"/>
          <w:szCs w:val="22"/>
        </w:rPr>
        <w:t>extending his stay</w:t>
      </w:r>
      <w:r>
        <w:rPr>
          <w:rFonts w:asciiTheme="minorHAnsi" w:hAnsiTheme="minorHAnsi" w:cs="Arial"/>
          <w:sz w:val="22"/>
          <w:szCs w:val="22"/>
        </w:rPr>
        <w:t xml:space="preserve"> and studying privately.  </w:t>
      </w:r>
      <w:proofErr w:type="spellStart"/>
      <w:r>
        <w:rPr>
          <w:rFonts w:asciiTheme="minorHAnsi" w:hAnsiTheme="minorHAnsi" w:cs="Arial"/>
          <w:sz w:val="22"/>
          <w:szCs w:val="22"/>
        </w:rPr>
        <w:t>Saval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is a keen leaner and is always willing to take on any opportunities presented to him.  </w:t>
      </w:r>
      <w:proofErr w:type="spellStart"/>
      <w:r w:rsidR="00A76332">
        <w:rPr>
          <w:rFonts w:asciiTheme="minorHAnsi" w:hAnsiTheme="minorHAnsi" w:cs="Arial"/>
          <w:sz w:val="22"/>
          <w:szCs w:val="22"/>
        </w:rPr>
        <w:t>Saval</w:t>
      </w:r>
      <w:proofErr w:type="spellEnd"/>
      <w:r w:rsidR="001C0178">
        <w:rPr>
          <w:rFonts w:asciiTheme="minorHAnsi" w:hAnsiTheme="minorHAnsi" w:cs="Arial"/>
          <w:sz w:val="22"/>
          <w:szCs w:val="22"/>
        </w:rPr>
        <w:t xml:space="preserve"> is currently residing with his aunt </w:t>
      </w:r>
      <w:r w:rsidR="00376771">
        <w:rPr>
          <w:rFonts w:asciiTheme="minorHAnsi" w:hAnsiTheme="minorHAnsi" w:cs="Arial"/>
          <w:sz w:val="22"/>
          <w:szCs w:val="22"/>
        </w:rPr>
        <w:t xml:space="preserve">in </w:t>
      </w:r>
      <w:proofErr w:type="spellStart"/>
      <w:r w:rsidR="00A76332">
        <w:rPr>
          <w:rFonts w:asciiTheme="minorHAnsi" w:hAnsiTheme="minorHAnsi" w:cs="Arial"/>
          <w:sz w:val="22"/>
          <w:szCs w:val="22"/>
        </w:rPr>
        <w:t>Khalifa</w:t>
      </w:r>
      <w:proofErr w:type="spellEnd"/>
      <w:r w:rsidR="00A76332">
        <w:rPr>
          <w:rFonts w:asciiTheme="minorHAnsi" w:hAnsiTheme="minorHAnsi" w:cs="Arial"/>
          <w:sz w:val="22"/>
          <w:szCs w:val="22"/>
        </w:rPr>
        <w:t xml:space="preserve"> City </w:t>
      </w:r>
      <w:r w:rsidR="001C0178">
        <w:rPr>
          <w:rFonts w:asciiTheme="minorHAnsi" w:hAnsiTheme="minorHAnsi" w:cs="Arial"/>
          <w:sz w:val="22"/>
          <w:szCs w:val="22"/>
        </w:rPr>
        <w:t>and would like to make it permanent.</w:t>
      </w:r>
      <w:r w:rsidR="00376771">
        <w:rPr>
          <w:rFonts w:asciiTheme="minorHAnsi" w:hAnsiTheme="minorHAnsi" w:cs="Arial"/>
          <w:sz w:val="22"/>
          <w:szCs w:val="22"/>
        </w:rPr>
        <w:t xml:space="preserve">  </w:t>
      </w:r>
    </w:p>
    <w:p w:rsidR="00F20E5D" w:rsidRPr="00225413" w:rsidRDefault="00F20E5D" w:rsidP="00F20E5D">
      <w:pPr>
        <w:rPr>
          <w:rFonts w:asciiTheme="minorHAnsi" w:hAnsiTheme="minorHAnsi" w:cs="Arial"/>
          <w:sz w:val="22"/>
        </w:rPr>
      </w:pPr>
    </w:p>
    <w:p w:rsidR="00EE115D" w:rsidRPr="007D77B0" w:rsidRDefault="00EE115D">
      <w:pPr>
        <w:rPr>
          <w:rFonts w:asciiTheme="minorHAnsi" w:hAnsiTheme="minorHAnsi" w:cs="Arial"/>
          <w:bCs/>
          <w:sz w:val="22"/>
          <w:szCs w:val="22"/>
        </w:rPr>
      </w:pPr>
    </w:p>
    <w:p w:rsidR="00C55FB1" w:rsidRPr="007D77B0" w:rsidRDefault="00C55FB1" w:rsidP="007D77B0">
      <w:pPr>
        <w:pStyle w:val="Heading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002060"/>
        <w:jc w:val="left"/>
        <w:rPr>
          <w:rFonts w:asciiTheme="minorHAnsi" w:hAnsiTheme="minorHAnsi" w:cs="Arial"/>
          <w:color w:val="FFFFFF" w:themeColor="background1"/>
          <w:sz w:val="22"/>
        </w:rPr>
      </w:pPr>
      <w:r w:rsidRPr="007D77B0">
        <w:rPr>
          <w:rFonts w:asciiTheme="minorHAnsi" w:hAnsiTheme="minorHAnsi" w:cs="Arial"/>
          <w:color w:val="FFFFFF" w:themeColor="background1"/>
          <w:sz w:val="22"/>
        </w:rPr>
        <w:t>EDUCATION</w:t>
      </w:r>
    </w:p>
    <w:p w:rsidR="00C55FB1" w:rsidRPr="007D77B0" w:rsidRDefault="00C55FB1" w:rsidP="00C55FB1">
      <w:pPr>
        <w:rPr>
          <w:rFonts w:asciiTheme="minorHAnsi" w:hAnsiTheme="minorHAnsi"/>
          <w:color w:val="FFFFFF" w:themeColor="background1"/>
          <w:sz w:val="22"/>
        </w:rPr>
      </w:pPr>
    </w:p>
    <w:tbl>
      <w:tblPr>
        <w:tblW w:w="10509" w:type="dxa"/>
        <w:tblLook w:val="0000" w:firstRow="0" w:lastRow="0" w:firstColumn="0" w:lastColumn="0" w:noHBand="0" w:noVBand="0"/>
      </w:tblPr>
      <w:tblGrid>
        <w:gridCol w:w="1188"/>
        <w:gridCol w:w="9321"/>
      </w:tblGrid>
      <w:tr w:rsidR="00C55FB1" w:rsidRPr="007D77B0" w:rsidTr="00225413">
        <w:tc>
          <w:tcPr>
            <w:tcW w:w="1188" w:type="dxa"/>
          </w:tcPr>
          <w:p w:rsidR="00C55FB1" w:rsidRPr="007D77B0" w:rsidRDefault="00C55FB1" w:rsidP="00225413">
            <w:pPr>
              <w:rPr>
                <w:rFonts w:asciiTheme="minorHAnsi" w:hAnsiTheme="minorHAnsi" w:cs="Arial"/>
                <w:bCs/>
                <w:sz w:val="22"/>
              </w:rPr>
            </w:pPr>
          </w:p>
        </w:tc>
        <w:tc>
          <w:tcPr>
            <w:tcW w:w="9321" w:type="dxa"/>
          </w:tcPr>
          <w:p w:rsidR="00C55FB1" w:rsidRPr="007D77B0" w:rsidRDefault="001B0101" w:rsidP="00C121F5">
            <w:pPr>
              <w:rPr>
                <w:rFonts w:asciiTheme="minorHAnsi" w:hAnsiTheme="minorHAnsi" w:cs="Arial"/>
                <w:bCs/>
                <w:sz w:val="22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ZA"/>
              </w:rPr>
              <w:t xml:space="preserve">TAALNET TRAINING </w:t>
            </w:r>
            <w:r w:rsidR="00C121F5">
              <w:rPr>
                <w:rFonts w:asciiTheme="minorHAnsi" w:hAnsiTheme="minorHAnsi" w:cs="Arial"/>
                <w:sz w:val="22"/>
                <w:szCs w:val="22"/>
                <w:lang w:val="en-ZA"/>
              </w:rPr>
              <w:t>INSTITUTE</w:t>
            </w:r>
          </w:p>
        </w:tc>
      </w:tr>
      <w:tr w:rsidR="00C55FB1" w:rsidRPr="007D77B0" w:rsidTr="00225413">
        <w:tc>
          <w:tcPr>
            <w:tcW w:w="1188" w:type="dxa"/>
          </w:tcPr>
          <w:p w:rsidR="00C55FB1" w:rsidRPr="007D77B0" w:rsidRDefault="001B0101" w:rsidP="001B0101">
            <w:pPr>
              <w:rPr>
                <w:rFonts w:asciiTheme="minorHAnsi" w:hAnsiTheme="minorHAnsi" w:cs="Arial"/>
                <w:bCs/>
                <w:sz w:val="22"/>
              </w:rPr>
            </w:pPr>
            <w:r>
              <w:rPr>
                <w:rFonts w:asciiTheme="minorHAnsi" w:hAnsiTheme="minorHAnsi" w:cs="Arial"/>
                <w:bCs/>
                <w:sz w:val="22"/>
              </w:rPr>
              <w:t>2015</w:t>
            </w:r>
            <w:r w:rsidR="00C121F5">
              <w:rPr>
                <w:rFonts w:asciiTheme="minorHAnsi" w:hAnsiTheme="minorHAnsi" w:cs="Arial"/>
                <w:bCs/>
                <w:sz w:val="22"/>
              </w:rPr>
              <w:t>:</w:t>
            </w:r>
          </w:p>
        </w:tc>
        <w:tc>
          <w:tcPr>
            <w:tcW w:w="9321" w:type="dxa"/>
          </w:tcPr>
          <w:p w:rsidR="00C55FB1" w:rsidRDefault="001B0101" w:rsidP="00225413">
            <w:pPr>
              <w:rPr>
                <w:rFonts w:asciiTheme="minorHAnsi" w:hAnsiTheme="minorHAnsi" w:cs="Arial"/>
                <w:b/>
                <w:sz w:val="22"/>
              </w:rPr>
            </w:pPr>
            <w:r>
              <w:rPr>
                <w:rFonts w:asciiTheme="minorHAnsi" w:hAnsiTheme="minorHAnsi" w:cs="Arial"/>
                <w:b/>
                <w:sz w:val="22"/>
              </w:rPr>
              <w:t>Grade 11</w:t>
            </w:r>
          </w:p>
          <w:p w:rsidR="00C121F5" w:rsidRPr="007D77B0" w:rsidRDefault="00C121F5" w:rsidP="00C121F5">
            <w:pPr>
              <w:rPr>
                <w:rFonts w:asciiTheme="minorHAnsi" w:hAnsiTheme="minorHAnsi" w:cs="Arial"/>
                <w:b/>
                <w:sz w:val="22"/>
              </w:rPr>
            </w:pPr>
          </w:p>
        </w:tc>
      </w:tr>
      <w:tr w:rsidR="00C55FB1" w:rsidRPr="007D77B0" w:rsidTr="00225413">
        <w:tc>
          <w:tcPr>
            <w:tcW w:w="1188" w:type="dxa"/>
          </w:tcPr>
          <w:p w:rsidR="00C55FB1" w:rsidRPr="007D77B0" w:rsidRDefault="00C121F5" w:rsidP="00225413">
            <w:pPr>
              <w:rPr>
                <w:rFonts w:asciiTheme="minorHAnsi" w:hAnsiTheme="minorHAnsi" w:cs="Arial"/>
                <w:bCs/>
                <w:sz w:val="22"/>
              </w:rPr>
            </w:pPr>
            <w:r>
              <w:rPr>
                <w:rFonts w:asciiTheme="minorHAnsi" w:hAnsiTheme="minorHAnsi" w:cs="Arial"/>
                <w:bCs/>
                <w:sz w:val="22"/>
              </w:rPr>
              <w:t>2017:</w:t>
            </w:r>
          </w:p>
        </w:tc>
        <w:tc>
          <w:tcPr>
            <w:tcW w:w="9321" w:type="dxa"/>
          </w:tcPr>
          <w:p w:rsidR="00C55FB1" w:rsidRPr="007D77B0" w:rsidRDefault="00C121F5" w:rsidP="00225413">
            <w:pPr>
              <w:rPr>
                <w:rFonts w:asciiTheme="minorHAnsi" w:hAnsiTheme="minorHAnsi" w:cs="Arial"/>
                <w:bCs/>
                <w:sz w:val="22"/>
              </w:rPr>
            </w:pPr>
            <w:r>
              <w:rPr>
                <w:rFonts w:asciiTheme="minorHAnsi" w:hAnsiTheme="minorHAnsi" w:cs="Arial"/>
                <w:bCs/>
                <w:sz w:val="22"/>
              </w:rPr>
              <w:t>CORRESPONDENCE COLLEGE</w:t>
            </w:r>
          </w:p>
        </w:tc>
      </w:tr>
      <w:tr w:rsidR="00C55FB1" w:rsidRPr="007D77B0" w:rsidTr="00225413">
        <w:tc>
          <w:tcPr>
            <w:tcW w:w="1188" w:type="dxa"/>
          </w:tcPr>
          <w:p w:rsidR="00C55FB1" w:rsidRPr="007D77B0" w:rsidRDefault="00C55FB1" w:rsidP="00225413">
            <w:pPr>
              <w:rPr>
                <w:rFonts w:asciiTheme="minorHAnsi" w:hAnsiTheme="minorHAnsi" w:cs="Arial"/>
                <w:bCs/>
                <w:sz w:val="22"/>
              </w:rPr>
            </w:pPr>
          </w:p>
        </w:tc>
        <w:tc>
          <w:tcPr>
            <w:tcW w:w="9321" w:type="dxa"/>
          </w:tcPr>
          <w:p w:rsidR="00C55FB1" w:rsidRPr="005754C6" w:rsidRDefault="00C55FB1" w:rsidP="00225413">
            <w:pPr>
              <w:pStyle w:val="Heading7"/>
              <w:rPr>
                <w:rFonts w:asciiTheme="minorHAnsi" w:hAnsiTheme="minorHAnsi" w:cs="Arial"/>
                <w:b w:val="0"/>
                <w:bCs/>
                <w:sz w:val="22"/>
              </w:rPr>
            </w:pPr>
          </w:p>
        </w:tc>
      </w:tr>
      <w:tr w:rsidR="00C55FB1" w:rsidRPr="007D77B0" w:rsidTr="00225413">
        <w:tc>
          <w:tcPr>
            <w:tcW w:w="1188" w:type="dxa"/>
          </w:tcPr>
          <w:p w:rsidR="00C55FB1" w:rsidRPr="007D77B0" w:rsidRDefault="00C55FB1" w:rsidP="00225413">
            <w:pPr>
              <w:rPr>
                <w:rFonts w:asciiTheme="minorHAnsi" w:hAnsiTheme="minorHAnsi" w:cs="Arial"/>
                <w:bCs/>
                <w:sz w:val="22"/>
              </w:rPr>
            </w:pPr>
          </w:p>
        </w:tc>
        <w:tc>
          <w:tcPr>
            <w:tcW w:w="9321" w:type="dxa"/>
          </w:tcPr>
          <w:p w:rsidR="00C55FB1" w:rsidRPr="007D77B0" w:rsidRDefault="00C55FB1" w:rsidP="005754C6">
            <w:pPr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:rsidR="004E6A5E" w:rsidRPr="007D77B0" w:rsidRDefault="004E6A5E" w:rsidP="007D77B0">
      <w:pPr>
        <w:pStyle w:val="Heading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002060"/>
        <w:jc w:val="left"/>
        <w:rPr>
          <w:rFonts w:asciiTheme="minorHAnsi" w:hAnsiTheme="minorHAnsi" w:cs="Arial"/>
          <w:color w:val="FFFFFF" w:themeColor="background1"/>
          <w:sz w:val="22"/>
          <w:szCs w:val="22"/>
        </w:rPr>
      </w:pPr>
      <w:r w:rsidRPr="007D77B0">
        <w:rPr>
          <w:rFonts w:asciiTheme="minorHAnsi" w:hAnsiTheme="minorHAnsi" w:cs="Arial"/>
          <w:color w:val="FFFFFF" w:themeColor="background1"/>
          <w:sz w:val="22"/>
          <w:szCs w:val="22"/>
        </w:rPr>
        <w:t>ACADEMIC ACHIEVEMENTS</w:t>
      </w:r>
    </w:p>
    <w:p w:rsidR="004E6A5E" w:rsidRPr="007D77B0" w:rsidRDefault="004E6A5E" w:rsidP="007D77B0">
      <w:pPr>
        <w:rPr>
          <w:rFonts w:asciiTheme="minorHAnsi" w:hAnsiTheme="minorHAnsi" w:cs="Arial"/>
          <w:sz w:val="22"/>
          <w:szCs w:val="22"/>
        </w:rPr>
      </w:pPr>
    </w:p>
    <w:p w:rsidR="004E6A5E" w:rsidRDefault="001B0101" w:rsidP="00186F7D">
      <w:pPr>
        <w:numPr>
          <w:ilvl w:val="1"/>
          <w:numId w:val="3"/>
        </w:numPr>
        <w:tabs>
          <w:tab w:val="clear" w:pos="1440"/>
        </w:tabs>
        <w:ind w:left="372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Subjects</w:t>
      </w:r>
      <w:r w:rsidR="00870624">
        <w:rPr>
          <w:rFonts w:asciiTheme="minorHAnsi" w:hAnsiTheme="minorHAnsi" w:cs="Arial"/>
          <w:sz w:val="22"/>
          <w:szCs w:val="22"/>
        </w:rPr>
        <w:t xml:space="preserve"> done Higher Grade:</w:t>
      </w:r>
    </w:p>
    <w:p w:rsidR="00870624" w:rsidRPr="00693B20" w:rsidRDefault="00870624" w:rsidP="00693B20">
      <w:pPr>
        <w:numPr>
          <w:ilvl w:val="1"/>
          <w:numId w:val="4"/>
        </w:numPr>
        <w:tabs>
          <w:tab w:val="clear" w:pos="1440"/>
        </w:tabs>
        <w:ind w:left="732"/>
        <w:rPr>
          <w:rFonts w:asciiTheme="minorHAnsi" w:hAnsiTheme="minorHAnsi" w:cs="Arial"/>
          <w:sz w:val="22"/>
        </w:rPr>
      </w:pPr>
      <w:r w:rsidRPr="00693B20">
        <w:rPr>
          <w:rFonts w:asciiTheme="minorHAnsi" w:hAnsiTheme="minorHAnsi" w:cs="Arial"/>
          <w:sz w:val="22"/>
        </w:rPr>
        <w:t>English</w:t>
      </w:r>
      <w:r w:rsidR="00693B20" w:rsidRPr="00693B20">
        <w:rPr>
          <w:rFonts w:asciiTheme="minorHAnsi" w:hAnsiTheme="minorHAnsi" w:cs="Arial"/>
          <w:sz w:val="22"/>
        </w:rPr>
        <w:t xml:space="preserve">, </w:t>
      </w:r>
      <w:r w:rsidRPr="00693B20">
        <w:rPr>
          <w:rFonts w:asciiTheme="minorHAnsi" w:hAnsiTheme="minorHAnsi" w:cs="Arial"/>
          <w:sz w:val="22"/>
        </w:rPr>
        <w:t>Afrikaans</w:t>
      </w:r>
      <w:r w:rsidR="00693B20" w:rsidRPr="00693B20">
        <w:rPr>
          <w:rFonts w:asciiTheme="minorHAnsi" w:hAnsiTheme="minorHAnsi" w:cs="Arial"/>
          <w:sz w:val="22"/>
        </w:rPr>
        <w:t xml:space="preserve">, </w:t>
      </w:r>
      <w:r w:rsidR="001B0101">
        <w:rPr>
          <w:rFonts w:asciiTheme="minorHAnsi" w:hAnsiTheme="minorHAnsi" w:cs="Arial"/>
          <w:sz w:val="22"/>
        </w:rPr>
        <w:t>Maths,</w:t>
      </w:r>
      <w:r w:rsidR="001C0178">
        <w:rPr>
          <w:rFonts w:asciiTheme="minorHAnsi" w:hAnsiTheme="minorHAnsi" w:cs="Arial"/>
          <w:sz w:val="22"/>
        </w:rPr>
        <w:t xml:space="preserve"> Geography, Physical Science, Computers, History</w:t>
      </w:r>
      <w:r w:rsidR="00693B20">
        <w:rPr>
          <w:rFonts w:asciiTheme="minorHAnsi" w:hAnsiTheme="minorHAnsi" w:cs="Arial"/>
          <w:sz w:val="22"/>
        </w:rPr>
        <w:tab/>
        <w:t xml:space="preserve"> </w:t>
      </w:r>
    </w:p>
    <w:p w:rsidR="001F7B04" w:rsidRPr="007D77B0" w:rsidRDefault="001F7B04" w:rsidP="007D77B0">
      <w:pPr>
        <w:rPr>
          <w:rFonts w:asciiTheme="minorHAnsi" w:hAnsiTheme="minorHAnsi" w:cs="Arial"/>
          <w:sz w:val="22"/>
          <w:szCs w:val="22"/>
        </w:rPr>
      </w:pPr>
    </w:p>
    <w:p w:rsidR="004E6A5E" w:rsidRPr="007D77B0" w:rsidRDefault="004E6A5E" w:rsidP="007D77B0">
      <w:pPr>
        <w:pStyle w:val="Heading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002060"/>
        <w:jc w:val="left"/>
        <w:rPr>
          <w:rFonts w:asciiTheme="minorHAnsi" w:hAnsiTheme="minorHAnsi" w:cs="Arial"/>
          <w:color w:val="FFFFFF" w:themeColor="background1"/>
          <w:sz w:val="22"/>
          <w:szCs w:val="22"/>
        </w:rPr>
      </w:pPr>
      <w:r w:rsidRPr="007D77B0">
        <w:rPr>
          <w:rFonts w:asciiTheme="minorHAnsi" w:hAnsiTheme="minorHAnsi" w:cs="Arial"/>
          <w:color w:val="FFFFFF" w:themeColor="background1"/>
          <w:sz w:val="22"/>
          <w:szCs w:val="22"/>
        </w:rPr>
        <w:t>COURSES ATTENDED</w:t>
      </w:r>
    </w:p>
    <w:p w:rsidR="004E6A5E" w:rsidRPr="007D77B0" w:rsidRDefault="004E6A5E" w:rsidP="00186F7D">
      <w:pPr>
        <w:ind w:left="372"/>
        <w:rPr>
          <w:rFonts w:asciiTheme="minorHAnsi" w:hAnsiTheme="minorHAnsi" w:cs="Arial"/>
          <w:sz w:val="22"/>
          <w:szCs w:val="22"/>
        </w:rPr>
      </w:pPr>
    </w:p>
    <w:p w:rsidR="00693B20" w:rsidRDefault="001B0101" w:rsidP="00693B20">
      <w:pPr>
        <w:numPr>
          <w:ilvl w:val="1"/>
          <w:numId w:val="3"/>
        </w:numPr>
        <w:tabs>
          <w:tab w:val="clear" w:pos="1440"/>
        </w:tabs>
        <w:ind w:left="372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Sales </w:t>
      </w:r>
    </w:p>
    <w:p w:rsidR="001B0101" w:rsidRPr="00486883" w:rsidRDefault="001B0101" w:rsidP="001B0101">
      <w:pPr>
        <w:ind w:left="360"/>
        <w:rPr>
          <w:rFonts w:asciiTheme="minorHAnsi" w:hAnsiTheme="minorHAnsi" w:cs="Arial"/>
          <w:sz w:val="22"/>
          <w:szCs w:val="22"/>
        </w:rPr>
      </w:pPr>
    </w:p>
    <w:p w:rsidR="00E928D5" w:rsidRPr="007D77B0" w:rsidRDefault="00E928D5" w:rsidP="007D77B0">
      <w:pPr>
        <w:pStyle w:val="Heading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002060"/>
        <w:jc w:val="left"/>
        <w:rPr>
          <w:rFonts w:asciiTheme="minorHAnsi" w:hAnsiTheme="minorHAnsi" w:cs="Arial"/>
          <w:color w:val="FFFFFF" w:themeColor="background1"/>
          <w:sz w:val="22"/>
          <w:szCs w:val="22"/>
        </w:rPr>
      </w:pPr>
      <w:r w:rsidRPr="007D77B0">
        <w:rPr>
          <w:rFonts w:asciiTheme="minorHAnsi" w:hAnsiTheme="minorHAnsi" w:cs="Arial"/>
          <w:color w:val="FFFFFF" w:themeColor="background1"/>
          <w:sz w:val="22"/>
          <w:szCs w:val="22"/>
        </w:rPr>
        <w:t>COMPUTER LITERACY</w:t>
      </w:r>
    </w:p>
    <w:p w:rsidR="00E928D5" w:rsidRPr="007D77B0" w:rsidRDefault="00E928D5" w:rsidP="007D77B0">
      <w:pPr>
        <w:rPr>
          <w:rFonts w:asciiTheme="minorHAnsi" w:hAnsiTheme="minorHAnsi" w:cs="Arial"/>
          <w:sz w:val="22"/>
          <w:szCs w:val="22"/>
        </w:rPr>
      </w:pPr>
    </w:p>
    <w:p w:rsidR="00E928D5" w:rsidRDefault="00486883" w:rsidP="001B0101">
      <w:pPr>
        <w:numPr>
          <w:ilvl w:val="1"/>
          <w:numId w:val="3"/>
        </w:numPr>
        <w:tabs>
          <w:tab w:val="clear" w:pos="1440"/>
        </w:tabs>
        <w:ind w:left="372"/>
        <w:rPr>
          <w:rFonts w:asciiTheme="minorHAnsi" w:hAnsiTheme="minorHAnsi" w:cs="Arial"/>
          <w:sz w:val="22"/>
          <w:szCs w:val="22"/>
        </w:rPr>
      </w:pPr>
      <w:r w:rsidRPr="00693B20">
        <w:rPr>
          <w:rFonts w:asciiTheme="minorHAnsi" w:hAnsiTheme="minorHAnsi" w:cs="Arial"/>
          <w:sz w:val="22"/>
          <w:szCs w:val="22"/>
        </w:rPr>
        <w:t>MS Word for Windows</w:t>
      </w:r>
      <w:r w:rsidR="001B0101">
        <w:rPr>
          <w:rFonts w:asciiTheme="minorHAnsi" w:hAnsiTheme="minorHAnsi" w:cs="Arial"/>
          <w:sz w:val="22"/>
          <w:szCs w:val="22"/>
        </w:rPr>
        <w:t>, Outlook and Internet Explorer</w:t>
      </w:r>
      <w:r>
        <w:rPr>
          <w:rFonts w:asciiTheme="minorHAnsi" w:hAnsiTheme="minorHAnsi" w:cs="Arial"/>
          <w:sz w:val="22"/>
          <w:szCs w:val="22"/>
        </w:rPr>
        <w:t xml:space="preserve"> </w:t>
      </w:r>
    </w:p>
    <w:p w:rsidR="001B0101" w:rsidRPr="007D77B0" w:rsidRDefault="001B0101" w:rsidP="001B0101">
      <w:pPr>
        <w:ind w:left="12"/>
        <w:rPr>
          <w:rFonts w:asciiTheme="minorHAnsi" w:hAnsiTheme="minorHAnsi" w:cs="Arial"/>
          <w:sz w:val="22"/>
          <w:szCs w:val="22"/>
        </w:rPr>
      </w:pPr>
    </w:p>
    <w:p w:rsidR="00A37832" w:rsidRPr="007D77B0" w:rsidRDefault="00E027F5" w:rsidP="007D77B0">
      <w:pPr>
        <w:pStyle w:val="Heading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002060"/>
        <w:jc w:val="left"/>
        <w:rPr>
          <w:rFonts w:asciiTheme="minorHAnsi" w:hAnsiTheme="minorHAnsi" w:cs="Arial"/>
          <w:color w:val="FFFFFF" w:themeColor="background1"/>
          <w:sz w:val="22"/>
          <w:szCs w:val="22"/>
        </w:rPr>
      </w:pPr>
      <w:r w:rsidRPr="007D77B0">
        <w:rPr>
          <w:rFonts w:asciiTheme="minorHAnsi" w:hAnsiTheme="minorHAnsi" w:cs="Arial"/>
          <w:color w:val="FFFFFF" w:themeColor="background1"/>
          <w:sz w:val="22"/>
          <w:szCs w:val="22"/>
        </w:rPr>
        <w:t>CAREER SYNOPSIS</w:t>
      </w:r>
    </w:p>
    <w:p w:rsidR="00A37832" w:rsidRDefault="00A37832" w:rsidP="007D77B0">
      <w:pPr>
        <w:rPr>
          <w:rFonts w:asciiTheme="minorHAnsi" w:hAnsiTheme="minorHAnsi" w:cs="Arial"/>
          <w:sz w:val="22"/>
          <w:szCs w:val="22"/>
        </w:rPr>
      </w:pPr>
    </w:p>
    <w:p w:rsidR="004D5076" w:rsidRDefault="00DD07D3" w:rsidP="007D77B0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</w:t>
      </w:r>
    </w:p>
    <w:p w:rsidR="004D5076" w:rsidRDefault="004D5076" w:rsidP="007D77B0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2015: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4D5076">
        <w:rPr>
          <w:rFonts w:asciiTheme="minorHAnsi" w:hAnsiTheme="minorHAnsi" w:cs="Arial"/>
          <w:b/>
          <w:sz w:val="22"/>
          <w:szCs w:val="22"/>
        </w:rPr>
        <w:t>Completed Grade 11</w:t>
      </w:r>
    </w:p>
    <w:p w:rsidR="00DD07D3" w:rsidRDefault="00DD07D3" w:rsidP="007D77B0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0</w:t>
      </w:r>
      <w:r w:rsidR="001B0101">
        <w:rPr>
          <w:rFonts w:asciiTheme="minorHAnsi" w:hAnsiTheme="minorHAnsi" w:cs="Arial"/>
          <w:sz w:val="22"/>
          <w:szCs w:val="22"/>
        </w:rPr>
        <w:t>2</w:t>
      </w:r>
      <w:r>
        <w:rPr>
          <w:rFonts w:asciiTheme="minorHAnsi" w:hAnsiTheme="minorHAnsi" w:cs="Arial"/>
          <w:sz w:val="22"/>
          <w:szCs w:val="22"/>
        </w:rPr>
        <w:t xml:space="preserve">/2016 – </w:t>
      </w:r>
      <w:r w:rsidR="001B0101">
        <w:rPr>
          <w:rFonts w:asciiTheme="minorHAnsi" w:hAnsiTheme="minorHAnsi" w:cs="Arial"/>
          <w:sz w:val="22"/>
          <w:szCs w:val="22"/>
        </w:rPr>
        <w:t>01/2017</w:t>
      </w:r>
      <w:r w:rsidR="001B0101">
        <w:rPr>
          <w:rFonts w:asciiTheme="minorHAnsi" w:hAnsiTheme="minorHAnsi" w:cs="Arial"/>
          <w:sz w:val="22"/>
          <w:szCs w:val="22"/>
        </w:rPr>
        <w:tab/>
      </w:r>
      <w:r w:rsidR="004D5076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1B0101">
        <w:rPr>
          <w:rFonts w:asciiTheme="minorHAnsi" w:hAnsiTheme="minorHAnsi" w:cs="Arial"/>
          <w:b/>
          <w:sz w:val="22"/>
          <w:szCs w:val="22"/>
        </w:rPr>
        <w:t>Gavriel</w:t>
      </w:r>
      <w:proofErr w:type="spellEnd"/>
      <w:r w:rsidR="001B0101">
        <w:rPr>
          <w:rFonts w:asciiTheme="minorHAnsi" w:hAnsiTheme="minorHAnsi" w:cs="Arial"/>
          <w:b/>
          <w:sz w:val="22"/>
          <w:szCs w:val="22"/>
        </w:rPr>
        <w:t xml:space="preserve"> Projects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8"/>
        <w:gridCol w:w="7973"/>
      </w:tblGrid>
      <w:tr w:rsidR="000E01BE" w:rsidRPr="007D77B0" w:rsidTr="001B0101">
        <w:trPr>
          <w:trHeight w:val="181"/>
        </w:trPr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</w:tcPr>
          <w:p w:rsidR="000E01BE" w:rsidRDefault="000E01BE" w:rsidP="00DD07D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A76332" w:rsidRDefault="00A76332" w:rsidP="00DD07D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A76332" w:rsidRDefault="00A76332" w:rsidP="00DD07D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A76332" w:rsidRDefault="00A76332" w:rsidP="00DD07D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A76332" w:rsidRPr="007D77B0" w:rsidRDefault="00A76332" w:rsidP="00DD07D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973" w:type="dxa"/>
            <w:tcBorders>
              <w:top w:val="nil"/>
              <w:left w:val="nil"/>
              <w:bottom w:val="nil"/>
              <w:right w:val="nil"/>
            </w:tcBorders>
          </w:tcPr>
          <w:p w:rsidR="000E01BE" w:rsidRPr="007D77B0" w:rsidRDefault="000E01BE" w:rsidP="00EF28DA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0E01BE" w:rsidRPr="007D77B0" w:rsidTr="001B0101">
        <w:trPr>
          <w:trHeight w:val="181"/>
        </w:trPr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</w:tcPr>
          <w:p w:rsidR="000E01BE" w:rsidRPr="007D77B0" w:rsidRDefault="000E01B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973" w:type="dxa"/>
            <w:tcBorders>
              <w:top w:val="nil"/>
              <w:left w:val="nil"/>
              <w:bottom w:val="nil"/>
              <w:right w:val="nil"/>
            </w:tcBorders>
          </w:tcPr>
          <w:p w:rsidR="000E01BE" w:rsidRPr="005754C6" w:rsidRDefault="000E01BE" w:rsidP="0053338D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0E01BE" w:rsidRPr="007D77B0" w:rsidTr="001B0101">
        <w:trPr>
          <w:trHeight w:val="181"/>
        </w:trPr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</w:tcPr>
          <w:p w:rsidR="000E01BE" w:rsidRPr="007D77B0" w:rsidRDefault="000E01B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973" w:type="dxa"/>
            <w:tcBorders>
              <w:top w:val="nil"/>
              <w:left w:val="nil"/>
              <w:bottom w:val="nil"/>
              <w:right w:val="nil"/>
            </w:tcBorders>
          </w:tcPr>
          <w:p w:rsidR="000E01BE" w:rsidRPr="005754C6" w:rsidRDefault="000E01BE" w:rsidP="001D540A">
            <w:pPr>
              <w:ind w:left="372" w:hanging="372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A37832" w:rsidRPr="007D77B0" w:rsidTr="001B0101">
        <w:trPr>
          <w:trHeight w:val="181"/>
        </w:trPr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</w:tcPr>
          <w:p w:rsidR="00A37832" w:rsidRPr="007D77B0" w:rsidRDefault="00A37832" w:rsidP="0014469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973" w:type="dxa"/>
            <w:tcBorders>
              <w:top w:val="nil"/>
              <w:left w:val="nil"/>
              <w:bottom w:val="nil"/>
              <w:right w:val="nil"/>
            </w:tcBorders>
          </w:tcPr>
          <w:p w:rsidR="00A37832" w:rsidRPr="005754C6" w:rsidRDefault="00A37832" w:rsidP="00ED732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A37832" w:rsidRPr="007D77B0" w:rsidTr="001B0101">
        <w:trPr>
          <w:trHeight w:val="181"/>
        </w:trPr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</w:tcPr>
          <w:p w:rsidR="00DB69FA" w:rsidRPr="007D77B0" w:rsidRDefault="00DB69FA" w:rsidP="007A309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973" w:type="dxa"/>
            <w:tcBorders>
              <w:top w:val="nil"/>
              <w:left w:val="nil"/>
              <w:bottom w:val="nil"/>
              <w:right w:val="nil"/>
            </w:tcBorders>
          </w:tcPr>
          <w:p w:rsidR="009B23D0" w:rsidRPr="002F10A3" w:rsidRDefault="009B23D0" w:rsidP="00155FE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545598" w:rsidRDefault="00545598"/>
    <w:p w:rsidR="00A37832" w:rsidRPr="007D77B0" w:rsidRDefault="0002690F" w:rsidP="007D77B0">
      <w:pPr>
        <w:pStyle w:val="Heading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002060"/>
        <w:jc w:val="left"/>
        <w:rPr>
          <w:rFonts w:asciiTheme="minorHAnsi" w:hAnsiTheme="minorHAnsi" w:cs="Arial"/>
          <w:color w:val="FFFFFF" w:themeColor="background1"/>
          <w:sz w:val="22"/>
          <w:szCs w:val="22"/>
        </w:rPr>
      </w:pPr>
      <w:r w:rsidRPr="007D77B0">
        <w:rPr>
          <w:rFonts w:asciiTheme="minorHAnsi" w:hAnsiTheme="minorHAnsi" w:cs="Arial"/>
          <w:color w:val="FFFFFF" w:themeColor="background1"/>
          <w:sz w:val="22"/>
          <w:szCs w:val="22"/>
        </w:rPr>
        <w:lastRenderedPageBreak/>
        <w:t>CAREER</w:t>
      </w:r>
      <w:r w:rsidR="00A37832" w:rsidRPr="007D77B0">
        <w:rPr>
          <w:rFonts w:asciiTheme="minorHAnsi" w:hAnsiTheme="minorHAnsi" w:cs="Arial"/>
          <w:color w:val="FFFFFF" w:themeColor="background1"/>
          <w:sz w:val="22"/>
          <w:szCs w:val="22"/>
        </w:rPr>
        <w:t xml:space="preserve"> HISTORY</w:t>
      </w:r>
    </w:p>
    <w:p w:rsidR="00A37832" w:rsidRDefault="00A37832">
      <w:pPr>
        <w:rPr>
          <w:rFonts w:asciiTheme="minorHAnsi" w:hAnsiTheme="minorHAnsi" w:cs="Arial"/>
          <w:sz w:val="22"/>
          <w:szCs w:val="22"/>
        </w:rPr>
      </w:pPr>
    </w:p>
    <w:p w:rsidR="00C121F5" w:rsidRDefault="00C121F5" w:rsidP="00C121F5">
      <w:pPr>
        <w:ind w:left="360"/>
        <w:rPr>
          <w:rFonts w:cs="Arial"/>
          <w:b/>
          <w:sz w:val="18"/>
          <w:szCs w:val="18"/>
          <w:u w:val="single"/>
        </w:rPr>
      </w:pPr>
      <w:proofErr w:type="spellStart"/>
      <w:r>
        <w:rPr>
          <w:rFonts w:cs="Arial"/>
          <w:b/>
          <w:sz w:val="18"/>
          <w:szCs w:val="18"/>
          <w:u w:val="single"/>
        </w:rPr>
        <w:t>Gavriel</w:t>
      </w:r>
      <w:proofErr w:type="spellEnd"/>
      <w:r>
        <w:rPr>
          <w:rFonts w:cs="Arial"/>
          <w:b/>
          <w:sz w:val="18"/>
          <w:szCs w:val="18"/>
          <w:u w:val="single"/>
        </w:rPr>
        <w:t xml:space="preserve"> Projects 2016-2017 </w:t>
      </w:r>
    </w:p>
    <w:p w:rsidR="00C121F5" w:rsidRDefault="00C121F5" w:rsidP="00C121F5">
      <w:pPr>
        <w:ind w:left="360"/>
        <w:rPr>
          <w:rFonts w:cs="Arial"/>
          <w:b/>
          <w:sz w:val="18"/>
          <w:szCs w:val="18"/>
          <w:u w:val="single"/>
        </w:rPr>
      </w:pPr>
    </w:p>
    <w:p w:rsidR="00C121F5" w:rsidRPr="00C121F5" w:rsidRDefault="00C121F5" w:rsidP="00C121F5">
      <w:pPr>
        <w:ind w:left="360"/>
        <w:rPr>
          <w:rFonts w:cs="Arial"/>
          <w:sz w:val="20"/>
          <w:szCs w:val="18"/>
        </w:rPr>
      </w:pPr>
      <w:r w:rsidRPr="00C121F5">
        <w:rPr>
          <w:rFonts w:cs="Arial"/>
          <w:sz w:val="20"/>
          <w:szCs w:val="18"/>
        </w:rPr>
        <w:t xml:space="preserve">Position: Sales Associate: </w:t>
      </w:r>
      <w:proofErr w:type="spellStart"/>
      <w:r w:rsidRPr="00C121F5">
        <w:rPr>
          <w:rFonts w:cs="Arial"/>
          <w:sz w:val="20"/>
          <w:szCs w:val="18"/>
        </w:rPr>
        <w:t>Gavriel</w:t>
      </w:r>
      <w:proofErr w:type="spellEnd"/>
      <w:r w:rsidRPr="00C121F5">
        <w:rPr>
          <w:rFonts w:cs="Arial"/>
          <w:sz w:val="20"/>
          <w:szCs w:val="18"/>
        </w:rPr>
        <w:t xml:space="preserve"> Projects </w:t>
      </w:r>
    </w:p>
    <w:p w:rsidR="00C121F5" w:rsidRDefault="00C121F5" w:rsidP="00C121F5">
      <w:pPr>
        <w:ind w:left="360"/>
        <w:rPr>
          <w:rFonts w:cs="Arial"/>
          <w:sz w:val="18"/>
          <w:szCs w:val="18"/>
        </w:rPr>
      </w:pPr>
    </w:p>
    <w:p w:rsidR="00C121F5" w:rsidRDefault="00C121F5" w:rsidP="00C121F5">
      <w:pPr>
        <w:numPr>
          <w:ilvl w:val="0"/>
          <w:numId w:val="32"/>
        </w:numPr>
        <w:spacing w:before="100" w:beforeAutospacing="1" w:after="100" w:afterAutospacing="1" w:line="360" w:lineRule="atLeast"/>
        <w:rPr>
          <w:rFonts w:asciiTheme="minorHAnsi" w:hAnsiTheme="minorHAnsi" w:cs="Helvetica"/>
          <w:color w:val="000000"/>
        </w:rPr>
      </w:pPr>
      <w:r>
        <w:rPr>
          <w:rFonts w:asciiTheme="minorHAnsi" w:hAnsiTheme="minorHAnsi" w:cs="Helvetica"/>
          <w:color w:val="000000"/>
        </w:rPr>
        <w:t>Answers the telephones and handles all telephonic queries</w:t>
      </w:r>
    </w:p>
    <w:p w:rsidR="00C121F5" w:rsidRDefault="00C121F5" w:rsidP="00C121F5">
      <w:pPr>
        <w:numPr>
          <w:ilvl w:val="0"/>
          <w:numId w:val="32"/>
        </w:numPr>
        <w:spacing w:before="100" w:beforeAutospacing="1" w:after="100" w:afterAutospacing="1" w:line="360" w:lineRule="atLeast"/>
        <w:rPr>
          <w:rFonts w:asciiTheme="minorHAnsi" w:hAnsiTheme="minorHAnsi" w:cs="Helvetica"/>
          <w:color w:val="000000"/>
        </w:rPr>
      </w:pPr>
      <w:r>
        <w:rPr>
          <w:rFonts w:asciiTheme="minorHAnsi" w:hAnsiTheme="minorHAnsi" w:cs="Helvetica"/>
          <w:color w:val="000000"/>
        </w:rPr>
        <w:t>Manages end to end sales with customers telephonic and face to face</w:t>
      </w:r>
    </w:p>
    <w:p w:rsidR="00C121F5" w:rsidRPr="006B07FC" w:rsidRDefault="00C121F5" w:rsidP="00C121F5">
      <w:pPr>
        <w:numPr>
          <w:ilvl w:val="0"/>
          <w:numId w:val="32"/>
        </w:numPr>
        <w:spacing w:before="100" w:beforeAutospacing="1" w:after="100" w:afterAutospacing="1" w:line="360" w:lineRule="atLeast"/>
        <w:rPr>
          <w:rFonts w:asciiTheme="minorHAnsi" w:hAnsiTheme="minorHAnsi" w:cs="Helvetica"/>
          <w:color w:val="000000"/>
        </w:rPr>
      </w:pPr>
      <w:r w:rsidRPr="006B07FC">
        <w:rPr>
          <w:rFonts w:asciiTheme="minorHAnsi" w:hAnsiTheme="minorHAnsi" w:cs="Helvetica"/>
          <w:color w:val="000000"/>
        </w:rPr>
        <w:t>Determines requirements by working with customers.</w:t>
      </w:r>
    </w:p>
    <w:p w:rsidR="00C121F5" w:rsidRPr="006B07FC" w:rsidRDefault="00C121F5" w:rsidP="00C121F5">
      <w:pPr>
        <w:numPr>
          <w:ilvl w:val="0"/>
          <w:numId w:val="32"/>
        </w:numPr>
        <w:spacing w:before="100" w:beforeAutospacing="1" w:after="100" w:afterAutospacing="1" w:line="360" w:lineRule="atLeast"/>
        <w:rPr>
          <w:rFonts w:asciiTheme="minorHAnsi" w:hAnsiTheme="minorHAnsi" w:cs="Helvetica"/>
          <w:color w:val="000000"/>
        </w:rPr>
      </w:pPr>
      <w:r w:rsidRPr="006B07FC">
        <w:rPr>
          <w:rFonts w:asciiTheme="minorHAnsi" w:hAnsiTheme="minorHAnsi" w:cs="Helvetica"/>
          <w:color w:val="000000"/>
        </w:rPr>
        <w:t>Answers inquiries by clarifying desired information; researching, locating, and providing information.</w:t>
      </w:r>
    </w:p>
    <w:p w:rsidR="00C121F5" w:rsidRPr="006B07FC" w:rsidRDefault="00C121F5" w:rsidP="00C121F5">
      <w:pPr>
        <w:numPr>
          <w:ilvl w:val="0"/>
          <w:numId w:val="32"/>
        </w:numPr>
        <w:spacing w:before="100" w:beforeAutospacing="1" w:after="100" w:afterAutospacing="1" w:line="360" w:lineRule="atLeast"/>
        <w:rPr>
          <w:rFonts w:asciiTheme="minorHAnsi" w:hAnsiTheme="minorHAnsi" w:cs="Helvetica"/>
          <w:color w:val="000000"/>
        </w:rPr>
      </w:pPr>
      <w:r w:rsidRPr="006B07FC">
        <w:rPr>
          <w:rFonts w:asciiTheme="minorHAnsi" w:hAnsiTheme="minorHAnsi" w:cs="Helvetica"/>
          <w:color w:val="000000"/>
        </w:rPr>
        <w:t>Resolves problems by clarifying issues; researching and exploring answers and alternative solutions; implementing solutions; escalating unresolved problems.</w:t>
      </w:r>
    </w:p>
    <w:p w:rsidR="00C121F5" w:rsidRPr="006B07FC" w:rsidRDefault="00C121F5" w:rsidP="00C121F5">
      <w:pPr>
        <w:numPr>
          <w:ilvl w:val="0"/>
          <w:numId w:val="32"/>
        </w:numPr>
        <w:spacing w:before="100" w:beforeAutospacing="1" w:after="100" w:afterAutospacing="1" w:line="360" w:lineRule="atLeast"/>
        <w:rPr>
          <w:rFonts w:asciiTheme="minorHAnsi" w:hAnsiTheme="minorHAnsi" w:cs="Helvetica"/>
          <w:color w:val="000000"/>
        </w:rPr>
      </w:pPr>
      <w:proofErr w:type="spellStart"/>
      <w:r w:rsidRPr="006B07FC">
        <w:rPr>
          <w:rFonts w:asciiTheme="minorHAnsi" w:hAnsiTheme="minorHAnsi" w:cs="Helvetica"/>
          <w:color w:val="000000"/>
        </w:rPr>
        <w:t>Fulfills</w:t>
      </w:r>
      <w:proofErr w:type="spellEnd"/>
      <w:r w:rsidRPr="006B07FC">
        <w:rPr>
          <w:rFonts w:asciiTheme="minorHAnsi" w:hAnsiTheme="minorHAnsi" w:cs="Helvetica"/>
          <w:color w:val="000000"/>
        </w:rPr>
        <w:t xml:space="preserve"> requests by clarifying desired information; completing transactions; forwarding requests.</w:t>
      </w:r>
    </w:p>
    <w:p w:rsidR="00C121F5" w:rsidRPr="006B07FC" w:rsidRDefault="00C121F5" w:rsidP="00C121F5">
      <w:pPr>
        <w:numPr>
          <w:ilvl w:val="0"/>
          <w:numId w:val="32"/>
        </w:numPr>
        <w:spacing w:before="100" w:beforeAutospacing="1" w:after="100" w:afterAutospacing="1" w:line="360" w:lineRule="atLeast"/>
        <w:rPr>
          <w:rFonts w:asciiTheme="minorHAnsi" w:hAnsiTheme="minorHAnsi" w:cs="Helvetica"/>
          <w:color w:val="000000"/>
        </w:rPr>
      </w:pPr>
      <w:r w:rsidRPr="006B07FC">
        <w:rPr>
          <w:rFonts w:asciiTheme="minorHAnsi" w:hAnsiTheme="minorHAnsi" w:cs="Helvetica"/>
          <w:color w:val="000000"/>
        </w:rPr>
        <w:t>Sells additional services by recognizing opportunities to up-sell accounts; explaining new features.</w:t>
      </w:r>
    </w:p>
    <w:p w:rsidR="00C121F5" w:rsidRPr="006B07FC" w:rsidRDefault="00C121F5" w:rsidP="00C121F5">
      <w:pPr>
        <w:numPr>
          <w:ilvl w:val="0"/>
          <w:numId w:val="32"/>
        </w:numPr>
        <w:spacing w:before="100" w:beforeAutospacing="1" w:after="100" w:afterAutospacing="1" w:line="360" w:lineRule="atLeast"/>
        <w:rPr>
          <w:rFonts w:asciiTheme="minorHAnsi" w:hAnsiTheme="minorHAnsi" w:cs="Helvetica"/>
          <w:color w:val="000000"/>
        </w:rPr>
      </w:pPr>
      <w:r w:rsidRPr="006B07FC">
        <w:rPr>
          <w:rFonts w:asciiTheme="minorHAnsi" w:hAnsiTheme="minorHAnsi" w:cs="Helvetica"/>
          <w:color w:val="000000"/>
        </w:rPr>
        <w:t xml:space="preserve">Maintains call </w:t>
      </w:r>
      <w:proofErr w:type="spellStart"/>
      <w:r w:rsidRPr="006B07FC">
        <w:rPr>
          <w:rFonts w:asciiTheme="minorHAnsi" w:hAnsiTheme="minorHAnsi" w:cs="Helvetica"/>
          <w:color w:val="000000"/>
        </w:rPr>
        <w:t>center</w:t>
      </w:r>
      <w:proofErr w:type="spellEnd"/>
      <w:r w:rsidRPr="006B07FC">
        <w:rPr>
          <w:rFonts w:asciiTheme="minorHAnsi" w:hAnsiTheme="minorHAnsi" w:cs="Helvetica"/>
          <w:color w:val="000000"/>
        </w:rPr>
        <w:t xml:space="preserve"> database by entering information</w:t>
      </w:r>
      <w:r>
        <w:rPr>
          <w:rFonts w:asciiTheme="minorHAnsi" w:hAnsiTheme="minorHAnsi" w:cs="Helvetica"/>
          <w:color w:val="000000"/>
        </w:rPr>
        <w:t xml:space="preserve"> of all customers and PO’s</w:t>
      </w:r>
      <w:r w:rsidRPr="006B07FC">
        <w:rPr>
          <w:rFonts w:asciiTheme="minorHAnsi" w:hAnsiTheme="minorHAnsi" w:cs="Helvetica"/>
          <w:color w:val="000000"/>
        </w:rPr>
        <w:t>.</w:t>
      </w:r>
    </w:p>
    <w:p w:rsidR="00C121F5" w:rsidRPr="006B07FC" w:rsidRDefault="00C121F5" w:rsidP="00C121F5">
      <w:pPr>
        <w:numPr>
          <w:ilvl w:val="0"/>
          <w:numId w:val="32"/>
        </w:numPr>
        <w:spacing w:before="100" w:beforeAutospacing="1" w:after="100" w:afterAutospacing="1" w:line="360" w:lineRule="atLeast"/>
        <w:rPr>
          <w:rFonts w:asciiTheme="minorHAnsi" w:hAnsiTheme="minorHAnsi" w:cs="Helvetica"/>
          <w:color w:val="000000"/>
        </w:rPr>
      </w:pPr>
      <w:r w:rsidRPr="006B07FC">
        <w:rPr>
          <w:rFonts w:asciiTheme="minorHAnsi" w:hAnsiTheme="minorHAnsi" w:cs="Helvetica"/>
          <w:color w:val="000000"/>
        </w:rPr>
        <w:t>Keeps equipment operational by following established procedures; reporting malfunctions.</w:t>
      </w:r>
    </w:p>
    <w:p w:rsidR="00C121F5" w:rsidRDefault="00C121F5" w:rsidP="00C121F5">
      <w:pPr>
        <w:numPr>
          <w:ilvl w:val="0"/>
          <w:numId w:val="32"/>
        </w:numPr>
        <w:spacing w:before="100" w:beforeAutospacing="1" w:after="100" w:afterAutospacing="1" w:line="360" w:lineRule="atLeast"/>
        <w:rPr>
          <w:rFonts w:asciiTheme="minorHAnsi" w:hAnsiTheme="minorHAnsi" w:cs="Helvetica"/>
          <w:color w:val="000000"/>
        </w:rPr>
      </w:pPr>
      <w:r w:rsidRPr="006B07FC">
        <w:rPr>
          <w:rFonts w:asciiTheme="minorHAnsi" w:hAnsiTheme="minorHAnsi" w:cs="Helvetica"/>
          <w:color w:val="000000"/>
        </w:rPr>
        <w:t>Updates job knowledge by participating in educational opportunities.</w:t>
      </w:r>
    </w:p>
    <w:p w:rsidR="00C121F5" w:rsidRPr="005F6B39" w:rsidRDefault="00C121F5" w:rsidP="00C121F5">
      <w:pPr>
        <w:numPr>
          <w:ilvl w:val="0"/>
          <w:numId w:val="31"/>
        </w:numPr>
        <w:spacing w:before="100" w:beforeAutospacing="1" w:after="100" w:afterAutospacing="1" w:line="360" w:lineRule="atLeast"/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Helvetica"/>
          <w:color w:val="000000"/>
        </w:rPr>
        <w:t>E</w:t>
      </w:r>
      <w:r w:rsidRPr="005F6B39">
        <w:rPr>
          <w:rFonts w:asciiTheme="minorHAnsi" w:hAnsiTheme="minorHAnsi" w:cs="Helvetica"/>
          <w:color w:val="000000"/>
        </w:rPr>
        <w:t>nhances organization reputation by accepting ownership for accomplishing new and different requests; exploring opportunities to add value to job accomplishments</w:t>
      </w:r>
    </w:p>
    <w:p w:rsidR="00C121F5" w:rsidRPr="005F6B39" w:rsidRDefault="00C121F5" w:rsidP="00C121F5">
      <w:pPr>
        <w:numPr>
          <w:ilvl w:val="0"/>
          <w:numId w:val="31"/>
        </w:numPr>
        <w:spacing w:before="100" w:beforeAutospacing="1" w:after="100" w:afterAutospacing="1" w:line="360" w:lineRule="atLeast"/>
        <w:jc w:val="both"/>
        <w:rPr>
          <w:rFonts w:asciiTheme="minorHAnsi" w:hAnsiTheme="minorHAnsi" w:cs="Arial"/>
          <w:color w:val="000000" w:themeColor="text1"/>
        </w:rPr>
      </w:pPr>
      <w:r w:rsidRPr="005F6B39">
        <w:rPr>
          <w:rFonts w:asciiTheme="minorHAnsi" w:hAnsiTheme="minorHAnsi"/>
          <w:color w:val="000000" w:themeColor="text1"/>
          <w:lang/>
        </w:rPr>
        <w:t>Explain product features and warranty agreements</w:t>
      </w:r>
    </w:p>
    <w:p w:rsidR="00C121F5" w:rsidRPr="009D5BE8" w:rsidRDefault="00C121F5" w:rsidP="00C121F5">
      <w:pPr>
        <w:numPr>
          <w:ilvl w:val="0"/>
          <w:numId w:val="31"/>
        </w:numPr>
        <w:spacing w:before="100" w:beforeAutospacing="1" w:after="100" w:afterAutospacing="1" w:line="360" w:lineRule="atLeast"/>
        <w:jc w:val="both"/>
        <w:rPr>
          <w:rFonts w:asciiTheme="minorHAnsi" w:hAnsiTheme="minorHAnsi" w:cs="Arial"/>
          <w:color w:val="000000" w:themeColor="text1"/>
        </w:rPr>
      </w:pPr>
      <w:r w:rsidRPr="009D5BE8">
        <w:rPr>
          <w:rFonts w:asciiTheme="minorHAnsi" w:hAnsiTheme="minorHAnsi"/>
          <w:color w:val="000000" w:themeColor="text1"/>
          <w:lang/>
        </w:rPr>
        <w:t>Ensure that all purchased items are delivered to the customers in a prompt</w:t>
      </w:r>
    </w:p>
    <w:p w:rsidR="00C121F5" w:rsidRPr="009D5BE8" w:rsidRDefault="00C121F5" w:rsidP="00C121F5">
      <w:pPr>
        <w:numPr>
          <w:ilvl w:val="0"/>
          <w:numId w:val="31"/>
        </w:numPr>
        <w:spacing w:before="100" w:beforeAutospacing="1" w:after="100" w:afterAutospacing="1" w:line="360" w:lineRule="atLeast"/>
        <w:jc w:val="both"/>
        <w:rPr>
          <w:rFonts w:asciiTheme="minorHAnsi" w:hAnsiTheme="minorHAnsi" w:cs="Arial"/>
        </w:rPr>
      </w:pPr>
      <w:r w:rsidRPr="009D5BE8">
        <w:rPr>
          <w:rFonts w:asciiTheme="minorHAnsi" w:hAnsiTheme="minorHAnsi" w:cs="Arial"/>
          <w:color w:val="000000" w:themeColor="text1"/>
        </w:rPr>
        <w:t xml:space="preserve">Apply the highest standards of integrity and full compliance with all applicable </w:t>
      </w:r>
      <w:r w:rsidRPr="009D5BE8">
        <w:rPr>
          <w:rFonts w:asciiTheme="minorHAnsi" w:hAnsiTheme="minorHAnsi" w:cs="Arial"/>
        </w:rPr>
        <w:t>laws and PMI policies and procedures across the organization in order to support long term sustainability of PM business.</w:t>
      </w:r>
    </w:p>
    <w:p w:rsidR="00C121F5" w:rsidRPr="007D77B0" w:rsidRDefault="00C121F5">
      <w:pPr>
        <w:rPr>
          <w:rFonts w:asciiTheme="minorHAnsi" w:hAnsiTheme="minorHAnsi" w:cs="Arial"/>
          <w:sz w:val="22"/>
          <w:szCs w:val="22"/>
        </w:rPr>
      </w:pPr>
    </w:p>
    <w:tbl>
      <w:tblPr>
        <w:tblW w:w="10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48"/>
        <w:gridCol w:w="8320"/>
      </w:tblGrid>
      <w:tr w:rsidR="0053338D" w:rsidRPr="007D77B0"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:rsidR="0053338D" w:rsidRPr="0053338D" w:rsidRDefault="0053338D" w:rsidP="00CA1F2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</w:tcPr>
          <w:p w:rsidR="00155FEB" w:rsidRPr="0053338D" w:rsidRDefault="00155FEB" w:rsidP="0022541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</w:tbl>
    <w:p w:rsidR="00352350" w:rsidRDefault="00352350">
      <w:pPr>
        <w:rPr>
          <w:rFonts w:asciiTheme="minorHAnsi" w:hAnsiTheme="minorHAnsi" w:cs="Arial"/>
          <w:sz w:val="22"/>
        </w:rPr>
      </w:pPr>
    </w:p>
    <w:p w:rsidR="005825EC" w:rsidRDefault="005825EC">
      <w:pPr>
        <w:rPr>
          <w:rFonts w:asciiTheme="minorHAnsi" w:hAnsiTheme="minorHAnsi" w:cs="Arial"/>
          <w:sz w:val="22"/>
        </w:rPr>
      </w:pPr>
    </w:p>
    <w:p w:rsidR="005825EC" w:rsidRDefault="005825EC">
      <w:pPr>
        <w:rPr>
          <w:rFonts w:asciiTheme="minorHAnsi" w:hAnsiTheme="minorHAnsi" w:cs="Arial"/>
          <w:sz w:val="22"/>
        </w:rPr>
      </w:pPr>
    </w:p>
    <w:p w:rsidR="005825EC" w:rsidRDefault="005825EC">
      <w:pPr>
        <w:rPr>
          <w:rFonts w:asciiTheme="minorHAnsi" w:hAnsiTheme="minorHAnsi" w:cs="Arial"/>
          <w:sz w:val="22"/>
        </w:rPr>
      </w:pPr>
    </w:p>
    <w:p w:rsidR="00352350" w:rsidRDefault="00352350">
      <w:pPr>
        <w:rPr>
          <w:rFonts w:asciiTheme="minorHAnsi" w:hAnsiTheme="minorHAnsi" w:cs="Arial"/>
          <w:sz w:val="22"/>
        </w:rPr>
      </w:pPr>
    </w:p>
    <w:p w:rsidR="00352350" w:rsidRDefault="00352350">
      <w:pPr>
        <w:rPr>
          <w:rFonts w:asciiTheme="minorHAnsi" w:hAnsiTheme="minorHAnsi" w:cs="Arial"/>
          <w:sz w:val="22"/>
        </w:rPr>
      </w:pPr>
    </w:p>
    <w:p w:rsidR="00352350" w:rsidRDefault="00352350">
      <w:pPr>
        <w:rPr>
          <w:rFonts w:asciiTheme="minorHAnsi" w:hAnsiTheme="minorHAnsi" w:cs="Arial"/>
          <w:sz w:val="22"/>
        </w:rPr>
      </w:pPr>
    </w:p>
    <w:sectPr w:rsidR="00352350" w:rsidSect="009B30A7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851" w:right="851" w:bottom="1242" w:left="680" w:header="680" w:footer="45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4E4" w:rsidRDefault="00B224E4">
      <w:r>
        <w:separator/>
      </w:r>
    </w:p>
  </w:endnote>
  <w:endnote w:type="continuationSeparator" w:id="0">
    <w:p w:rsidR="00B224E4" w:rsidRDefault="00B22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8488008"/>
      <w:docPartObj>
        <w:docPartGallery w:val="Page Numbers (Bottom of Page)"/>
        <w:docPartUnique/>
      </w:docPartObj>
    </w:sdtPr>
    <w:sdtEndPr>
      <w:rPr>
        <w:rFonts w:asciiTheme="minorHAnsi" w:hAnsiTheme="minorHAnsi"/>
        <w:color w:val="7F7F7F" w:themeColor="background1" w:themeShade="7F"/>
        <w:spacing w:val="60"/>
        <w:sz w:val="20"/>
      </w:rPr>
    </w:sdtEndPr>
    <w:sdtContent>
      <w:p w:rsidR="00376771" w:rsidRPr="00EA7EEF" w:rsidRDefault="00376771" w:rsidP="00E11843">
        <w:pPr>
          <w:pStyle w:val="Footer"/>
          <w:pBdr>
            <w:top w:val="single" w:sz="4" w:space="1" w:color="D9D9D9" w:themeColor="background1" w:themeShade="D9"/>
          </w:pBdr>
          <w:tabs>
            <w:tab w:val="clear" w:pos="4320"/>
            <w:tab w:val="clear" w:pos="8640"/>
          </w:tabs>
          <w:rPr>
            <w:rFonts w:asciiTheme="minorHAnsi" w:hAnsiTheme="minorHAnsi"/>
            <w:b/>
            <w:bCs/>
            <w:sz w:val="20"/>
          </w:rPr>
        </w:pPr>
        <w:r w:rsidRPr="00EA7EEF">
          <w:rPr>
            <w:rFonts w:asciiTheme="minorHAnsi" w:hAnsiTheme="minorHAnsi"/>
            <w:sz w:val="20"/>
          </w:rPr>
          <w:fldChar w:fldCharType="begin"/>
        </w:r>
        <w:r w:rsidRPr="00EA7EEF">
          <w:rPr>
            <w:rFonts w:asciiTheme="minorHAnsi" w:hAnsiTheme="minorHAnsi"/>
            <w:sz w:val="20"/>
          </w:rPr>
          <w:instrText xml:space="preserve"> PAGE   \* MERGEFORMAT </w:instrText>
        </w:r>
        <w:r w:rsidRPr="00EA7EEF">
          <w:rPr>
            <w:rFonts w:asciiTheme="minorHAnsi" w:hAnsiTheme="minorHAnsi"/>
            <w:sz w:val="20"/>
          </w:rPr>
          <w:fldChar w:fldCharType="separate"/>
        </w:r>
        <w:r w:rsidR="00FD4251" w:rsidRPr="00FD4251">
          <w:rPr>
            <w:rFonts w:asciiTheme="minorHAnsi" w:hAnsiTheme="minorHAnsi"/>
            <w:b/>
            <w:bCs/>
            <w:noProof/>
            <w:sz w:val="20"/>
          </w:rPr>
          <w:t>2</w:t>
        </w:r>
        <w:r w:rsidRPr="00EA7EEF">
          <w:rPr>
            <w:rFonts w:asciiTheme="minorHAnsi" w:hAnsiTheme="minorHAnsi"/>
            <w:b/>
            <w:bCs/>
            <w:noProof/>
            <w:sz w:val="20"/>
          </w:rPr>
          <w:fldChar w:fldCharType="end"/>
        </w:r>
        <w:r w:rsidRPr="00EA7EEF">
          <w:rPr>
            <w:rFonts w:asciiTheme="minorHAnsi" w:hAnsiTheme="minorHAnsi"/>
            <w:b/>
            <w:bCs/>
            <w:sz w:val="20"/>
          </w:rPr>
          <w:t xml:space="preserve"> | </w:t>
        </w:r>
        <w:r w:rsidRPr="00EA7EEF">
          <w:rPr>
            <w:rFonts w:asciiTheme="minorHAnsi" w:hAnsiTheme="minorHAnsi"/>
            <w:color w:val="7F7F7F" w:themeColor="background1" w:themeShade="7F"/>
            <w:spacing w:val="60"/>
            <w:sz w:val="20"/>
          </w:rPr>
          <w:t>Page</w:t>
        </w:r>
        <w:r>
          <w:rPr>
            <w:rFonts w:asciiTheme="minorHAnsi" w:hAnsiTheme="minorHAnsi"/>
            <w:color w:val="7F7F7F" w:themeColor="background1" w:themeShade="7F"/>
            <w:spacing w:val="60"/>
            <w:sz w:val="20"/>
          </w:rPr>
          <w:tab/>
        </w:r>
        <w:r>
          <w:rPr>
            <w:rFonts w:asciiTheme="minorHAnsi" w:hAnsiTheme="minorHAnsi"/>
            <w:color w:val="7F7F7F" w:themeColor="background1" w:themeShade="7F"/>
            <w:spacing w:val="60"/>
            <w:sz w:val="20"/>
          </w:rPr>
          <w:tab/>
        </w:r>
        <w:r>
          <w:rPr>
            <w:rFonts w:asciiTheme="minorHAnsi" w:hAnsiTheme="minorHAnsi"/>
            <w:color w:val="7F7F7F" w:themeColor="background1" w:themeShade="7F"/>
            <w:spacing w:val="60"/>
            <w:sz w:val="20"/>
          </w:rPr>
          <w:tab/>
        </w:r>
        <w:r>
          <w:rPr>
            <w:rFonts w:asciiTheme="minorHAnsi" w:hAnsiTheme="minorHAnsi"/>
            <w:color w:val="7F7F7F" w:themeColor="background1" w:themeShade="7F"/>
            <w:spacing w:val="60"/>
            <w:sz w:val="20"/>
          </w:rPr>
          <w:tab/>
        </w:r>
        <w:r>
          <w:rPr>
            <w:rFonts w:asciiTheme="minorHAnsi" w:hAnsiTheme="minorHAnsi"/>
            <w:color w:val="7F7F7F" w:themeColor="background1" w:themeShade="7F"/>
            <w:spacing w:val="60"/>
            <w:sz w:val="20"/>
          </w:rPr>
          <w:tab/>
        </w:r>
        <w:r>
          <w:rPr>
            <w:rFonts w:asciiTheme="minorHAnsi" w:hAnsiTheme="minorHAnsi"/>
            <w:color w:val="7F7F7F" w:themeColor="background1" w:themeShade="7F"/>
            <w:spacing w:val="60"/>
            <w:sz w:val="20"/>
          </w:rPr>
          <w:tab/>
        </w:r>
        <w:r>
          <w:rPr>
            <w:rFonts w:asciiTheme="minorHAnsi" w:hAnsiTheme="minorHAnsi"/>
            <w:color w:val="7F7F7F" w:themeColor="background1" w:themeShade="7F"/>
            <w:spacing w:val="60"/>
            <w:sz w:val="20"/>
          </w:rPr>
          <w:tab/>
        </w:r>
        <w:r>
          <w:rPr>
            <w:rFonts w:asciiTheme="minorHAnsi" w:hAnsiTheme="minorHAnsi"/>
            <w:color w:val="7F7F7F" w:themeColor="background1" w:themeShade="7F"/>
            <w:spacing w:val="60"/>
            <w:sz w:val="20"/>
          </w:rPr>
          <w:tab/>
        </w:r>
        <w:r>
          <w:rPr>
            <w:rFonts w:asciiTheme="minorHAnsi" w:hAnsiTheme="minorHAnsi"/>
            <w:color w:val="7F7F7F" w:themeColor="background1" w:themeShade="7F"/>
            <w:spacing w:val="60"/>
            <w:sz w:val="20"/>
          </w:rPr>
          <w:tab/>
        </w:r>
      </w:p>
    </w:sdtContent>
  </w:sdt>
  <w:p w:rsidR="00376771" w:rsidRDefault="003767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771" w:rsidRPr="00EA7EEF" w:rsidRDefault="00B224E4">
    <w:pPr>
      <w:pStyle w:val="Footer"/>
      <w:pBdr>
        <w:top w:val="single" w:sz="4" w:space="1" w:color="D9D9D9" w:themeColor="background1" w:themeShade="D9"/>
      </w:pBdr>
      <w:rPr>
        <w:rFonts w:asciiTheme="minorHAnsi" w:hAnsiTheme="minorHAnsi"/>
        <w:b/>
        <w:bCs/>
        <w:sz w:val="20"/>
      </w:rPr>
    </w:pPr>
    <w:sdt>
      <w:sdtPr>
        <w:id w:val="-475523003"/>
        <w:docPartObj>
          <w:docPartGallery w:val="Page Numbers (Bottom of Page)"/>
          <w:docPartUnique/>
        </w:docPartObj>
      </w:sdtPr>
      <w:sdtEndPr>
        <w:rPr>
          <w:rFonts w:asciiTheme="minorHAnsi" w:hAnsiTheme="minorHAnsi"/>
          <w:color w:val="7F7F7F" w:themeColor="background1" w:themeShade="7F"/>
          <w:spacing w:val="60"/>
          <w:sz w:val="20"/>
        </w:rPr>
      </w:sdtEndPr>
      <w:sdtContent>
        <w:r w:rsidR="00376771" w:rsidRPr="00EA7EEF">
          <w:rPr>
            <w:rFonts w:asciiTheme="minorHAnsi" w:hAnsiTheme="minorHAnsi"/>
            <w:sz w:val="20"/>
          </w:rPr>
          <w:fldChar w:fldCharType="begin"/>
        </w:r>
        <w:r w:rsidR="00376771" w:rsidRPr="00EA7EEF">
          <w:rPr>
            <w:rFonts w:asciiTheme="minorHAnsi" w:hAnsiTheme="minorHAnsi"/>
            <w:sz w:val="20"/>
          </w:rPr>
          <w:instrText xml:space="preserve"> PAGE   \* MERGEFORMAT </w:instrText>
        </w:r>
        <w:r w:rsidR="00376771" w:rsidRPr="00EA7EEF">
          <w:rPr>
            <w:rFonts w:asciiTheme="minorHAnsi" w:hAnsiTheme="minorHAnsi"/>
            <w:sz w:val="20"/>
          </w:rPr>
          <w:fldChar w:fldCharType="separate"/>
        </w:r>
        <w:r w:rsidR="00FD4251" w:rsidRPr="00FD4251">
          <w:rPr>
            <w:rFonts w:asciiTheme="minorHAnsi" w:hAnsiTheme="minorHAnsi"/>
            <w:b/>
            <w:bCs/>
            <w:noProof/>
            <w:sz w:val="20"/>
          </w:rPr>
          <w:t>1</w:t>
        </w:r>
        <w:r w:rsidR="00376771" w:rsidRPr="00EA7EEF">
          <w:rPr>
            <w:rFonts w:asciiTheme="minorHAnsi" w:hAnsiTheme="minorHAnsi"/>
            <w:b/>
            <w:bCs/>
            <w:noProof/>
            <w:sz w:val="20"/>
          </w:rPr>
          <w:fldChar w:fldCharType="end"/>
        </w:r>
        <w:r w:rsidR="00376771" w:rsidRPr="00EA7EEF">
          <w:rPr>
            <w:rFonts w:asciiTheme="minorHAnsi" w:hAnsiTheme="minorHAnsi"/>
            <w:b/>
            <w:bCs/>
            <w:sz w:val="20"/>
          </w:rPr>
          <w:t xml:space="preserve"> | </w:t>
        </w:r>
        <w:r w:rsidR="00376771" w:rsidRPr="00EA7EEF">
          <w:rPr>
            <w:rFonts w:asciiTheme="minorHAnsi" w:hAnsiTheme="minorHAnsi"/>
            <w:color w:val="7F7F7F" w:themeColor="background1" w:themeShade="7F"/>
            <w:spacing w:val="60"/>
            <w:sz w:val="20"/>
          </w:rPr>
          <w:t>Page</w:t>
        </w:r>
      </w:sdtContent>
    </w:sdt>
    <w:r w:rsidR="00376771">
      <w:rPr>
        <w:rFonts w:asciiTheme="minorHAnsi" w:hAnsiTheme="minorHAnsi"/>
        <w:color w:val="7F7F7F" w:themeColor="background1" w:themeShade="7F"/>
        <w:spacing w:val="60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4E4" w:rsidRDefault="00B224E4">
      <w:r>
        <w:separator/>
      </w:r>
    </w:p>
  </w:footnote>
  <w:footnote w:type="continuationSeparator" w:id="0">
    <w:p w:rsidR="00B224E4" w:rsidRDefault="00B224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372" w:type="dxa"/>
      <w:tblLook w:val="0000" w:firstRow="0" w:lastRow="0" w:firstColumn="0" w:lastColumn="0" w:noHBand="0" w:noVBand="0"/>
    </w:tblPr>
    <w:tblGrid>
      <w:gridCol w:w="3597"/>
      <w:gridCol w:w="3598"/>
      <w:gridCol w:w="3598"/>
    </w:tblGrid>
    <w:tr w:rsidR="00376771" w:rsidRPr="00C91BB8">
      <w:tc>
        <w:tcPr>
          <w:tcW w:w="3597" w:type="dxa"/>
        </w:tcPr>
        <w:p w:rsidR="00376771" w:rsidRPr="00530682" w:rsidRDefault="00376771" w:rsidP="00912556">
          <w:pPr>
            <w:pStyle w:val="Footer"/>
            <w:tabs>
              <w:tab w:val="clear" w:pos="4320"/>
              <w:tab w:val="clear" w:pos="8640"/>
            </w:tabs>
            <w:ind w:firstLine="360"/>
            <w:rPr>
              <w:rFonts w:ascii="Calibri" w:hAnsi="Calibri"/>
              <w:sz w:val="20"/>
            </w:rPr>
          </w:pPr>
        </w:p>
      </w:tc>
      <w:tc>
        <w:tcPr>
          <w:tcW w:w="3598" w:type="dxa"/>
        </w:tcPr>
        <w:p w:rsidR="00376771" w:rsidRPr="00C91BB8" w:rsidRDefault="00376771">
          <w:pPr>
            <w:pStyle w:val="Footer"/>
            <w:tabs>
              <w:tab w:val="clear" w:pos="4320"/>
              <w:tab w:val="clear" w:pos="8640"/>
            </w:tabs>
            <w:jc w:val="center"/>
            <w:rPr>
              <w:rFonts w:asciiTheme="minorHAnsi" w:hAnsiTheme="minorHAnsi"/>
              <w:sz w:val="20"/>
            </w:rPr>
          </w:pPr>
        </w:p>
      </w:tc>
      <w:tc>
        <w:tcPr>
          <w:tcW w:w="3598" w:type="dxa"/>
        </w:tcPr>
        <w:p w:rsidR="00A76332" w:rsidRPr="00C91BB8" w:rsidRDefault="00A76332" w:rsidP="00A76332">
          <w:pPr>
            <w:pStyle w:val="Footer"/>
            <w:tabs>
              <w:tab w:val="clear" w:pos="4320"/>
              <w:tab w:val="clear" w:pos="8640"/>
            </w:tabs>
            <w:jc w:val="right"/>
            <w:rPr>
              <w:rFonts w:asciiTheme="minorHAnsi" w:hAnsiTheme="minorHAnsi"/>
              <w:sz w:val="20"/>
            </w:rPr>
          </w:pPr>
        </w:p>
      </w:tc>
    </w:tr>
  </w:tbl>
  <w:p w:rsidR="00376771" w:rsidRDefault="003767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251" w:rsidRDefault="00376771">
    <w:pPr>
      <w:pStyle w:val="Header"/>
      <w:jc w:val="center"/>
      <w:rPr>
        <w:rFonts w:cs="Arial"/>
        <w:b/>
        <w:bCs/>
        <w:sz w:val="32"/>
      </w:rPr>
    </w:pPr>
    <w:r>
      <w:rPr>
        <w:rFonts w:cs="Arial"/>
        <w:b/>
        <w:bCs/>
        <w:sz w:val="32"/>
      </w:rPr>
      <w:t>SAVAL</w:t>
    </w:r>
  </w:p>
  <w:p w:rsidR="00376771" w:rsidRPr="005C3C73" w:rsidRDefault="00FD4251">
    <w:pPr>
      <w:pStyle w:val="Header"/>
      <w:jc w:val="center"/>
      <w:rPr>
        <w:rFonts w:cs="Arial"/>
        <w:b/>
        <w:bCs/>
        <w:sz w:val="32"/>
      </w:rPr>
    </w:pPr>
    <w:hyperlink r:id="rId1" w:history="1">
      <w:r w:rsidRPr="00335173">
        <w:rPr>
          <w:rStyle w:val="Hyperlink"/>
          <w:rFonts w:cs="Arial"/>
          <w:b/>
          <w:bCs/>
          <w:sz w:val="32"/>
        </w:rPr>
        <w:t>SAVAL.337751@2freemail.com</w:t>
      </w:r>
    </w:hyperlink>
    <w:r>
      <w:rPr>
        <w:rFonts w:cs="Arial"/>
        <w:b/>
        <w:bCs/>
        <w:sz w:val="32"/>
      </w:rPr>
      <w:t xml:space="preserve"> </w:t>
    </w:r>
    <w:r w:rsidRPr="00FD4251">
      <w:rPr>
        <w:rFonts w:cs="Arial"/>
        <w:b/>
        <w:bCs/>
        <w:sz w:val="32"/>
      </w:rPr>
      <w:tab/>
    </w:r>
    <w:r w:rsidR="00376771">
      <w:rPr>
        <w:rFonts w:cs="Arial"/>
        <w:b/>
        <w:bCs/>
        <w:sz w:val="3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A2EFE"/>
    <w:multiLevelType w:val="hybridMultilevel"/>
    <w:tmpl w:val="002E20FE"/>
    <w:lvl w:ilvl="0" w:tplc="8420443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ivaldi" w:hAnsi="Vivald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816358"/>
    <w:multiLevelType w:val="hybridMultilevel"/>
    <w:tmpl w:val="D966B628"/>
    <w:lvl w:ilvl="0" w:tplc="8420443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ivaldi" w:hAnsi="Vivald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280237"/>
    <w:multiLevelType w:val="hybridMultilevel"/>
    <w:tmpl w:val="4302074E"/>
    <w:lvl w:ilvl="0" w:tplc="D9B47412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28B134B"/>
    <w:multiLevelType w:val="hybridMultilevel"/>
    <w:tmpl w:val="7E6EB7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94748D"/>
    <w:multiLevelType w:val="hybridMultilevel"/>
    <w:tmpl w:val="1C6A58A4"/>
    <w:lvl w:ilvl="0" w:tplc="8420443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ivaldi" w:hAnsi="Vivald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5A4D67"/>
    <w:multiLevelType w:val="hybridMultilevel"/>
    <w:tmpl w:val="E90C1272"/>
    <w:lvl w:ilvl="0" w:tplc="8420443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ivaldi" w:hAnsi="Vivald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124421"/>
    <w:multiLevelType w:val="hybridMultilevel"/>
    <w:tmpl w:val="D5EA2D6A"/>
    <w:lvl w:ilvl="0" w:tplc="8420443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ivaldi" w:hAnsi="Vivald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4D7E85"/>
    <w:multiLevelType w:val="hybridMultilevel"/>
    <w:tmpl w:val="F3E8C302"/>
    <w:lvl w:ilvl="0" w:tplc="8420443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ivaldi" w:hAnsi="Vivaldi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81162A"/>
    <w:multiLevelType w:val="hybridMultilevel"/>
    <w:tmpl w:val="C642639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D23A75"/>
    <w:multiLevelType w:val="hybridMultilevel"/>
    <w:tmpl w:val="BA9A1F6A"/>
    <w:lvl w:ilvl="0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40"/>
        </w:tabs>
        <w:ind w:left="2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abstractNum w:abstractNumId="10">
    <w:nsid w:val="2E290A04"/>
    <w:multiLevelType w:val="hybridMultilevel"/>
    <w:tmpl w:val="E70C75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9D8897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B05CE4"/>
    <w:multiLevelType w:val="hybridMultilevel"/>
    <w:tmpl w:val="F348A2EC"/>
    <w:lvl w:ilvl="0" w:tplc="1C0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2">
    <w:nsid w:val="3CDA3B67"/>
    <w:multiLevelType w:val="hybridMultilevel"/>
    <w:tmpl w:val="EB66464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DC6033A"/>
    <w:multiLevelType w:val="hybridMultilevel"/>
    <w:tmpl w:val="C88AF26E"/>
    <w:lvl w:ilvl="0" w:tplc="8420443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ivaldi" w:hAnsi="Vivald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1BF7983"/>
    <w:multiLevelType w:val="hybridMultilevel"/>
    <w:tmpl w:val="F07A1468"/>
    <w:lvl w:ilvl="0" w:tplc="04090001">
      <w:start w:val="1"/>
      <w:numFmt w:val="bullet"/>
      <w:lvlText w:val=""/>
      <w:lvlJc w:val="left"/>
      <w:pPr>
        <w:tabs>
          <w:tab w:val="num" w:pos="1540"/>
        </w:tabs>
        <w:ind w:left="1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60"/>
        </w:tabs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80"/>
        </w:tabs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00"/>
        </w:tabs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20"/>
        </w:tabs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40"/>
        </w:tabs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60"/>
        </w:tabs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80"/>
        </w:tabs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00"/>
        </w:tabs>
        <w:ind w:left="7300" w:hanging="360"/>
      </w:pPr>
      <w:rPr>
        <w:rFonts w:ascii="Wingdings" w:hAnsi="Wingdings" w:hint="default"/>
      </w:rPr>
    </w:lvl>
  </w:abstractNum>
  <w:abstractNum w:abstractNumId="15">
    <w:nsid w:val="483A18CF"/>
    <w:multiLevelType w:val="hybridMultilevel"/>
    <w:tmpl w:val="E9F0471A"/>
    <w:lvl w:ilvl="0" w:tplc="8420443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ivaldi" w:hAnsi="Vivald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9881E59"/>
    <w:multiLevelType w:val="hybridMultilevel"/>
    <w:tmpl w:val="C3D2C3AA"/>
    <w:lvl w:ilvl="0" w:tplc="06C8779E">
      <w:start w:val="4"/>
      <w:numFmt w:val="decimal"/>
      <w:lvlText w:val="%1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7">
    <w:nsid w:val="4A421292"/>
    <w:multiLevelType w:val="hybridMultilevel"/>
    <w:tmpl w:val="7E5E55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43F3436"/>
    <w:multiLevelType w:val="hybridMultilevel"/>
    <w:tmpl w:val="C8283256"/>
    <w:lvl w:ilvl="0" w:tplc="8420443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ivaldi" w:hAnsi="Vivald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47F5D2D"/>
    <w:multiLevelType w:val="hybridMultilevel"/>
    <w:tmpl w:val="91D899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9D8897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5295683"/>
    <w:multiLevelType w:val="hybridMultilevel"/>
    <w:tmpl w:val="70526176"/>
    <w:lvl w:ilvl="0" w:tplc="8420443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ivaldi" w:hAnsi="Vivald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5572986"/>
    <w:multiLevelType w:val="hybridMultilevel"/>
    <w:tmpl w:val="78FAAD4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9D8897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7761EBA"/>
    <w:multiLevelType w:val="hybridMultilevel"/>
    <w:tmpl w:val="EDFEBD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9D8897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8463160"/>
    <w:multiLevelType w:val="multilevel"/>
    <w:tmpl w:val="F1A02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DA97948"/>
    <w:multiLevelType w:val="hybridMultilevel"/>
    <w:tmpl w:val="2AA2E77C"/>
    <w:lvl w:ilvl="0" w:tplc="8420443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ivaldi" w:hAnsi="Vivald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00E4A92"/>
    <w:multiLevelType w:val="hybridMultilevel"/>
    <w:tmpl w:val="49ACC6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199685E"/>
    <w:multiLevelType w:val="hybridMultilevel"/>
    <w:tmpl w:val="6DAAA23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1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2DC6AFF"/>
    <w:multiLevelType w:val="hybridMultilevel"/>
    <w:tmpl w:val="CED8DC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24C0D4D"/>
    <w:multiLevelType w:val="hybridMultilevel"/>
    <w:tmpl w:val="9592799E"/>
    <w:lvl w:ilvl="0" w:tplc="42368B9C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5E81ABE"/>
    <w:multiLevelType w:val="hybridMultilevel"/>
    <w:tmpl w:val="51B4FB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64B6872"/>
    <w:multiLevelType w:val="multilevel"/>
    <w:tmpl w:val="427A9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CB632AD"/>
    <w:multiLevelType w:val="hybridMultilevel"/>
    <w:tmpl w:val="43604C9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31"/>
  </w:num>
  <w:num w:numId="4">
    <w:abstractNumId w:val="8"/>
  </w:num>
  <w:num w:numId="5">
    <w:abstractNumId w:val="29"/>
  </w:num>
  <w:num w:numId="6">
    <w:abstractNumId w:val="12"/>
  </w:num>
  <w:num w:numId="7">
    <w:abstractNumId w:val="26"/>
  </w:num>
  <w:num w:numId="8">
    <w:abstractNumId w:val="27"/>
  </w:num>
  <w:num w:numId="9">
    <w:abstractNumId w:val="9"/>
  </w:num>
  <w:num w:numId="10">
    <w:abstractNumId w:val="16"/>
  </w:num>
  <w:num w:numId="11">
    <w:abstractNumId w:val="28"/>
  </w:num>
  <w:num w:numId="12">
    <w:abstractNumId w:val="14"/>
  </w:num>
  <w:num w:numId="13">
    <w:abstractNumId w:val="11"/>
  </w:num>
  <w:num w:numId="14">
    <w:abstractNumId w:val="25"/>
  </w:num>
  <w:num w:numId="15">
    <w:abstractNumId w:val="22"/>
  </w:num>
  <w:num w:numId="16">
    <w:abstractNumId w:val="19"/>
  </w:num>
  <w:num w:numId="17">
    <w:abstractNumId w:val="21"/>
  </w:num>
  <w:num w:numId="18">
    <w:abstractNumId w:val="10"/>
  </w:num>
  <w:num w:numId="19">
    <w:abstractNumId w:val="23"/>
  </w:num>
  <w:num w:numId="20">
    <w:abstractNumId w:val="15"/>
  </w:num>
  <w:num w:numId="21">
    <w:abstractNumId w:val="5"/>
  </w:num>
  <w:num w:numId="22">
    <w:abstractNumId w:val="4"/>
  </w:num>
  <w:num w:numId="23">
    <w:abstractNumId w:val="20"/>
  </w:num>
  <w:num w:numId="24">
    <w:abstractNumId w:val="7"/>
  </w:num>
  <w:num w:numId="25">
    <w:abstractNumId w:val="13"/>
  </w:num>
  <w:num w:numId="26">
    <w:abstractNumId w:val="24"/>
  </w:num>
  <w:num w:numId="27">
    <w:abstractNumId w:val="0"/>
  </w:num>
  <w:num w:numId="28">
    <w:abstractNumId w:val="18"/>
  </w:num>
  <w:num w:numId="29">
    <w:abstractNumId w:val="1"/>
  </w:num>
  <w:num w:numId="30">
    <w:abstractNumId w:val="6"/>
  </w:num>
  <w:num w:numId="31">
    <w:abstractNumId w:val="3"/>
  </w:num>
  <w:num w:numId="32">
    <w:abstractNumId w:val="3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C70"/>
    <w:rsid w:val="00007A83"/>
    <w:rsid w:val="0002690F"/>
    <w:rsid w:val="00030C96"/>
    <w:rsid w:val="00066DEB"/>
    <w:rsid w:val="0007134A"/>
    <w:rsid w:val="000B3411"/>
    <w:rsid w:val="000B75D2"/>
    <w:rsid w:val="000E01BE"/>
    <w:rsid w:val="0010192B"/>
    <w:rsid w:val="001023C9"/>
    <w:rsid w:val="00105E95"/>
    <w:rsid w:val="001211A4"/>
    <w:rsid w:val="00144695"/>
    <w:rsid w:val="001517BE"/>
    <w:rsid w:val="00155FEB"/>
    <w:rsid w:val="00183D39"/>
    <w:rsid w:val="00186F7D"/>
    <w:rsid w:val="001878AE"/>
    <w:rsid w:val="00190497"/>
    <w:rsid w:val="0019102E"/>
    <w:rsid w:val="00195BC9"/>
    <w:rsid w:val="001A51FC"/>
    <w:rsid w:val="001B0101"/>
    <w:rsid w:val="001B0366"/>
    <w:rsid w:val="001C0178"/>
    <w:rsid w:val="001C617C"/>
    <w:rsid w:val="001C65F7"/>
    <w:rsid w:val="001C70D0"/>
    <w:rsid w:val="001D540A"/>
    <w:rsid w:val="001F1613"/>
    <w:rsid w:val="001F2372"/>
    <w:rsid w:val="001F7B04"/>
    <w:rsid w:val="00225413"/>
    <w:rsid w:val="00225DEC"/>
    <w:rsid w:val="002267E0"/>
    <w:rsid w:val="00233194"/>
    <w:rsid w:val="00233CD9"/>
    <w:rsid w:val="0023402A"/>
    <w:rsid w:val="00294042"/>
    <w:rsid w:val="002A3018"/>
    <w:rsid w:val="002C132E"/>
    <w:rsid w:val="002C4AA1"/>
    <w:rsid w:val="002E4236"/>
    <w:rsid w:val="002E48C6"/>
    <w:rsid w:val="002E6253"/>
    <w:rsid w:val="002F10A3"/>
    <w:rsid w:val="002F39F4"/>
    <w:rsid w:val="002F7EB6"/>
    <w:rsid w:val="00304BAB"/>
    <w:rsid w:val="0032300A"/>
    <w:rsid w:val="003320BA"/>
    <w:rsid w:val="00350184"/>
    <w:rsid w:val="003509F8"/>
    <w:rsid w:val="00352350"/>
    <w:rsid w:val="00376771"/>
    <w:rsid w:val="003830C9"/>
    <w:rsid w:val="003928AF"/>
    <w:rsid w:val="00396817"/>
    <w:rsid w:val="003A5E65"/>
    <w:rsid w:val="003C1F49"/>
    <w:rsid w:val="003C25F0"/>
    <w:rsid w:val="003E361D"/>
    <w:rsid w:val="00405384"/>
    <w:rsid w:val="00457576"/>
    <w:rsid w:val="00485E95"/>
    <w:rsid w:val="00486883"/>
    <w:rsid w:val="00496C2F"/>
    <w:rsid w:val="004B2774"/>
    <w:rsid w:val="004C1DFB"/>
    <w:rsid w:val="004C2A1D"/>
    <w:rsid w:val="004D5076"/>
    <w:rsid w:val="004E6A5E"/>
    <w:rsid w:val="004F16C4"/>
    <w:rsid w:val="0050087B"/>
    <w:rsid w:val="00503BDF"/>
    <w:rsid w:val="00525DCD"/>
    <w:rsid w:val="00530682"/>
    <w:rsid w:val="0053338D"/>
    <w:rsid w:val="00537D2B"/>
    <w:rsid w:val="00537E18"/>
    <w:rsid w:val="00545598"/>
    <w:rsid w:val="005474F5"/>
    <w:rsid w:val="00553B49"/>
    <w:rsid w:val="005575E3"/>
    <w:rsid w:val="00572C40"/>
    <w:rsid w:val="005754C6"/>
    <w:rsid w:val="005825EC"/>
    <w:rsid w:val="005A5335"/>
    <w:rsid w:val="005B389F"/>
    <w:rsid w:val="005B4BAE"/>
    <w:rsid w:val="005B6F74"/>
    <w:rsid w:val="005C1DF2"/>
    <w:rsid w:val="005C3C73"/>
    <w:rsid w:val="005C506F"/>
    <w:rsid w:val="005F7C82"/>
    <w:rsid w:val="0061309F"/>
    <w:rsid w:val="00630752"/>
    <w:rsid w:val="00637520"/>
    <w:rsid w:val="006378AF"/>
    <w:rsid w:val="006466AA"/>
    <w:rsid w:val="00661BF7"/>
    <w:rsid w:val="00680666"/>
    <w:rsid w:val="00681C56"/>
    <w:rsid w:val="006840EE"/>
    <w:rsid w:val="00693B20"/>
    <w:rsid w:val="00694CE5"/>
    <w:rsid w:val="006B214F"/>
    <w:rsid w:val="006D7105"/>
    <w:rsid w:val="00717608"/>
    <w:rsid w:val="0072079B"/>
    <w:rsid w:val="00726442"/>
    <w:rsid w:val="007450E4"/>
    <w:rsid w:val="007543A7"/>
    <w:rsid w:val="00764422"/>
    <w:rsid w:val="00765CE0"/>
    <w:rsid w:val="007826A8"/>
    <w:rsid w:val="007A0CD9"/>
    <w:rsid w:val="007A3097"/>
    <w:rsid w:val="007A6E1D"/>
    <w:rsid w:val="007C5D14"/>
    <w:rsid w:val="007D77B0"/>
    <w:rsid w:val="007F3327"/>
    <w:rsid w:val="007F3937"/>
    <w:rsid w:val="007F43C3"/>
    <w:rsid w:val="00822C3C"/>
    <w:rsid w:val="00825794"/>
    <w:rsid w:val="00846E37"/>
    <w:rsid w:val="00852808"/>
    <w:rsid w:val="00867C30"/>
    <w:rsid w:val="00870624"/>
    <w:rsid w:val="00870C45"/>
    <w:rsid w:val="00884884"/>
    <w:rsid w:val="00893205"/>
    <w:rsid w:val="00894A78"/>
    <w:rsid w:val="0089702C"/>
    <w:rsid w:val="008B05DF"/>
    <w:rsid w:val="008B4790"/>
    <w:rsid w:val="008B6F71"/>
    <w:rsid w:val="008C74C6"/>
    <w:rsid w:val="008D600E"/>
    <w:rsid w:val="00907C3D"/>
    <w:rsid w:val="00912556"/>
    <w:rsid w:val="009172A4"/>
    <w:rsid w:val="00924AFD"/>
    <w:rsid w:val="00947AD0"/>
    <w:rsid w:val="009553E2"/>
    <w:rsid w:val="00960264"/>
    <w:rsid w:val="0096463A"/>
    <w:rsid w:val="00964F76"/>
    <w:rsid w:val="009728AA"/>
    <w:rsid w:val="00990C7F"/>
    <w:rsid w:val="009B23D0"/>
    <w:rsid w:val="009B30A7"/>
    <w:rsid w:val="009B5529"/>
    <w:rsid w:val="009B6D3E"/>
    <w:rsid w:val="009C5DD6"/>
    <w:rsid w:val="009D088F"/>
    <w:rsid w:val="009E486A"/>
    <w:rsid w:val="00A05F33"/>
    <w:rsid w:val="00A06C70"/>
    <w:rsid w:val="00A127FE"/>
    <w:rsid w:val="00A207FC"/>
    <w:rsid w:val="00A219B2"/>
    <w:rsid w:val="00A32F47"/>
    <w:rsid w:val="00A37832"/>
    <w:rsid w:val="00A471C1"/>
    <w:rsid w:val="00A51536"/>
    <w:rsid w:val="00A5675B"/>
    <w:rsid w:val="00A76332"/>
    <w:rsid w:val="00AA4DE1"/>
    <w:rsid w:val="00AB3B0A"/>
    <w:rsid w:val="00AD518A"/>
    <w:rsid w:val="00AF44BE"/>
    <w:rsid w:val="00B15411"/>
    <w:rsid w:val="00B224E4"/>
    <w:rsid w:val="00B52BED"/>
    <w:rsid w:val="00B7054B"/>
    <w:rsid w:val="00B71FBE"/>
    <w:rsid w:val="00BA0E2D"/>
    <w:rsid w:val="00BB55F4"/>
    <w:rsid w:val="00BE2C89"/>
    <w:rsid w:val="00BE6BB5"/>
    <w:rsid w:val="00C121F5"/>
    <w:rsid w:val="00C12BB7"/>
    <w:rsid w:val="00C21693"/>
    <w:rsid w:val="00C22ADA"/>
    <w:rsid w:val="00C455CD"/>
    <w:rsid w:val="00C5363B"/>
    <w:rsid w:val="00C55FB1"/>
    <w:rsid w:val="00C7579C"/>
    <w:rsid w:val="00C75CDF"/>
    <w:rsid w:val="00C7757A"/>
    <w:rsid w:val="00C91BB8"/>
    <w:rsid w:val="00C96CB8"/>
    <w:rsid w:val="00CA0A00"/>
    <w:rsid w:val="00CA1F27"/>
    <w:rsid w:val="00CA203A"/>
    <w:rsid w:val="00CA2B41"/>
    <w:rsid w:val="00CB37D6"/>
    <w:rsid w:val="00CC4118"/>
    <w:rsid w:val="00CD0653"/>
    <w:rsid w:val="00CD419B"/>
    <w:rsid w:val="00CF398D"/>
    <w:rsid w:val="00D03C2B"/>
    <w:rsid w:val="00D0541A"/>
    <w:rsid w:val="00D11C6E"/>
    <w:rsid w:val="00D4324E"/>
    <w:rsid w:val="00D56AE4"/>
    <w:rsid w:val="00D82DA5"/>
    <w:rsid w:val="00DA1D5B"/>
    <w:rsid w:val="00DB69FA"/>
    <w:rsid w:val="00DC3EC4"/>
    <w:rsid w:val="00DC7AC0"/>
    <w:rsid w:val="00DD07D3"/>
    <w:rsid w:val="00DD73E7"/>
    <w:rsid w:val="00DE424B"/>
    <w:rsid w:val="00E027F5"/>
    <w:rsid w:val="00E11843"/>
    <w:rsid w:val="00E20256"/>
    <w:rsid w:val="00E41202"/>
    <w:rsid w:val="00E43656"/>
    <w:rsid w:val="00E44BC7"/>
    <w:rsid w:val="00E46665"/>
    <w:rsid w:val="00E861E2"/>
    <w:rsid w:val="00E928D5"/>
    <w:rsid w:val="00E93E5A"/>
    <w:rsid w:val="00E94B0D"/>
    <w:rsid w:val="00E955C4"/>
    <w:rsid w:val="00EA276C"/>
    <w:rsid w:val="00EA7EEF"/>
    <w:rsid w:val="00ED732C"/>
    <w:rsid w:val="00EE115D"/>
    <w:rsid w:val="00EE427A"/>
    <w:rsid w:val="00EF28DA"/>
    <w:rsid w:val="00EF2EF9"/>
    <w:rsid w:val="00F0449E"/>
    <w:rsid w:val="00F060FF"/>
    <w:rsid w:val="00F20E5D"/>
    <w:rsid w:val="00F25B97"/>
    <w:rsid w:val="00F379F0"/>
    <w:rsid w:val="00F57BD8"/>
    <w:rsid w:val="00F65649"/>
    <w:rsid w:val="00F71E13"/>
    <w:rsid w:val="00F87FA1"/>
    <w:rsid w:val="00FA5D46"/>
    <w:rsid w:val="00FC1FFA"/>
    <w:rsid w:val="00FC7B70"/>
    <w:rsid w:val="00FD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02E"/>
    <w:rPr>
      <w:rFonts w:ascii="Arial" w:hAnsi="Arial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19102E"/>
    <w:pPr>
      <w:keepNext/>
      <w:shd w:val="pct25" w:color="auto" w:fill="auto"/>
      <w:jc w:val="both"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rsid w:val="0019102E"/>
    <w:pPr>
      <w:keepNext/>
      <w:shd w:val="pct25" w:color="auto" w:fill="auto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19102E"/>
    <w:pPr>
      <w:keepNext/>
      <w:ind w:firstLine="720"/>
      <w:outlineLvl w:val="2"/>
    </w:pPr>
    <w:rPr>
      <w:b/>
      <w:sz w:val="40"/>
    </w:rPr>
  </w:style>
  <w:style w:type="paragraph" w:styleId="Heading4">
    <w:name w:val="heading 4"/>
    <w:basedOn w:val="Normal"/>
    <w:next w:val="Normal"/>
    <w:link w:val="Heading4Char"/>
    <w:qFormat/>
    <w:rsid w:val="0019102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5" w:color="auto" w:fill="auto"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19102E"/>
    <w:pPr>
      <w:keepNext/>
      <w:outlineLvl w:val="4"/>
    </w:pPr>
    <w:rPr>
      <w:b/>
      <w:bCs/>
      <w:sz w:val="20"/>
      <w:u w:val="single"/>
    </w:rPr>
  </w:style>
  <w:style w:type="paragraph" w:styleId="Heading6">
    <w:name w:val="heading 6"/>
    <w:basedOn w:val="Normal"/>
    <w:next w:val="Normal"/>
    <w:qFormat/>
    <w:rsid w:val="0019102E"/>
    <w:pPr>
      <w:keepNext/>
      <w:ind w:left="5760" w:firstLine="720"/>
      <w:jc w:val="center"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rsid w:val="0019102E"/>
    <w:pPr>
      <w:keepNext/>
      <w:outlineLvl w:val="6"/>
    </w:pPr>
    <w:rPr>
      <w:b/>
      <w:sz w:val="20"/>
    </w:rPr>
  </w:style>
  <w:style w:type="paragraph" w:styleId="Heading8">
    <w:name w:val="heading 8"/>
    <w:basedOn w:val="Normal"/>
    <w:next w:val="Normal"/>
    <w:qFormat/>
    <w:rsid w:val="0019102E"/>
    <w:pPr>
      <w:keepNext/>
      <w:jc w:val="center"/>
      <w:outlineLvl w:val="7"/>
    </w:pPr>
    <w:rPr>
      <w:rFonts w:cs="Arial"/>
      <w:b/>
      <w:bCs/>
      <w:sz w:val="40"/>
    </w:rPr>
  </w:style>
  <w:style w:type="paragraph" w:styleId="Heading9">
    <w:name w:val="heading 9"/>
    <w:basedOn w:val="Normal"/>
    <w:next w:val="Normal"/>
    <w:qFormat/>
    <w:rsid w:val="0019102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0" w:color="auto" w:fill="auto"/>
      <w:jc w:val="center"/>
      <w:outlineLvl w:val="8"/>
    </w:pPr>
    <w:rPr>
      <w:b/>
      <w:color w:val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19102E"/>
    <w:pPr>
      <w:framePr w:w="7920" w:h="1980" w:hRule="exact" w:hSpace="180" w:wrap="auto" w:hAnchor="page" w:xAlign="center" w:yAlign="bottom"/>
      <w:ind w:left="2880"/>
    </w:pPr>
  </w:style>
  <w:style w:type="paragraph" w:styleId="Header">
    <w:name w:val="header"/>
    <w:basedOn w:val="Normal"/>
    <w:rsid w:val="001910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9102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102E"/>
  </w:style>
  <w:style w:type="paragraph" w:styleId="BodyTextIndent">
    <w:name w:val="Body Text Indent"/>
    <w:basedOn w:val="Normal"/>
    <w:rsid w:val="0019102E"/>
    <w:pPr>
      <w:ind w:left="720" w:hanging="720"/>
      <w:jc w:val="both"/>
    </w:pPr>
    <w:rPr>
      <w:sz w:val="20"/>
    </w:rPr>
  </w:style>
  <w:style w:type="paragraph" w:styleId="BodyText">
    <w:name w:val="Body Text"/>
    <w:basedOn w:val="Normal"/>
    <w:rsid w:val="0019102E"/>
    <w:pPr>
      <w:autoSpaceDE w:val="0"/>
      <w:autoSpaceDN w:val="0"/>
      <w:adjustRightInd w:val="0"/>
    </w:pPr>
    <w:rPr>
      <w:rFonts w:cs="Arial"/>
      <w:sz w:val="22"/>
      <w:szCs w:val="19"/>
      <w:lang w:val="en-US"/>
    </w:rPr>
  </w:style>
  <w:style w:type="paragraph" w:styleId="BalloonText">
    <w:name w:val="Balloon Text"/>
    <w:basedOn w:val="Normal"/>
    <w:semiHidden/>
    <w:rsid w:val="002E4236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next w:val="Normal"/>
    <w:rsid w:val="0072079B"/>
    <w:pPr>
      <w:tabs>
        <w:tab w:val="left" w:pos="1840"/>
        <w:tab w:val="right" w:pos="6480"/>
      </w:tabs>
      <w:overflowPunct w:val="0"/>
      <w:autoSpaceDE w:val="0"/>
      <w:autoSpaceDN w:val="0"/>
      <w:adjustRightInd w:val="0"/>
      <w:spacing w:before="240" w:after="40" w:line="220" w:lineRule="atLeast"/>
      <w:textAlignment w:val="baseline"/>
    </w:pPr>
    <w:rPr>
      <w:b/>
      <w:i/>
      <w:sz w:val="20"/>
      <w:lang w:val="en-ZA"/>
    </w:rPr>
  </w:style>
  <w:style w:type="paragraph" w:customStyle="1" w:styleId="JobTitle">
    <w:name w:val="Job Title"/>
    <w:next w:val="Normal"/>
    <w:rsid w:val="0072079B"/>
    <w:pPr>
      <w:overflowPunct w:val="0"/>
      <w:autoSpaceDE w:val="0"/>
      <w:autoSpaceDN w:val="0"/>
      <w:adjustRightInd w:val="0"/>
      <w:spacing w:after="60" w:line="220" w:lineRule="atLeast"/>
      <w:textAlignment w:val="baseline"/>
    </w:pPr>
    <w:rPr>
      <w:rFonts w:ascii="Arial Black" w:hAnsi="Arial Black"/>
      <w:spacing w:val="-10"/>
      <w:lang w:val="en-US" w:eastAsia="en-US"/>
    </w:rPr>
  </w:style>
  <w:style w:type="paragraph" w:customStyle="1" w:styleId="Achievement">
    <w:name w:val="Achievement"/>
    <w:basedOn w:val="BodyText"/>
    <w:rsid w:val="00144695"/>
    <w:pPr>
      <w:tabs>
        <w:tab w:val="left" w:pos="360"/>
      </w:tabs>
      <w:overflowPunct w:val="0"/>
      <w:spacing w:after="60" w:line="220" w:lineRule="atLeast"/>
      <w:ind w:left="245" w:hanging="245"/>
      <w:jc w:val="both"/>
      <w:textAlignment w:val="baseline"/>
    </w:pPr>
    <w:rPr>
      <w:rFonts w:cs="Times New Roman"/>
      <w:spacing w:val="-5"/>
      <w:sz w:val="20"/>
      <w:szCs w:val="20"/>
      <w:lang w:val="en-ZA"/>
    </w:rPr>
  </w:style>
  <w:style w:type="paragraph" w:customStyle="1" w:styleId="Default">
    <w:name w:val="Default"/>
    <w:rsid w:val="00E41202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table" w:styleId="TableGrid">
    <w:name w:val="Table Grid"/>
    <w:basedOn w:val="TableNormal"/>
    <w:rsid w:val="003A5E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96817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EE115D"/>
    <w:rPr>
      <w:rFonts w:ascii="Arial" w:hAnsi="Arial"/>
      <w:b/>
      <w:sz w:val="24"/>
      <w:shd w:val="pct25" w:color="auto" w:fill="auto"/>
      <w:lang w:val="en-GB" w:eastAsia="en-US"/>
    </w:rPr>
  </w:style>
  <w:style w:type="character" w:styleId="Hyperlink">
    <w:name w:val="Hyperlink"/>
    <w:basedOn w:val="DefaultParagraphFont"/>
    <w:unhideWhenUsed/>
    <w:rsid w:val="00EA7EEF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EA7EEF"/>
    <w:rPr>
      <w:rFonts w:ascii="Arial" w:hAnsi="Arial"/>
      <w:sz w:val="24"/>
      <w:lang w:val="en-GB" w:eastAsia="en-US"/>
    </w:rPr>
  </w:style>
  <w:style w:type="paragraph" w:customStyle="1" w:styleId="ABLOCKPARA">
    <w:name w:val="A BLOCK PARA"/>
    <w:basedOn w:val="Normal"/>
    <w:rsid w:val="00870624"/>
    <w:rPr>
      <w:rFonts w:ascii="Book Antiqua" w:hAnsi="Book Antiqua"/>
      <w:sz w:val="22"/>
      <w:lang w:val="en-US"/>
    </w:rPr>
  </w:style>
  <w:style w:type="paragraph" w:styleId="NormalWeb">
    <w:name w:val="Normal (Web)"/>
    <w:basedOn w:val="Normal"/>
    <w:uiPriority w:val="99"/>
    <w:semiHidden/>
    <w:unhideWhenUsed/>
    <w:rsid w:val="00AD518A"/>
    <w:pPr>
      <w:spacing w:before="100" w:beforeAutospacing="1" w:after="100" w:afterAutospacing="1"/>
    </w:pPr>
    <w:rPr>
      <w:rFonts w:ascii="Times New Roman" w:hAnsi="Times New Roman"/>
      <w:szCs w:val="24"/>
      <w:lang w:val="en-ZA" w:eastAsia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02E"/>
    <w:rPr>
      <w:rFonts w:ascii="Arial" w:hAnsi="Arial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19102E"/>
    <w:pPr>
      <w:keepNext/>
      <w:shd w:val="pct25" w:color="auto" w:fill="auto"/>
      <w:jc w:val="both"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rsid w:val="0019102E"/>
    <w:pPr>
      <w:keepNext/>
      <w:shd w:val="pct25" w:color="auto" w:fill="auto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19102E"/>
    <w:pPr>
      <w:keepNext/>
      <w:ind w:firstLine="720"/>
      <w:outlineLvl w:val="2"/>
    </w:pPr>
    <w:rPr>
      <w:b/>
      <w:sz w:val="40"/>
    </w:rPr>
  </w:style>
  <w:style w:type="paragraph" w:styleId="Heading4">
    <w:name w:val="heading 4"/>
    <w:basedOn w:val="Normal"/>
    <w:next w:val="Normal"/>
    <w:link w:val="Heading4Char"/>
    <w:qFormat/>
    <w:rsid w:val="0019102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5" w:color="auto" w:fill="auto"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19102E"/>
    <w:pPr>
      <w:keepNext/>
      <w:outlineLvl w:val="4"/>
    </w:pPr>
    <w:rPr>
      <w:b/>
      <w:bCs/>
      <w:sz w:val="20"/>
      <w:u w:val="single"/>
    </w:rPr>
  </w:style>
  <w:style w:type="paragraph" w:styleId="Heading6">
    <w:name w:val="heading 6"/>
    <w:basedOn w:val="Normal"/>
    <w:next w:val="Normal"/>
    <w:qFormat/>
    <w:rsid w:val="0019102E"/>
    <w:pPr>
      <w:keepNext/>
      <w:ind w:left="5760" w:firstLine="720"/>
      <w:jc w:val="center"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rsid w:val="0019102E"/>
    <w:pPr>
      <w:keepNext/>
      <w:outlineLvl w:val="6"/>
    </w:pPr>
    <w:rPr>
      <w:b/>
      <w:sz w:val="20"/>
    </w:rPr>
  </w:style>
  <w:style w:type="paragraph" w:styleId="Heading8">
    <w:name w:val="heading 8"/>
    <w:basedOn w:val="Normal"/>
    <w:next w:val="Normal"/>
    <w:qFormat/>
    <w:rsid w:val="0019102E"/>
    <w:pPr>
      <w:keepNext/>
      <w:jc w:val="center"/>
      <w:outlineLvl w:val="7"/>
    </w:pPr>
    <w:rPr>
      <w:rFonts w:cs="Arial"/>
      <w:b/>
      <w:bCs/>
      <w:sz w:val="40"/>
    </w:rPr>
  </w:style>
  <w:style w:type="paragraph" w:styleId="Heading9">
    <w:name w:val="heading 9"/>
    <w:basedOn w:val="Normal"/>
    <w:next w:val="Normal"/>
    <w:qFormat/>
    <w:rsid w:val="0019102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0" w:color="auto" w:fill="auto"/>
      <w:jc w:val="center"/>
      <w:outlineLvl w:val="8"/>
    </w:pPr>
    <w:rPr>
      <w:b/>
      <w:color w:val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19102E"/>
    <w:pPr>
      <w:framePr w:w="7920" w:h="1980" w:hRule="exact" w:hSpace="180" w:wrap="auto" w:hAnchor="page" w:xAlign="center" w:yAlign="bottom"/>
      <w:ind w:left="2880"/>
    </w:pPr>
  </w:style>
  <w:style w:type="paragraph" w:styleId="Header">
    <w:name w:val="header"/>
    <w:basedOn w:val="Normal"/>
    <w:rsid w:val="001910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9102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102E"/>
  </w:style>
  <w:style w:type="paragraph" w:styleId="BodyTextIndent">
    <w:name w:val="Body Text Indent"/>
    <w:basedOn w:val="Normal"/>
    <w:rsid w:val="0019102E"/>
    <w:pPr>
      <w:ind w:left="720" w:hanging="720"/>
      <w:jc w:val="both"/>
    </w:pPr>
    <w:rPr>
      <w:sz w:val="20"/>
    </w:rPr>
  </w:style>
  <w:style w:type="paragraph" w:styleId="BodyText">
    <w:name w:val="Body Text"/>
    <w:basedOn w:val="Normal"/>
    <w:rsid w:val="0019102E"/>
    <w:pPr>
      <w:autoSpaceDE w:val="0"/>
      <w:autoSpaceDN w:val="0"/>
      <w:adjustRightInd w:val="0"/>
    </w:pPr>
    <w:rPr>
      <w:rFonts w:cs="Arial"/>
      <w:sz w:val="22"/>
      <w:szCs w:val="19"/>
      <w:lang w:val="en-US"/>
    </w:rPr>
  </w:style>
  <w:style w:type="paragraph" w:styleId="BalloonText">
    <w:name w:val="Balloon Text"/>
    <w:basedOn w:val="Normal"/>
    <w:semiHidden/>
    <w:rsid w:val="002E4236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next w:val="Normal"/>
    <w:rsid w:val="0072079B"/>
    <w:pPr>
      <w:tabs>
        <w:tab w:val="left" w:pos="1840"/>
        <w:tab w:val="right" w:pos="6480"/>
      </w:tabs>
      <w:overflowPunct w:val="0"/>
      <w:autoSpaceDE w:val="0"/>
      <w:autoSpaceDN w:val="0"/>
      <w:adjustRightInd w:val="0"/>
      <w:spacing w:before="240" w:after="40" w:line="220" w:lineRule="atLeast"/>
      <w:textAlignment w:val="baseline"/>
    </w:pPr>
    <w:rPr>
      <w:b/>
      <w:i/>
      <w:sz w:val="20"/>
      <w:lang w:val="en-ZA"/>
    </w:rPr>
  </w:style>
  <w:style w:type="paragraph" w:customStyle="1" w:styleId="JobTitle">
    <w:name w:val="Job Title"/>
    <w:next w:val="Normal"/>
    <w:rsid w:val="0072079B"/>
    <w:pPr>
      <w:overflowPunct w:val="0"/>
      <w:autoSpaceDE w:val="0"/>
      <w:autoSpaceDN w:val="0"/>
      <w:adjustRightInd w:val="0"/>
      <w:spacing w:after="60" w:line="220" w:lineRule="atLeast"/>
      <w:textAlignment w:val="baseline"/>
    </w:pPr>
    <w:rPr>
      <w:rFonts w:ascii="Arial Black" w:hAnsi="Arial Black"/>
      <w:spacing w:val="-10"/>
      <w:lang w:val="en-US" w:eastAsia="en-US"/>
    </w:rPr>
  </w:style>
  <w:style w:type="paragraph" w:customStyle="1" w:styleId="Achievement">
    <w:name w:val="Achievement"/>
    <w:basedOn w:val="BodyText"/>
    <w:rsid w:val="00144695"/>
    <w:pPr>
      <w:tabs>
        <w:tab w:val="left" w:pos="360"/>
      </w:tabs>
      <w:overflowPunct w:val="0"/>
      <w:spacing w:after="60" w:line="220" w:lineRule="atLeast"/>
      <w:ind w:left="245" w:hanging="245"/>
      <w:jc w:val="both"/>
      <w:textAlignment w:val="baseline"/>
    </w:pPr>
    <w:rPr>
      <w:rFonts w:cs="Times New Roman"/>
      <w:spacing w:val="-5"/>
      <w:sz w:val="20"/>
      <w:szCs w:val="20"/>
      <w:lang w:val="en-ZA"/>
    </w:rPr>
  </w:style>
  <w:style w:type="paragraph" w:customStyle="1" w:styleId="Default">
    <w:name w:val="Default"/>
    <w:rsid w:val="00E41202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table" w:styleId="TableGrid">
    <w:name w:val="Table Grid"/>
    <w:basedOn w:val="TableNormal"/>
    <w:rsid w:val="003A5E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96817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EE115D"/>
    <w:rPr>
      <w:rFonts w:ascii="Arial" w:hAnsi="Arial"/>
      <w:b/>
      <w:sz w:val="24"/>
      <w:shd w:val="pct25" w:color="auto" w:fill="auto"/>
      <w:lang w:val="en-GB" w:eastAsia="en-US"/>
    </w:rPr>
  </w:style>
  <w:style w:type="character" w:styleId="Hyperlink">
    <w:name w:val="Hyperlink"/>
    <w:basedOn w:val="DefaultParagraphFont"/>
    <w:unhideWhenUsed/>
    <w:rsid w:val="00EA7EEF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EA7EEF"/>
    <w:rPr>
      <w:rFonts w:ascii="Arial" w:hAnsi="Arial"/>
      <w:sz w:val="24"/>
      <w:lang w:val="en-GB" w:eastAsia="en-US"/>
    </w:rPr>
  </w:style>
  <w:style w:type="paragraph" w:customStyle="1" w:styleId="ABLOCKPARA">
    <w:name w:val="A BLOCK PARA"/>
    <w:basedOn w:val="Normal"/>
    <w:rsid w:val="00870624"/>
    <w:rPr>
      <w:rFonts w:ascii="Book Antiqua" w:hAnsi="Book Antiqua"/>
      <w:sz w:val="22"/>
      <w:lang w:val="en-US"/>
    </w:rPr>
  </w:style>
  <w:style w:type="paragraph" w:styleId="NormalWeb">
    <w:name w:val="Normal (Web)"/>
    <w:basedOn w:val="Normal"/>
    <w:uiPriority w:val="99"/>
    <w:semiHidden/>
    <w:unhideWhenUsed/>
    <w:rsid w:val="00AD518A"/>
    <w:pPr>
      <w:spacing w:before="100" w:beforeAutospacing="1" w:after="100" w:afterAutospacing="1"/>
    </w:pPr>
    <w:rPr>
      <w:rFonts w:ascii="Times New Roman" w:hAnsi="Times New Roman"/>
      <w:szCs w:val="24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SAVAL.337751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50925-0394-4873-BE9B-4B78D34E3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CANDIDATE     REPORT</vt:lpstr>
    </vt:vector>
  </TitlesOfParts>
  <Company>Hewlett-Packard Company</Company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CANDIDATE     REPORT</dc:title>
  <dc:creator>Sale Search</dc:creator>
  <cp:lastModifiedBy>784812338</cp:lastModifiedBy>
  <cp:revision>6</cp:revision>
  <cp:lastPrinted>2014-05-12T13:18:00Z</cp:lastPrinted>
  <dcterms:created xsi:type="dcterms:W3CDTF">2017-01-26T14:36:00Z</dcterms:created>
  <dcterms:modified xsi:type="dcterms:W3CDTF">2017-12-08T10:54:00Z</dcterms:modified>
</cp:coreProperties>
</file>