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5D" w:rsidRDefault="005839F7" w:rsidP="00A5358C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noProof/>
          <w:sz w:val="24"/>
          <w:szCs w:val="24"/>
        </w:rPr>
        <w:drawing>
          <wp:inline distT="0" distB="0" distL="0" distR="0">
            <wp:extent cx="1515709" cy="2019300"/>
            <wp:effectExtent l="19050" t="0" r="8291" b="0"/>
            <wp:docPr id="2" name="Picture 1" descr="C:\Users\CEMTAGLE\Desktop\vynresume2016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TAGLE\Desktop\vynresume2016lat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97" cy="202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93" w:rsidRPr="002C76EE" w:rsidRDefault="00C70893" w:rsidP="00A5358C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sz w:val="24"/>
          <w:szCs w:val="24"/>
        </w:rPr>
      </w:pPr>
    </w:p>
    <w:p w:rsidR="00C85F66" w:rsidRDefault="008B4CE0" w:rsidP="00A5358C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DIVINA</w:t>
      </w:r>
    </w:p>
    <w:p w:rsidR="00B6755D" w:rsidRPr="00C70893" w:rsidRDefault="00C85F66" w:rsidP="00A5358C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b/>
          <w:sz w:val="28"/>
          <w:szCs w:val="24"/>
        </w:rPr>
      </w:pPr>
      <w:hyperlink r:id="rId10" w:history="1">
        <w:r w:rsidRPr="00F60D22">
          <w:rPr>
            <w:rStyle w:val="Hyperlink"/>
            <w:rFonts w:ascii="Adobe Gothic Std B" w:eastAsia="Adobe Gothic Std B" w:hAnsi="Adobe Gothic Std B" w:cs="Arial"/>
            <w:b/>
            <w:sz w:val="28"/>
            <w:szCs w:val="24"/>
          </w:rPr>
          <w:t>DIVINA.337752@2freemail.com</w:t>
        </w:r>
      </w:hyperlink>
      <w:r>
        <w:rPr>
          <w:rFonts w:ascii="Adobe Gothic Std B" w:eastAsia="Adobe Gothic Std B" w:hAnsi="Adobe Gothic Std B" w:cs="Arial"/>
          <w:b/>
          <w:sz w:val="28"/>
          <w:szCs w:val="24"/>
        </w:rPr>
        <w:t xml:space="preserve"> </w:t>
      </w:r>
      <w:bookmarkStart w:id="0" w:name="_GoBack"/>
      <w:bookmarkEnd w:id="0"/>
      <w:r w:rsidRPr="00C85F66">
        <w:rPr>
          <w:rFonts w:ascii="Adobe Gothic Std B" w:eastAsia="Adobe Gothic Std B" w:hAnsi="Adobe Gothic Std B" w:cs="Arial"/>
          <w:b/>
          <w:sz w:val="28"/>
          <w:szCs w:val="24"/>
        </w:rPr>
        <w:tab/>
      </w:r>
      <w:r w:rsidR="008B4CE0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</w:t>
      </w:r>
    </w:p>
    <w:p w:rsidR="00C70893" w:rsidRPr="002C76EE" w:rsidRDefault="00C70893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</w:p>
    <w:p w:rsidR="00554D40" w:rsidRPr="002C76EE" w:rsidRDefault="008B4CE0" w:rsidP="002C76EE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b/>
          <w:sz w:val="40"/>
          <w:szCs w:val="40"/>
        </w:rPr>
      </w:pPr>
      <w:r w:rsidRPr="002C76EE">
        <w:rPr>
          <w:rFonts w:ascii="Adobe Gothic Std B" w:eastAsia="Adobe Gothic Std B" w:hAnsi="Adobe Gothic Std B" w:cs="Arial"/>
          <w:b/>
          <w:sz w:val="40"/>
          <w:szCs w:val="40"/>
        </w:rPr>
        <w:t>OBJECTIVE</w:t>
      </w:r>
    </w:p>
    <w:p w:rsidR="00554D40" w:rsidRDefault="008B4CE0" w:rsidP="001E220A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To join an organization where I can passionately utilize my knowledge and skills</w:t>
      </w:r>
      <w:r w:rsidR="00F7008A">
        <w:rPr>
          <w:rFonts w:ascii="Adobe Gothic Std B" w:eastAsia="Adobe Gothic Std B" w:hAnsi="Adobe Gothic Std B" w:cs="Arial"/>
          <w:sz w:val="24"/>
          <w:szCs w:val="24"/>
        </w:rPr>
        <w:t xml:space="preserve"> in hotel an</w:t>
      </w:r>
      <w:r w:rsidR="007E06AF">
        <w:rPr>
          <w:rFonts w:ascii="Adobe Gothic Std B" w:eastAsia="Adobe Gothic Std B" w:hAnsi="Adobe Gothic Std B" w:cs="Arial"/>
          <w:sz w:val="24"/>
          <w:szCs w:val="24"/>
        </w:rPr>
        <w:t>d restaurant operations;</w:t>
      </w:r>
      <w:r w:rsidR="00F7008A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r w:rsidR="007E06AF" w:rsidRPr="002C76EE">
        <w:rPr>
          <w:rFonts w:ascii="Adobe Gothic Std B" w:eastAsia="Adobe Gothic Std B" w:hAnsi="Adobe Gothic Std B" w:cs="Arial"/>
          <w:sz w:val="24"/>
          <w:szCs w:val="24"/>
        </w:rPr>
        <w:t>to attain a high level of performance</w:t>
      </w:r>
      <w:r w:rsidR="007E06AF">
        <w:rPr>
          <w:rFonts w:ascii="Adobe Gothic Std B" w:eastAsia="Adobe Gothic Std B" w:hAnsi="Adobe Gothic Std B" w:cs="Arial"/>
          <w:sz w:val="24"/>
          <w:szCs w:val="24"/>
        </w:rPr>
        <w:t xml:space="preserve"> in</w:t>
      </w:r>
      <w:r w:rsidR="007E06AF" w:rsidRPr="002C76EE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r w:rsidR="00F7008A">
        <w:rPr>
          <w:rFonts w:ascii="Adobe Gothic Std B" w:eastAsia="Adobe Gothic Std B" w:hAnsi="Adobe Gothic Std B" w:cs="Arial"/>
          <w:sz w:val="24"/>
          <w:szCs w:val="24"/>
        </w:rPr>
        <w:t>food preparation and service, front and back office operations</w:t>
      </w:r>
      <w:r w:rsidR="007E06AF">
        <w:rPr>
          <w:rFonts w:ascii="Adobe Gothic Std B" w:eastAsia="Adobe Gothic Std B" w:hAnsi="Adobe Gothic Std B" w:cs="Arial"/>
          <w:sz w:val="24"/>
          <w:szCs w:val="24"/>
        </w:rPr>
        <w:t xml:space="preserve"> as well as marketing, accounting and intercultural team dynamics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and other related competencies associated with my course in your good office.</w:t>
      </w:r>
    </w:p>
    <w:p w:rsidR="00C70893" w:rsidRDefault="00C70893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</w:p>
    <w:p w:rsidR="00554D40" w:rsidRPr="002C76EE" w:rsidRDefault="008B4CE0" w:rsidP="002C76EE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b/>
          <w:sz w:val="40"/>
          <w:szCs w:val="40"/>
        </w:rPr>
      </w:pPr>
      <w:r w:rsidRPr="002C76EE">
        <w:rPr>
          <w:rFonts w:ascii="Adobe Gothic Std B" w:eastAsia="Adobe Gothic Std B" w:hAnsi="Adobe Gothic Std B" w:cs="Arial"/>
          <w:b/>
          <w:sz w:val="40"/>
          <w:szCs w:val="40"/>
        </w:rPr>
        <w:t>EDUCATION</w:t>
      </w:r>
    </w:p>
    <w:p w:rsidR="002C76EE" w:rsidRPr="00C70893" w:rsidRDefault="002C76EE" w:rsidP="002C76EE">
      <w:pPr>
        <w:spacing w:after="0"/>
        <w:ind w:left="-720" w:right="-720"/>
        <w:rPr>
          <w:rFonts w:ascii="Adobe Gothic Std B" w:eastAsia="Adobe Gothic Std B" w:hAnsi="Adobe Gothic Std B" w:cs="Arial"/>
          <w:sz w:val="28"/>
          <w:szCs w:val="24"/>
        </w:rPr>
      </w:pPr>
      <w:proofErr w:type="gramStart"/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JUNE  2002</w:t>
      </w:r>
      <w:proofErr w:type="gramEnd"/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– MARCH  26, 2006</w:t>
      </w:r>
    </w:p>
    <w:p w:rsidR="00554D40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ST. SCHOLASTICA’S COLLEGE MANILA </w:t>
      </w:r>
    </w:p>
    <w:p w:rsidR="00AD617F" w:rsidRPr="007E06AF" w:rsidRDefault="008B4CE0" w:rsidP="007E06AF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Bachelor of Science degree in Commerce Major in Hotel and R</w:t>
      </w:r>
      <w:r w:rsidR="009B56DA" w:rsidRPr="002C76EE">
        <w:rPr>
          <w:rFonts w:ascii="Adobe Gothic Std B" w:eastAsia="Adobe Gothic Std B" w:hAnsi="Adobe Gothic Std B" w:cs="Arial"/>
          <w:sz w:val="24"/>
          <w:szCs w:val="24"/>
        </w:rPr>
        <w:t>estaurant Management</w:t>
      </w:r>
      <w:r w:rsidR="002C76EE"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 </w:t>
      </w:r>
    </w:p>
    <w:p w:rsidR="00554D40" w:rsidRPr="002C76EE" w:rsidRDefault="008B4CE0" w:rsidP="002C76EE">
      <w:pPr>
        <w:spacing w:after="0"/>
        <w:ind w:left="-720" w:right="-720"/>
        <w:jc w:val="center"/>
        <w:rPr>
          <w:rFonts w:ascii="Adobe Gothic Std B" w:eastAsia="Adobe Gothic Std B" w:hAnsi="Adobe Gothic Std B" w:cs="Arial"/>
          <w:b/>
          <w:sz w:val="40"/>
          <w:szCs w:val="40"/>
        </w:rPr>
      </w:pPr>
      <w:r w:rsidRPr="002C76EE">
        <w:rPr>
          <w:rFonts w:ascii="Adobe Gothic Std B" w:eastAsia="Adobe Gothic Std B" w:hAnsi="Adobe Gothic Std B" w:cs="Arial"/>
          <w:b/>
          <w:sz w:val="40"/>
          <w:szCs w:val="40"/>
        </w:rPr>
        <w:t>WORK EXPERIENCE</w:t>
      </w:r>
    </w:p>
    <w:p w:rsidR="007A5104" w:rsidRPr="00C70893" w:rsidRDefault="00C70893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32"/>
          <w:szCs w:val="24"/>
        </w:rPr>
        <w:t>FEBRUARY</w:t>
      </w: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2013</w:t>
      </w:r>
      <w:r w:rsidR="002C76EE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– PRESENT</w:t>
      </w:r>
    </w:p>
    <w:p w:rsidR="007A5104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The Beanery (Capitol Drive, </w:t>
      </w:r>
      <w:proofErr w:type="spellStart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Balanga</w:t>
      </w:r>
      <w:proofErr w:type="spellEnd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 City Bataan</w:t>
      </w:r>
      <w:r w:rsidR="009B56DA" w:rsidRPr="002C76EE">
        <w:rPr>
          <w:rFonts w:ascii="Adobe Gothic Std B" w:eastAsia="Adobe Gothic Std B" w:hAnsi="Adobe Gothic Std B" w:cs="Arial"/>
          <w:b/>
          <w:sz w:val="24"/>
          <w:szCs w:val="24"/>
        </w:rPr>
        <w:t>, Philippines</w:t>
      </w: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)</w:t>
      </w:r>
    </w:p>
    <w:p w:rsidR="007A5104" w:rsidRDefault="002C76EE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>
        <w:rPr>
          <w:rFonts w:ascii="Adobe Gothic Std B" w:eastAsia="Adobe Gothic Std B" w:hAnsi="Adobe Gothic Std B" w:cs="Arial"/>
          <w:b/>
          <w:sz w:val="24"/>
          <w:szCs w:val="24"/>
        </w:rPr>
        <w:lastRenderedPageBreak/>
        <w:t>MANAGER</w:t>
      </w:r>
    </w:p>
    <w:p w:rsidR="008D5EA6" w:rsidRDefault="008D5EA6" w:rsidP="008D5EA6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proofErr w:type="gramStart"/>
      <w:r>
        <w:rPr>
          <w:rFonts w:ascii="Adobe Gothic Std B" w:eastAsia="Adobe Gothic Std B" w:hAnsi="Adobe Gothic Std B" w:cs="Arial"/>
          <w:sz w:val="24"/>
          <w:szCs w:val="24"/>
        </w:rPr>
        <w:t>Ensuring that the restaurant delivers high quality food and drink and good customer service.</w:t>
      </w:r>
      <w:proofErr w:type="gramEnd"/>
    </w:p>
    <w:p w:rsidR="008D5EA6" w:rsidRDefault="004714FA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proofErr w:type="gramStart"/>
      <w:r>
        <w:rPr>
          <w:rFonts w:ascii="Adobe Gothic Std B" w:eastAsia="Adobe Gothic Std B" w:hAnsi="Adobe Gothic Std B" w:cs="Arial"/>
          <w:b/>
          <w:sz w:val="24"/>
          <w:szCs w:val="24"/>
        </w:rPr>
        <w:t>Responsible for safeguarding the financial success and reputation of the company.</w:t>
      </w:r>
      <w:proofErr w:type="gramEnd"/>
    </w:p>
    <w:p w:rsidR="004714FA" w:rsidRPr="002C76EE" w:rsidRDefault="004714FA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</w:p>
    <w:p w:rsidR="000B29F1" w:rsidRDefault="004714FA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Oversees</w:t>
      </w:r>
      <w:r w:rsidR="0010314B">
        <w:rPr>
          <w:rFonts w:ascii="Adobe Gothic Std B" w:eastAsia="Adobe Gothic Std B" w:hAnsi="Adobe Gothic Std B" w:cs="Arial"/>
          <w:sz w:val="24"/>
          <w:szCs w:val="24"/>
        </w:rPr>
        <w:t xml:space="preserve"> the efficient running and profitability of the restaurant and managing the employees </w:t>
      </w:r>
    </w:p>
    <w:p w:rsidR="003A4907" w:rsidRDefault="0010314B" w:rsidP="003A4907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R</w:t>
      </w:r>
      <w:r w:rsidR="003A4907">
        <w:rPr>
          <w:rFonts w:ascii="Adobe Gothic Std B" w:eastAsia="Adobe Gothic Std B" w:hAnsi="Adobe Gothic Std B" w:cs="Arial"/>
          <w:sz w:val="24"/>
          <w:szCs w:val="24"/>
        </w:rPr>
        <w:t>ecruitment; conducts interviewing of applicants.</w:t>
      </w:r>
    </w:p>
    <w:p w:rsidR="003A4907" w:rsidRPr="003A4907" w:rsidRDefault="003A4907" w:rsidP="003A4907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3A4907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r w:rsidRPr="000B29F1">
        <w:rPr>
          <w:rFonts w:ascii="Adobe Gothic Std B" w:eastAsia="Adobe Gothic Std B" w:hAnsi="Adobe Gothic Std B" w:cs="Arial"/>
          <w:sz w:val="24"/>
          <w:szCs w:val="24"/>
        </w:rPr>
        <w:t>Accomplishes scheduling of employees and their designations.</w:t>
      </w:r>
    </w:p>
    <w:p w:rsidR="000B29F1" w:rsidRPr="003A4907" w:rsidRDefault="003A4907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Responsible in employee training and evaluation.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Agreeing and managing budgets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Planning menus</w:t>
      </w:r>
      <w:r w:rsidR="003A4907">
        <w:rPr>
          <w:rFonts w:ascii="Adobe Gothic Std B" w:eastAsia="Adobe Gothic Std B" w:hAnsi="Adobe Gothic Std B" w:cs="Arial"/>
          <w:sz w:val="24"/>
          <w:szCs w:val="24"/>
        </w:rPr>
        <w:t>/menu enhancements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Ensuring compliance with hygiene, health and safety regulations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Promoting an</w:t>
      </w:r>
      <w:r>
        <w:rPr>
          <w:rFonts w:ascii="Adobe Gothic Std B" w:eastAsia="Adobe Gothic Std B" w:hAnsi="Adobe Gothic Std B" w:cs="Arial"/>
          <w:sz w:val="24"/>
          <w:szCs w:val="24"/>
        </w:rPr>
        <w:t>d</w:t>
      </w:r>
      <w:r w:rsidRPr="000B29F1">
        <w:rPr>
          <w:rFonts w:ascii="Adobe Gothic Std B" w:eastAsia="Adobe Gothic Std B" w:hAnsi="Adobe Gothic Std B" w:cs="Arial"/>
          <w:sz w:val="24"/>
          <w:szCs w:val="24"/>
        </w:rPr>
        <w:t xml:space="preserve"> marketing the business</w:t>
      </w:r>
    </w:p>
    <w:p w:rsidR="003A4907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Overseeing stock levels</w:t>
      </w:r>
    </w:p>
    <w:p w:rsidR="000B29F1" w:rsidRPr="003A4907" w:rsidRDefault="000B29F1" w:rsidP="003A4907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>Carries out inventory and ordering of</w:t>
      </w:r>
      <w:r w:rsidR="003A4907">
        <w:rPr>
          <w:rFonts w:ascii="Adobe Gothic Std B" w:eastAsia="Adobe Gothic Std B" w:hAnsi="Adobe Gothic Std B" w:cs="Arial"/>
          <w:sz w:val="24"/>
          <w:szCs w:val="24"/>
        </w:rPr>
        <w:t xml:space="preserve"> supplies/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>raw materials.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Creating employee goals/Setting targets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Handling customer enquiries and complaints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Taking reservations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Greeting and advising customers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Problem Solving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Presenting staffing/sales reports</w:t>
      </w:r>
    </w:p>
    <w:p w:rsidR="000B29F1" w:rsidRDefault="000B29F1" w:rsidP="000B29F1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Assessing and improving profitability</w:t>
      </w:r>
    </w:p>
    <w:p w:rsidR="000B29F1" w:rsidRPr="003A4907" w:rsidRDefault="000B29F1" w:rsidP="003A4907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0B29F1">
        <w:rPr>
          <w:rFonts w:ascii="Adobe Gothic Std B" w:eastAsia="Adobe Gothic Std B" w:hAnsi="Adobe Gothic Std B" w:cs="Arial"/>
          <w:sz w:val="24"/>
          <w:szCs w:val="24"/>
        </w:rPr>
        <w:t>Making improvements</w:t>
      </w:r>
      <w:r w:rsidR="003A4907" w:rsidRPr="003A4907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r w:rsidR="003A4907">
        <w:rPr>
          <w:rFonts w:ascii="Adobe Gothic Std B" w:eastAsia="Adobe Gothic Std B" w:hAnsi="Adobe Gothic Std B" w:cs="Arial"/>
          <w:sz w:val="24"/>
          <w:szCs w:val="24"/>
        </w:rPr>
        <w:t>by Sharing</w:t>
      </w:r>
      <w:r w:rsidR="003A4907" w:rsidRPr="002C76EE">
        <w:rPr>
          <w:rFonts w:ascii="Adobe Gothic Std B" w:eastAsia="Adobe Gothic Std B" w:hAnsi="Adobe Gothic Std B" w:cs="Arial"/>
          <w:sz w:val="24"/>
          <w:szCs w:val="24"/>
        </w:rPr>
        <w:t xml:space="preserve"> new ideas to further develop the systems and procedures of the </w:t>
      </w:r>
      <w:r w:rsidR="003A4907">
        <w:rPr>
          <w:rFonts w:ascii="Adobe Gothic Std B" w:eastAsia="Adobe Gothic Std B" w:hAnsi="Adobe Gothic Std B" w:cs="Arial"/>
          <w:sz w:val="24"/>
          <w:szCs w:val="24"/>
        </w:rPr>
        <w:t>restaurant</w:t>
      </w:r>
    </w:p>
    <w:p w:rsidR="00614880" w:rsidRPr="002C76EE" w:rsidRDefault="008B4CE0" w:rsidP="00614880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Supervises cash handling of the cashiers.</w:t>
      </w:r>
    </w:p>
    <w:p w:rsidR="00614880" w:rsidRPr="002C76EE" w:rsidRDefault="008B4CE0" w:rsidP="00614880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Responsible in increasing company sales by managing costs.</w:t>
      </w:r>
    </w:p>
    <w:p w:rsidR="00614880" w:rsidRPr="002C76EE" w:rsidRDefault="008B4CE0" w:rsidP="00614880">
      <w:pPr>
        <w:numPr>
          <w:ilvl w:val="0"/>
          <w:numId w:val="2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Provides legendary service and well maintained ambiance to keep customers coming back to the store.</w:t>
      </w:r>
    </w:p>
    <w:p w:rsidR="007A5104" w:rsidRDefault="008B4CE0" w:rsidP="006148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lastRenderedPageBreak/>
        <w:t>Assist customers with their needs</w:t>
      </w:r>
    </w:p>
    <w:p w:rsidR="004714FA" w:rsidRPr="002C76EE" w:rsidRDefault="004714FA" w:rsidP="006148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Oversees the Repair and Development of the Restaurant</w:t>
      </w:r>
    </w:p>
    <w:p w:rsidR="007A5104" w:rsidRPr="002C76EE" w:rsidRDefault="00B92281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</w:p>
    <w:p w:rsidR="00883FF3" w:rsidRPr="00C70893" w:rsidRDefault="00B13E80" w:rsidP="00614880">
      <w:pPr>
        <w:spacing w:after="0"/>
        <w:ind w:left="-720" w:right="-720"/>
        <w:rPr>
          <w:rFonts w:ascii="Adobe Gothic Std B" w:eastAsia="Adobe Gothic Std B" w:hAnsi="Adobe Gothic Std B" w:cs="Arial"/>
          <w:sz w:val="32"/>
          <w:szCs w:val="28"/>
        </w:rPr>
      </w:pPr>
      <w:r w:rsidRPr="00C70893">
        <w:rPr>
          <w:rFonts w:ascii="Adobe Gothic Std B" w:eastAsia="Adobe Gothic Std B" w:hAnsi="Adobe Gothic Std B" w:cs="Arial"/>
          <w:sz w:val="32"/>
          <w:szCs w:val="28"/>
        </w:rPr>
        <w:t>MAY 9</w:t>
      </w:r>
      <w:r w:rsidR="008B4CE0" w:rsidRPr="00C70893">
        <w:rPr>
          <w:rFonts w:ascii="Adobe Gothic Std B" w:eastAsia="Adobe Gothic Std B" w:hAnsi="Adobe Gothic Std B" w:cs="Arial"/>
          <w:sz w:val="32"/>
          <w:szCs w:val="28"/>
        </w:rPr>
        <w:t xml:space="preserve">, 2011 – </w:t>
      </w:r>
      <w:r w:rsidR="002C76EE" w:rsidRPr="00C70893">
        <w:rPr>
          <w:rFonts w:ascii="Adobe Gothic Std B" w:eastAsia="Adobe Gothic Std B" w:hAnsi="Adobe Gothic Std B" w:cs="Arial"/>
          <w:sz w:val="32"/>
          <w:szCs w:val="28"/>
        </w:rPr>
        <w:t>JANUARY</w:t>
      </w:r>
      <w:r w:rsidR="000B2309" w:rsidRPr="00C70893">
        <w:rPr>
          <w:rFonts w:ascii="Adobe Gothic Std B" w:eastAsia="Adobe Gothic Std B" w:hAnsi="Adobe Gothic Std B" w:cs="Arial"/>
          <w:sz w:val="32"/>
          <w:szCs w:val="28"/>
        </w:rPr>
        <w:t xml:space="preserve"> 31,</w:t>
      </w:r>
      <w:r w:rsidR="00C01CE9">
        <w:rPr>
          <w:rFonts w:ascii="Adobe Gothic Std B" w:eastAsia="Adobe Gothic Std B" w:hAnsi="Adobe Gothic Std B" w:cs="Arial"/>
          <w:sz w:val="32"/>
          <w:szCs w:val="28"/>
        </w:rPr>
        <w:t xml:space="preserve"> 2013</w:t>
      </w:r>
    </w:p>
    <w:p w:rsidR="00883FF3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Starbucks Coffee International (</w:t>
      </w:r>
      <w:proofErr w:type="spellStart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Rustan</w:t>
      </w:r>
      <w:proofErr w:type="spellEnd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 Coffee Corporation)</w:t>
      </w:r>
    </w:p>
    <w:p w:rsidR="00706040" w:rsidRPr="002C76EE" w:rsidRDefault="00B92281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</w:p>
    <w:p w:rsidR="00207C02" w:rsidRPr="00C70893" w:rsidRDefault="002C76EE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BARISTA</w:t>
      </w:r>
    </w:p>
    <w:p w:rsidR="00706040" w:rsidRDefault="008B4CE0" w:rsidP="000B2309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Provides legendary customer service to all customers. Creates the Starbucks Experience by providing customers with prompt service,</w:t>
      </w:r>
      <w:r w:rsidR="008D5EA6">
        <w:rPr>
          <w:rFonts w:ascii="Adobe Gothic Std B" w:eastAsia="Adobe Gothic Std B" w:hAnsi="Adobe Gothic Std B" w:cs="Arial"/>
          <w:sz w:val="24"/>
          <w:szCs w:val="24"/>
        </w:rPr>
        <w:t xml:space="preserve"> hand crafted quality beverages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and maintaining a clean and comfortable store environment.</w:t>
      </w:r>
    </w:p>
    <w:p w:rsidR="006E44DE" w:rsidRDefault="006E44DE" w:rsidP="000B2309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Taking orders and make coffee, tea and other drinks to customer specifications.</w:t>
      </w: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Operates cash register and credit card machines.</w:t>
      </w: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Addresses customer complaints or queries.</w:t>
      </w: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Cleans the coffee machines and preparation areas during a normal shift.</w:t>
      </w:r>
    </w:p>
    <w:p w:rsidR="006E44DE" w:rsidRPr="008D5EA6" w:rsidRDefault="006E44DE" w:rsidP="008D5EA6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Maintains good customer relations and speedy delivery of all beverages</w:t>
      </w:r>
      <w:r w:rsidR="008D5EA6">
        <w:rPr>
          <w:rFonts w:ascii="Adobe Gothic Std B" w:eastAsia="Adobe Gothic Std B" w:hAnsi="Adobe Gothic Std B" w:cs="Arial"/>
          <w:sz w:val="24"/>
          <w:szCs w:val="24"/>
        </w:rPr>
        <w:t>.</w:t>
      </w:r>
    </w:p>
    <w:p w:rsidR="00C70893" w:rsidRDefault="00C70893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</w:p>
    <w:p w:rsidR="00554D40" w:rsidRPr="00C70893" w:rsidRDefault="002C76EE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APRIL</w:t>
      </w:r>
      <w:r w:rsidR="008B4CE0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</w:t>
      </w:r>
      <w:r w:rsidR="000B2309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10, </w:t>
      </w: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2007 – MAY</w:t>
      </w:r>
      <w:r w:rsidR="000B2309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31,</w:t>
      </w:r>
      <w:r w:rsidR="008B4CE0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2009</w:t>
      </w:r>
    </w:p>
    <w:p w:rsidR="00554D40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Jollibee Foods Corporation</w:t>
      </w:r>
    </w:p>
    <w:p w:rsidR="008D5EA6" w:rsidRPr="00C70893" w:rsidRDefault="002C76EE" w:rsidP="008D5EA6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MANAGER</w:t>
      </w:r>
    </w:p>
    <w:p w:rsidR="004714FA" w:rsidRDefault="008B4CE0" w:rsidP="004714FA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proofErr w:type="gramStart"/>
      <w:r w:rsidRPr="002C76EE">
        <w:rPr>
          <w:rFonts w:ascii="Adobe Gothic Std B" w:eastAsia="Adobe Gothic Std B" w:hAnsi="Adobe Gothic Std B" w:cs="Arial"/>
          <w:sz w:val="24"/>
          <w:szCs w:val="24"/>
        </w:rPr>
        <w:t>Managed the floor by supervising and implementing the company standards.</w:t>
      </w:r>
      <w:proofErr w:type="gram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Took control in achieving sales and quality of products to satisfy our customers. </w:t>
      </w:r>
      <w:proofErr w:type="gramStart"/>
      <w:r w:rsidRPr="002C76EE">
        <w:rPr>
          <w:rFonts w:ascii="Adobe Gothic Std B" w:eastAsia="Adobe Gothic Std B" w:hAnsi="Adobe Gothic Std B" w:cs="Arial"/>
          <w:sz w:val="24"/>
          <w:szCs w:val="24"/>
        </w:rPr>
        <w:t>Accomplished ordering of raw materials by assessing average daily needs and inventory of products.</w:t>
      </w:r>
      <w:proofErr w:type="gram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Managed cost for profit. </w:t>
      </w:r>
      <w:proofErr w:type="gramStart"/>
      <w:r w:rsidRPr="002C76EE">
        <w:rPr>
          <w:rFonts w:ascii="Adobe Gothic Std B" w:eastAsia="Adobe Gothic Std B" w:hAnsi="Adobe Gothic Std B" w:cs="Arial"/>
          <w:sz w:val="24"/>
          <w:szCs w:val="24"/>
        </w:rPr>
        <w:t>Knowledgeable in HACCP (Hazard Analysis Critical Control Point).</w:t>
      </w:r>
      <w:proofErr w:type="gram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 </w:t>
      </w:r>
    </w:p>
    <w:p w:rsidR="00B13E80" w:rsidRDefault="004714FA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Operational management: organizing stocks and equipments; overseeing supplies and overseeing building maintenance; cleanliness and security.</w:t>
      </w:r>
    </w:p>
    <w:p w:rsidR="00B13E80" w:rsidRDefault="004714FA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lastRenderedPageBreak/>
        <w:t>Financial Management: Planning and working to budgets, maximizing profits and achieving sales targets set by head office.</w:t>
      </w:r>
    </w:p>
    <w:p w:rsidR="00B13E80" w:rsidRDefault="004714FA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People Management:  Training and developing existing staff, motivating and encouraging them to achieve targets. Coordinating staff scheduling.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Working ensures standards of hygiene are maintained and that the restaurant complies with the health and safety regulations.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Ensuring high standards of customer service are maintained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Implementing and instilling in their teams company policies, procedures and ethics.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Implementing branded promotional campaigns from head office, including the handling of point of sale promotional materials, or devising own promotional campaigns.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Preparing reports and other performance analysis documentation.</w:t>
      </w:r>
    </w:p>
    <w:p w:rsid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>Reporting to and attending regular meetings.</w:t>
      </w:r>
    </w:p>
    <w:p w:rsidR="001141BD" w:rsidRPr="00B13E80" w:rsidRDefault="001141BD" w:rsidP="00B13E80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B13E80">
        <w:rPr>
          <w:rFonts w:ascii="Adobe Gothic Std B" w:eastAsia="Adobe Gothic Std B" w:hAnsi="Adobe Gothic Std B" w:cs="Arial"/>
          <w:sz w:val="24"/>
          <w:szCs w:val="24"/>
        </w:rPr>
        <w:t xml:space="preserve">Establishing relationships with the local community and undertaking activities that comply with the company’s corporate social responsibility programmes.  </w:t>
      </w:r>
    </w:p>
    <w:p w:rsidR="002430DE" w:rsidRPr="002C76EE" w:rsidRDefault="00B92281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</w:p>
    <w:p w:rsidR="00554D40" w:rsidRPr="00C70893" w:rsidRDefault="002C76EE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4"/>
        </w:rPr>
      </w:pP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A</w:t>
      </w:r>
      <w:r w:rsidR="00C70893">
        <w:rPr>
          <w:rFonts w:ascii="Adobe Gothic Std B" w:eastAsia="Adobe Gothic Std B" w:hAnsi="Adobe Gothic Std B" w:cs="Arial"/>
          <w:b/>
          <w:sz w:val="28"/>
          <w:szCs w:val="24"/>
        </w:rPr>
        <w:t>P</w:t>
      </w:r>
      <w:r w:rsidRPr="00C70893">
        <w:rPr>
          <w:rFonts w:ascii="Adobe Gothic Std B" w:eastAsia="Adobe Gothic Std B" w:hAnsi="Adobe Gothic Std B" w:cs="Arial"/>
          <w:b/>
          <w:sz w:val="28"/>
          <w:szCs w:val="24"/>
        </w:rPr>
        <w:t>RIL – JUNE</w:t>
      </w:r>
      <w:r w:rsidR="008B4CE0" w:rsidRPr="00C70893">
        <w:rPr>
          <w:rFonts w:ascii="Adobe Gothic Std B" w:eastAsia="Adobe Gothic Std B" w:hAnsi="Adobe Gothic Std B" w:cs="Arial"/>
          <w:b/>
          <w:sz w:val="28"/>
          <w:szCs w:val="24"/>
        </w:rPr>
        <w:t xml:space="preserve"> 2005</w:t>
      </w:r>
    </w:p>
    <w:p w:rsidR="00554D40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MANDARIN ORIENTAL MANILA</w:t>
      </w:r>
    </w:p>
    <w:p w:rsidR="00D479D6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proofErr w:type="spellStart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>Paseo</w:t>
      </w:r>
      <w:proofErr w:type="spellEnd"/>
      <w:r w:rsidRPr="002C76EE">
        <w:rPr>
          <w:rFonts w:ascii="Adobe Gothic Std B" w:eastAsia="Adobe Gothic Std B" w:hAnsi="Adobe Gothic Std B" w:cs="Arial"/>
          <w:b/>
          <w:sz w:val="24"/>
          <w:szCs w:val="24"/>
        </w:rPr>
        <w:t xml:space="preserve"> Uno Restaurant</w:t>
      </w:r>
    </w:p>
    <w:p w:rsidR="00706040" w:rsidRPr="002C76EE" w:rsidRDefault="00B92281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</w:p>
    <w:p w:rsidR="00554D40" w:rsidRPr="002C76EE" w:rsidRDefault="002C76EE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4"/>
          <w:szCs w:val="24"/>
        </w:rPr>
      </w:pPr>
      <w:proofErr w:type="gramStart"/>
      <w:r>
        <w:rPr>
          <w:rFonts w:ascii="Adobe Gothic Std B" w:eastAsia="Adobe Gothic Std B" w:hAnsi="Adobe Gothic Std B" w:cs="Arial"/>
          <w:b/>
          <w:sz w:val="24"/>
          <w:szCs w:val="24"/>
        </w:rPr>
        <w:t>KITCHEN  PRACTICUMER</w:t>
      </w:r>
      <w:proofErr w:type="gramEnd"/>
    </w:p>
    <w:p w:rsidR="00554D40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Handled recruitment and staffing under Training Department Office by selecting other </w:t>
      </w:r>
      <w:proofErr w:type="spellStart"/>
      <w:r w:rsidRPr="002C76EE">
        <w:rPr>
          <w:rFonts w:ascii="Adobe Gothic Std B" w:eastAsia="Adobe Gothic Std B" w:hAnsi="Adobe Gothic Std B" w:cs="Arial"/>
          <w:sz w:val="24"/>
          <w:szCs w:val="24"/>
        </w:rPr>
        <w:t>practicumers</w:t>
      </w:r>
      <w:proofErr w:type="spell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applying from different schools. Practiced baking and food merchandising under </w:t>
      </w:r>
      <w:proofErr w:type="spellStart"/>
      <w:r w:rsidRPr="002C76EE">
        <w:rPr>
          <w:rFonts w:ascii="Adobe Gothic Std B" w:eastAsia="Adobe Gothic Std B" w:hAnsi="Adobe Gothic Std B" w:cs="Arial"/>
          <w:sz w:val="24"/>
          <w:szCs w:val="24"/>
        </w:rPr>
        <w:t>Paseo</w:t>
      </w:r>
      <w:proofErr w:type="spell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Uno Restaurant’s pastry kitchen, by baking different pastries and desserts at the back of the house and transfers to the service phased area to cater our desserts.</w:t>
      </w:r>
    </w:p>
    <w:p w:rsidR="00554D40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b/>
          <w:sz w:val="28"/>
          <w:szCs w:val="28"/>
        </w:rPr>
      </w:pPr>
      <w:r w:rsidRPr="002C76EE">
        <w:rPr>
          <w:rFonts w:ascii="Adobe Gothic Std B" w:eastAsia="Adobe Gothic Std B" w:hAnsi="Adobe Gothic Std B" w:cs="Arial"/>
          <w:b/>
          <w:sz w:val="28"/>
          <w:szCs w:val="28"/>
        </w:rPr>
        <w:t>PERSONAL INFORMATION</w:t>
      </w:r>
    </w:p>
    <w:p w:rsidR="00554D40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proofErr w:type="gramStart"/>
      <w:r w:rsidRPr="002C76EE">
        <w:rPr>
          <w:rFonts w:ascii="Adobe Gothic Std B" w:eastAsia="Adobe Gothic Std B" w:hAnsi="Adobe Gothic Std B" w:cs="Arial"/>
          <w:sz w:val="24"/>
          <w:szCs w:val="24"/>
        </w:rPr>
        <w:lastRenderedPageBreak/>
        <w:t xml:space="preserve">Born on the 21st of June 1985 in </w:t>
      </w:r>
      <w:proofErr w:type="spellStart"/>
      <w:r w:rsidRPr="002C76EE">
        <w:rPr>
          <w:rFonts w:ascii="Adobe Gothic Std B" w:eastAsia="Adobe Gothic Std B" w:hAnsi="Adobe Gothic Std B" w:cs="Arial"/>
          <w:sz w:val="24"/>
          <w:szCs w:val="24"/>
        </w:rPr>
        <w:t>Ba</w:t>
      </w:r>
      <w:r w:rsidR="00F7008A">
        <w:rPr>
          <w:rFonts w:ascii="Adobe Gothic Std B" w:eastAsia="Adobe Gothic Std B" w:hAnsi="Adobe Gothic Std B" w:cs="Arial"/>
          <w:sz w:val="24"/>
          <w:szCs w:val="24"/>
        </w:rPr>
        <w:t>langa</w:t>
      </w:r>
      <w:proofErr w:type="spellEnd"/>
      <w:r w:rsidR="00F7008A">
        <w:rPr>
          <w:rFonts w:ascii="Adobe Gothic Std B" w:eastAsia="Adobe Gothic Std B" w:hAnsi="Adobe Gothic Std B" w:cs="Arial"/>
          <w:sz w:val="24"/>
          <w:szCs w:val="24"/>
        </w:rPr>
        <w:t>, Bataan, Philippines.</w:t>
      </w:r>
      <w:proofErr w:type="gramEnd"/>
      <w:r w:rsidR="00F7008A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proofErr w:type="gramStart"/>
      <w:r w:rsidR="00F7008A">
        <w:rPr>
          <w:rFonts w:ascii="Adobe Gothic Std B" w:eastAsia="Adobe Gothic Std B" w:hAnsi="Adobe Gothic Std B" w:cs="Arial"/>
          <w:sz w:val="24"/>
          <w:szCs w:val="24"/>
        </w:rPr>
        <w:t>5’5”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in height weighing 170 lbs. Fluent in English and Filipino.</w:t>
      </w:r>
      <w:proofErr w:type="gram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</w:t>
      </w:r>
      <w:proofErr w:type="gramStart"/>
      <w:r w:rsidRPr="002C76EE">
        <w:rPr>
          <w:rFonts w:ascii="Adobe Gothic Std B" w:eastAsia="Adobe Gothic Std B" w:hAnsi="Adobe Gothic Std B" w:cs="Arial"/>
          <w:sz w:val="24"/>
          <w:szCs w:val="24"/>
        </w:rPr>
        <w:t>Knowledgeable in MS OFFICE.</w:t>
      </w:r>
      <w:proofErr w:type="gramEnd"/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Accustomed with food merchandising, cost control</w:t>
      </w:r>
      <w:r w:rsidR="006E44DE">
        <w:rPr>
          <w:rFonts w:ascii="Adobe Gothic Std B" w:eastAsia="Adobe Gothic Std B" w:hAnsi="Adobe Gothic Std B" w:cs="Arial"/>
          <w:sz w:val="24"/>
          <w:szCs w:val="24"/>
        </w:rPr>
        <w:t>, basic accounting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 xml:space="preserve"> and catering services. Interests include cooking, baking and social</w:t>
      </w:r>
      <w:r w:rsidR="006E44DE">
        <w:rPr>
          <w:rFonts w:ascii="Adobe Gothic Std B" w:eastAsia="Adobe Gothic Std B" w:hAnsi="Adobe Gothic Std B" w:cs="Arial"/>
          <w:sz w:val="24"/>
          <w:szCs w:val="24"/>
        </w:rPr>
        <w:t>izing</w:t>
      </w:r>
      <w:r w:rsidRPr="002C76EE">
        <w:rPr>
          <w:rFonts w:ascii="Adobe Gothic Std B" w:eastAsia="Adobe Gothic Std B" w:hAnsi="Adobe Gothic Std B" w:cs="Arial"/>
          <w:sz w:val="24"/>
          <w:szCs w:val="24"/>
        </w:rPr>
        <w:t>. Able to work under pressure with minimal supervision, fast – learner, responsible and goal oriented.</w:t>
      </w:r>
    </w:p>
    <w:p w:rsidR="003A4907" w:rsidRDefault="003A4907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ab/>
      </w:r>
      <w:r>
        <w:rPr>
          <w:rFonts w:ascii="Adobe Gothic Std B" w:eastAsia="Adobe Gothic Std B" w:hAnsi="Adobe Gothic Std B" w:cs="Arial"/>
          <w:sz w:val="24"/>
          <w:szCs w:val="24"/>
        </w:rPr>
        <w:tab/>
        <w:t>Key Skills include:</w:t>
      </w:r>
    </w:p>
    <w:p w:rsidR="003A4907" w:rsidRDefault="003A4907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 w:rsidRPr="003A4907">
        <w:rPr>
          <w:rFonts w:ascii="Adobe Gothic Std B" w:eastAsia="Adobe Gothic Std B" w:hAnsi="Adobe Gothic Std B" w:cs="Arial"/>
          <w:sz w:val="24"/>
          <w:szCs w:val="24"/>
        </w:rPr>
        <w:t>Excellent customer service</w:t>
      </w:r>
    </w:p>
    <w:p w:rsidR="003A4907" w:rsidRDefault="003A4907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Commercial Awareness</w:t>
      </w:r>
    </w:p>
    <w:p w:rsidR="003A4907" w:rsidRDefault="003A4907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Flexible</w:t>
      </w:r>
    </w:p>
    <w:p w:rsidR="003A4907" w:rsidRDefault="003A4907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Exceptional interpersonal skills</w:t>
      </w:r>
    </w:p>
    <w:p w:rsidR="006E44DE" w:rsidRDefault="006E44DE" w:rsidP="003A4907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Admirable Communication Skills</w:t>
      </w: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Problem Solving</w:t>
      </w:r>
    </w:p>
    <w:p w:rsid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Organizational skills</w:t>
      </w:r>
    </w:p>
    <w:p w:rsidR="006E44DE" w:rsidRPr="006E44DE" w:rsidRDefault="006E44DE" w:rsidP="006E44DE">
      <w:pPr>
        <w:numPr>
          <w:ilvl w:val="0"/>
          <w:numId w:val="1"/>
        </w:numPr>
        <w:spacing w:after="0"/>
        <w:ind w:right="-720"/>
        <w:rPr>
          <w:rFonts w:ascii="Adobe Gothic Std B" w:eastAsia="Adobe Gothic Std B" w:hAnsi="Adobe Gothic Std B" w:cs="Arial"/>
          <w:sz w:val="24"/>
          <w:szCs w:val="24"/>
        </w:rPr>
      </w:pPr>
      <w:r>
        <w:rPr>
          <w:rFonts w:ascii="Adobe Gothic Std B" w:eastAsia="Adobe Gothic Std B" w:hAnsi="Adobe Gothic Std B" w:cs="Arial"/>
          <w:sz w:val="24"/>
          <w:szCs w:val="24"/>
        </w:rPr>
        <w:t>Teamwork skills</w:t>
      </w:r>
    </w:p>
    <w:p w:rsidR="003A4907" w:rsidRDefault="003A4907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</w:p>
    <w:p w:rsidR="00877C02" w:rsidRPr="002C76EE" w:rsidRDefault="008B4CE0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  <w:r w:rsidRPr="002C76EE">
        <w:rPr>
          <w:rFonts w:ascii="Adobe Gothic Std B" w:eastAsia="Adobe Gothic Std B" w:hAnsi="Adobe Gothic Std B" w:cs="Arial"/>
          <w:sz w:val="24"/>
          <w:szCs w:val="24"/>
        </w:rPr>
        <w:t>REFERENCES: Available upon request.</w:t>
      </w:r>
    </w:p>
    <w:p w:rsidR="00AE1FB9" w:rsidRPr="002C76EE" w:rsidRDefault="00B92281" w:rsidP="00614880">
      <w:pPr>
        <w:spacing w:after="0"/>
        <w:ind w:left="-720" w:right="-720"/>
        <w:rPr>
          <w:rFonts w:ascii="Adobe Gothic Std B" w:eastAsia="Adobe Gothic Std B" w:hAnsi="Adobe Gothic Std B" w:cs="Arial"/>
          <w:sz w:val="24"/>
          <w:szCs w:val="24"/>
        </w:rPr>
      </w:pPr>
    </w:p>
    <w:sectPr w:rsidR="00AE1FB9" w:rsidRPr="002C76EE" w:rsidSect="007E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81" w:rsidRDefault="00B92281" w:rsidP="007A0F4C">
      <w:pPr>
        <w:spacing w:after="0" w:line="240" w:lineRule="auto"/>
      </w:pPr>
      <w:r>
        <w:separator/>
      </w:r>
    </w:p>
  </w:endnote>
  <w:endnote w:type="continuationSeparator" w:id="0">
    <w:p w:rsidR="00B92281" w:rsidRDefault="00B92281" w:rsidP="007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81" w:rsidRDefault="00B92281" w:rsidP="007A0F4C">
      <w:pPr>
        <w:spacing w:after="0" w:line="240" w:lineRule="auto"/>
      </w:pPr>
      <w:r>
        <w:separator/>
      </w:r>
    </w:p>
  </w:footnote>
  <w:footnote w:type="continuationSeparator" w:id="0">
    <w:p w:rsidR="00B92281" w:rsidRDefault="00B92281" w:rsidP="007A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0F3"/>
    <w:multiLevelType w:val="hybridMultilevel"/>
    <w:tmpl w:val="299E1602"/>
    <w:lvl w:ilvl="0" w:tplc="1B0635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7BCCDE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ADEA654A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2CCC484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7B27B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EB8C12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42A1DC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BA8D8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5D9C8C9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8B6F1D"/>
    <w:multiLevelType w:val="hybridMultilevel"/>
    <w:tmpl w:val="DFC40018"/>
    <w:lvl w:ilvl="0" w:tplc="38EABE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43817C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A7619D8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466583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8A2EDE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7AC2E2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870808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FDC347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82FC720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D40"/>
    <w:rsid w:val="000B2309"/>
    <w:rsid w:val="000B29F1"/>
    <w:rsid w:val="0010314B"/>
    <w:rsid w:val="001141BD"/>
    <w:rsid w:val="001E220A"/>
    <w:rsid w:val="0021288A"/>
    <w:rsid w:val="002C76EE"/>
    <w:rsid w:val="003A4907"/>
    <w:rsid w:val="003E17AB"/>
    <w:rsid w:val="004374B3"/>
    <w:rsid w:val="004714FA"/>
    <w:rsid w:val="004B1EFC"/>
    <w:rsid w:val="00506C29"/>
    <w:rsid w:val="00554D40"/>
    <w:rsid w:val="005839F7"/>
    <w:rsid w:val="00654AF4"/>
    <w:rsid w:val="006E44DE"/>
    <w:rsid w:val="007966C4"/>
    <w:rsid w:val="007E06AF"/>
    <w:rsid w:val="00856509"/>
    <w:rsid w:val="008B4CE0"/>
    <w:rsid w:val="008C5632"/>
    <w:rsid w:val="008D5EA6"/>
    <w:rsid w:val="009B56DA"/>
    <w:rsid w:val="00A5358C"/>
    <w:rsid w:val="00AB0B89"/>
    <w:rsid w:val="00AD617F"/>
    <w:rsid w:val="00B13E80"/>
    <w:rsid w:val="00B92281"/>
    <w:rsid w:val="00BD2332"/>
    <w:rsid w:val="00BE22A6"/>
    <w:rsid w:val="00C01CE9"/>
    <w:rsid w:val="00C40B7A"/>
    <w:rsid w:val="00C70893"/>
    <w:rsid w:val="00C77F09"/>
    <w:rsid w:val="00C85F66"/>
    <w:rsid w:val="00F11103"/>
    <w:rsid w:val="00F505F2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F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4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8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VINA.3377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9D57-F23B-4E02-8DD4-1BED9AC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user4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784812338</cp:lastModifiedBy>
  <cp:revision>7</cp:revision>
  <cp:lastPrinted>2006-03-26T12:55:00Z</cp:lastPrinted>
  <dcterms:created xsi:type="dcterms:W3CDTF">2016-12-13T08:00:00Z</dcterms:created>
  <dcterms:modified xsi:type="dcterms:W3CDTF">2017-12-08T10:55:00Z</dcterms:modified>
</cp:coreProperties>
</file>