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9D4C2E" w14:textId="77777777" w:rsidR="00A659D0" w:rsidRPr="00A659D0" w:rsidRDefault="00A659D0" w:rsidP="00A659D0">
      <w:pPr>
        <w:pStyle w:val="Default"/>
        <w:spacing w:after="0" w:line="360" w:lineRule="auto"/>
        <w:jc w:val="center"/>
        <w:rPr>
          <w:rFonts w:ascii="Times New Roman" w:eastAsia="Garamond,Calibri" w:hAnsi="Times New Roman" w:cs="Times New Roman"/>
          <w:b/>
          <w:bCs/>
          <w:caps/>
          <w:color w:val="000080"/>
          <w:kern w:val="100"/>
          <w:sz w:val="32"/>
          <w:u w:val="single"/>
        </w:rPr>
      </w:pPr>
      <w:r w:rsidRPr="276D4918">
        <w:rPr>
          <w:rFonts w:ascii="Times New Roman,Garamond,Calibr" w:eastAsia="Times New Roman,Garamond,Calibr" w:hAnsi="Times New Roman,Garamond,Calibr" w:cs="Times New Roman,Garamond,Calibr"/>
          <w:b/>
          <w:bCs/>
          <w:caps/>
          <w:color w:val="000080"/>
          <w:kern w:val="100"/>
          <w:sz w:val="32"/>
          <w:szCs w:val="32"/>
          <w:u w:val="single"/>
        </w:rPr>
        <w:t>CURRICULUM VITAE</w:t>
      </w:r>
    </w:p>
    <w:p w14:paraId="63D130D6" w14:textId="77777777" w:rsidR="00A659D0" w:rsidRPr="00A659D0" w:rsidRDefault="00A659D0" w:rsidP="00A659D0">
      <w:pPr>
        <w:pStyle w:val="Default"/>
        <w:spacing w:after="0" w:line="360" w:lineRule="auto"/>
        <w:jc w:val="center"/>
        <w:rPr>
          <w:rFonts w:ascii="Times New Roman" w:eastAsia="Garamond,Calibri" w:hAnsi="Times New Roman" w:cs="Times New Roman"/>
          <w:b/>
          <w:bCs/>
          <w:caps/>
          <w:color w:val="000080"/>
          <w:kern w:val="100"/>
          <w:sz w:val="20"/>
        </w:rPr>
      </w:pPr>
    </w:p>
    <w:p w14:paraId="4A3D5243" w14:textId="77777777" w:rsidR="002157F1" w:rsidRDefault="00A659D0" w:rsidP="00A659D0">
      <w:pPr>
        <w:pStyle w:val="Default"/>
        <w:spacing w:after="0" w:line="240" w:lineRule="auto"/>
        <w:jc w:val="center"/>
        <w:rPr>
          <w:rFonts w:ascii="Times New Roman,Garamond,Calibr" w:eastAsia="Times New Roman,Garamond,Calibr" w:hAnsi="Times New Roman,Garamond,Calibr" w:cs="Times New Roman,Garamond,Calibr"/>
          <w:b/>
          <w:bCs/>
          <w:caps/>
          <w:color w:val="000080"/>
          <w:kern w:val="100"/>
        </w:rPr>
      </w:pPr>
      <w:r w:rsidRPr="276D4918">
        <w:rPr>
          <w:rFonts w:ascii="Times New Roman,Garamond,Calibr" w:eastAsia="Times New Roman,Garamond,Calibr" w:hAnsi="Times New Roman,Garamond,Calibr" w:cs="Times New Roman,Garamond,Calibr"/>
          <w:b/>
          <w:bCs/>
          <w:caps/>
          <w:color w:val="000080"/>
          <w:kern w:val="100"/>
        </w:rPr>
        <w:t>Joseph</w:t>
      </w:r>
    </w:p>
    <w:p w14:paraId="3BB5988E" w14:textId="44CDD297" w:rsidR="00A659D0" w:rsidRPr="00A659D0" w:rsidRDefault="002157F1" w:rsidP="00A659D0">
      <w:pPr>
        <w:pStyle w:val="Default"/>
        <w:spacing w:after="0" w:line="240" w:lineRule="auto"/>
        <w:jc w:val="center"/>
        <w:rPr>
          <w:rFonts w:ascii="Times New Roman" w:hAnsi="Times New Roman" w:cs="Times New Roman"/>
        </w:rPr>
      </w:pPr>
      <w:hyperlink r:id="rId9" w:history="1">
        <w:r w:rsidRPr="00893DE2">
          <w:rPr>
            <w:rStyle w:val="Hyperlink"/>
            <w:rFonts w:ascii="Times New Roman,Garamond,Calibr" w:eastAsia="Times New Roman,Garamond,Calibr" w:hAnsi="Times New Roman,Garamond,Calibr" w:cs="Times New Roman,Garamond,Calibr"/>
            <w:b/>
            <w:bCs/>
            <w:caps/>
            <w:kern w:val="100"/>
          </w:rPr>
          <w:t>Joseph.337937@2freemail.com</w:t>
        </w:r>
      </w:hyperlink>
      <w:r>
        <w:rPr>
          <w:rFonts w:ascii="Times New Roman,Garamond,Calibr" w:eastAsia="Times New Roman,Garamond,Calibr" w:hAnsi="Times New Roman,Garamond,Calibr" w:cs="Times New Roman,Garamond,Calibr"/>
          <w:b/>
          <w:bCs/>
          <w:caps/>
          <w:color w:val="000080"/>
          <w:kern w:val="100"/>
        </w:rPr>
        <w:t xml:space="preserve"> </w:t>
      </w:r>
      <w:r w:rsidR="00A659D0" w:rsidRPr="276D4918">
        <w:rPr>
          <w:rFonts w:ascii="Times New Roman,Garamond,Calibr" w:eastAsia="Times New Roman,Garamond,Calibr" w:hAnsi="Times New Roman,Garamond,Calibr" w:cs="Times New Roman,Garamond,Calibr"/>
          <w:b/>
          <w:bCs/>
          <w:caps/>
          <w:color w:val="000080"/>
          <w:kern w:val="100"/>
        </w:rPr>
        <w:t xml:space="preserve"> </w:t>
      </w:r>
    </w:p>
    <w:p w14:paraId="608F8A0D" w14:textId="2FDC7C29" w:rsidR="00A659D0" w:rsidRPr="00A659D0" w:rsidRDefault="006D1B91" w:rsidP="00A659D0">
      <w:pPr>
        <w:pStyle w:val="Default"/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caps/>
          <w:noProof/>
          <w:color w:val="00008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BAE36D" wp14:editId="57D5604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0" cy="18415"/>
                <wp:effectExtent l="9525" t="9525" r="9525" b="10160"/>
                <wp:wrapNone/>
                <wp:docPr id="1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18415"/>
                        </a:xfrm>
                        <a:prstGeom prst="rect">
                          <a:avLst/>
                        </a:prstGeom>
                        <a:solidFill>
                          <a:srgbClr val="ACA899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_0" o:spid="_x0000_s1026" style="position:absolute;margin-left:0;margin-top:0;width:0;height:1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" fillcolor="#aca899">
                <v:stroke joinstyle="round"/>
              </v:rect>
            </w:pict>
          </mc:Fallback>
        </mc:AlternateContent>
      </w:r>
    </w:p>
    <w:p w14:paraId="2E3B97F5" w14:textId="77777777" w:rsidR="00A659D0" w:rsidRPr="00A659D0" w:rsidRDefault="276D4918" w:rsidP="00A659D0">
      <w:pPr>
        <w:pStyle w:val="Default"/>
        <w:spacing w:after="0" w:line="360" w:lineRule="auto"/>
        <w:rPr>
          <w:rFonts w:ascii="Times New Roman" w:hAnsi="Times New Roman" w:cs="Times New Roman"/>
        </w:rPr>
      </w:pPr>
      <w:proofErr w:type="gramStart"/>
      <w:r w:rsidRPr="276D4918">
        <w:rPr>
          <w:rFonts w:ascii="Times New Roman" w:hAnsi="Times New Roman" w:cs="Times New Roman"/>
          <w:b/>
          <w:bCs/>
        </w:rPr>
        <w:t>Versatile productive professional with 8+ years of verifiable successes with the Kenyan Defense Forces, SOC LLC and DynCorp International.</w:t>
      </w:r>
      <w:proofErr w:type="gramEnd"/>
    </w:p>
    <w:p w14:paraId="011DECF3" w14:textId="77777777" w:rsidR="00A659D0" w:rsidRPr="00A659D0" w:rsidRDefault="00A659D0" w:rsidP="00A659D0">
      <w:pPr>
        <w:pStyle w:val="Default"/>
        <w:spacing w:after="0" w:line="360" w:lineRule="auto"/>
        <w:rPr>
          <w:rFonts w:ascii="Times New Roman" w:hAnsi="Times New Roman" w:cs="Times New Roman"/>
          <w:sz w:val="14"/>
        </w:rPr>
      </w:pPr>
    </w:p>
    <w:p w14:paraId="398FC957" w14:textId="77777777" w:rsidR="00A659D0" w:rsidRPr="00A659D0" w:rsidRDefault="276D4918" w:rsidP="00A659D0">
      <w:pPr>
        <w:pStyle w:val="Default"/>
        <w:spacing w:after="0" w:line="360" w:lineRule="auto"/>
        <w:rPr>
          <w:rFonts w:ascii="Times New Roman" w:hAnsi="Times New Roman" w:cs="Times New Roman"/>
        </w:rPr>
      </w:pPr>
      <w:proofErr w:type="gramStart"/>
      <w:r w:rsidRPr="276D4918">
        <w:rPr>
          <w:rFonts w:ascii="Times New Roman" w:hAnsi="Times New Roman" w:cs="Times New Roman"/>
          <w:b/>
          <w:bCs/>
        </w:rPr>
        <w:t>Self-motivated, individual with exceptional leadership and organizational skills, encompassing key values of integrity, honesty, appreciation, teamwork and growth.</w:t>
      </w:r>
      <w:proofErr w:type="gramEnd"/>
      <w:r w:rsidRPr="276D4918">
        <w:rPr>
          <w:rFonts w:ascii="Times New Roman" w:hAnsi="Times New Roman" w:cs="Times New Roman"/>
          <w:b/>
          <w:bCs/>
        </w:rPr>
        <w:t xml:space="preserve"> </w:t>
      </w:r>
      <w:proofErr w:type="gramStart"/>
      <w:r w:rsidRPr="276D4918">
        <w:rPr>
          <w:rFonts w:ascii="Times New Roman" w:hAnsi="Times New Roman" w:cs="Times New Roman"/>
          <w:b/>
          <w:bCs/>
        </w:rPr>
        <w:t>Results-oriented with an eye toward continuous improvement.</w:t>
      </w:r>
      <w:proofErr w:type="gramEnd"/>
    </w:p>
    <w:p w14:paraId="083937DA" w14:textId="77777777" w:rsidR="00A659D0" w:rsidRPr="00A659D0" w:rsidRDefault="00A659D0" w:rsidP="00A659D0">
      <w:pPr>
        <w:pStyle w:val="Default"/>
        <w:spacing w:after="0" w:line="360" w:lineRule="auto"/>
        <w:rPr>
          <w:rFonts w:ascii="Times New Roman" w:hAnsi="Times New Roman" w:cs="Times New Roman"/>
          <w:sz w:val="16"/>
        </w:rPr>
      </w:pPr>
    </w:p>
    <w:p w14:paraId="559A68F6" w14:textId="77777777" w:rsidR="00A659D0" w:rsidRPr="00A659D0" w:rsidRDefault="276D4918" w:rsidP="00A659D0">
      <w:pPr>
        <w:pStyle w:val="Default"/>
        <w:spacing w:after="0" w:line="360" w:lineRule="auto"/>
        <w:rPr>
          <w:rFonts w:ascii="Times New Roman" w:hAnsi="Times New Roman" w:cs="Times New Roman"/>
        </w:rPr>
      </w:pPr>
      <w:r w:rsidRPr="276D4918">
        <w:rPr>
          <w:rFonts w:ascii="Times New Roman" w:hAnsi="Times New Roman" w:cs="Times New Roman"/>
          <w:b/>
          <w:bCs/>
        </w:rPr>
        <w:t>Excellent interpersonal communication ability, adaptable to any situation, able to communicate effectively with all levels of management in addition to streamlining operations, increasing efficiency and improving overall security missions.</w:t>
      </w:r>
    </w:p>
    <w:p w14:paraId="18345FC2" w14:textId="77777777" w:rsidR="00A659D0" w:rsidRPr="00A659D0" w:rsidRDefault="00A659D0" w:rsidP="00A659D0">
      <w:pPr>
        <w:pStyle w:val="Default"/>
        <w:spacing w:after="0" w:line="360" w:lineRule="auto"/>
        <w:rPr>
          <w:rFonts w:ascii="Times New Roman" w:hAnsi="Times New Roman" w:cs="Times New Roman"/>
          <w:sz w:val="16"/>
        </w:rPr>
      </w:pPr>
    </w:p>
    <w:p w14:paraId="7B730C13" w14:textId="77777777" w:rsidR="00A659D0" w:rsidRPr="00A659D0" w:rsidRDefault="00A659D0" w:rsidP="00A659D0">
      <w:pPr>
        <w:pStyle w:val="Default"/>
        <w:pBdr>
          <w:top w:val="single" w:sz="12" w:space="0" w:color="943634"/>
          <w:bottom w:val="single" w:sz="8" w:space="0" w:color="A6A6A6"/>
        </w:pBdr>
        <w:shd w:val="clear" w:color="auto" w:fill="E8E8E8"/>
        <w:tabs>
          <w:tab w:val="center" w:leader="hyphen" w:pos="4860"/>
          <w:tab w:val="right" w:pos="9900"/>
        </w:tabs>
        <w:spacing w:after="0" w:line="360" w:lineRule="auto"/>
        <w:jc w:val="center"/>
        <w:rPr>
          <w:rFonts w:ascii="Times New Roman" w:hAnsi="Times New Roman" w:cs="Times New Roman"/>
        </w:rPr>
      </w:pPr>
      <w:r w:rsidRPr="276D4918">
        <w:rPr>
          <w:rFonts w:ascii="Times New Roman" w:hAnsi="Times New Roman" w:cs="Times New Roman"/>
          <w:b/>
          <w:bCs/>
          <w:smallCaps/>
          <w:color w:val="000080"/>
          <w:kern w:val="120"/>
        </w:rPr>
        <w:t>Core Knowledge Areas</w:t>
      </w:r>
    </w:p>
    <w:p w14:paraId="6A922F4D" w14:textId="77777777" w:rsidR="00A659D0" w:rsidRPr="00A659D0" w:rsidRDefault="276D4918" w:rsidP="276D4918">
      <w:pPr>
        <w:pStyle w:val="Defaul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276D4918">
        <w:rPr>
          <w:rFonts w:ascii="Times New Roman" w:hAnsi="Times New Roman" w:cs="Times New Roman"/>
        </w:rPr>
        <w:t>Security Operations</w:t>
      </w:r>
    </w:p>
    <w:p w14:paraId="292D9636" w14:textId="77777777" w:rsidR="00A659D0" w:rsidRPr="00A659D0" w:rsidRDefault="276D4918" w:rsidP="276D4918">
      <w:pPr>
        <w:pStyle w:val="Defaul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276D4918">
        <w:rPr>
          <w:rFonts w:ascii="Times New Roman" w:hAnsi="Times New Roman" w:cs="Times New Roman"/>
        </w:rPr>
        <w:t>Armed security services</w:t>
      </w:r>
    </w:p>
    <w:p w14:paraId="5D45F586" w14:textId="77777777" w:rsidR="00A659D0" w:rsidRPr="00A659D0" w:rsidRDefault="276D4918" w:rsidP="276D4918">
      <w:pPr>
        <w:pStyle w:val="Defaul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276D4918">
        <w:rPr>
          <w:rFonts w:ascii="Times New Roman" w:hAnsi="Times New Roman" w:cs="Times New Roman"/>
        </w:rPr>
        <w:t>Physical Security Services</w:t>
      </w:r>
    </w:p>
    <w:p w14:paraId="2516FA9C" w14:textId="77777777" w:rsidR="00A659D0" w:rsidRPr="00A659D0" w:rsidRDefault="276D4918" w:rsidP="276D4918">
      <w:pPr>
        <w:pStyle w:val="Defaul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276D4918">
        <w:rPr>
          <w:rFonts w:ascii="Times New Roman" w:hAnsi="Times New Roman" w:cs="Times New Roman"/>
        </w:rPr>
        <w:t>Military weapons systems</w:t>
      </w:r>
    </w:p>
    <w:p w14:paraId="6C8B1AE0" w14:textId="77777777" w:rsidR="00A659D0" w:rsidRPr="00A659D0" w:rsidRDefault="276D4918" w:rsidP="276D4918">
      <w:pPr>
        <w:pStyle w:val="Defaul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276D4918">
        <w:rPr>
          <w:rFonts w:ascii="Times New Roman" w:hAnsi="Times New Roman" w:cs="Times New Roman"/>
        </w:rPr>
        <w:t>Radio Communications</w:t>
      </w:r>
    </w:p>
    <w:p w14:paraId="73408C94" w14:textId="77777777" w:rsidR="00A659D0" w:rsidRPr="00A659D0" w:rsidRDefault="276D4918" w:rsidP="276D4918">
      <w:pPr>
        <w:pStyle w:val="Defaul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276D4918">
        <w:rPr>
          <w:rFonts w:ascii="Times New Roman" w:hAnsi="Times New Roman" w:cs="Times New Roman"/>
        </w:rPr>
        <w:t>Basic Weapons Handling</w:t>
      </w:r>
    </w:p>
    <w:p w14:paraId="0D829E66" w14:textId="77777777" w:rsidR="00A659D0" w:rsidRPr="00A659D0" w:rsidRDefault="276D4918" w:rsidP="276D4918">
      <w:pPr>
        <w:pStyle w:val="Defaul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276D4918">
        <w:rPr>
          <w:rFonts w:ascii="Times New Roman" w:hAnsi="Times New Roman" w:cs="Times New Roman"/>
        </w:rPr>
        <w:t>Rules for Use of Force</w:t>
      </w:r>
    </w:p>
    <w:p w14:paraId="06C90328" w14:textId="77777777" w:rsidR="00A659D0" w:rsidRPr="00A659D0" w:rsidRDefault="276D4918" w:rsidP="276D4918">
      <w:pPr>
        <w:pStyle w:val="Defaul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276D4918">
        <w:rPr>
          <w:rFonts w:ascii="Times New Roman" w:hAnsi="Times New Roman" w:cs="Times New Roman"/>
        </w:rPr>
        <w:t>Risk Assessment</w:t>
      </w:r>
    </w:p>
    <w:p w14:paraId="7AE3F260" w14:textId="77777777" w:rsidR="00A659D0" w:rsidRPr="00A659D0" w:rsidRDefault="276D4918" w:rsidP="276D4918">
      <w:pPr>
        <w:pStyle w:val="Defaul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276D4918">
        <w:rPr>
          <w:rFonts w:ascii="Times New Roman" w:hAnsi="Times New Roman" w:cs="Times New Roman"/>
        </w:rPr>
        <w:t>Basic First Aid and Nutrition</w:t>
      </w:r>
    </w:p>
    <w:p w14:paraId="68704DF2" w14:textId="77777777" w:rsidR="00A659D0" w:rsidRPr="00A659D0" w:rsidRDefault="276D4918" w:rsidP="276D4918">
      <w:pPr>
        <w:pStyle w:val="Defaul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276D4918">
        <w:rPr>
          <w:rFonts w:ascii="Times New Roman" w:hAnsi="Times New Roman" w:cs="Times New Roman"/>
        </w:rPr>
        <w:t>Indirect Fire/Emergency Response</w:t>
      </w:r>
    </w:p>
    <w:p w14:paraId="49AC2F97" w14:textId="77777777" w:rsidR="007151BD" w:rsidRDefault="276D4918" w:rsidP="276D4918">
      <w:pPr>
        <w:pStyle w:val="Defaul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276D4918">
        <w:rPr>
          <w:rFonts w:ascii="Times New Roman" w:hAnsi="Times New Roman" w:cs="Times New Roman"/>
        </w:rPr>
        <w:t>Computer literate</w:t>
      </w:r>
    </w:p>
    <w:p w14:paraId="2D4CAD34" w14:textId="77777777" w:rsidR="00846442" w:rsidRDefault="00846442" w:rsidP="276D4918">
      <w:pPr>
        <w:pStyle w:val="Defaul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Classifying and Matching Fingerprints</w:t>
      </w:r>
    </w:p>
    <w:p w14:paraId="312FEB2A" w14:textId="2452B36C" w:rsidR="00A659D0" w:rsidRDefault="276D4918" w:rsidP="00A659D0">
      <w:pPr>
        <w:pStyle w:val="Defaul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276D4918">
        <w:rPr>
          <w:rFonts w:ascii="Times New Roman" w:hAnsi="Times New Roman" w:cs="Times New Roman"/>
        </w:rPr>
        <w:t xml:space="preserve"> </w:t>
      </w:r>
      <w:r w:rsidR="00846442" w:rsidRPr="00846442">
        <w:rPr>
          <w:rFonts w:ascii="Times New Roman" w:hAnsi="Times New Roman" w:cs="Times New Roman"/>
        </w:rPr>
        <w:t>Electronic Questionnaires for Investigations Processing</w:t>
      </w:r>
    </w:p>
    <w:p w14:paraId="27477CBD" w14:textId="77777777" w:rsidR="008623CC" w:rsidRDefault="008623CC" w:rsidP="008623CC">
      <w:pPr>
        <w:pStyle w:val="Default"/>
        <w:spacing w:after="0" w:line="360" w:lineRule="auto"/>
        <w:jc w:val="both"/>
        <w:rPr>
          <w:rFonts w:ascii="Times New Roman" w:hAnsi="Times New Roman" w:cs="Times New Roman"/>
        </w:rPr>
      </w:pPr>
    </w:p>
    <w:p w14:paraId="7C892457" w14:textId="77777777" w:rsidR="008623CC" w:rsidRPr="008623CC" w:rsidRDefault="008623CC" w:rsidP="008623CC">
      <w:pPr>
        <w:pStyle w:val="Default"/>
        <w:spacing w:after="0" w:line="360" w:lineRule="auto"/>
        <w:jc w:val="both"/>
        <w:rPr>
          <w:rFonts w:ascii="Times New Roman" w:hAnsi="Times New Roman" w:cs="Times New Roman"/>
        </w:rPr>
      </w:pPr>
    </w:p>
    <w:p w14:paraId="4A25213C" w14:textId="77777777" w:rsidR="00A659D0" w:rsidRPr="00A659D0" w:rsidRDefault="00A659D0" w:rsidP="0014435D">
      <w:pPr>
        <w:pStyle w:val="Default"/>
        <w:pBdr>
          <w:top w:val="single" w:sz="12" w:space="0" w:color="943634"/>
          <w:bottom w:val="single" w:sz="8" w:space="0" w:color="A6A6A6"/>
        </w:pBdr>
        <w:shd w:val="clear" w:color="auto" w:fill="E8E8E8"/>
        <w:tabs>
          <w:tab w:val="center" w:leader="hyphen" w:pos="4860"/>
          <w:tab w:val="right" w:pos="9900"/>
        </w:tabs>
        <w:spacing w:after="0" w:line="360" w:lineRule="auto"/>
        <w:ind w:left="720"/>
        <w:jc w:val="center"/>
        <w:rPr>
          <w:rFonts w:ascii="Times New Roman" w:hAnsi="Times New Roman" w:cs="Times New Roman"/>
        </w:rPr>
      </w:pPr>
      <w:r w:rsidRPr="276D4918">
        <w:rPr>
          <w:rFonts w:ascii="Times New Roman" w:hAnsi="Times New Roman" w:cs="Times New Roman"/>
          <w:b/>
          <w:bCs/>
          <w:smallCaps/>
          <w:color w:val="000080"/>
          <w:kern w:val="120"/>
        </w:rPr>
        <w:t>Professional Profile</w:t>
      </w:r>
    </w:p>
    <w:p w14:paraId="04826A25" w14:textId="77777777" w:rsidR="00A659D0" w:rsidRPr="00A659D0" w:rsidRDefault="276D4918" w:rsidP="276D4918">
      <w:pPr>
        <w:pStyle w:val="Defaul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276D4918">
        <w:rPr>
          <w:rFonts w:ascii="Times New Roman" w:hAnsi="Times New Roman" w:cs="Times New Roman"/>
        </w:rPr>
        <w:t>Strong ability to handle emergency situations effectively.</w:t>
      </w:r>
    </w:p>
    <w:p w14:paraId="2162A1DE" w14:textId="77777777" w:rsidR="00A659D0" w:rsidRPr="00A659D0" w:rsidRDefault="276D4918" w:rsidP="276D4918">
      <w:pPr>
        <w:pStyle w:val="Defaul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276D4918">
        <w:rPr>
          <w:rFonts w:ascii="Times New Roman" w:hAnsi="Times New Roman" w:cs="Times New Roman"/>
        </w:rPr>
        <w:t xml:space="preserve">Knowledgeable of security practices, rules, regulations to ensure safety of personnel and company.  </w:t>
      </w:r>
    </w:p>
    <w:p w14:paraId="6E65FA64" w14:textId="5A7A7D07" w:rsidR="00A659D0" w:rsidRPr="00A659D0" w:rsidRDefault="276D4918" w:rsidP="276D4918">
      <w:pPr>
        <w:pStyle w:val="Defaul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276D4918">
        <w:rPr>
          <w:rFonts w:ascii="Times New Roman" w:hAnsi="Times New Roman" w:cs="Times New Roman"/>
        </w:rPr>
        <w:t xml:space="preserve">Efficiently executes strong work ethics and commitment to providing superior results. </w:t>
      </w:r>
      <w:r w:rsidR="008623CC">
        <w:rPr>
          <w:rFonts w:ascii="Times New Roman" w:hAnsi="Times New Roman" w:cs="Times New Roman"/>
        </w:rPr>
        <w:t xml:space="preserve">                                   </w:t>
      </w:r>
      <w:r w:rsidRPr="276D4918">
        <w:rPr>
          <w:rFonts w:ascii="Times New Roman" w:hAnsi="Times New Roman" w:cs="Times New Roman"/>
        </w:rPr>
        <w:t xml:space="preserve"> </w:t>
      </w:r>
    </w:p>
    <w:p w14:paraId="15319BDF" w14:textId="65006047" w:rsidR="00A659D0" w:rsidRPr="008623CC" w:rsidRDefault="276D4918" w:rsidP="008623CC">
      <w:pPr>
        <w:pStyle w:val="Defaul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276D4918">
        <w:rPr>
          <w:rFonts w:ascii="Times New Roman" w:hAnsi="Times New Roman" w:cs="Times New Roman"/>
        </w:rPr>
        <w:lastRenderedPageBreak/>
        <w:t xml:space="preserve">Mission First determination with high integrity, impeccable business acumen and ethical standards. </w:t>
      </w:r>
    </w:p>
    <w:p w14:paraId="1B572594" w14:textId="77777777" w:rsidR="00A659D0" w:rsidRPr="00A659D0" w:rsidRDefault="00A659D0" w:rsidP="0014435D">
      <w:pPr>
        <w:pStyle w:val="Default"/>
        <w:pBdr>
          <w:top w:val="single" w:sz="12" w:space="0" w:color="943634"/>
          <w:bottom w:val="single" w:sz="8" w:space="0" w:color="A6A6A6"/>
        </w:pBdr>
        <w:shd w:val="clear" w:color="auto" w:fill="E8E8E8"/>
        <w:tabs>
          <w:tab w:val="center" w:leader="hyphen" w:pos="4860"/>
          <w:tab w:val="right" w:pos="9900"/>
        </w:tabs>
        <w:spacing w:after="0" w:line="360" w:lineRule="auto"/>
        <w:ind w:left="720"/>
        <w:jc w:val="center"/>
        <w:rPr>
          <w:rFonts w:ascii="Times New Roman" w:hAnsi="Times New Roman" w:cs="Times New Roman"/>
        </w:rPr>
      </w:pPr>
      <w:r w:rsidRPr="276D4918">
        <w:rPr>
          <w:rFonts w:ascii="Times New Roman" w:hAnsi="Times New Roman" w:cs="Times New Roman"/>
          <w:b/>
          <w:bCs/>
          <w:smallCaps/>
          <w:color w:val="000080"/>
          <w:kern w:val="120"/>
        </w:rPr>
        <w:t>Education</w:t>
      </w:r>
    </w:p>
    <w:p w14:paraId="107A781D" w14:textId="79CF76E3" w:rsidR="00A659D0" w:rsidRPr="00A659D0" w:rsidRDefault="00A659D0" w:rsidP="276D4918">
      <w:pPr>
        <w:pStyle w:val="Defaul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79CF76E3">
        <w:rPr>
          <w:rFonts w:ascii="Times New Roman,Verdana" w:eastAsia="Times New Roman,Verdana" w:hAnsi="Times New Roman,Verdana" w:cs="Times New Roman,Verdana"/>
          <w:b/>
          <w:bCs/>
        </w:rPr>
        <w:t xml:space="preserve">Combat Training School – </w:t>
      </w:r>
      <w:proofErr w:type="spellStart"/>
      <w:r w:rsidRPr="79CF76E3">
        <w:rPr>
          <w:rFonts w:ascii="Times New Roman,Verdana" w:eastAsia="Times New Roman,Verdana" w:hAnsi="Times New Roman,Verdana" w:cs="Times New Roman,Verdana"/>
          <w:b/>
          <w:bCs/>
        </w:rPr>
        <w:t>Isiolo</w:t>
      </w:r>
      <w:proofErr w:type="spellEnd"/>
      <w:r w:rsidRPr="79CF76E3">
        <w:rPr>
          <w:rFonts w:ascii="Times New Roman,Verdana" w:eastAsia="Times New Roman,Verdana" w:hAnsi="Times New Roman,Verdana" w:cs="Times New Roman,Verdana"/>
          <w:b/>
          <w:bCs/>
        </w:rPr>
        <w:t>, Kenya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79CF76E3" w:rsidRPr="79CF76E3">
        <w:rPr>
          <w:rFonts w:ascii="Times New Roman,Verdana" w:eastAsia="Times New Roman,Verdana" w:hAnsi="Times New Roman,Verdana" w:cs="Times New Roman,Verdana"/>
          <w:b/>
          <w:bCs/>
        </w:rPr>
        <w:t xml:space="preserve"> </w:t>
      </w:r>
      <w:r>
        <w:rPr>
          <w:rFonts w:ascii="Times New Roman" w:hAnsi="Times New Roman" w:cs="Times New Roman"/>
        </w:rPr>
        <w:tab/>
      </w:r>
      <w:r w:rsidRPr="79CF76E3">
        <w:rPr>
          <w:rFonts w:ascii="Times New Roman" w:hAnsi="Times New Roman" w:cs="Times New Roman"/>
        </w:rPr>
        <w:t>Feb 2005-June 2005</w:t>
      </w:r>
    </w:p>
    <w:p w14:paraId="6F48CC4D" w14:textId="77777777" w:rsidR="00A659D0" w:rsidRPr="00A659D0" w:rsidRDefault="00A659D0" w:rsidP="00A659D0">
      <w:pPr>
        <w:pStyle w:val="Default"/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A659D0">
        <w:rPr>
          <w:rFonts w:ascii="Times New Roman" w:hAnsi="Times New Roman" w:cs="Times New Roman"/>
        </w:rPr>
        <w:tab/>
      </w:r>
      <w:r w:rsidRPr="276D4918">
        <w:rPr>
          <w:rFonts w:ascii="Times New Roman" w:hAnsi="Times New Roman" w:cs="Times New Roman"/>
        </w:rPr>
        <w:t xml:space="preserve">    Completed Professional Marksmanship Course successfully</w:t>
      </w:r>
    </w:p>
    <w:p w14:paraId="5EA5B851" w14:textId="77777777" w:rsidR="00A659D0" w:rsidRPr="00A659D0" w:rsidRDefault="00A659D0" w:rsidP="276D4918">
      <w:pPr>
        <w:pStyle w:val="Defaul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276D4918">
        <w:rPr>
          <w:rFonts w:ascii="Times New Roman" w:hAnsi="Times New Roman" w:cs="Times New Roman"/>
          <w:b/>
          <w:bCs/>
        </w:rPr>
        <w:t xml:space="preserve">Recruits Training School – </w:t>
      </w:r>
      <w:proofErr w:type="spellStart"/>
      <w:r w:rsidRPr="276D4918">
        <w:rPr>
          <w:rFonts w:ascii="Times New Roman" w:hAnsi="Times New Roman" w:cs="Times New Roman"/>
          <w:b/>
          <w:bCs/>
        </w:rPr>
        <w:t>Eldoret</w:t>
      </w:r>
      <w:proofErr w:type="spellEnd"/>
      <w:r w:rsidRPr="276D4918">
        <w:rPr>
          <w:rFonts w:ascii="Times New Roman" w:hAnsi="Times New Roman" w:cs="Times New Roman"/>
          <w:b/>
          <w:bCs/>
        </w:rPr>
        <w:t>, Kenya</w:t>
      </w:r>
      <w:r w:rsidRPr="00A659D0">
        <w:rPr>
          <w:rFonts w:ascii="Times New Roman" w:hAnsi="Times New Roman" w:cs="Times New Roman"/>
          <w:b/>
        </w:rPr>
        <w:tab/>
      </w:r>
      <w:r w:rsidR="000B4D2C">
        <w:rPr>
          <w:rFonts w:ascii="Times New Roman" w:hAnsi="Times New Roman" w:cs="Times New Roman"/>
        </w:rPr>
        <w:tab/>
      </w:r>
      <w:r w:rsidR="000B4D2C" w:rsidRPr="276D4918">
        <w:rPr>
          <w:rFonts w:ascii="Times New Roman" w:hAnsi="Times New Roman" w:cs="Times New Roman"/>
        </w:rPr>
        <w:t xml:space="preserve">  </w:t>
      </w:r>
      <w:r w:rsidR="000B4D2C">
        <w:rPr>
          <w:rFonts w:ascii="Times New Roman" w:hAnsi="Times New Roman" w:cs="Times New Roman"/>
        </w:rPr>
        <w:tab/>
      </w:r>
      <w:r w:rsidRPr="276D4918">
        <w:rPr>
          <w:rFonts w:ascii="Times New Roman" w:hAnsi="Times New Roman" w:cs="Times New Roman"/>
        </w:rPr>
        <w:t xml:space="preserve">Sep 2003-March 2004 </w:t>
      </w:r>
    </w:p>
    <w:p w14:paraId="266C1E43" w14:textId="77777777" w:rsidR="00A659D0" w:rsidRPr="00A659D0" w:rsidRDefault="00A659D0" w:rsidP="00A659D0">
      <w:pPr>
        <w:pStyle w:val="Default"/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A659D0">
        <w:rPr>
          <w:rFonts w:ascii="Times New Roman" w:hAnsi="Times New Roman" w:cs="Times New Roman"/>
        </w:rPr>
        <w:tab/>
      </w:r>
      <w:r w:rsidRPr="276D4918">
        <w:rPr>
          <w:rFonts w:ascii="Times New Roman" w:hAnsi="Times New Roman" w:cs="Times New Roman"/>
        </w:rPr>
        <w:t xml:space="preserve">    </w:t>
      </w:r>
      <w:proofErr w:type="gramStart"/>
      <w:r w:rsidRPr="276D4918">
        <w:rPr>
          <w:rFonts w:ascii="Times New Roman" w:hAnsi="Times New Roman" w:cs="Times New Roman"/>
        </w:rPr>
        <w:t>Completed Basic Military Training successfully.</w:t>
      </w:r>
      <w:proofErr w:type="gramEnd"/>
    </w:p>
    <w:p w14:paraId="69AA27D0" w14:textId="2A97C15F" w:rsidR="00A659D0" w:rsidRPr="00A659D0" w:rsidRDefault="00A659D0" w:rsidP="276D4918">
      <w:pPr>
        <w:pStyle w:val="Defaul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 w:rsidRPr="276D4918">
        <w:rPr>
          <w:rFonts w:ascii="Times New Roman" w:hAnsi="Times New Roman" w:cs="Times New Roman"/>
          <w:b/>
          <w:bCs/>
        </w:rPr>
        <w:t>Laikipia</w:t>
      </w:r>
      <w:proofErr w:type="spellEnd"/>
      <w:r w:rsidRPr="276D4918">
        <w:rPr>
          <w:rFonts w:ascii="Times New Roman" w:hAnsi="Times New Roman" w:cs="Times New Roman"/>
          <w:b/>
          <w:bCs/>
        </w:rPr>
        <w:t xml:space="preserve"> High </w:t>
      </w:r>
      <w:r w:rsidRPr="00A659D0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276D4918" w:rsidRPr="276D4918">
        <w:rPr>
          <w:rFonts w:ascii="Times New Roman" w:hAnsi="Times New Roman" w:cs="Times New Roman"/>
          <w:b/>
          <w:bCs/>
        </w:rPr>
        <w:t xml:space="preserve">School    -       </w:t>
      </w:r>
      <w:r w:rsidRPr="00A659D0">
        <w:rPr>
          <w:rFonts w:ascii="Times New Roman" w:hAnsi="Times New Roman" w:cs="Times New Roman"/>
        </w:rPr>
        <w:tab/>
      </w:r>
      <w:r w:rsidRPr="276D4918">
        <w:rPr>
          <w:rFonts w:ascii="Times New Roman" w:hAnsi="Times New Roman" w:cs="Times New Roman"/>
        </w:rPr>
        <w:t xml:space="preserve">Feb 1994 – Nov. 1997 </w:t>
      </w:r>
    </w:p>
    <w:p w14:paraId="32670C21" w14:textId="77777777" w:rsidR="00A659D0" w:rsidRPr="00A659D0" w:rsidRDefault="276D4918" w:rsidP="00A659D0">
      <w:pPr>
        <w:pStyle w:val="Default"/>
        <w:spacing w:after="0" w:line="360" w:lineRule="auto"/>
        <w:ind w:left="720"/>
        <w:jc w:val="both"/>
        <w:rPr>
          <w:rFonts w:ascii="Times New Roman" w:hAnsi="Times New Roman" w:cs="Times New Roman"/>
        </w:rPr>
      </w:pPr>
      <w:r w:rsidRPr="276D4918">
        <w:rPr>
          <w:rFonts w:ascii="Times New Roman" w:hAnsi="Times New Roman" w:cs="Times New Roman"/>
        </w:rPr>
        <w:t>Attained a High School Diploma</w:t>
      </w:r>
    </w:p>
    <w:p w14:paraId="3DD7FB29" w14:textId="77777777" w:rsidR="00A659D0" w:rsidRPr="00A659D0" w:rsidRDefault="00A659D0" w:rsidP="00A659D0">
      <w:pPr>
        <w:pStyle w:val="Default"/>
        <w:spacing w:after="0" w:line="360" w:lineRule="auto"/>
        <w:ind w:left="720"/>
        <w:jc w:val="both"/>
        <w:rPr>
          <w:rFonts w:ascii="Times New Roman" w:hAnsi="Times New Roman" w:cs="Times New Roman"/>
        </w:rPr>
      </w:pPr>
    </w:p>
    <w:p w14:paraId="47F20E31" w14:textId="77777777" w:rsidR="00A659D0" w:rsidRPr="00A659D0" w:rsidRDefault="00A659D0" w:rsidP="0014435D">
      <w:pPr>
        <w:pStyle w:val="Default"/>
        <w:pBdr>
          <w:top w:val="single" w:sz="12" w:space="0" w:color="943634"/>
          <w:bottom w:val="single" w:sz="8" w:space="0" w:color="A6A6A6"/>
        </w:pBdr>
        <w:shd w:val="clear" w:color="auto" w:fill="E8E8E8"/>
        <w:tabs>
          <w:tab w:val="center" w:leader="hyphen" w:pos="4860"/>
          <w:tab w:val="right" w:pos="9900"/>
        </w:tabs>
        <w:spacing w:after="0" w:line="360" w:lineRule="auto"/>
        <w:ind w:left="720"/>
        <w:jc w:val="center"/>
        <w:rPr>
          <w:rFonts w:ascii="Times New Roman" w:hAnsi="Times New Roman" w:cs="Times New Roman"/>
        </w:rPr>
      </w:pPr>
      <w:r w:rsidRPr="276D4918">
        <w:rPr>
          <w:rFonts w:ascii="Times New Roman" w:hAnsi="Times New Roman" w:cs="Times New Roman"/>
          <w:b/>
          <w:bCs/>
          <w:smallCaps/>
          <w:color w:val="000080"/>
          <w:kern w:val="120"/>
        </w:rPr>
        <w:t>Professional Experience</w:t>
      </w:r>
    </w:p>
    <w:p w14:paraId="2221B4D5" w14:textId="1E4BF55F" w:rsidR="00A659D0" w:rsidRPr="00A659D0" w:rsidRDefault="00A659D0" w:rsidP="00A659D0">
      <w:pPr>
        <w:pStyle w:val="Default"/>
        <w:spacing w:after="0" w:line="360" w:lineRule="auto"/>
        <w:ind w:left="720"/>
        <w:jc w:val="both"/>
        <w:rPr>
          <w:rFonts w:ascii="Times New Roman" w:hAnsi="Times New Roman" w:cs="Times New Roman"/>
        </w:rPr>
      </w:pPr>
      <w:r w:rsidRPr="1E4BF55F">
        <w:rPr>
          <w:rFonts w:ascii="Times New Roman,Calibri" w:eastAsia="Times New Roman,Calibri" w:hAnsi="Times New Roman,Calibri" w:cs="Times New Roman,Calibri"/>
          <w:u w:val="single"/>
        </w:rPr>
        <w:t>DynCorp International</w:t>
      </w:r>
      <w:r w:rsidRPr="1E4BF55F">
        <w:rPr>
          <w:rFonts w:ascii="Times New Roman,Calibri" w:eastAsia="Times New Roman,Calibri" w:hAnsi="Times New Roman,Calibri" w:cs="Times New Roman,Calibri"/>
        </w:rPr>
        <w:t xml:space="preserve"> – Camp Leatherneck, Afghanistan</w:t>
      </w:r>
      <w:r>
        <w:rPr>
          <w:rFonts w:ascii="Times New Roman" w:eastAsia="Calibri" w:hAnsi="Times New Roman" w:cs="Times New Roman"/>
        </w:rPr>
        <w:tab/>
      </w:r>
      <w:r w:rsidR="1E4BF55F" w:rsidRPr="1E4BF55F">
        <w:rPr>
          <w:rFonts w:ascii="Times New Roman,Calibri" w:eastAsia="Times New Roman,Calibri" w:hAnsi="Times New Roman,Calibri" w:cs="Times New Roman,Calibri"/>
        </w:rPr>
        <w:t xml:space="preserve"> </w:t>
      </w:r>
      <w:r>
        <w:rPr>
          <w:rFonts w:ascii="Times New Roman" w:eastAsia="Calibri" w:hAnsi="Times New Roman" w:cs="Times New Roman"/>
        </w:rPr>
        <w:tab/>
      </w:r>
      <w:r w:rsidRPr="1E4BF55F">
        <w:rPr>
          <w:rFonts w:ascii="Times New Roman,Calibri" w:eastAsia="Times New Roman,Calibri" w:hAnsi="Times New Roman,Calibri" w:cs="Times New Roman,Calibri"/>
        </w:rPr>
        <w:t xml:space="preserve">Oct 2012 – July 2013 </w:t>
      </w:r>
    </w:p>
    <w:p w14:paraId="4A6F52C5" w14:textId="77777777" w:rsidR="00A659D0" w:rsidRPr="00A659D0" w:rsidRDefault="276D4918" w:rsidP="00A659D0">
      <w:pPr>
        <w:pStyle w:val="Default"/>
        <w:spacing w:after="0" w:line="360" w:lineRule="auto"/>
        <w:jc w:val="both"/>
        <w:rPr>
          <w:rFonts w:ascii="Times New Roman" w:hAnsi="Times New Roman" w:cs="Times New Roman"/>
        </w:rPr>
      </w:pPr>
      <w:r w:rsidRPr="276D4918">
        <w:rPr>
          <w:rFonts w:ascii="Times New Roman,Calibri" w:eastAsia="Times New Roman,Calibri" w:hAnsi="Times New Roman,Calibri" w:cs="Times New Roman,Calibri"/>
          <w:b/>
          <w:bCs/>
        </w:rPr>
        <w:t>Physical Security Guard</w:t>
      </w:r>
    </w:p>
    <w:p w14:paraId="626C83B9" w14:textId="77777777" w:rsidR="00A659D0" w:rsidRPr="00A659D0" w:rsidRDefault="276D4918" w:rsidP="276D4918">
      <w:pPr>
        <w:pStyle w:val="Defaul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276D4918">
        <w:rPr>
          <w:rFonts w:ascii="Times New Roman" w:hAnsi="Times New Roman" w:cs="Times New Roman"/>
          <w:color w:val="00000A"/>
        </w:rPr>
        <w:t>Controlled and monitored access in and out of areas based on assignment to ensure authorized personnel enter compounds.</w:t>
      </w:r>
    </w:p>
    <w:p w14:paraId="3DFCFECE" w14:textId="77777777" w:rsidR="00A659D0" w:rsidRPr="00A659D0" w:rsidRDefault="276D4918" w:rsidP="276D4918">
      <w:pPr>
        <w:pStyle w:val="Defaul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276D4918">
        <w:rPr>
          <w:rFonts w:ascii="Times New Roman" w:hAnsi="Times New Roman" w:cs="Times New Roman"/>
          <w:color w:val="00000A"/>
        </w:rPr>
        <w:t>Recorded and reported data/information regarding occurrences, property damage and SITREP.</w:t>
      </w:r>
    </w:p>
    <w:p w14:paraId="2E473182" w14:textId="77777777" w:rsidR="00A659D0" w:rsidRPr="00A659D0" w:rsidRDefault="276D4918" w:rsidP="276D4918">
      <w:pPr>
        <w:pStyle w:val="Defaul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276D4918">
        <w:rPr>
          <w:rFonts w:ascii="Times New Roman" w:hAnsi="Times New Roman" w:cs="Times New Roman"/>
          <w:color w:val="00000A"/>
        </w:rPr>
        <w:t>Patrolled assigned facilities to ensure areas are secure per the Standard Operating Procedures</w:t>
      </w:r>
    </w:p>
    <w:p w14:paraId="1ECB6FFF" w14:textId="77777777" w:rsidR="00A659D0" w:rsidRPr="00A659D0" w:rsidRDefault="276D4918" w:rsidP="276D4918">
      <w:pPr>
        <w:pStyle w:val="Defaul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276D4918">
        <w:rPr>
          <w:rFonts w:ascii="Times New Roman" w:hAnsi="Times New Roman" w:cs="Times New Roman"/>
          <w:color w:val="00000A"/>
        </w:rPr>
        <w:t>Provided security for multi-million dollar company assets.</w:t>
      </w:r>
    </w:p>
    <w:p w14:paraId="24E692F0" w14:textId="77777777" w:rsidR="00A659D0" w:rsidRPr="00A659D0" w:rsidRDefault="276D4918" w:rsidP="276D4918">
      <w:pPr>
        <w:pStyle w:val="Defaul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276D4918">
        <w:rPr>
          <w:rFonts w:ascii="Times New Roman" w:hAnsi="Times New Roman" w:cs="Times New Roman"/>
          <w:color w:val="00000A"/>
        </w:rPr>
        <w:t>Recognized and identified safety hazards and reported directly to upper management.</w:t>
      </w:r>
    </w:p>
    <w:p w14:paraId="21321F00" w14:textId="77777777" w:rsidR="00A659D0" w:rsidRPr="00A659D0" w:rsidRDefault="276D4918" w:rsidP="276D4918">
      <w:pPr>
        <w:pStyle w:val="Defaul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276D4918">
        <w:rPr>
          <w:rFonts w:ascii="Times New Roman" w:hAnsi="Times New Roman" w:cs="Times New Roman"/>
          <w:color w:val="00000A"/>
        </w:rPr>
        <w:t>Performed   personnel and vehicle escort duties as assigned.</w:t>
      </w:r>
    </w:p>
    <w:p w14:paraId="2FCBB83D" w14:textId="77777777" w:rsidR="00A659D0" w:rsidRPr="00A659D0" w:rsidRDefault="00A659D0" w:rsidP="276D4918">
      <w:pPr>
        <w:pStyle w:val="Defaul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276D4918">
        <w:rPr>
          <w:rFonts w:ascii="Times New Roman" w:hAnsi="Times New Roman" w:cs="Times New Roman"/>
        </w:rPr>
        <w:t>Interacted with clients in</w:t>
      </w:r>
      <w:r w:rsidR="000B4D2C" w:rsidRPr="276D4918">
        <w:rPr>
          <w:rFonts w:ascii="Times New Roman" w:hAnsi="Times New Roman" w:cs="Times New Roman"/>
        </w:rPr>
        <w:t xml:space="preserve"> </w:t>
      </w:r>
      <w:r w:rsidR="000B4D2C">
        <w:rPr>
          <w:rFonts w:ascii="Times New Roman" w:hAnsi="Times New Roman" w:cs="Times New Roman"/>
        </w:rPr>
        <w:tab/>
      </w:r>
      <w:r w:rsidR="000B4D2C" w:rsidRPr="276D4918">
        <w:rPr>
          <w:rFonts w:ascii="Times New Roman" w:hAnsi="Times New Roman" w:cs="Times New Roman"/>
        </w:rPr>
        <w:t>the</w:t>
      </w:r>
      <w:r w:rsidRPr="276D4918">
        <w:rPr>
          <w:rFonts w:ascii="Times New Roman" w:hAnsi="Times New Roman" w:cs="Times New Roman"/>
        </w:rPr>
        <w:t xml:space="preserve"> development of strategies to accomplish security objectives.</w:t>
      </w:r>
    </w:p>
    <w:p w14:paraId="4399B170" w14:textId="77777777" w:rsidR="00A659D0" w:rsidRPr="00A659D0" w:rsidRDefault="276D4918" w:rsidP="276D4918">
      <w:pPr>
        <w:pStyle w:val="Defaul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276D4918">
        <w:rPr>
          <w:rFonts w:ascii="Times New Roman" w:hAnsi="Times New Roman" w:cs="Times New Roman"/>
        </w:rPr>
        <w:t xml:space="preserve">Continually monitored and evaluated performance to ensure compliance and implemented appropriate actions as required. </w:t>
      </w:r>
    </w:p>
    <w:p w14:paraId="25A03ACF" w14:textId="77777777" w:rsidR="00A659D0" w:rsidRPr="00A659D0" w:rsidRDefault="276D4918" w:rsidP="276D4918">
      <w:pPr>
        <w:pStyle w:val="Defaul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276D4918">
        <w:rPr>
          <w:rFonts w:ascii="Times New Roman" w:hAnsi="Times New Roman" w:cs="Times New Roman"/>
        </w:rPr>
        <w:t>Performed other security related duties as assigned.</w:t>
      </w:r>
    </w:p>
    <w:p w14:paraId="6365AF76" w14:textId="77777777" w:rsidR="00A659D0" w:rsidRPr="00A659D0" w:rsidRDefault="276D4918" w:rsidP="276D4918">
      <w:pPr>
        <w:pStyle w:val="Defaul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276D4918">
        <w:rPr>
          <w:rFonts w:ascii="Times New Roman" w:hAnsi="Times New Roman" w:cs="Times New Roman"/>
        </w:rPr>
        <w:t>Maintained security of company proprietary information.</w:t>
      </w:r>
    </w:p>
    <w:p w14:paraId="038D4B18" w14:textId="77777777" w:rsidR="00A659D0" w:rsidRPr="00A659D0" w:rsidRDefault="00A659D0" w:rsidP="00A659D0">
      <w:pPr>
        <w:pStyle w:val="Default"/>
        <w:spacing w:after="0" w:line="360" w:lineRule="auto"/>
        <w:ind w:left="720"/>
        <w:jc w:val="both"/>
        <w:rPr>
          <w:rFonts w:ascii="Times New Roman" w:hAnsi="Times New Roman" w:cs="Times New Roman"/>
          <w:sz w:val="14"/>
        </w:rPr>
      </w:pPr>
    </w:p>
    <w:p w14:paraId="734B7BA3" w14:textId="77777777" w:rsidR="00A659D0" w:rsidRPr="00A659D0" w:rsidRDefault="00A659D0" w:rsidP="00A659D0">
      <w:pPr>
        <w:pStyle w:val="Default"/>
        <w:spacing w:after="0" w:line="360" w:lineRule="auto"/>
        <w:jc w:val="both"/>
        <w:rPr>
          <w:rFonts w:ascii="Times New Roman" w:hAnsi="Times New Roman" w:cs="Times New Roman"/>
        </w:rPr>
      </w:pPr>
      <w:r w:rsidRPr="276D4918">
        <w:rPr>
          <w:rFonts w:ascii="Times New Roman,Calibri" w:eastAsia="Times New Roman,Calibri" w:hAnsi="Times New Roman,Calibri" w:cs="Times New Roman,Calibri"/>
          <w:b/>
          <w:bCs/>
          <w:u w:val="single"/>
        </w:rPr>
        <w:t>SOC, LLC</w:t>
      </w:r>
      <w:r w:rsidRPr="276D4918">
        <w:rPr>
          <w:rFonts w:ascii="Times New Roman,Calibri" w:eastAsia="Times New Roman,Calibri" w:hAnsi="Times New Roman,Calibri" w:cs="Times New Roman,Calibri"/>
          <w:b/>
          <w:bCs/>
        </w:rPr>
        <w:t xml:space="preserve"> – FOB Bernstein &amp; FOB Echo, Iraq</w:t>
      </w:r>
      <w:r w:rsidRPr="00A659D0">
        <w:rPr>
          <w:rFonts w:ascii="Times New Roman" w:eastAsia="Calibri" w:hAnsi="Times New Roman" w:cs="Times New Roman"/>
          <w:b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 w:rsidRPr="276D4918">
        <w:rPr>
          <w:rFonts w:ascii="Times New Roman,Calibri" w:eastAsia="Times New Roman,Calibri" w:hAnsi="Times New Roman,Calibri" w:cs="Times New Roman,Calibri"/>
        </w:rPr>
        <w:t xml:space="preserve"> Nov 2009 – Nov 2011 </w:t>
      </w:r>
    </w:p>
    <w:p w14:paraId="62D44906" w14:textId="77777777" w:rsidR="00A659D0" w:rsidRPr="00A659D0" w:rsidRDefault="276D4918" w:rsidP="00A659D0">
      <w:pPr>
        <w:pStyle w:val="Default"/>
        <w:spacing w:after="0" w:line="360" w:lineRule="auto"/>
        <w:jc w:val="both"/>
        <w:rPr>
          <w:rFonts w:ascii="Times New Roman" w:hAnsi="Times New Roman" w:cs="Times New Roman"/>
        </w:rPr>
      </w:pPr>
      <w:r w:rsidRPr="276D4918">
        <w:rPr>
          <w:rFonts w:ascii="Times New Roman,Calibri" w:eastAsia="Times New Roman,Calibri" w:hAnsi="Times New Roman,Calibri" w:cs="Times New Roman,Calibri"/>
          <w:b/>
          <w:bCs/>
        </w:rPr>
        <w:t>Static Guard/Security Specialist</w:t>
      </w:r>
    </w:p>
    <w:p w14:paraId="68ED3E75" w14:textId="77777777" w:rsidR="00A659D0" w:rsidRPr="00A659D0" w:rsidRDefault="6ACCB242" w:rsidP="276D4918">
      <w:pPr>
        <w:pStyle w:val="Defaul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6ACCB242">
        <w:rPr>
          <w:rFonts w:ascii="Times New Roman" w:hAnsi="Times New Roman" w:cs="Times New Roman"/>
          <w:color w:val="00000A"/>
        </w:rPr>
        <w:t>Responsible for manning towers, entry and exit control points.</w:t>
      </w:r>
    </w:p>
    <w:p w14:paraId="53454A9B" w14:textId="77777777" w:rsidR="00A659D0" w:rsidRPr="00A659D0" w:rsidRDefault="276D4918" w:rsidP="276D4918">
      <w:pPr>
        <w:pStyle w:val="Defaul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276D4918">
        <w:rPr>
          <w:rFonts w:ascii="Times New Roman" w:hAnsi="Times New Roman" w:cs="Times New Roman"/>
          <w:color w:val="00000A"/>
        </w:rPr>
        <w:t>Controlled individual access to and from restricted areas by verifying proper identification and vehicle registration</w:t>
      </w:r>
      <w:proofErr w:type="gramStart"/>
      <w:r w:rsidRPr="276D4918">
        <w:rPr>
          <w:rFonts w:ascii="Times New Roman" w:hAnsi="Times New Roman" w:cs="Times New Roman"/>
          <w:color w:val="00000A"/>
        </w:rPr>
        <w:t>..</w:t>
      </w:r>
      <w:proofErr w:type="gramEnd"/>
    </w:p>
    <w:p w14:paraId="05C38AF3" w14:textId="77777777" w:rsidR="00A659D0" w:rsidRPr="00A659D0" w:rsidRDefault="276D4918" w:rsidP="276D4918">
      <w:pPr>
        <w:pStyle w:val="Defaul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276D4918">
        <w:rPr>
          <w:rFonts w:ascii="Times New Roman" w:hAnsi="Times New Roman" w:cs="Times New Roman"/>
          <w:color w:val="00000A"/>
        </w:rPr>
        <w:t>Conducted routine personnel and vehicle searches for weapons, explosives and contraband materials.</w:t>
      </w:r>
    </w:p>
    <w:p w14:paraId="52222CA3" w14:textId="77777777" w:rsidR="00A659D0" w:rsidRPr="00A659D0" w:rsidRDefault="276D4918" w:rsidP="276D4918">
      <w:pPr>
        <w:pStyle w:val="Defaul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276D4918">
        <w:rPr>
          <w:rFonts w:ascii="Times New Roman" w:hAnsi="Times New Roman" w:cs="Times New Roman"/>
          <w:color w:val="00000A"/>
        </w:rPr>
        <w:t>Performed mobile and foot patrols of base and assigned areas to ensure safety.</w:t>
      </w:r>
    </w:p>
    <w:p w14:paraId="166A68D1" w14:textId="77777777" w:rsidR="00A659D0" w:rsidRPr="00A659D0" w:rsidRDefault="276D4918" w:rsidP="276D4918">
      <w:pPr>
        <w:pStyle w:val="Defaul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276D4918">
        <w:rPr>
          <w:rFonts w:ascii="Times New Roman" w:hAnsi="Times New Roman" w:cs="Times New Roman"/>
          <w:color w:val="00000A"/>
        </w:rPr>
        <w:lastRenderedPageBreak/>
        <w:t>Conducted counterterrorism measures, radio operations and battle drills as part of assignments.</w:t>
      </w:r>
    </w:p>
    <w:p w14:paraId="53387948" w14:textId="77777777" w:rsidR="00A659D0" w:rsidRPr="00A659D0" w:rsidRDefault="276D4918" w:rsidP="276D4918">
      <w:pPr>
        <w:pStyle w:val="Defaul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276D4918">
        <w:rPr>
          <w:rFonts w:ascii="Times New Roman" w:hAnsi="Times New Roman" w:cs="Times New Roman"/>
        </w:rPr>
        <w:t xml:space="preserve">Performed escort duties to visitors and local nationals to locations on military installations during wartime. </w:t>
      </w:r>
    </w:p>
    <w:p w14:paraId="0CD8F617" w14:textId="77777777" w:rsidR="00A659D0" w:rsidRPr="00A659D0" w:rsidRDefault="276D4918" w:rsidP="276D4918">
      <w:pPr>
        <w:pStyle w:val="Defaul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276D4918">
        <w:rPr>
          <w:rFonts w:ascii="Times New Roman" w:hAnsi="Times New Roman" w:cs="Times New Roman"/>
        </w:rPr>
        <w:t>Reviewed and assessed information relevant to the assigned protective operation to anticipate problems or incidents.</w:t>
      </w:r>
    </w:p>
    <w:p w14:paraId="12B7F28E" w14:textId="77777777" w:rsidR="00A659D0" w:rsidRPr="00A659D0" w:rsidRDefault="6ACCB242" w:rsidP="276D4918">
      <w:pPr>
        <w:pStyle w:val="Defaul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6ACCB242">
        <w:rPr>
          <w:rFonts w:ascii="Times New Roman,Verdana" w:eastAsia="Times New Roman,Verdana" w:hAnsi="Times New Roman,Verdana" w:cs="Times New Roman,Verdana"/>
        </w:rPr>
        <w:t>Operated the M4, M16</w:t>
      </w:r>
      <w:proofErr w:type="gramStart"/>
      <w:r w:rsidRPr="6ACCB242">
        <w:rPr>
          <w:rFonts w:ascii="Times New Roman,Verdana" w:eastAsia="Times New Roman,Verdana" w:hAnsi="Times New Roman,Verdana" w:cs="Times New Roman,Verdana"/>
        </w:rPr>
        <w:t>,AK47</w:t>
      </w:r>
      <w:proofErr w:type="gramEnd"/>
      <w:r w:rsidRPr="6ACCB242">
        <w:rPr>
          <w:rFonts w:ascii="Times New Roman,Verdana" w:eastAsia="Times New Roman,Verdana" w:hAnsi="Times New Roman,Verdana" w:cs="Times New Roman,Verdana"/>
        </w:rPr>
        <w:t>, PKM,RPK assault weapons and other specialized equipment required in the conduct of protective operations.</w:t>
      </w:r>
    </w:p>
    <w:p w14:paraId="13A0BA38" w14:textId="77777777" w:rsidR="00A659D0" w:rsidRPr="00A659D0" w:rsidRDefault="276D4918" w:rsidP="276D4918">
      <w:pPr>
        <w:pStyle w:val="Defaul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276D4918">
        <w:rPr>
          <w:rFonts w:ascii="Times New Roman,Verdana" w:eastAsia="Times New Roman,Verdana" w:hAnsi="Times New Roman,Verdana" w:cs="Times New Roman,Verdana"/>
        </w:rPr>
        <w:t>Maintained requisite level of skills in firearms and other protective equipment and trained other security personnel in these skills.</w:t>
      </w:r>
    </w:p>
    <w:p w14:paraId="73079BFA" w14:textId="77777777" w:rsidR="00A659D0" w:rsidRPr="00A659D0" w:rsidRDefault="276D4918" w:rsidP="276D4918">
      <w:pPr>
        <w:pStyle w:val="Defaul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276D4918">
        <w:rPr>
          <w:rFonts w:ascii="Times New Roman,Verdana" w:eastAsia="Times New Roman,Verdana" w:hAnsi="Times New Roman,Verdana" w:cs="Times New Roman,Verdana"/>
        </w:rPr>
        <w:t>Operated as a QRF member.</w:t>
      </w:r>
    </w:p>
    <w:p w14:paraId="3A434362" w14:textId="26771F12" w:rsidR="00A659D0" w:rsidRPr="00A659D0" w:rsidRDefault="00A659D0" w:rsidP="00A659D0">
      <w:pPr>
        <w:pStyle w:val="Default"/>
        <w:spacing w:after="0" w:line="360" w:lineRule="auto"/>
        <w:ind w:left="720"/>
        <w:jc w:val="both"/>
        <w:rPr>
          <w:rFonts w:ascii="Times New Roman" w:hAnsi="Times New Roman" w:cs="Times New Roman"/>
        </w:rPr>
      </w:pPr>
      <w:r w:rsidRPr="26771F12">
        <w:rPr>
          <w:rFonts w:ascii="Times New Roman" w:hAnsi="Times New Roman" w:cs="Times New Roman"/>
          <w:u w:val="single"/>
          <w:lang w:val="en-GB"/>
        </w:rPr>
        <w:t>Kenyan Defence Forces</w:t>
      </w:r>
      <w:r w:rsidRPr="26771F12">
        <w:rPr>
          <w:rFonts w:ascii="Times New Roman" w:hAnsi="Times New Roman" w:cs="Times New Roman"/>
          <w:lang w:val="en-GB"/>
        </w:rPr>
        <w:t xml:space="preserve"> – Mombasa, Kenya</w:t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r w:rsidR="26771F12" w:rsidRPr="26771F12">
        <w:rPr>
          <w:rFonts w:ascii="Times New Roman" w:hAnsi="Times New Roman" w:cs="Times New Roman"/>
          <w:lang w:val="en-GB"/>
        </w:rPr>
        <w:t xml:space="preserve"> </w:t>
      </w:r>
      <w:r>
        <w:rPr>
          <w:rFonts w:ascii="Times New Roman" w:hAnsi="Times New Roman" w:cs="Times New Roman"/>
          <w:lang w:val="en-GB"/>
        </w:rPr>
        <w:tab/>
      </w:r>
      <w:r w:rsidRPr="26771F12">
        <w:rPr>
          <w:rFonts w:ascii="Times New Roman" w:hAnsi="Times New Roman" w:cs="Times New Roman"/>
          <w:lang w:val="en-GB"/>
        </w:rPr>
        <w:t>Sep 2003 – Nov 2008</w:t>
      </w:r>
    </w:p>
    <w:p w14:paraId="07B9E7A5" w14:textId="77777777" w:rsidR="00A659D0" w:rsidRPr="00A659D0" w:rsidRDefault="276D4918" w:rsidP="00A659D0">
      <w:pPr>
        <w:pStyle w:val="Default"/>
        <w:spacing w:after="0" w:line="360" w:lineRule="auto"/>
        <w:jc w:val="both"/>
        <w:rPr>
          <w:rFonts w:ascii="Times New Roman" w:hAnsi="Times New Roman" w:cs="Times New Roman"/>
        </w:rPr>
      </w:pPr>
      <w:r w:rsidRPr="276D4918">
        <w:rPr>
          <w:rFonts w:ascii="Times New Roman,Calibri" w:eastAsia="Times New Roman,Calibri" w:hAnsi="Times New Roman,Calibri" w:cs="Times New Roman,Calibri"/>
          <w:b/>
          <w:bCs/>
        </w:rPr>
        <w:t>15th Infantry Battalion – Platoon Marksman (Sr. Private)</w:t>
      </w:r>
    </w:p>
    <w:p w14:paraId="0C2A3FC6" w14:textId="77777777" w:rsidR="00A659D0" w:rsidRPr="00A659D0" w:rsidRDefault="276D4918" w:rsidP="276D4918">
      <w:pPr>
        <w:pStyle w:val="Defaul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276D4918">
        <w:rPr>
          <w:rFonts w:ascii="Times New Roman" w:hAnsi="Times New Roman" w:cs="Times New Roman"/>
        </w:rPr>
        <w:t>Conducted border patrols to defend country against external land aggression.</w:t>
      </w:r>
    </w:p>
    <w:p w14:paraId="0BEC76FC" w14:textId="77777777" w:rsidR="00A659D0" w:rsidRPr="00A659D0" w:rsidRDefault="276D4918" w:rsidP="276D4918">
      <w:pPr>
        <w:pStyle w:val="Defaul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276D4918">
        <w:rPr>
          <w:rFonts w:ascii="Times New Roman" w:hAnsi="Times New Roman" w:cs="Times New Roman"/>
        </w:rPr>
        <w:t>Engaged and led reconnaissance missions with success.</w:t>
      </w:r>
    </w:p>
    <w:p w14:paraId="02C177F3" w14:textId="77777777" w:rsidR="00A659D0" w:rsidRPr="00A659D0" w:rsidRDefault="276D4918" w:rsidP="276D4918">
      <w:pPr>
        <w:pStyle w:val="Defaul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276D4918">
        <w:rPr>
          <w:rFonts w:ascii="Times New Roman" w:hAnsi="Times New Roman" w:cs="Times New Roman"/>
        </w:rPr>
        <w:t>Performed as a member of a fire team during combat.</w:t>
      </w:r>
    </w:p>
    <w:p w14:paraId="739BCDB5" w14:textId="77777777" w:rsidR="00A659D0" w:rsidRPr="00A659D0" w:rsidRDefault="276D4918" w:rsidP="276D4918">
      <w:pPr>
        <w:pStyle w:val="Defaul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276D4918">
        <w:rPr>
          <w:rFonts w:ascii="Times New Roman" w:hAnsi="Times New Roman" w:cs="Times New Roman"/>
        </w:rPr>
        <w:t>Operated and maintained weapons and communication equipment to perform daily missions.</w:t>
      </w:r>
    </w:p>
    <w:p w14:paraId="72AFEE7A" w14:textId="77777777" w:rsidR="00A659D0" w:rsidRPr="00A659D0" w:rsidRDefault="276D4918" w:rsidP="276D4918">
      <w:pPr>
        <w:pStyle w:val="Defaul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276D4918">
        <w:rPr>
          <w:rFonts w:ascii="Times New Roman" w:hAnsi="Times New Roman" w:cs="Times New Roman"/>
        </w:rPr>
        <w:t>Participated in defense and combat exercises to provide continuity of combat approach.</w:t>
      </w:r>
    </w:p>
    <w:p w14:paraId="2EB31FB7" w14:textId="77777777" w:rsidR="00A659D0" w:rsidRPr="00A659D0" w:rsidRDefault="276D4918" w:rsidP="276D4918">
      <w:pPr>
        <w:pStyle w:val="Defaul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276D4918">
        <w:rPr>
          <w:rFonts w:ascii="Times New Roman" w:hAnsi="Times New Roman" w:cs="Times New Roman"/>
        </w:rPr>
        <w:t>Conducted and led disaster management duties when assigned.</w:t>
      </w:r>
    </w:p>
    <w:p w14:paraId="2B4E7E63" w14:textId="77777777" w:rsidR="00A659D0" w:rsidRPr="00A659D0" w:rsidRDefault="276D4918" w:rsidP="276D4918">
      <w:pPr>
        <w:pStyle w:val="Defaul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276D4918">
        <w:rPr>
          <w:rFonts w:ascii="Times New Roman" w:hAnsi="Times New Roman" w:cs="Times New Roman"/>
        </w:rPr>
        <w:t>Performed as a platoon marksman with the G3 assault rifle.</w:t>
      </w:r>
    </w:p>
    <w:p w14:paraId="0874E4AF" w14:textId="11518B31" w:rsidR="008623CC" w:rsidRDefault="276D4918" w:rsidP="008623CC">
      <w:pPr>
        <w:pStyle w:val="Defaul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276D4918">
        <w:rPr>
          <w:rFonts w:ascii="Times New Roman" w:hAnsi="Times New Roman" w:cs="Times New Roman"/>
        </w:rPr>
        <w:t xml:space="preserve">Skilled in the operation of the G3 assault rifle, </w:t>
      </w:r>
      <w:proofErr w:type="spellStart"/>
      <w:r w:rsidRPr="276D4918">
        <w:rPr>
          <w:rFonts w:ascii="Times New Roman" w:hAnsi="Times New Roman" w:cs="Times New Roman"/>
        </w:rPr>
        <w:t>Ceska</w:t>
      </w:r>
      <w:proofErr w:type="spellEnd"/>
      <w:r w:rsidRPr="276D4918">
        <w:rPr>
          <w:rFonts w:ascii="Times New Roman" w:hAnsi="Times New Roman" w:cs="Times New Roman"/>
        </w:rPr>
        <w:t xml:space="preserve"> pistol, LMG, GPMG, 60mm ACM, 84mm </w:t>
      </w:r>
      <w:proofErr w:type="spellStart"/>
      <w:r w:rsidRPr="276D4918">
        <w:rPr>
          <w:rFonts w:ascii="Times New Roman" w:hAnsi="Times New Roman" w:cs="Times New Roman"/>
        </w:rPr>
        <w:t>anti tank</w:t>
      </w:r>
      <w:proofErr w:type="spellEnd"/>
      <w:r w:rsidRPr="276D4918">
        <w:rPr>
          <w:rFonts w:ascii="Times New Roman" w:hAnsi="Times New Roman" w:cs="Times New Roman"/>
        </w:rPr>
        <w:t xml:space="preserve"> weapon, Hand grenades, including assembly, disassembly and upkeep. Applied immediate action procedures for malfunctions. Performed maintenance and upkeep on weapon systems at 100% serviceability.</w:t>
      </w:r>
    </w:p>
    <w:p w14:paraId="7D615BB3" w14:textId="77777777" w:rsidR="00846442" w:rsidRDefault="00846442" w:rsidP="6ACCB242">
      <w:pPr>
        <w:pStyle w:val="Default"/>
        <w:spacing w:after="0" w:line="360" w:lineRule="auto"/>
        <w:jc w:val="both"/>
      </w:pPr>
      <w:bookmarkStart w:id="0" w:name="_GoBack"/>
      <w:bookmarkEnd w:id="0"/>
    </w:p>
    <w:p w14:paraId="71E65380" w14:textId="732DF72C" w:rsidR="239D6450" w:rsidRDefault="239D6450" w:rsidP="239D6450">
      <w:pPr>
        <w:pStyle w:val="Default"/>
        <w:spacing w:after="0" w:line="360" w:lineRule="auto"/>
        <w:jc w:val="both"/>
      </w:pPr>
    </w:p>
    <w:p w14:paraId="659A88AE" w14:textId="02594A63" w:rsidR="58E38283" w:rsidRDefault="58E38283" w:rsidP="58E38283">
      <w:pPr>
        <w:pStyle w:val="Default"/>
        <w:spacing w:after="0" w:line="360" w:lineRule="auto"/>
        <w:jc w:val="both"/>
      </w:pPr>
    </w:p>
    <w:p w14:paraId="2A734F24" w14:textId="77777777" w:rsidR="00A659D0" w:rsidRPr="00A659D0" w:rsidRDefault="00A659D0" w:rsidP="00A659D0">
      <w:pPr>
        <w:pStyle w:val="Default"/>
        <w:spacing w:after="0" w:line="360" w:lineRule="auto"/>
        <w:jc w:val="both"/>
        <w:rPr>
          <w:rFonts w:ascii="Times New Roman" w:hAnsi="Times New Roman" w:cs="Times New Roman"/>
        </w:rPr>
      </w:pPr>
    </w:p>
    <w:p w14:paraId="4B2227CD" w14:textId="77777777" w:rsidR="00C73103" w:rsidRPr="00A659D0" w:rsidRDefault="00C73103" w:rsidP="00A659D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C73103" w:rsidRPr="00A659D0" w:rsidSect="00A659D0">
      <w:pgSz w:w="12240" w:h="15840"/>
      <w:pgMar w:top="720" w:right="1440" w:bottom="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3EFFBB" w14:textId="77777777" w:rsidR="00F37EB6" w:rsidRDefault="00F37EB6" w:rsidP="008623CC">
      <w:pPr>
        <w:spacing w:after="0" w:line="240" w:lineRule="auto"/>
      </w:pPr>
      <w:r>
        <w:separator/>
      </w:r>
    </w:p>
  </w:endnote>
  <w:endnote w:type="continuationSeparator" w:id="0">
    <w:p w14:paraId="051E11EB" w14:textId="77777777" w:rsidR="00F37EB6" w:rsidRDefault="00F37EB6" w:rsidP="008623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,Calibri">
    <w:altName w:val="Times New Roman"/>
    <w:panose1 w:val="00000000000000000000"/>
    <w:charset w:val="00"/>
    <w:family w:val="roman"/>
    <w:notTrueType/>
    <w:pitch w:val="default"/>
  </w:font>
  <w:font w:name="Times New Roman,Garamond,Calibr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,Verdana">
    <w:altName w:val="Times New Roman"/>
    <w:panose1 w:val="00000000000000000000"/>
    <w:charset w:val="00"/>
    <w:family w:val="roman"/>
    <w:notTrueType/>
    <w:pitch w:val="default"/>
  </w:font>
  <w:font w:name="Times New Roman,Calibri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7901AC" w14:textId="77777777" w:rsidR="00F37EB6" w:rsidRDefault="00F37EB6" w:rsidP="008623CC">
      <w:pPr>
        <w:spacing w:after="0" w:line="240" w:lineRule="auto"/>
      </w:pPr>
      <w:r>
        <w:separator/>
      </w:r>
    </w:p>
  </w:footnote>
  <w:footnote w:type="continuationSeparator" w:id="0">
    <w:p w14:paraId="3E442EF7" w14:textId="77777777" w:rsidR="00F37EB6" w:rsidRDefault="00F37EB6" w:rsidP="008623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C7900"/>
    <w:multiLevelType w:val="hybridMultilevel"/>
    <w:tmpl w:val="6F9AB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E878EE"/>
    <w:multiLevelType w:val="multilevel"/>
    <w:tmpl w:val="4A668982"/>
    <w:lvl w:ilvl="0">
      <w:start w:val="1"/>
      <w:numFmt w:val="bullet"/>
      <w:lvlText w:val="•"/>
      <w:lvlJc w:val="left"/>
      <w:pPr>
        <w:ind w:left="1080" w:hanging="360"/>
      </w:pPr>
      <w:rPr>
        <w:rFonts w:ascii="Verdana" w:hAnsi="Verdana" w:cs="Verdana" w:hint="default"/>
        <w:b/>
        <w:i/>
        <w:sz w:val="12"/>
      </w:rPr>
    </w:lvl>
    <w:lvl w:ilvl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</w:abstractNum>
  <w:abstractNum w:abstractNumId="2">
    <w:nsid w:val="43DE512F"/>
    <w:multiLevelType w:val="hybridMultilevel"/>
    <w:tmpl w:val="6CB27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133511"/>
    <w:multiLevelType w:val="multilevel"/>
    <w:tmpl w:val="FB708A5C"/>
    <w:lvl w:ilvl="0">
      <w:start w:val="1"/>
      <w:numFmt w:val="bullet"/>
      <w:lvlText w:val="•"/>
      <w:lvlJc w:val="left"/>
      <w:pPr>
        <w:ind w:left="360" w:hanging="360"/>
      </w:pPr>
      <w:rPr>
        <w:rFonts w:ascii="Verdana" w:hAnsi="Verdana" w:cs="Verdana" w:hint="default"/>
        <w:sz w:val="1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>
    <w:nsid w:val="578560A2"/>
    <w:multiLevelType w:val="multilevel"/>
    <w:tmpl w:val="F8E617F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9D0"/>
    <w:rsid w:val="00065755"/>
    <w:rsid w:val="000B4D2C"/>
    <w:rsid w:val="000C2C23"/>
    <w:rsid w:val="0014435D"/>
    <w:rsid w:val="002157F1"/>
    <w:rsid w:val="00224F97"/>
    <w:rsid w:val="00231C11"/>
    <w:rsid w:val="00253491"/>
    <w:rsid w:val="002B39F7"/>
    <w:rsid w:val="003C3233"/>
    <w:rsid w:val="00456877"/>
    <w:rsid w:val="00506506"/>
    <w:rsid w:val="005734A3"/>
    <w:rsid w:val="00575DAD"/>
    <w:rsid w:val="00606DA7"/>
    <w:rsid w:val="0062244A"/>
    <w:rsid w:val="006D1B91"/>
    <w:rsid w:val="007151BD"/>
    <w:rsid w:val="00842E33"/>
    <w:rsid w:val="00846442"/>
    <w:rsid w:val="008623CC"/>
    <w:rsid w:val="00A15EA5"/>
    <w:rsid w:val="00A659D0"/>
    <w:rsid w:val="00AE753F"/>
    <w:rsid w:val="00C1303A"/>
    <w:rsid w:val="00C73103"/>
    <w:rsid w:val="00D85772"/>
    <w:rsid w:val="00DE5901"/>
    <w:rsid w:val="00E40A0F"/>
    <w:rsid w:val="00F1438C"/>
    <w:rsid w:val="00F356A5"/>
    <w:rsid w:val="00F37EB6"/>
    <w:rsid w:val="00F951D2"/>
    <w:rsid w:val="00FD11B3"/>
    <w:rsid w:val="01537DD9"/>
    <w:rsid w:val="055979F8"/>
    <w:rsid w:val="088F7F96"/>
    <w:rsid w:val="0A7F9473"/>
    <w:rsid w:val="0B07E3C6"/>
    <w:rsid w:val="0DB666D2"/>
    <w:rsid w:val="1044AF2C"/>
    <w:rsid w:val="15FA066F"/>
    <w:rsid w:val="19F3BF83"/>
    <w:rsid w:val="1E4BF55F"/>
    <w:rsid w:val="20C2CFF1"/>
    <w:rsid w:val="20CDB1D4"/>
    <w:rsid w:val="239D6450"/>
    <w:rsid w:val="23B40372"/>
    <w:rsid w:val="26771F12"/>
    <w:rsid w:val="26BDD1D1"/>
    <w:rsid w:val="276D4918"/>
    <w:rsid w:val="2864A439"/>
    <w:rsid w:val="2B031229"/>
    <w:rsid w:val="381D37F5"/>
    <w:rsid w:val="39D234D3"/>
    <w:rsid w:val="3A19128E"/>
    <w:rsid w:val="3AED3384"/>
    <w:rsid w:val="41BBC64F"/>
    <w:rsid w:val="42C13EEB"/>
    <w:rsid w:val="43592A47"/>
    <w:rsid w:val="448A0197"/>
    <w:rsid w:val="4541C17C"/>
    <w:rsid w:val="482C3E50"/>
    <w:rsid w:val="4CABDFBB"/>
    <w:rsid w:val="4CEE56E4"/>
    <w:rsid w:val="4DEE0CDF"/>
    <w:rsid w:val="51BFC853"/>
    <w:rsid w:val="525E34B2"/>
    <w:rsid w:val="52D0294D"/>
    <w:rsid w:val="531A1FF7"/>
    <w:rsid w:val="53F61FB5"/>
    <w:rsid w:val="58E38283"/>
    <w:rsid w:val="5B5DA12C"/>
    <w:rsid w:val="5E4CD45A"/>
    <w:rsid w:val="609F1C23"/>
    <w:rsid w:val="612A8711"/>
    <w:rsid w:val="61EC8D5D"/>
    <w:rsid w:val="62993646"/>
    <w:rsid w:val="666C2106"/>
    <w:rsid w:val="69CC238C"/>
    <w:rsid w:val="6ACCB242"/>
    <w:rsid w:val="71C3AC67"/>
    <w:rsid w:val="72C07923"/>
    <w:rsid w:val="760A1F05"/>
    <w:rsid w:val="77927DF0"/>
    <w:rsid w:val="79CF76E3"/>
    <w:rsid w:val="7F775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66F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491"/>
  </w:style>
  <w:style w:type="paragraph" w:styleId="Heading1">
    <w:name w:val="heading 1"/>
    <w:basedOn w:val="Normal"/>
    <w:next w:val="Normal"/>
    <w:link w:val="Heading1Char"/>
    <w:uiPriority w:val="9"/>
    <w:qFormat/>
    <w:rsid w:val="00253491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53491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53491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53491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53491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53491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53491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53491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53491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349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53491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53491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53491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53491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53491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53491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53491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53491"/>
    <w:rPr>
      <w:rFonts w:eastAsiaTheme="majorEastAsia" w:cstheme="majorBidi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53491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53491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53491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253491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253491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253491"/>
    <w:rPr>
      <w:rFonts w:eastAsiaTheme="majorEastAsia" w:cstheme="majorBidi"/>
      <w:caps/>
      <w:spacing w:val="20"/>
      <w:sz w:val="18"/>
      <w:szCs w:val="18"/>
    </w:rPr>
  </w:style>
  <w:style w:type="character" w:styleId="Strong">
    <w:name w:val="Strong"/>
    <w:uiPriority w:val="22"/>
    <w:qFormat/>
    <w:rsid w:val="00253491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253491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253491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253491"/>
  </w:style>
  <w:style w:type="paragraph" w:styleId="Quote">
    <w:name w:val="Quote"/>
    <w:basedOn w:val="Normal"/>
    <w:next w:val="Normal"/>
    <w:link w:val="QuoteChar"/>
    <w:uiPriority w:val="29"/>
    <w:qFormat/>
    <w:rsid w:val="00253491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53491"/>
    <w:rPr>
      <w:rFonts w:eastAsiaTheme="majorEastAsia" w:cstheme="majorBidi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53491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53491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253491"/>
    <w:rPr>
      <w:i/>
      <w:iCs/>
    </w:rPr>
  </w:style>
  <w:style w:type="character" w:styleId="IntenseEmphasis">
    <w:name w:val="Intense Emphasis"/>
    <w:uiPriority w:val="21"/>
    <w:qFormat/>
    <w:rsid w:val="00253491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253491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253491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253491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53491"/>
    <w:pPr>
      <w:outlineLvl w:val="9"/>
    </w:pPr>
  </w:style>
  <w:style w:type="paragraph" w:customStyle="1" w:styleId="Default">
    <w:name w:val="Default"/>
    <w:rsid w:val="00A659D0"/>
    <w:pPr>
      <w:tabs>
        <w:tab w:val="left" w:pos="709"/>
      </w:tabs>
      <w:suppressAutoHyphens/>
      <w:spacing w:line="276" w:lineRule="auto"/>
    </w:pPr>
    <w:rPr>
      <w:rFonts w:ascii="Verdana" w:eastAsia="Times New Roman" w:hAnsi="Verdana" w:cs="Verdana"/>
      <w:color w:val="000000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unhideWhenUsed/>
    <w:rsid w:val="00A659D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623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23CC"/>
  </w:style>
  <w:style w:type="paragraph" w:styleId="Footer">
    <w:name w:val="footer"/>
    <w:basedOn w:val="Normal"/>
    <w:link w:val="FooterChar"/>
    <w:uiPriority w:val="99"/>
    <w:unhideWhenUsed/>
    <w:rsid w:val="008623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23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491"/>
  </w:style>
  <w:style w:type="paragraph" w:styleId="Heading1">
    <w:name w:val="heading 1"/>
    <w:basedOn w:val="Normal"/>
    <w:next w:val="Normal"/>
    <w:link w:val="Heading1Char"/>
    <w:uiPriority w:val="9"/>
    <w:qFormat/>
    <w:rsid w:val="00253491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53491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53491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53491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53491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53491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53491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53491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53491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349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53491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53491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53491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53491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53491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53491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53491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53491"/>
    <w:rPr>
      <w:rFonts w:eastAsiaTheme="majorEastAsia" w:cstheme="majorBidi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53491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53491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53491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253491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253491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253491"/>
    <w:rPr>
      <w:rFonts w:eastAsiaTheme="majorEastAsia" w:cstheme="majorBidi"/>
      <w:caps/>
      <w:spacing w:val="20"/>
      <w:sz w:val="18"/>
      <w:szCs w:val="18"/>
    </w:rPr>
  </w:style>
  <w:style w:type="character" w:styleId="Strong">
    <w:name w:val="Strong"/>
    <w:uiPriority w:val="22"/>
    <w:qFormat/>
    <w:rsid w:val="00253491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253491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253491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253491"/>
  </w:style>
  <w:style w:type="paragraph" w:styleId="Quote">
    <w:name w:val="Quote"/>
    <w:basedOn w:val="Normal"/>
    <w:next w:val="Normal"/>
    <w:link w:val="QuoteChar"/>
    <w:uiPriority w:val="29"/>
    <w:qFormat/>
    <w:rsid w:val="00253491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53491"/>
    <w:rPr>
      <w:rFonts w:eastAsiaTheme="majorEastAsia" w:cstheme="majorBidi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53491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53491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253491"/>
    <w:rPr>
      <w:i/>
      <w:iCs/>
    </w:rPr>
  </w:style>
  <w:style w:type="character" w:styleId="IntenseEmphasis">
    <w:name w:val="Intense Emphasis"/>
    <w:uiPriority w:val="21"/>
    <w:qFormat/>
    <w:rsid w:val="00253491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253491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253491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253491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53491"/>
    <w:pPr>
      <w:outlineLvl w:val="9"/>
    </w:pPr>
  </w:style>
  <w:style w:type="paragraph" w:customStyle="1" w:styleId="Default">
    <w:name w:val="Default"/>
    <w:rsid w:val="00A659D0"/>
    <w:pPr>
      <w:tabs>
        <w:tab w:val="left" w:pos="709"/>
      </w:tabs>
      <w:suppressAutoHyphens/>
      <w:spacing w:line="276" w:lineRule="auto"/>
    </w:pPr>
    <w:rPr>
      <w:rFonts w:ascii="Verdana" w:eastAsia="Times New Roman" w:hAnsi="Verdana" w:cs="Verdana"/>
      <w:color w:val="000000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unhideWhenUsed/>
    <w:rsid w:val="00A659D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623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23CC"/>
  </w:style>
  <w:style w:type="paragraph" w:styleId="Footer">
    <w:name w:val="footer"/>
    <w:basedOn w:val="Normal"/>
    <w:link w:val="FooterChar"/>
    <w:uiPriority w:val="99"/>
    <w:unhideWhenUsed/>
    <w:rsid w:val="008623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23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Joseph.337937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D063F-1CB3-445B-8343-FB0F9EB26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712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Kultech</Company>
  <LinksUpToDate>false</LinksUpToDate>
  <CharactersWithSpaces>4763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Kultech</dc:creator>
  <cp:lastModifiedBy>784812338</cp:lastModifiedBy>
  <cp:revision>4</cp:revision>
  <dcterms:created xsi:type="dcterms:W3CDTF">2016-05-05T07:21:00Z</dcterms:created>
  <dcterms:modified xsi:type="dcterms:W3CDTF">2017-12-07T11:56:00Z</dcterms:modified>
</cp:coreProperties>
</file>