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6A" w:rsidRDefault="004A006A" w:rsidP="004A006A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61952507" wp14:editId="31BA60E6">
            <wp:extent cx="2590800" cy="571500"/>
            <wp:effectExtent l="0" t="0" r="0" b="0"/>
            <wp:docPr id="16" name="Picture 1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6A" w:rsidRDefault="004A006A" w:rsidP="004A006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338452</w:t>
      </w:r>
    </w:p>
    <w:p w:rsidR="004A006A" w:rsidRDefault="004A006A" w:rsidP="004A006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A006A" w:rsidRDefault="004A006A" w:rsidP="004A006A">
      <w:pPr>
        <w:spacing w:line="34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D1AB9" w:rsidRDefault="004A006A" w:rsidP="004A006A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06203D9" wp14:editId="7B3A846E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5511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11.9pt" to="452pt,11.9pt" o:allowincell="f" strokecolor="#000000" strokeweight="1pt"/>
            </w:pict>
          </mc:Fallback>
        </mc:AlternateContent>
      </w:r>
    </w:p>
    <w:p w:rsidR="003D1AB9" w:rsidRDefault="004A006A">
      <w:pPr>
        <w:spacing w:line="239" w:lineRule="auto"/>
        <w:ind w:left="360"/>
        <w:rPr>
          <w:sz w:val="20"/>
          <w:szCs w:val="20"/>
        </w:rPr>
      </w:pPr>
      <w:proofErr w:type="gramStart"/>
      <w:r>
        <w:rPr>
          <w:rFonts w:eastAsia="Times New Roman"/>
          <w:sz w:val="2"/>
          <w:szCs w:val="2"/>
        </w:rPr>
        <w:t>1  .</w:t>
      </w:r>
      <w:proofErr w:type="gramEnd"/>
    </w:p>
    <w:p w:rsidR="003D1AB9" w:rsidRDefault="004A006A">
      <w:pPr>
        <w:spacing w:line="15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5511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3.8pt" to="452pt,3.8pt" o:allowincell="f" strokecolor="#000000" strokeweight="1pt"/>
            </w:pict>
          </mc:Fallback>
        </mc:AlternateContent>
      </w:r>
    </w:p>
    <w:p w:rsidR="003D1AB9" w:rsidRDefault="004A006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Objective</w:t>
      </w:r>
    </w:p>
    <w:p w:rsidR="003D1AB9" w:rsidRDefault="003D1AB9">
      <w:pPr>
        <w:spacing w:line="200" w:lineRule="exact"/>
        <w:rPr>
          <w:sz w:val="24"/>
          <w:szCs w:val="24"/>
        </w:rPr>
      </w:pPr>
    </w:p>
    <w:p w:rsidR="003D1AB9" w:rsidRDefault="003D1AB9">
      <w:pPr>
        <w:spacing w:line="217" w:lineRule="exact"/>
        <w:rPr>
          <w:sz w:val="24"/>
          <w:szCs w:val="24"/>
        </w:rPr>
      </w:pPr>
    </w:p>
    <w:p w:rsidR="003D1AB9" w:rsidRDefault="004A006A">
      <w:pPr>
        <w:ind w:left="720"/>
        <w:rPr>
          <w:sz w:val="20"/>
          <w:szCs w:val="20"/>
        </w:rPr>
      </w:pPr>
      <w:r>
        <w:rPr>
          <w:rFonts w:eastAsia="Times New Roman"/>
        </w:rPr>
        <w:t>To  maximize my  skills  and training  as a  Senior Field  Officer in  an  environment where</w:t>
      </w:r>
    </w:p>
    <w:p w:rsidR="003D1AB9" w:rsidRDefault="003D1AB9">
      <w:pPr>
        <w:spacing w:line="127" w:lineRule="exact"/>
        <w:rPr>
          <w:sz w:val="24"/>
          <w:szCs w:val="24"/>
        </w:rPr>
      </w:pPr>
    </w:p>
    <w:p w:rsidR="003D1AB9" w:rsidRDefault="004A006A">
      <w:pPr>
        <w:rPr>
          <w:sz w:val="20"/>
          <w:szCs w:val="20"/>
        </w:rPr>
      </w:pPr>
      <w:r>
        <w:rPr>
          <w:rFonts w:eastAsia="Times New Roman"/>
        </w:rPr>
        <w:t>performance is rewarded</w:t>
      </w:r>
      <w:r>
        <w:rPr>
          <w:rFonts w:eastAsia="Times New Roman"/>
        </w:rPr>
        <w:t xml:space="preserve"> with new responsibilities and challenges, prove myself to be an asset to the</w:t>
      </w:r>
    </w:p>
    <w:p w:rsidR="003D1AB9" w:rsidRDefault="003D1AB9">
      <w:pPr>
        <w:spacing w:line="127" w:lineRule="exact"/>
        <w:rPr>
          <w:sz w:val="24"/>
          <w:szCs w:val="24"/>
        </w:rPr>
      </w:pPr>
    </w:p>
    <w:p w:rsidR="003D1AB9" w:rsidRDefault="004A006A">
      <w:pPr>
        <w:rPr>
          <w:sz w:val="20"/>
          <w:szCs w:val="20"/>
        </w:rPr>
      </w:pPr>
      <w:r>
        <w:rPr>
          <w:rFonts w:eastAsia="Times New Roman"/>
        </w:rPr>
        <w:t>organization and team.</w:t>
      </w:r>
    </w:p>
    <w:p w:rsidR="003D1AB9" w:rsidRDefault="003D1AB9">
      <w:pPr>
        <w:spacing w:line="351" w:lineRule="exact"/>
        <w:rPr>
          <w:sz w:val="24"/>
          <w:szCs w:val="24"/>
        </w:rPr>
      </w:pPr>
    </w:p>
    <w:p w:rsidR="003D1AB9" w:rsidRDefault="004A006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Educat ional Qualification</w:t>
      </w:r>
    </w:p>
    <w:p w:rsidR="003D1AB9" w:rsidRDefault="003D1AB9">
      <w:pPr>
        <w:spacing w:line="377" w:lineRule="exact"/>
        <w:rPr>
          <w:sz w:val="24"/>
          <w:szCs w:val="24"/>
        </w:rPr>
      </w:pPr>
    </w:p>
    <w:p w:rsidR="003D1AB9" w:rsidRDefault="004A006A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Bachelor of Commerce from Sri Krishanadevaraya University.</w:t>
      </w:r>
    </w:p>
    <w:p w:rsidR="003D1AB9" w:rsidRDefault="003D1AB9">
      <w:pPr>
        <w:spacing w:line="352" w:lineRule="exact"/>
        <w:rPr>
          <w:sz w:val="24"/>
          <w:szCs w:val="24"/>
        </w:rPr>
      </w:pPr>
    </w:p>
    <w:p w:rsidR="003D1AB9" w:rsidRDefault="004A006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Technical Qualification</w:t>
      </w:r>
    </w:p>
    <w:p w:rsidR="003D1AB9" w:rsidRDefault="003D1AB9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40"/>
        <w:gridCol w:w="380"/>
        <w:gridCol w:w="4080"/>
      </w:tblGrid>
      <w:tr w:rsidR="003D1AB9">
        <w:trPr>
          <w:trHeight w:val="253"/>
        </w:trPr>
        <w:tc>
          <w:tcPr>
            <w:tcW w:w="180" w:type="dxa"/>
            <w:vAlign w:val="bottom"/>
          </w:tcPr>
          <w:p w:rsidR="003D1AB9" w:rsidRDefault="004A006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·</w:t>
            </w:r>
          </w:p>
        </w:tc>
        <w:tc>
          <w:tcPr>
            <w:tcW w:w="1940" w:type="dxa"/>
            <w:vAlign w:val="bottom"/>
          </w:tcPr>
          <w:p w:rsidR="003D1AB9" w:rsidRDefault="004A006A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Operating Systems</w:t>
            </w:r>
          </w:p>
        </w:tc>
        <w:tc>
          <w:tcPr>
            <w:tcW w:w="380" w:type="dxa"/>
            <w:vAlign w:val="bottom"/>
          </w:tcPr>
          <w:p w:rsidR="003D1AB9" w:rsidRDefault="004A006A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080" w:type="dxa"/>
            <w:vAlign w:val="bottom"/>
          </w:tcPr>
          <w:p w:rsidR="003D1AB9" w:rsidRDefault="004A006A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Windows 9x, MS </w:t>
            </w:r>
            <w:r>
              <w:rPr>
                <w:rFonts w:eastAsia="Times New Roman"/>
              </w:rPr>
              <w:t>-DOS</w:t>
            </w:r>
          </w:p>
        </w:tc>
      </w:tr>
      <w:tr w:rsidR="003D1AB9">
        <w:trPr>
          <w:trHeight w:val="258"/>
        </w:trPr>
        <w:tc>
          <w:tcPr>
            <w:tcW w:w="180" w:type="dxa"/>
            <w:vAlign w:val="bottom"/>
          </w:tcPr>
          <w:p w:rsidR="003D1AB9" w:rsidRDefault="004A006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·</w:t>
            </w:r>
          </w:p>
        </w:tc>
        <w:tc>
          <w:tcPr>
            <w:tcW w:w="1940" w:type="dxa"/>
            <w:vAlign w:val="bottom"/>
          </w:tcPr>
          <w:p w:rsidR="003D1AB9" w:rsidRDefault="004A006A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Software package</w:t>
            </w:r>
          </w:p>
        </w:tc>
        <w:tc>
          <w:tcPr>
            <w:tcW w:w="380" w:type="dxa"/>
            <w:vAlign w:val="bottom"/>
          </w:tcPr>
          <w:p w:rsidR="003D1AB9" w:rsidRDefault="004A006A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080" w:type="dxa"/>
            <w:vAlign w:val="bottom"/>
          </w:tcPr>
          <w:p w:rsidR="003D1AB9" w:rsidRDefault="004A006A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Tally 9.0  in the year of 2013</w:t>
            </w:r>
          </w:p>
        </w:tc>
      </w:tr>
      <w:tr w:rsidR="003D1AB9">
        <w:trPr>
          <w:trHeight w:val="242"/>
        </w:trPr>
        <w:tc>
          <w:tcPr>
            <w:tcW w:w="180" w:type="dxa"/>
            <w:vAlign w:val="bottom"/>
          </w:tcPr>
          <w:p w:rsidR="003D1AB9" w:rsidRDefault="004A006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·</w:t>
            </w:r>
          </w:p>
        </w:tc>
        <w:tc>
          <w:tcPr>
            <w:tcW w:w="1940" w:type="dxa"/>
            <w:vAlign w:val="bottom"/>
          </w:tcPr>
          <w:p w:rsidR="003D1AB9" w:rsidRDefault="004A006A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Web Tools</w:t>
            </w:r>
          </w:p>
        </w:tc>
        <w:tc>
          <w:tcPr>
            <w:tcW w:w="380" w:type="dxa"/>
            <w:vAlign w:val="bottom"/>
          </w:tcPr>
          <w:p w:rsidR="003D1AB9" w:rsidRDefault="004A006A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080" w:type="dxa"/>
            <w:vAlign w:val="bottom"/>
          </w:tcPr>
          <w:p w:rsidR="003D1AB9" w:rsidRDefault="004A006A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HTML</w:t>
            </w:r>
          </w:p>
        </w:tc>
      </w:tr>
      <w:tr w:rsidR="003D1AB9">
        <w:trPr>
          <w:trHeight w:val="260"/>
        </w:trPr>
        <w:tc>
          <w:tcPr>
            <w:tcW w:w="180" w:type="dxa"/>
            <w:vAlign w:val="bottom"/>
          </w:tcPr>
          <w:p w:rsidR="003D1AB9" w:rsidRDefault="004A006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·</w:t>
            </w:r>
          </w:p>
        </w:tc>
        <w:tc>
          <w:tcPr>
            <w:tcW w:w="1940" w:type="dxa"/>
            <w:vAlign w:val="bottom"/>
          </w:tcPr>
          <w:p w:rsidR="003D1AB9" w:rsidRDefault="004A006A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Concepts</w:t>
            </w:r>
          </w:p>
        </w:tc>
        <w:tc>
          <w:tcPr>
            <w:tcW w:w="380" w:type="dxa"/>
            <w:vAlign w:val="bottom"/>
          </w:tcPr>
          <w:p w:rsidR="003D1AB9" w:rsidRDefault="004A006A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080" w:type="dxa"/>
            <w:vAlign w:val="bottom"/>
          </w:tcPr>
          <w:p w:rsidR="003D1AB9" w:rsidRDefault="004A006A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COMPUTERS &amp; INTERNET CONCEPTS</w:t>
            </w:r>
          </w:p>
        </w:tc>
      </w:tr>
    </w:tbl>
    <w:p w:rsidR="003D1AB9" w:rsidRDefault="003D1AB9">
      <w:pPr>
        <w:spacing w:line="291" w:lineRule="exact"/>
        <w:rPr>
          <w:sz w:val="24"/>
          <w:szCs w:val="24"/>
        </w:rPr>
      </w:pPr>
    </w:p>
    <w:p w:rsidR="003D1AB9" w:rsidRDefault="004A006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Experience</w:t>
      </w:r>
    </w:p>
    <w:p w:rsidR="003D1AB9" w:rsidRDefault="003D1AB9">
      <w:pPr>
        <w:spacing w:line="297" w:lineRule="exact"/>
        <w:rPr>
          <w:sz w:val="24"/>
          <w:szCs w:val="24"/>
        </w:rPr>
      </w:pPr>
    </w:p>
    <w:p w:rsidR="003D1AB9" w:rsidRDefault="004A006A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20"/>
        <w:jc w:val="both"/>
        <w:rPr>
          <w:rFonts w:eastAsia="Times New Roman"/>
        </w:rPr>
      </w:pPr>
      <w:r>
        <w:rPr>
          <w:rFonts w:eastAsia="Times New Roman"/>
        </w:rPr>
        <w:t>2 Years as Filed Investigation Officer in ICICI Bank, Kurnool Branch from 2006 to 2008.</w:t>
      </w:r>
    </w:p>
    <w:p w:rsidR="003D1AB9" w:rsidRDefault="003D1AB9">
      <w:pPr>
        <w:spacing w:line="258" w:lineRule="exact"/>
        <w:rPr>
          <w:rFonts w:eastAsia="Times New Roman"/>
        </w:rPr>
      </w:pPr>
    </w:p>
    <w:p w:rsidR="003D1AB9" w:rsidRDefault="004A006A">
      <w:pPr>
        <w:numPr>
          <w:ilvl w:val="0"/>
          <w:numId w:val="1"/>
        </w:numPr>
        <w:tabs>
          <w:tab w:val="left" w:pos="800"/>
        </w:tabs>
        <w:spacing w:line="238" w:lineRule="auto"/>
        <w:ind w:left="820" w:hanging="360"/>
        <w:jc w:val="both"/>
        <w:rPr>
          <w:rFonts w:eastAsia="Times New Roman"/>
        </w:rPr>
      </w:pPr>
      <w:r>
        <w:rPr>
          <w:rFonts w:eastAsia="Times New Roman"/>
        </w:rPr>
        <w:t xml:space="preserve">7 years as a Short fall Senior </w:t>
      </w:r>
      <w:r>
        <w:rPr>
          <w:rFonts w:eastAsia="Times New Roman"/>
        </w:rPr>
        <w:t>Recovery Executive (Collection and Business) in Shri Ram Transport Finanace Pvt. Ltd Co., at Kurnool Branch, Andhra Pradesh from 2008 to 2015.</w:t>
      </w:r>
    </w:p>
    <w:p w:rsidR="003D1AB9" w:rsidRDefault="003D1AB9">
      <w:pPr>
        <w:spacing w:line="200" w:lineRule="exact"/>
        <w:rPr>
          <w:sz w:val="24"/>
          <w:szCs w:val="24"/>
        </w:rPr>
      </w:pPr>
    </w:p>
    <w:p w:rsidR="003D1AB9" w:rsidRDefault="003D1AB9">
      <w:pPr>
        <w:spacing w:line="352" w:lineRule="exact"/>
        <w:rPr>
          <w:sz w:val="24"/>
          <w:szCs w:val="24"/>
        </w:rPr>
      </w:pPr>
    </w:p>
    <w:p w:rsidR="003D1AB9" w:rsidRDefault="004A006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Job R esp onsibilit ies</w:t>
      </w:r>
    </w:p>
    <w:p w:rsidR="003D1AB9" w:rsidRDefault="004A006A">
      <w:pPr>
        <w:spacing w:line="29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914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2pt" to="72pt,14.2pt" o:allowincell="f" strokecolor="#000000" strokeweight="1pt"/>
            </w:pict>
          </mc:Fallback>
        </mc:AlternateContent>
      </w: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To Supervise all the Branch Executive</w:t>
      </w:r>
    </w:p>
    <w:p w:rsidR="003D1AB9" w:rsidRDefault="003D1AB9">
      <w:pPr>
        <w:spacing w:line="8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 xml:space="preserve">EMI Collections of Company Financed Vehicles </w:t>
      </w:r>
      <w:r>
        <w:rPr>
          <w:rFonts w:eastAsia="Times New Roman"/>
        </w:rPr>
        <w:t>with 100% target achievement.</w:t>
      </w:r>
    </w:p>
    <w:p w:rsidR="003D1AB9" w:rsidRDefault="003D1AB9">
      <w:pPr>
        <w:spacing w:line="1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Weekly ones preparing the collection reports and sending to the Regional Managers</w:t>
      </w:r>
    </w:p>
    <w:p w:rsidR="003D1AB9" w:rsidRDefault="003D1AB9">
      <w:pPr>
        <w:spacing w:line="7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Trained to the new joined field Executive</w:t>
      </w:r>
    </w:p>
    <w:p w:rsidR="003D1AB9" w:rsidRDefault="003D1AB9">
      <w:pPr>
        <w:spacing w:line="1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Dealing with the customers and settled the cases</w:t>
      </w:r>
    </w:p>
    <w:p w:rsidR="003D1AB9" w:rsidRDefault="003D1AB9">
      <w:pPr>
        <w:spacing w:line="7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Controlling of branch arrears and depositing cash</w:t>
      </w:r>
      <w:r>
        <w:rPr>
          <w:rFonts w:eastAsia="Times New Roman"/>
        </w:rPr>
        <w:t xml:space="preserve"> in proper manner.</w:t>
      </w:r>
    </w:p>
    <w:p w:rsidR="003D1AB9" w:rsidRDefault="003D1AB9">
      <w:pPr>
        <w:spacing w:line="8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Vehicle seizing from the defaulters.</w:t>
      </w:r>
    </w:p>
    <w:p w:rsidR="003D1AB9" w:rsidRDefault="003D1AB9">
      <w:pPr>
        <w:spacing w:line="1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Seized Vehicles Open Auctions conducting in proper manner.</w:t>
      </w:r>
    </w:p>
    <w:p w:rsidR="003D1AB9" w:rsidRDefault="003D1AB9">
      <w:pPr>
        <w:spacing w:line="7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After sold recovery of short fall amount of the same file.</w:t>
      </w:r>
    </w:p>
    <w:p w:rsidR="003D1AB9" w:rsidRDefault="003D1AB9">
      <w:pPr>
        <w:spacing w:line="1" w:lineRule="exact"/>
        <w:rPr>
          <w:rFonts w:eastAsia="Times New Roman"/>
        </w:rPr>
      </w:pPr>
    </w:p>
    <w:p w:rsidR="003D1AB9" w:rsidRDefault="004A006A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260"/>
        <w:jc w:val="both"/>
        <w:rPr>
          <w:rFonts w:eastAsia="Times New Roman"/>
        </w:rPr>
      </w:pPr>
      <w:r>
        <w:rPr>
          <w:rFonts w:eastAsia="Times New Roman"/>
        </w:rPr>
        <w:t>Supporting for Legal initiation for short fall collections.</w:t>
      </w:r>
    </w:p>
    <w:p w:rsidR="003D1AB9" w:rsidRDefault="003D1AB9">
      <w:pPr>
        <w:sectPr w:rsidR="003D1AB9">
          <w:pgSz w:w="11900" w:h="16840"/>
          <w:pgMar w:top="1440" w:right="1420" w:bottom="1440" w:left="1440" w:header="0" w:footer="0" w:gutter="0"/>
          <w:cols w:space="720" w:equalWidth="0">
            <w:col w:w="9040"/>
          </w:cols>
        </w:sectPr>
      </w:pPr>
    </w:p>
    <w:p w:rsidR="003D1AB9" w:rsidRDefault="004A006A">
      <w:pPr>
        <w:ind w:left="10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i/>
          <w:iCs/>
          <w:sz w:val="26"/>
          <w:szCs w:val="26"/>
          <w:u w:val="single"/>
        </w:rPr>
        <w:lastRenderedPageBreak/>
        <w:t>Le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arning</w:t>
      </w:r>
    </w:p>
    <w:p w:rsidR="003D1AB9" w:rsidRDefault="003D1AB9">
      <w:pPr>
        <w:spacing w:line="28" w:lineRule="exact"/>
        <w:rPr>
          <w:sz w:val="20"/>
          <w:szCs w:val="20"/>
        </w:rPr>
      </w:pPr>
    </w:p>
    <w:p w:rsidR="003D1AB9" w:rsidRDefault="004A006A">
      <w:pPr>
        <w:numPr>
          <w:ilvl w:val="0"/>
          <w:numId w:val="3"/>
        </w:numPr>
        <w:tabs>
          <w:tab w:val="left" w:pos="820"/>
        </w:tabs>
        <w:spacing w:line="238" w:lineRule="auto"/>
        <w:ind w:left="920" w:right="20" w:hanging="360"/>
        <w:jc w:val="both"/>
        <w:rPr>
          <w:rFonts w:eastAsia="Times New Roman"/>
        </w:rPr>
      </w:pPr>
      <w:r>
        <w:rPr>
          <w:rFonts w:eastAsia="Times New Roman"/>
        </w:rPr>
        <w:t>In the process of supervising, collections and recovery has explored to volumes of customers and places.</w:t>
      </w:r>
    </w:p>
    <w:p w:rsidR="003D1AB9" w:rsidRDefault="003D1AB9">
      <w:pPr>
        <w:spacing w:line="258" w:lineRule="exact"/>
        <w:rPr>
          <w:rFonts w:eastAsia="Times New Roman"/>
        </w:rPr>
      </w:pPr>
    </w:p>
    <w:p w:rsidR="003D1AB9" w:rsidRDefault="004A006A">
      <w:pPr>
        <w:numPr>
          <w:ilvl w:val="0"/>
          <w:numId w:val="3"/>
        </w:numPr>
        <w:tabs>
          <w:tab w:val="left" w:pos="820"/>
        </w:tabs>
        <w:spacing w:line="238" w:lineRule="auto"/>
        <w:ind w:left="920" w:hanging="360"/>
        <w:jc w:val="both"/>
        <w:rPr>
          <w:rFonts w:eastAsia="Times New Roman"/>
        </w:rPr>
      </w:pPr>
      <w:r>
        <w:rPr>
          <w:rFonts w:eastAsia="Times New Roman"/>
        </w:rPr>
        <w:t>Learned to technical aspects of supervising the collections and making schedule for daily collections.</w:t>
      </w:r>
    </w:p>
    <w:p w:rsidR="003D1AB9" w:rsidRDefault="003D1AB9">
      <w:pPr>
        <w:spacing w:line="252" w:lineRule="exact"/>
        <w:rPr>
          <w:sz w:val="20"/>
          <w:szCs w:val="20"/>
        </w:rPr>
      </w:pPr>
    </w:p>
    <w:p w:rsidR="003D1AB9" w:rsidRDefault="004A006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Strengths</w:t>
      </w:r>
    </w:p>
    <w:p w:rsidR="003D1AB9" w:rsidRDefault="004A006A">
      <w:pPr>
        <w:spacing w:line="29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13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42pt,0.2pt" o:allowincell="f" strokecolor="#FFFFFF" strokeweight="1pt"/>
            </w:pict>
          </mc:Fallback>
        </mc:AlternateContent>
      </w:r>
    </w:p>
    <w:p w:rsidR="003D1AB9" w:rsidRDefault="004A006A">
      <w:pPr>
        <w:numPr>
          <w:ilvl w:val="0"/>
          <w:numId w:val="4"/>
        </w:numPr>
        <w:tabs>
          <w:tab w:val="left" w:pos="820"/>
        </w:tabs>
        <w:ind w:left="820" w:hanging="260"/>
        <w:jc w:val="both"/>
        <w:rPr>
          <w:rFonts w:eastAsia="Times New Roman"/>
        </w:rPr>
      </w:pPr>
      <w:r>
        <w:rPr>
          <w:rFonts w:eastAsia="Times New Roman"/>
        </w:rPr>
        <w:t>Patience</w:t>
      </w:r>
    </w:p>
    <w:p w:rsidR="003D1AB9" w:rsidRDefault="004A006A">
      <w:pPr>
        <w:numPr>
          <w:ilvl w:val="0"/>
          <w:numId w:val="4"/>
        </w:numPr>
        <w:tabs>
          <w:tab w:val="left" w:pos="820"/>
        </w:tabs>
        <w:spacing w:line="227" w:lineRule="auto"/>
        <w:ind w:left="820" w:hanging="260"/>
        <w:jc w:val="both"/>
        <w:rPr>
          <w:rFonts w:eastAsia="Times New Roman"/>
        </w:rPr>
      </w:pPr>
      <w:r>
        <w:rPr>
          <w:rFonts w:eastAsia="Times New Roman"/>
        </w:rPr>
        <w:t>Hard Working</w:t>
      </w:r>
    </w:p>
    <w:p w:rsidR="003D1AB9" w:rsidRDefault="003D1AB9">
      <w:pPr>
        <w:spacing w:line="7" w:lineRule="exact"/>
        <w:rPr>
          <w:rFonts w:eastAsia="Times New Roman"/>
        </w:rPr>
      </w:pPr>
    </w:p>
    <w:p w:rsidR="003D1AB9" w:rsidRDefault="004A006A">
      <w:pPr>
        <w:numPr>
          <w:ilvl w:val="0"/>
          <w:numId w:val="4"/>
        </w:numPr>
        <w:tabs>
          <w:tab w:val="left" w:pos="820"/>
        </w:tabs>
        <w:ind w:left="820" w:hanging="260"/>
        <w:jc w:val="both"/>
        <w:rPr>
          <w:rFonts w:eastAsia="Times New Roman"/>
        </w:rPr>
      </w:pPr>
      <w:r>
        <w:rPr>
          <w:rFonts w:eastAsia="Times New Roman"/>
        </w:rPr>
        <w:t>Determination</w:t>
      </w:r>
    </w:p>
    <w:p w:rsidR="003D1AB9" w:rsidRDefault="003D1AB9">
      <w:pPr>
        <w:spacing w:line="7" w:lineRule="exact"/>
        <w:rPr>
          <w:rFonts w:eastAsia="Times New Roman"/>
        </w:rPr>
      </w:pPr>
    </w:p>
    <w:p w:rsidR="003D1AB9" w:rsidRDefault="004A006A">
      <w:pPr>
        <w:numPr>
          <w:ilvl w:val="0"/>
          <w:numId w:val="4"/>
        </w:numPr>
        <w:tabs>
          <w:tab w:val="left" w:pos="820"/>
        </w:tabs>
        <w:ind w:left="820" w:hanging="260"/>
        <w:jc w:val="both"/>
        <w:rPr>
          <w:rFonts w:eastAsia="Times New Roman"/>
        </w:rPr>
      </w:pPr>
      <w:r>
        <w:rPr>
          <w:rFonts w:eastAsia="Times New Roman"/>
        </w:rPr>
        <w:t>Self motivated</w:t>
      </w:r>
    </w:p>
    <w:p w:rsidR="003D1AB9" w:rsidRDefault="004A006A">
      <w:pPr>
        <w:numPr>
          <w:ilvl w:val="0"/>
          <w:numId w:val="4"/>
        </w:numPr>
        <w:tabs>
          <w:tab w:val="left" w:pos="820"/>
        </w:tabs>
        <w:spacing w:line="227" w:lineRule="auto"/>
        <w:ind w:left="820" w:hanging="260"/>
        <w:jc w:val="both"/>
        <w:rPr>
          <w:rFonts w:eastAsia="Times New Roman"/>
        </w:rPr>
      </w:pPr>
      <w:r>
        <w:rPr>
          <w:rFonts w:eastAsia="Times New Roman"/>
        </w:rPr>
        <w:t>Able to work under pressure</w:t>
      </w:r>
    </w:p>
    <w:p w:rsidR="003D1AB9" w:rsidRDefault="004A006A">
      <w:pPr>
        <w:spacing w:line="232" w:lineRule="auto"/>
        <w:ind w:left="560"/>
        <w:rPr>
          <w:sz w:val="20"/>
          <w:szCs w:val="20"/>
        </w:rPr>
      </w:pPr>
      <w:r>
        <w:rPr>
          <w:rFonts w:eastAsia="Times New Roman"/>
        </w:rPr>
        <w:t>·</w:t>
      </w:r>
    </w:p>
    <w:p w:rsidR="003D1AB9" w:rsidRDefault="004A00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613400" cy="190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3400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pt;margin-top:0.5pt;width:442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196850</wp:posOffset>
                </wp:positionV>
                <wp:extent cx="56261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15.5pt" to="442.5pt,15.5pt" o:allowincell="f" strokecolor="#C0C0C0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0</wp:posOffset>
                </wp:positionV>
                <wp:extent cx="0" cy="2032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2pt,0pt" to="442pt,16pt" o:allowincell="f" strokecolor="#C0C0C0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56261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0.5pt" to="442.5pt,0.5pt" o:allowincell="f" strokecolor="#C0C0C0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56261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0.5pt" to="442.5pt,0.5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0</wp:posOffset>
                </wp:positionV>
                <wp:extent cx="0" cy="2095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2pt,0pt" to="442pt,16.5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1270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Language K now n</w:t>
      </w:r>
    </w:p>
    <w:p w:rsidR="003D1AB9" w:rsidRDefault="004A006A">
      <w:pPr>
        <w:spacing w:line="27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-10160</wp:posOffset>
                </wp:positionV>
                <wp:extent cx="56261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-0.7999pt" to="442.5pt,-0.7999pt" o:allowincell="f" strokecolor="#FFFFFF" strokeweight="1pt"/>
            </w:pict>
          </mc:Fallback>
        </mc:AlternateContent>
      </w:r>
    </w:p>
    <w:p w:rsidR="003D1AB9" w:rsidRDefault="004A006A">
      <w:pPr>
        <w:tabs>
          <w:tab w:val="left" w:pos="800"/>
        </w:tabs>
        <w:ind w:left="560"/>
        <w:rPr>
          <w:sz w:val="20"/>
          <w:szCs w:val="20"/>
        </w:rPr>
      </w:pPr>
      <w:r>
        <w:rPr>
          <w:rFonts w:eastAsia="Times New Roman"/>
        </w:rPr>
        <w:t>·</w:t>
      </w:r>
      <w:r>
        <w:rPr>
          <w:sz w:val="20"/>
          <w:szCs w:val="20"/>
        </w:rPr>
        <w:tab/>
      </w:r>
      <w:r>
        <w:rPr>
          <w:rFonts w:eastAsia="Times New Roman"/>
        </w:rPr>
        <w:t>English, Hindi and Telugu.</w:t>
      </w:r>
    </w:p>
    <w:p w:rsidR="003D1AB9" w:rsidRDefault="003D1AB9">
      <w:pPr>
        <w:spacing w:line="311" w:lineRule="exact"/>
        <w:rPr>
          <w:sz w:val="20"/>
          <w:szCs w:val="20"/>
        </w:rPr>
      </w:pPr>
    </w:p>
    <w:p w:rsidR="003D1AB9" w:rsidRDefault="004A006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Personal Details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20"/>
        <w:gridCol w:w="540"/>
        <w:gridCol w:w="1260"/>
      </w:tblGrid>
      <w:tr w:rsidR="003D1AB9">
        <w:trPr>
          <w:trHeight w:val="248"/>
        </w:trPr>
        <w:tc>
          <w:tcPr>
            <w:tcW w:w="500" w:type="dxa"/>
            <w:vAlign w:val="bottom"/>
          </w:tcPr>
          <w:p w:rsidR="003D1AB9" w:rsidRDefault="004A006A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220" w:type="dxa"/>
            <w:vAlign w:val="bottom"/>
          </w:tcPr>
          <w:p w:rsidR="003D1AB9" w:rsidRDefault="004A006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3D1AB9" w:rsidRDefault="004A006A">
            <w:pPr>
              <w:spacing w:line="248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260" w:type="dxa"/>
            <w:vAlign w:val="bottom"/>
          </w:tcPr>
          <w:p w:rsidR="003D1AB9" w:rsidRDefault="004A006A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15-12-1981</w:t>
            </w:r>
          </w:p>
        </w:tc>
      </w:tr>
      <w:tr w:rsidR="003D1AB9">
        <w:trPr>
          <w:trHeight w:val="242"/>
        </w:trPr>
        <w:tc>
          <w:tcPr>
            <w:tcW w:w="500" w:type="dxa"/>
            <w:vAlign w:val="bottom"/>
          </w:tcPr>
          <w:p w:rsidR="003D1AB9" w:rsidRDefault="004A006A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220" w:type="dxa"/>
            <w:vAlign w:val="bottom"/>
          </w:tcPr>
          <w:p w:rsidR="003D1AB9" w:rsidRDefault="004A006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540" w:type="dxa"/>
            <w:vAlign w:val="bottom"/>
          </w:tcPr>
          <w:p w:rsidR="003D1AB9" w:rsidRDefault="004A006A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260" w:type="dxa"/>
            <w:vAlign w:val="bottom"/>
          </w:tcPr>
          <w:p w:rsidR="003D1AB9" w:rsidRDefault="004A006A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3D1AB9">
        <w:trPr>
          <w:trHeight w:val="258"/>
        </w:trPr>
        <w:tc>
          <w:tcPr>
            <w:tcW w:w="500" w:type="dxa"/>
            <w:vAlign w:val="bottom"/>
          </w:tcPr>
          <w:p w:rsidR="003D1AB9" w:rsidRDefault="004A006A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220" w:type="dxa"/>
            <w:vAlign w:val="bottom"/>
          </w:tcPr>
          <w:p w:rsidR="003D1AB9" w:rsidRDefault="004A006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3D1AB9" w:rsidRDefault="004A006A">
            <w:pPr>
              <w:spacing w:line="25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260" w:type="dxa"/>
            <w:vAlign w:val="bottom"/>
          </w:tcPr>
          <w:p w:rsidR="003D1AB9" w:rsidRDefault="004A006A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3D1AB9">
        <w:trPr>
          <w:trHeight w:val="242"/>
        </w:trPr>
        <w:tc>
          <w:tcPr>
            <w:tcW w:w="500" w:type="dxa"/>
            <w:vAlign w:val="bottom"/>
          </w:tcPr>
          <w:p w:rsidR="003D1AB9" w:rsidRDefault="004A006A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220" w:type="dxa"/>
            <w:vAlign w:val="bottom"/>
          </w:tcPr>
          <w:p w:rsidR="003D1AB9" w:rsidRDefault="004A006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540" w:type="dxa"/>
            <w:vAlign w:val="bottom"/>
          </w:tcPr>
          <w:p w:rsidR="003D1AB9" w:rsidRDefault="004A006A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260" w:type="dxa"/>
            <w:vAlign w:val="bottom"/>
          </w:tcPr>
          <w:p w:rsidR="003D1AB9" w:rsidRDefault="004A006A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Indian.</w:t>
            </w:r>
          </w:p>
        </w:tc>
      </w:tr>
      <w:tr w:rsidR="003D1AB9">
        <w:trPr>
          <w:trHeight w:val="470"/>
        </w:trPr>
        <w:tc>
          <w:tcPr>
            <w:tcW w:w="2720" w:type="dxa"/>
            <w:gridSpan w:val="2"/>
            <w:vAlign w:val="bottom"/>
          </w:tcPr>
          <w:p w:rsidR="003D1AB9" w:rsidRDefault="003D1AB9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40" w:type="dxa"/>
            <w:vAlign w:val="bottom"/>
          </w:tcPr>
          <w:p w:rsidR="003D1AB9" w:rsidRDefault="003D1AB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1AB9" w:rsidRDefault="003D1AB9">
            <w:pPr>
              <w:rPr>
                <w:sz w:val="24"/>
                <w:szCs w:val="24"/>
              </w:rPr>
            </w:pPr>
          </w:p>
        </w:tc>
      </w:tr>
      <w:tr w:rsidR="003D1AB9">
        <w:trPr>
          <w:trHeight w:val="590"/>
        </w:trPr>
        <w:tc>
          <w:tcPr>
            <w:tcW w:w="500" w:type="dxa"/>
            <w:vAlign w:val="bottom"/>
          </w:tcPr>
          <w:p w:rsidR="003D1AB9" w:rsidRDefault="003D1AB9">
            <w:pPr>
              <w:spacing w:line="25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3D1AB9" w:rsidRDefault="003D1AB9">
            <w:pPr>
              <w:spacing w:line="252" w:lineRule="exact"/>
              <w:ind w:left="60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D1AB9" w:rsidRDefault="003D1AB9">
            <w:pPr>
              <w:spacing w:line="252" w:lineRule="exact"/>
              <w:ind w:right="27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1AB9" w:rsidRDefault="003D1AB9">
            <w:pPr>
              <w:spacing w:line="252" w:lineRule="exact"/>
              <w:ind w:left="220"/>
              <w:rPr>
                <w:sz w:val="20"/>
                <w:szCs w:val="20"/>
              </w:rPr>
            </w:pPr>
          </w:p>
        </w:tc>
      </w:tr>
      <w:tr w:rsidR="003D1AB9">
        <w:trPr>
          <w:trHeight w:val="258"/>
        </w:trPr>
        <w:tc>
          <w:tcPr>
            <w:tcW w:w="500" w:type="dxa"/>
            <w:vAlign w:val="bottom"/>
          </w:tcPr>
          <w:p w:rsidR="003D1AB9" w:rsidRDefault="003D1AB9">
            <w:pPr>
              <w:spacing w:line="25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3D1AB9" w:rsidRDefault="003D1AB9">
            <w:pPr>
              <w:spacing w:line="252" w:lineRule="exact"/>
              <w:ind w:left="60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D1AB9" w:rsidRDefault="003D1AB9">
            <w:pPr>
              <w:spacing w:line="252" w:lineRule="exact"/>
              <w:ind w:right="27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1AB9" w:rsidRDefault="003D1AB9">
            <w:pPr>
              <w:spacing w:line="252" w:lineRule="exact"/>
              <w:ind w:left="220"/>
              <w:rPr>
                <w:sz w:val="20"/>
                <w:szCs w:val="20"/>
              </w:rPr>
            </w:pPr>
          </w:p>
        </w:tc>
      </w:tr>
      <w:tr w:rsidR="003D1AB9">
        <w:trPr>
          <w:trHeight w:val="242"/>
        </w:trPr>
        <w:tc>
          <w:tcPr>
            <w:tcW w:w="500" w:type="dxa"/>
            <w:vAlign w:val="bottom"/>
          </w:tcPr>
          <w:p w:rsidR="003D1AB9" w:rsidRDefault="003D1AB9">
            <w:pPr>
              <w:spacing w:line="241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3D1AB9" w:rsidRDefault="003D1AB9">
            <w:pPr>
              <w:spacing w:line="241" w:lineRule="exact"/>
              <w:ind w:left="60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1AB9" w:rsidRDefault="003D1AB9">
            <w:pPr>
              <w:spacing w:line="241" w:lineRule="exact"/>
              <w:ind w:left="220"/>
              <w:rPr>
                <w:sz w:val="20"/>
                <w:szCs w:val="20"/>
              </w:rPr>
            </w:pPr>
          </w:p>
        </w:tc>
      </w:tr>
    </w:tbl>
    <w:p w:rsidR="003D1AB9" w:rsidRDefault="004A006A">
      <w:pPr>
        <w:spacing w:line="35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-688975</wp:posOffset>
                </wp:positionV>
                <wp:extent cx="56261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pt,-54.2499pt" to="448pt,-54.2499pt" o:allowincell="f" strokecolor="#FFFFFF" strokeweight="1pt"/>
            </w:pict>
          </mc:Fallback>
        </mc:AlternateContent>
      </w:r>
    </w:p>
    <w:p w:rsidR="003D1AB9" w:rsidRDefault="003D1AB9">
      <w:pPr>
        <w:spacing w:line="72" w:lineRule="exact"/>
        <w:rPr>
          <w:sz w:val="20"/>
          <w:szCs w:val="20"/>
        </w:rPr>
      </w:pPr>
    </w:p>
    <w:sectPr w:rsidR="003D1AB9">
      <w:pgSz w:w="11900" w:h="16840"/>
      <w:pgMar w:top="1437" w:right="1420" w:bottom="1440" w:left="1340" w:header="0" w:footer="0" w:gutter="0"/>
      <w:cols w:space="720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FA08AAF6"/>
    <w:lvl w:ilvl="0" w:tplc="1C3ED39A">
      <w:start w:val="1"/>
      <w:numFmt w:val="bullet"/>
      <w:lvlText w:val="·"/>
      <w:lvlJc w:val="left"/>
    </w:lvl>
    <w:lvl w:ilvl="1" w:tplc="5FDAC48A">
      <w:numFmt w:val="decimal"/>
      <w:lvlText w:val=""/>
      <w:lvlJc w:val="left"/>
    </w:lvl>
    <w:lvl w:ilvl="2" w:tplc="5DC22F50">
      <w:numFmt w:val="decimal"/>
      <w:lvlText w:val=""/>
      <w:lvlJc w:val="left"/>
    </w:lvl>
    <w:lvl w:ilvl="3" w:tplc="5E1239BE">
      <w:numFmt w:val="decimal"/>
      <w:lvlText w:val=""/>
      <w:lvlJc w:val="left"/>
    </w:lvl>
    <w:lvl w:ilvl="4" w:tplc="A524E8EE">
      <w:numFmt w:val="decimal"/>
      <w:lvlText w:val=""/>
      <w:lvlJc w:val="left"/>
    </w:lvl>
    <w:lvl w:ilvl="5" w:tplc="8BC6D34E">
      <w:numFmt w:val="decimal"/>
      <w:lvlText w:val=""/>
      <w:lvlJc w:val="left"/>
    </w:lvl>
    <w:lvl w:ilvl="6" w:tplc="D0C84246">
      <w:numFmt w:val="decimal"/>
      <w:lvlText w:val=""/>
      <w:lvlJc w:val="left"/>
    </w:lvl>
    <w:lvl w:ilvl="7" w:tplc="F66295B2">
      <w:numFmt w:val="decimal"/>
      <w:lvlText w:val=""/>
      <w:lvlJc w:val="left"/>
    </w:lvl>
    <w:lvl w:ilvl="8" w:tplc="4F7CBE80">
      <w:numFmt w:val="decimal"/>
      <w:lvlText w:val=""/>
      <w:lvlJc w:val="left"/>
    </w:lvl>
  </w:abstractNum>
  <w:abstractNum w:abstractNumId="1">
    <w:nsid w:val="2AE8944A"/>
    <w:multiLevelType w:val="hybridMultilevel"/>
    <w:tmpl w:val="E2EE5B08"/>
    <w:lvl w:ilvl="0" w:tplc="D136924A">
      <w:start w:val="1"/>
      <w:numFmt w:val="bullet"/>
      <w:lvlText w:val="·"/>
      <w:lvlJc w:val="left"/>
    </w:lvl>
    <w:lvl w:ilvl="1" w:tplc="B5367CEE">
      <w:numFmt w:val="decimal"/>
      <w:lvlText w:val=""/>
      <w:lvlJc w:val="left"/>
    </w:lvl>
    <w:lvl w:ilvl="2" w:tplc="1EBEA7C4">
      <w:numFmt w:val="decimal"/>
      <w:lvlText w:val=""/>
      <w:lvlJc w:val="left"/>
    </w:lvl>
    <w:lvl w:ilvl="3" w:tplc="BD00621E">
      <w:numFmt w:val="decimal"/>
      <w:lvlText w:val=""/>
      <w:lvlJc w:val="left"/>
    </w:lvl>
    <w:lvl w:ilvl="4" w:tplc="B30EB992">
      <w:numFmt w:val="decimal"/>
      <w:lvlText w:val=""/>
      <w:lvlJc w:val="left"/>
    </w:lvl>
    <w:lvl w:ilvl="5" w:tplc="C3702F60">
      <w:numFmt w:val="decimal"/>
      <w:lvlText w:val=""/>
      <w:lvlJc w:val="left"/>
    </w:lvl>
    <w:lvl w:ilvl="6" w:tplc="CA967728">
      <w:numFmt w:val="decimal"/>
      <w:lvlText w:val=""/>
      <w:lvlJc w:val="left"/>
    </w:lvl>
    <w:lvl w:ilvl="7" w:tplc="DB1A0EEE">
      <w:numFmt w:val="decimal"/>
      <w:lvlText w:val=""/>
      <w:lvlJc w:val="left"/>
    </w:lvl>
    <w:lvl w:ilvl="8" w:tplc="34F04C6C">
      <w:numFmt w:val="decimal"/>
      <w:lvlText w:val=""/>
      <w:lvlJc w:val="left"/>
    </w:lvl>
  </w:abstractNum>
  <w:abstractNum w:abstractNumId="2">
    <w:nsid w:val="625558EC"/>
    <w:multiLevelType w:val="hybridMultilevel"/>
    <w:tmpl w:val="49244B72"/>
    <w:lvl w:ilvl="0" w:tplc="C5526580">
      <w:start w:val="1"/>
      <w:numFmt w:val="bullet"/>
      <w:lvlText w:val="·"/>
      <w:lvlJc w:val="left"/>
    </w:lvl>
    <w:lvl w:ilvl="1" w:tplc="46E8BCB8">
      <w:numFmt w:val="decimal"/>
      <w:lvlText w:val=""/>
      <w:lvlJc w:val="left"/>
    </w:lvl>
    <w:lvl w:ilvl="2" w:tplc="71B49ED2">
      <w:numFmt w:val="decimal"/>
      <w:lvlText w:val=""/>
      <w:lvlJc w:val="left"/>
    </w:lvl>
    <w:lvl w:ilvl="3" w:tplc="46E89FF4">
      <w:numFmt w:val="decimal"/>
      <w:lvlText w:val=""/>
      <w:lvlJc w:val="left"/>
    </w:lvl>
    <w:lvl w:ilvl="4" w:tplc="C92E972E">
      <w:numFmt w:val="decimal"/>
      <w:lvlText w:val=""/>
      <w:lvlJc w:val="left"/>
    </w:lvl>
    <w:lvl w:ilvl="5" w:tplc="5D0AC652">
      <w:numFmt w:val="decimal"/>
      <w:lvlText w:val=""/>
      <w:lvlJc w:val="left"/>
    </w:lvl>
    <w:lvl w:ilvl="6" w:tplc="EE7CA4DE">
      <w:numFmt w:val="decimal"/>
      <w:lvlText w:val=""/>
      <w:lvlJc w:val="left"/>
    </w:lvl>
    <w:lvl w:ilvl="7" w:tplc="80CC9A30">
      <w:numFmt w:val="decimal"/>
      <w:lvlText w:val=""/>
      <w:lvlJc w:val="left"/>
    </w:lvl>
    <w:lvl w:ilvl="8" w:tplc="B4C2EB3E">
      <w:numFmt w:val="decimal"/>
      <w:lvlText w:val=""/>
      <w:lvlJc w:val="left"/>
    </w:lvl>
  </w:abstractNum>
  <w:abstractNum w:abstractNumId="3">
    <w:nsid w:val="74B0DC51"/>
    <w:multiLevelType w:val="hybridMultilevel"/>
    <w:tmpl w:val="2B6EA0DA"/>
    <w:lvl w:ilvl="0" w:tplc="6CD81208">
      <w:start w:val="1"/>
      <w:numFmt w:val="bullet"/>
      <w:lvlText w:val="·"/>
      <w:lvlJc w:val="left"/>
    </w:lvl>
    <w:lvl w:ilvl="1" w:tplc="3CF03958">
      <w:numFmt w:val="decimal"/>
      <w:lvlText w:val=""/>
      <w:lvlJc w:val="left"/>
    </w:lvl>
    <w:lvl w:ilvl="2" w:tplc="5104734E">
      <w:numFmt w:val="decimal"/>
      <w:lvlText w:val=""/>
      <w:lvlJc w:val="left"/>
    </w:lvl>
    <w:lvl w:ilvl="3" w:tplc="E7A06A24">
      <w:numFmt w:val="decimal"/>
      <w:lvlText w:val=""/>
      <w:lvlJc w:val="left"/>
    </w:lvl>
    <w:lvl w:ilvl="4" w:tplc="56AC9DA0">
      <w:numFmt w:val="decimal"/>
      <w:lvlText w:val=""/>
      <w:lvlJc w:val="left"/>
    </w:lvl>
    <w:lvl w:ilvl="5" w:tplc="AF025A8A">
      <w:numFmt w:val="decimal"/>
      <w:lvlText w:val=""/>
      <w:lvlJc w:val="left"/>
    </w:lvl>
    <w:lvl w:ilvl="6" w:tplc="B9A8D66E">
      <w:numFmt w:val="decimal"/>
      <w:lvlText w:val=""/>
      <w:lvlJc w:val="left"/>
    </w:lvl>
    <w:lvl w:ilvl="7" w:tplc="FA0AEB40">
      <w:numFmt w:val="decimal"/>
      <w:lvlText w:val=""/>
      <w:lvlJc w:val="left"/>
    </w:lvl>
    <w:lvl w:ilvl="8" w:tplc="A4E2DBD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9"/>
    <w:rsid w:val="003D1AB9"/>
    <w:rsid w:val="004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A0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A0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2017-02-16T08:02:00Z</dcterms:created>
  <dcterms:modified xsi:type="dcterms:W3CDTF">2017-02-16T07:05:00Z</dcterms:modified>
</cp:coreProperties>
</file>