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93" w:rsidRDefault="002C5793" w:rsidP="002C5793">
      <w:pPr>
        <w:spacing w:after="0"/>
        <w:rPr>
          <w:noProof/>
          <w:lang w:val="en-IN" w:eastAsia="en-IN"/>
        </w:rPr>
      </w:pPr>
      <w:r>
        <w:rPr>
          <w:noProof/>
        </w:rPr>
        <w:drawing>
          <wp:inline distT="0" distB="0" distL="0" distR="0" wp14:anchorId="316140C1" wp14:editId="7AFDFB9C">
            <wp:extent cx="2590800" cy="571500"/>
            <wp:effectExtent l="0" t="0" r="0" b="0"/>
            <wp:docPr id="1" name="Picture 1" descr="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2C5793" w:rsidRDefault="002C5793" w:rsidP="002C5793">
      <w:pPr>
        <w:spacing w:after="0"/>
        <w:rPr>
          <w:noProof/>
          <w:sz w:val="24"/>
          <w:szCs w:val="24"/>
          <w:lang w:eastAsia="en-IN"/>
        </w:rPr>
      </w:pPr>
      <w:r>
        <w:rPr>
          <w:noProof/>
          <w:lang w:eastAsia="en-IN"/>
        </w:rPr>
        <w:t>Contact HR Consultant for CV No:</w:t>
      </w:r>
      <w:r>
        <w:rPr>
          <w:noProof/>
          <w:lang w:eastAsia="en-IN"/>
        </w:rPr>
        <w:t>338475</w:t>
      </w:r>
    </w:p>
    <w:p w:rsidR="002C5793" w:rsidRDefault="002C5793" w:rsidP="002C5793">
      <w:pPr>
        <w:spacing w:after="0"/>
        <w:rPr>
          <w:noProof/>
          <w:lang w:eastAsia="en-IN"/>
        </w:rPr>
      </w:pPr>
      <w:r>
        <w:rPr>
          <w:noProof/>
          <w:lang w:eastAsia="en-IN"/>
        </w:rPr>
        <w:t xml:space="preserve">E-mail: </w:t>
      </w:r>
      <w:hyperlink r:id="rId10" w:history="1">
        <w:r>
          <w:rPr>
            <w:rStyle w:val="Hyperlink"/>
            <w:noProof/>
            <w:lang w:eastAsia="en-IN"/>
          </w:rPr>
          <w:t>response@gulfjobseekers.com</w:t>
        </w:r>
      </w:hyperlink>
    </w:p>
    <w:p w:rsidR="002C5793" w:rsidRDefault="002C5793" w:rsidP="002C5793">
      <w:pPr>
        <w:tabs>
          <w:tab w:val="right" w:pos="10080"/>
        </w:tabs>
        <w:spacing w:after="0" w:line="220" w:lineRule="exact"/>
        <w:rPr>
          <w:sz w:val="16"/>
          <w:szCs w:val="16"/>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p w:rsidR="00362B3B" w:rsidRPr="00E214F9" w:rsidRDefault="00362B3B" w:rsidP="000E4598">
      <w:pPr>
        <w:spacing w:after="0"/>
        <w:rPr>
          <w:rFonts w:ascii="Arial" w:hAnsi="Arial" w:cs="Arial"/>
          <w:sz w:val="20"/>
          <w:szCs w:val="20"/>
        </w:rPr>
      </w:pPr>
    </w:p>
    <w:p w:rsidR="00E0433B" w:rsidRPr="00E214F9" w:rsidRDefault="00E0433B" w:rsidP="00E214F9">
      <w:pPr>
        <w:pBdr>
          <w:bottom w:val="threeDEngrave" w:sz="12" w:space="1" w:color="auto"/>
        </w:pBdr>
        <w:shd w:val="clear" w:color="auto" w:fill="CCCCCC"/>
        <w:tabs>
          <w:tab w:val="left" w:pos="1494"/>
        </w:tabs>
        <w:rPr>
          <w:rFonts w:ascii="Arial" w:hAnsi="Arial" w:cs="Arial"/>
          <w:b/>
          <w:sz w:val="24"/>
          <w:szCs w:val="24"/>
        </w:rPr>
      </w:pPr>
      <w:r w:rsidRPr="00E214F9">
        <w:rPr>
          <w:rFonts w:ascii="Arial" w:hAnsi="Arial" w:cs="Arial"/>
          <w:b/>
          <w:sz w:val="24"/>
          <w:szCs w:val="24"/>
        </w:rPr>
        <w:t>Professional Summary</w:t>
      </w:r>
    </w:p>
    <w:p w:rsidR="00F57260" w:rsidRPr="00E214F9" w:rsidRDefault="00F57260" w:rsidP="009D6710">
      <w:pPr>
        <w:pStyle w:val="NoSpacing"/>
        <w:numPr>
          <w:ilvl w:val="0"/>
          <w:numId w:val="19"/>
        </w:numPr>
        <w:spacing w:line="276" w:lineRule="auto"/>
        <w:rPr>
          <w:rFonts w:ascii="Arial" w:hAnsi="Arial" w:cs="Arial"/>
          <w:sz w:val="20"/>
          <w:szCs w:val="20"/>
        </w:rPr>
      </w:pPr>
      <w:r w:rsidRPr="00E214F9">
        <w:rPr>
          <w:rFonts w:ascii="Arial" w:hAnsi="Arial" w:cs="Arial"/>
          <w:sz w:val="20"/>
          <w:szCs w:val="20"/>
        </w:rPr>
        <w:t xml:space="preserve">Extensive experience of more than </w:t>
      </w:r>
      <w:r w:rsidR="008B29CD">
        <w:rPr>
          <w:rFonts w:ascii="Arial" w:hAnsi="Arial" w:cs="Arial"/>
          <w:b/>
          <w:sz w:val="20"/>
          <w:szCs w:val="20"/>
        </w:rPr>
        <w:t>16</w:t>
      </w:r>
      <w:r w:rsidRPr="00E214F9">
        <w:rPr>
          <w:rFonts w:ascii="Arial" w:hAnsi="Arial" w:cs="Arial"/>
          <w:b/>
          <w:sz w:val="20"/>
          <w:szCs w:val="20"/>
        </w:rPr>
        <w:t xml:space="preserve"> </w:t>
      </w:r>
      <w:r w:rsidR="003E7291" w:rsidRPr="00E214F9">
        <w:rPr>
          <w:rFonts w:ascii="Arial" w:hAnsi="Arial" w:cs="Arial"/>
          <w:b/>
          <w:sz w:val="20"/>
          <w:szCs w:val="20"/>
        </w:rPr>
        <w:t>years</w:t>
      </w:r>
      <w:r w:rsidR="003E7291" w:rsidRPr="00E214F9">
        <w:rPr>
          <w:rFonts w:ascii="Arial" w:hAnsi="Arial" w:cs="Arial"/>
          <w:sz w:val="20"/>
          <w:szCs w:val="20"/>
        </w:rPr>
        <w:t xml:space="preserve"> in both infrastructure and structure work.</w:t>
      </w:r>
    </w:p>
    <w:p w:rsidR="00C81A64" w:rsidRPr="00E214F9" w:rsidRDefault="00C81A64" w:rsidP="009D6710">
      <w:pPr>
        <w:pStyle w:val="ListParagraph"/>
        <w:numPr>
          <w:ilvl w:val="0"/>
          <w:numId w:val="21"/>
        </w:numPr>
        <w:rPr>
          <w:rFonts w:ascii="Arial" w:hAnsi="Arial" w:cs="Arial"/>
          <w:sz w:val="20"/>
          <w:szCs w:val="20"/>
        </w:rPr>
      </w:pPr>
      <w:r w:rsidRPr="00E214F9">
        <w:rPr>
          <w:rFonts w:ascii="Arial" w:hAnsi="Arial" w:cs="Arial"/>
          <w:b/>
          <w:sz w:val="20"/>
          <w:szCs w:val="20"/>
        </w:rPr>
        <w:t>Global exposure</w:t>
      </w:r>
      <w:r w:rsidRPr="00E214F9">
        <w:rPr>
          <w:rFonts w:ascii="Arial" w:hAnsi="Arial" w:cs="Arial"/>
          <w:sz w:val="20"/>
          <w:szCs w:val="20"/>
        </w:rPr>
        <w:t xml:space="preserve"> in Gulf for </w:t>
      </w:r>
      <w:r w:rsidR="0031282C" w:rsidRPr="00E214F9">
        <w:rPr>
          <w:rFonts w:ascii="Arial" w:hAnsi="Arial" w:cs="Arial"/>
          <w:b/>
          <w:sz w:val="20"/>
          <w:szCs w:val="20"/>
        </w:rPr>
        <w:t xml:space="preserve">4.5 </w:t>
      </w:r>
      <w:r w:rsidRPr="00E214F9">
        <w:rPr>
          <w:rFonts w:ascii="Arial" w:hAnsi="Arial" w:cs="Arial"/>
          <w:b/>
          <w:sz w:val="20"/>
          <w:szCs w:val="20"/>
        </w:rPr>
        <w:t>years</w:t>
      </w:r>
      <w:r w:rsidRPr="00E214F9">
        <w:rPr>
          <w:rFonts w:ascii="Arial" w:hAnsi="Arial" w:cs="Arial"/>
          <w:sz w:val="20"/>
          <w:szCs w:val="20"/>
        </w:rPr>
        <w:t xml:space="preserve"> working for leading Contracting Companies</w:t>
      </w:r>
    </w:p>
    <w:p w:rsidR="0031282C" w:rsidRPr="00E214F9" w:rsidRDefault="00F57260" w:rsidP="009D6710">
      <w:pPr>
        <w:pStyle w:val="ListParagraph"/>
        <w:numPr>
          <w:ilvl w:val="0"/>
          <w:numId w:val="21"/>
        </w:numPr>
        <w:rPr>
          <w:rFonts w:ascii="Arial" w:hAnsi="Arial" w:cs="Arial"/>
          <w:sz w:val="20"/>
          <w:szCs w:val="20"/>
        </w:rPr>
      </w:pPr>
      <w:r w:rsidRPr="00E214F9">
        <w:rPr>
          <w:rFonts w:ascii="Arial" w:hAnsi="Arial" w:cs="Arial"/>
          <w:sz w:val="20"/>
          <w:szCs w:val="20"/>
        </w:rPr>
        <w:t>Good experience in full on-site construction and managing the site from beginning</w:t>
      </w:r>
      <w:r w:rsidR="00FE3CB9" w:rsidRPr="00E214F9">
        <w:rPr>
          <w:rFonts w:ascii="Arial" w:hAnsi="Arial" w:cs="Arial"/>
          <w:sz w:val="20"/>
          <w:szCs w:val="20"/>
        </w:rPr>
        <w:t xml:space="preserve"> </w:t>
      </w:r>
      <w:r w:rsidRPr="00E214F9">
        <w:rPr>
          <w:rFonts w:ascii="Arial" w:hAnsi="Arial" w:cs="Arial"/>
          <w:sz w:val="20"/>
          <w:szCs w:val="20"/>
        </w:rPr>
        <w:t>to completion and successful</w:t>
      </w:r>
      <w:r w:rsidR="003E7291" w:rsidRPr="00E214F9">
        <w:rPr>
          <w:rFonts w:ascii="Arial" w:hAnsi="Arial" w:cs="Arial"/>
          <w:sz w:val="20"/>
          <w:szCs w:val="20"/>
        </w:rPr>
        <w:t xml:space="preserve">ly handing over the </w:t>
      </w:r>
      <w:r w:rsidRPr="00E214F9">
        <w:rPr>
          <w:rFonts w:ascii="Arial" w:hAnsi="Arial" w:cs="Arial"/>
          <w:sz w:val="20"/>
          <w:szCs w:val="20"/>
        </w:rPr>
        <w:t>project.</w:t>
      </w:r>
    </w:p>
    <w:p w:rsidR="00FE3CB9" w:rsidRPr="00E214F9" w:rsidRDefault="00FE3CB9" w:rsidP="009D6710">
      <w:pPr>
        <w:pStyle w:val="ListParagraph"/>
        <w:numPr>
          <w:ilvl w:val="0"/>
          <w:numId w:val="21"/>
        </w:numPr>
        <w:rPr>
          <w:rFonts w:ascii="Arial" w:hAnsi="Arial" w:cs="Arial"/>
          <w:sz w:val="20"/>
          <w:szCs w:val="20"/>
        </w:rPr>
      </w:pPr>
      <w:r w:rsidRPr="00E214F9">
        <w:rPr>
          <w:rFonts w:ascii="Arial" w:eastAsia="Times New Roman" w:hAnsi="Arial" w:cs="Arial"/>
          <w:sz w:val="20"/>
          <w:szCs w:val="20"/>
        </w:rPr>
        <w:t>Hands-on experience in reading Technical Data &amp; Contract Drawings</w:t>
      </w:r>
    </w:p>
    <w:p w:rsidR="00945294" w:rsidRPr="003C489E" w:rsidRDefault="003E7291" w:rsidP="00945294">
      <w:pPr>
        <w:pStyle w:val="ListParagraph"/>
        <w:numPr>
          <w:ilvl w:val="0"/>
          <w:numId w:val="21"/>
        </w:numPr>
        <w:rPr>
          <w:rFonts w:ascii="Arial" w:hAnsi="Arial" w:cs="Arial"/>
          <w:sz w:val="20"/>
          <w:szCs w:val="20"/>
        </w:rPr>
      </w:pPr>
      <w:r w:rsidRPr="003C489E">
        <w:rPr>
          <w:rFonts w:ascii="Arial" w:hAnsi="Arial" w:cs="Arial"/>
          <w:sz w:val="20"/>
          <w:szCs w:val="20"/>
        </w:rPr>
        <w:t>Sound experience</w:t>
      </w:r>
      <w:r w:rsidR="00F57260" w:rsidRPr="003C489E">
        <w:rPr>
          <w:rFonts w:ascii="Arial" w:hAnsi="Arial" w:cs="Arial"/>
          <w:sz w:val="20"/>
          <w:szCs w:val="20"/>
        </w:rPr>
        <w:t xml:space="preserve"> in airport construction </w:t>
      </w:r>
      <w:r w:rsidR="00963E1D" w:rsidRPr="003C489E">
        <w:rPr>
          <w:rFonts w:ascii="Arial" w:hAnsi="Arial" w:cs="Arial"/>
          <w:sz w:val="20"/>
          <w:szCs w:val="20"/>
        </w:rPr>
        <w:t>runway</w:t>
      </w:r>
      <w:r w:rsidR="00F57260" w:rsidRPr="003C489E">
        <w:rPr>
          <w:rFonts w:ascii="Arial" w:hAnsi="Arial" w:cs="Arial"/>
          <w:sz w:val="20"/>
          <w:szCs w:val="20"/>
        </w:rPr>
        <w:t>, taxiway and also structure work of concourse.</w:t>
      </w:r>
    </w:p>
    <w:p w:rsidR="00E0433B" w:rsidRPr="00E214F9" w:rsidRDefault="00E0433B" w:rsidP="00E0433B">
      <w:pPr>
        <w:pBdr>
          <w:bottom w:val="threeDEngrave" w:sz="12" w:space="1" w:color="auto"/>
        </w:pBdr>
        <w:shd w:val="clear" w:color="auto" w:fill="CCCCCC"/>
        <w:rPr>
          <w:rFonts w:ascii="Arial" w:hAnsi="Arial" w:cs="Arial"/>
          <w:b/>
          <w:sz w:val="24"/>
          <w:szCs w:val="24"/>
        </w:rPr>
      </w:pPr>
      <w:proofErr w:type="gramStart"/>
      <w:r w:rsidRPr="00E214F9">
        <w:rPr>
          <w:rFonts w:ascii="Arial" w:hAnsi="Arial" w:cs="Arial"/>
          <w:b/>
          <w:sz w:val="24"/>
          <w:szCs w:val="24"/>
        </w:rPr>
        <w:t>IT</w:t>
      </w:r>
      <w:proofErr w:type="gramEnd"/>
      <w:r w:rsidRPr="00E214F9">
        <w:rPr>
          <w:rFonts w:ascii="Arial" w:hAnsi="Arial" w:cs="Arial"/>
          <w:b/>
          <w:sz w:val="24"/>
          <w:szCs w:val="24"/>
        </w:rPr>
        <w:t xml:space="preserve"> Skills</w:t>
      </w:r>
    </w:p>
    <w:p w:rsidR="003E7291" w:rsidRPr="00E214F9" w:rsidRDefault="003E7291" w:rsidP="005A674E">
      <w:pPr>
        <w:pStyle w:val="NoSpacing"/>
        <w:numPr>
          <w:ilvl w:val="0"/>
          <w:numId w:val="20"/>
        </w:numPr>
        <w:rPr>
          <w:rFonts w:ascii="Arial" w:hAnsi="Arial" w:cs="Arial"/>
          <w:sz w:val="20"/>
        </w:rPr>
      </w:pPr>
      <w:r w:rsidRPr="00E214F9">
        <w:rPr>
          <w:rFonts w:ascii="Arial" w:hAnsi="Arial" w:cs="Arial"/>
          <w:sz w:val="20"/>
        </w:rPr>
        <w:t>Extensive knowledge on most tools of MS Office</w:t>
      </w:r>
    </w:p>
    <w:p w:rsidR="00362B3B" w:rsidRPr="003C489E" w:rsidRDefault="006C1AFF" w:rsidP="00362B3B">
      <w:pPr>
        <w:pStyle w:val="NoSpacing"/>
        <w:numPr>
          <w:ilvl w:val="0"/>
          <w:numId w:val="20"/>
        </w:numPr>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7603490</wp:posOffset>
            </wp:positionH>
            <wp:positionV relativeFrom="paragraph">
              <wp:posOffset>1905</wp:posOffset>
            </wp:positionV>
            <wp:extent cx="771525" cy="1028700"/>
            <wp:effectExtent l="38100" t="19050" r="28575"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71525" cy="1028700"/>
                    </a:xfrm>
                    <a:prstGeom prst="rect">
                      <a:avLst/>
                    </a:prstGeom>
                    <a:noFill/>
                    <a:ln w="9525">
                      <a:solidFill>
                        <a:srgbClr val="000000"/>
                      </a:solidFill>
                      <a:miter lim="800000"/>
                      <a:headEnd/>
                      <a:tailEnd/>
                    </a:ln>
                  </pic:spPr>
                </pic:pic>
              </a:graphicData>
            </a:graphic>
          </wp:anchor>
        </w:drawing>
      </w:r>
      <w:r w:rsidR="005A674E" w:rsidRPr="003C489E">
        <w:rPr>
          <w:rFonts w:ascii="Arial" w:hAnsi="Arial" w:cs="Arial"/>
          <w:sz w:val="20"/>
        </w:rPr>
        <w:t xml:space="preserve">Good knowledge on </w:t>
      </w:r>
      <w:r w:rsidR="003E7291" w:rsidRPr="003C489E">
        <w:rPr>
          <w:rFonts w:ascii="Arial" w:hAnsi="Arial" w:cs="Arial"/>
          <w:sz w:val="20"/>
        </w:rPr>
        <w:t>Auto Cad</w:t>
      </w:r>
    </w:p>
    <w:p w:rsidR="009B3531" w:rsidRDefault="009B3531" w:rsidP="009B3531">
      <w:pPr>
        <w:pStyle w:val="NoSpacing"/>
        <w:rPr>
          <w:rFonts w:ascii="Arial" w:hAnsi="Arial" w:cs="Arial"/>
          <w:sz w:val="20"/>
        </w:rPr>
      </w:pPr>
    </w:p>
    <w:p w:rsidR="009B3531" w:rsidRPr="00E214F9" w:rsidRDefault="009B3531" w:rsidP="009B3531">
      <w:pPr>
        <w:pBdr>
          <w:bottom w:val="threeDEngrave" w:sz="12" w:space="1" w:color="auto"/>
        </w:pBdr>
        <w:shd w:val="clear" w:color="auto" w:fill="CCCCCC"/>
        <w:rPr>
          <w:rFonts w:ascii="Arial" w:eastAsia="Times New Roman" w:hAnsi="Arial" w:cs="Arial"/>
          <w:b/>
          <w:sz w:val="24"/>
          <w:szCs w:val="24"/>
        </w:rPr>
      </w:pPr>
      <w:r w:rsidRPr="00E214F9">
        <w:rPr>
          <w:rFonts w:ascii="Arial" w:eastAsia="Times New Roman" w:hAnsi="Arial" w:cs="Arial"/>
          <w:b/>
          <w:sz w:val="24"/>
          <w:szCs w:val="24"/>
        </w:rPr>
        <w:t>Professional Experience</w:t>
      </w:r>
    </w:p>
    <w:tbl>
      <w:tblPr>
        <w:tblW w:w="10543" w:type="dxa"/>
        <w:tblInd w:w="108" w:type="dxa"/>
        <w:tblLayout w:type="fixed"/>
        <w:tblLook w:val="0000" w:firstRow="0" w:lastRow="0" w:firstColumn="0" w:lastColumn="0" w:noHBand="0" w:noVBand="0"/>
      </w:tblPr>
      <w:tblGrid>
        <w:gridCol w:w="10292"/>
        <w:gridCol w:w="251"/>
      </w:tblGrid>
      <w:tr w:rsidR="009B3531" w:rsidRPr="00354CFB" w:rsidTr="003E7830">
        <w:trPr>
          <w:cantSplit/>
          <w:trHeight w:val="189"/>
        </w:trPr>
        <w:tc>
          <w:tcPr>
            <w:tcW w:w="10543" w:type="dxa"/>
            <w:gridSpan w:val="2"/>
            <w:tcBorders>
              <w:top w:val="nil"/>
              <w:bottom w:val="nil"/>
            </w:tcBorders>
          </w:tcPr>
          <w:p w:rsidR="00362B3B" w:rsidRPr="00354CFB" w:rsidRDefault="005C117C" w:rsidP="00960B56">
            <w:pPr>
              <w:pStyle w:val="NoSpacing"/>
              <w:rPr>
                <w:rFonts w:ascii="Arial" w:hAnsi="Arial" w:cs="Arial"/>
                <w:b/>
                <w:sz w:val="20"/>
                <w:szCs w:val="20"/>
              </w:rPr>
            </w:pPr>
            <w:proofErr w:type="gramStart"/>
            <w:r>
              <w:rPr>
                <w:rFonts w:ascii="Arial" w:hAnsi="Arial" w:cs="Arial"/>
                <w:b/>
                <w:sz w:val="20"/>
                <w:szCs w:val="20"/>
              </w:rPr>
              <w:t>a-Building</w:t>
            </w:r>
            <w:proofErr w:type="gramEnd"/>
            <w:r>
              <w:rPr>
                <w:rFonts w:ascii="Arial" w:hAnsi="Arial" w:cs="Arial"/>
                <w:b/>
                <w:sz w:val="20"/>
                <w:szCs w:val="20"/>
              </w:rPr>
              <w:t xml:space="preserve"> Lab - </w:t>
            </w:r>
            <w:r w:rsidR="007F2AF9">
              <w:rPr>
                <w:rFonts w:ascii="Arial" w:hAnsi="Arial" w:cs="Arial"/>
                <w:b/>
                <w:sz w:val="20"/>
                <w:szCs w:val="20"/>
              </w:rPr>
              <w:t>Architects and Engineers</w:t>
            </w:r>
            <w:r w:rsidR="00D17BC9">
              <w:rPr>
                <w:rFonts w:ascii="Arial" w:hAnsi="Arial" w:cs="Arial"/>
                <w:b/>
                <w:sz w:val="20"/>
                <w:szCs w:val="20"/>
              </w:rPr>
              <w:t>; Mangalore, Karnataka</w:t>
            </w:r>
            <w:r w:rsidR="00A702AE">
              <w:rPr>
                <w:rFonts w:ascii="Arial" w:hAnsi="Arial" w:cs="Arial"/>
                <w:b/>
                <w:sz w:val="20"/>
                <w:szCs w:val="20"/>
              </w:rPr>
              <w:t>.</w:t>
            </w:r>
          </w:p>
          <w:p w:rsidR="009B3531" w:rsidRPr="00354CFB" w:rsidRDefault="007F2AF9" w:rsidP="00C657BE">
            <w:pPr>
              <w:pStyle w:val="NoSpacing"/>
              <w:rPr>
                <w:rFonts w:ascii="Arial" w:hAnsi="Arial" w:cs="Arial"/>
                <w:b/>
                <w:color w:val="808080"/>
                <w:sz w:val="20"/>
                <w:szCs w:val="20"/>
              </w:rPr>
            </w:pPr>
            <w:proofErr w:type="spellStart"/>
            <w:proofErr w:type="gramStart"/>
            <w:r>
              <w:rPr>
                <w:rFonts w:ascii="Arial" w:hAnsi="Arial" w:cs="Arial"/>
                <w:b/>
                <w:color w:val="808080"/>
                <w:sz w:val="20"/>
                <w:szCs w:val="20"/>
              </w:rPr>
              <w:t>aBL</w:t>
            </w:r>
            <w:r w:rsidR="00C657BE">
              <w:rPr>
                <w:rFonts w:ascii="Arial" w:hAnsi="Arial" w:cs="Arial"/>
                <w:b/>
                <w:color w:val="808080"/>
                <w:sz w:val="20"/>
                <w:szCs w:val="20"/>
              </w:rPr>
              <w:t>Architect</w:t>
            </w:r>
            <w:proofErr w:type="spellEnd"/>
            <w:proofErr w:type="gramEnd"/>
            <w:r w:rsidR="00C657BE">
              <w:rPr>
                <w:rFonts w:ascii="Arial" w:hAnsi="Arial" w:cs="Arial"/>
                <w:b/>
                <w:color w:val="808080"/>
                <w:sz w:val="20"/>
                <w:szCs w:val="20"/>
              </w:rPr>
              <w:t xml:space="preserve"> and engineers.</w:t>
            </w:r>
          </w:p>
        </w:tc>
      </w:tr>
      <w:tr w:rsidR="004B44D7" w:rsidRPr="00354CFB" w:rsidTr="003E7830">
        <w:trPr>
          <w:trHeight w:val="2283"/>
        </w:trPr>
        <w:tc>
          <w:tcPr>
            <w:tcW w:w="10292" w:type="dxa"/>
            <w:tcBorders>
              <w:top w:val="nil"/>
              <w:bottom w:val="threeDEngrave" w:sz="6" w:space="0" w:color="auto"/>
            </w:tcBorders>
          </w:tcPr>
          <w:p w:rsidR="001F141D" w:rsidRPr="00354CFB" w:rsidRDefault="001F141D" w:rsidP="00960B56">
            <w:pPr>
              <w:pStyle w:val="NoSpacing"/>
              <w:rPr>
                <w:rFonts w:ascii="Arial" w:hAnsi="Arial" w:cs="Arial"/>
                <w:b/>
                <w:sz w:val="20"/>
                <w:szCs w:val="20"/>
              </w:rPr>
            </w:pPr>
            <w:r>
              <w:rPr>
                <w:rFonts w:ascii="Arial" w:hAnsi="Arial" w:cs="Arial"/>
                <w:b/>
                <w:sz w:val="20"/>
                <w:szCs w:val="20"/>
              </w:rPr>
              <w:t>S</w:t>
            </w:r>
            <w:r w:rsidR="00BD63E3">
              <w:rPr>
                <w:rFonts w:ascii="Arial" w:hAnsi="Arial" w:cs="Arial"/>
                <w:b/>
                <w:sz w:val="20"/>
                <w:szCs w:val="20"/>
              </w:rPr>
              <w:t xml:space="preserve">ite </w:t>
            </w:r>
            <w:r w:rsidR="00F12C30">
              <w:rPr>
                <w:rFonts w:ascii="Arial" w:hAnsi="Arial" w:cs="Arial"/>
                <w:b/>
                <w:sz w:val="20"/>
                <w:szCs w:val="20"/>
              </w:rPr>
              <w:t>Manager</w:t>
            </w:r>
            <w:r>
              <w:rPr>
                <w:rFonts w:ascii="Arial" w:hAnsi="Arial" w:cs="Arial"/>
                <w:b/>
                <w:sz w:val="20"/>
                <w:szCs w:val="20"/>
              </w:rPr>
              <w:t>/ Project Engineer</w:t>
            </w:r>
          </w:p>
          <w:p w:rsidR="00AB054B" w:rsidRDefault="004B44D7" w:rsidP="00960B56">
            <w:pPr>
              <w:pStyle w:val="NoSpacing"/>
              <w:rPr>
                <w:rFonts w:ascii="Arial" w:hAnsi="Arial" w:cs="Arial"/>
                <w:sz w:val="20"/>
                <w:szCs w:val="20"/>
              </w:rPr>
            </w:pPr>
            <w:r w:rsidRPr="00354CFB">
              <w:rPr>
                <w:rFonts w:ascii="Arial" w:hAnsi="Arial" w:cs="Arial"/>
                <w:sz w:val="20"/>
                <w:szCs w:val="20"/>
              </w:rPr>
              <w:t xml:space="preserve">From </w:t>
            </w:r>
            <w:r>
              <w:rPr>
                <w:rFonts w:ascii="Arial" w:hAnsi="Arial" w:cs="Arial"/>
                <w:sz w:val="20"/>
                <w:szCs w:val="20"/>
              </w:rPr>
              <w:t xml:space="preserve">September 2009 </w:t>
            </w:r>
            <w:r w:rsidRPr="00354CFB">
              <w:rPr>
                <w:rFonts w:ascii="Arial" w:hAnsi="Arial" w:cs="Arial"/>
                <w:sz w:val="20"/>
                <w:szCs w:val="20"/>
              </w:rPr>
              <w:t xml:space="preserve">to </w:t>
            </w:r>
            <w:r>
              <w:rPr>
                <w:rFonts w:ascii="Arial" w:hAnsi="Arial" w:cs="Arial"/>
                <w:sz w:val="20"/>
                <w:szCs w:val="20"/>
              </w:rPr>
              <w:t>Till Date</w:t>
            </w:r>
            <w:r w:rsidR="00C657BE">
              <w:rPr>
                <w:rFonts w:ascii="Arial" w:hAnsi="Arial" w:cs="Arial"/>
                <w:sz w:val="20"/>
                <w:szCs w:val="20"/>
              </w:rPr>
              <w:t>.</w:t>
            </w:r>
          </w:p>
          <w:p w:rsidR="00C657BE" w:rsidRPr="00354CFB" w:rsidRDefault="00C657BE" w:rsidP="00960B56">
            <w:pPr>
              <w:pStyle w:val="NoSpacing"/>
              <w:rPr>
                <w:rFonts w:ascii="Arial" w:hAnsi="Arial" w:cs="Arial"/>
                <w:sz w:val="20"/>
                <w:szCs w:val="20"/>
              </w:rPr>
            </w:pPr>
          </w:p>
          <w:p w:rsidR="004B44D7" w:rsidRPr="00354CFB" w:rsidRDefault="00AB054B" w:rsidP="00AB054B">
            <w:pPr>
              <w:pStyle w:val="NoSpacing"/>
              <w:jc w:val="both"/>
              <w:rPr>
                <w:rFonts w:ascii="Arial" w:hAnsi="Arial" w:cs="Arial"/>
                <w:sz w:val="20"/>
                <w:szCs w:val="20"/>
              </w:rPr>
            </w:pPr>
            <w:r>
              <w:rPr>
                <w:lang w:val="en-IN" w:eastAsia="en-IN"/>
              </w:rPr>
              <w:t xml:space="preserve">Abuilding lab (ABL) </w:t>
            </w:r>
            <w:r w:rsidRPr="00AB054B">
              <w:rPr>
                <w:lang w:val="en-IN" w:eastAsia="en-IN"/>
              </w:rPr>
              <w:t xml:space="preserve">partnership practicing contemporary architecture, urbanism, and cultural analysis founded in 2008. </w:t>
            </w:r>
            <w:proofErr w:type="spellStart"/>
            <w:proofErr w:type="gramStart"/>
            <w:r w:rsidRPr="00AB054B">
              <w:rPr>
                <w:lang w:val="en-IN" w:eastAsia="en-IN"/>
              </w:rPr>
              <w:t>aBL</w:t>
            </w:r>
            <w:proofErr w:type="spellEnd"/>
            <w:proofErr w:type="gramEnd"/>
            <w:r w:rsidRPr="00AB054B">
              <w:rPr>
                <w:lang w:val="en-IN" w:eastAsia="en-IN"/>
              </w:rPr>
              <w:t xml:space="preserve"> employs many professionals of 23 and more of different back ground like Architects, designers, model makers, industrial designers and graphic designers and civil engineers work in close collaboration. Expert consultants are intimately involved from the beginning of the design process. Since 2008 </w:t>
            </w:r>
            <w:proofErr w:type="spellStart"/>
            <w:r w:rsidRPr="00AB054B">
              <w:rPr>
                <w:lang w:val="en-IN" w:eastAsia="en-IN"/>
              </w:rPr>
              <w:t>aBL</w:t>
            </w:r>
            <w:proofErr w:type="spellEnd"/>
            <w:r w:rsidRPr="00AB054B">
              <w:rPr>
                <w:lang w:val="en-IN" w:eastAsia="en-IN"/>
              </w:rPr>
              <w:t xml:space="preserve"> has completed numerous projects including the Institutional, Public spaces like convention centres, health club, Hospitals, Master plans, individual residences, group housing, mixed use projects, commercial and industrial projects. The work of </w:t>
            </w:r>
            <w:proofErr w:type="spellStart"/>
            <w:r w:rsidRPr="00AB054B">
              <w:rPr>
                <w:lang w:val="en-IN" w:eastAsia="en-IN"/>
              </w:rPr>
              <w:t>aBL</w:t>
            </w:r>
            <w:proofErr w:type="spellEnd"/>
            <w:r w:rsidRPr="00AB054B">
              <w:rPr>
                <w:lang w:val="en-IN" w:eastAsia="en-IN"/>
              </w:rPr>
              <w:t xml:space="preserve"> and its projects has gone through many nominations and Award for residential project in Mangalore from ULTRA </w:t>
            </w:r>
            <w:r w:rsidR="007078B8">
              <w:rPr>
                <w:lang w:val="en-IN" w:eastAsia="en-IN"/>
              </w:rPr>
              <w:t>TECH YEAR OF THE AWARD 2008.</w:t>
            </w:r>
          </w:p>
          <w:p w:rsidR="004B44D7" w:rsidRPr="00354CFB" w:rsidRDefault="004B44D7" w:rsidP="00960B56">
            <w:pPr>
              <w:pStyle w:val="NoSpacing"/>
              <w:keepLines/>
              <w:spacing w:line="240" w:lineRule="atLeast"/>
              <w:jc w:val="both"/>
              <w:rPr>
                <w:rFonts w:ascii="Arial" w:hAnsi="Arial" w:cs="Arial"/>
                <w:sz w:val="20"/>
                <w:szCs w:val="20"/>
              </w:rPr>
            </w:pPr>
          </w:p>
          <w:p w:rsidR="004B44D7" w:rsidRPr="00354CFB" w:rsidRDefault="004B44D7" w:rsidP="00960B56">
            <w:pPr>
              <w:pStyle w:val="NoSpacing"/>
              <w:jc w:val="both"/>
              <w:rPr>
                <w:rFonts w:ascii="Arial" w:hAnsi="Arial" w:cs="Arial"/>
                <w:sz w:val="20"/>
                <w:szCs w:val="20"/>
              </w:rPr>
            </w:pPr>
            <w:r w:rsidRPr="00354CFB">
              <w:rPr>
                <w:rFonts w:ascii="Arial" w:hAnsi="Arial" w:cs="Arial"/>
                <w:b/>
                <w:i/>
                <w:sz w:val="20"/>
                <w:szCs w:val="20"/>
                <w:u w:val="single"/>
              </w:rPr>
              <w:t>Project held:</w:t>
            </w:r>
            <w:r w:rsidRPr="00354CFB">
              <w:rPr>
                <w:rFonts w:ascii="Arial" w:hAnsi="Arial" w:cs="Arial"/>
                <w:sz w:val="20"/>
                <w:szCs w:val="20"/>
              </w:rPr>
              <w:t xml:space="preserve"> </w:t>
            </w:r>
          </w:p>
          <w:p w:rsidR="004B44D7" w:rsidRPr="00354CFB" w:rsidRDefault="004B44D7" w:rsidP="00960B56">
            <w:pPr>
              <w:pStyle w:val="NoSpacing"/>
              <w:jc w:val="both"/>
              <w:rPr>
                <w:rFonts w:ascii="Arial" w:hAnsi="Arial" w:cs="Arial"/>
                <w:sz w:val="20"/>
                <w:szCs w:val="20"/>
              </w:rPr>
            </w:pPr>
          </w:p>
          <w:p w:rsidR="004B44D7" w:rsidRPr="00354CFB" w:rsidRDefault="00AB054B" w:rsidP="00960B56">
            <w:pPr>
              <w:pStyle w:val="NoSpacing"/>
              <w:numPr>
                <w:ilvl w:val="0"/>
                <w:numId w:val="3"/>
              </w:numPr>
              <w:ind w:left="360"/>
              <w:jc w:val="both"/>
              <w:rPr>
                <w:rFonts w:ascii="Arial" w:hAnsi="Arial" w:cs="Arial"/>
                <w:b/>
                <w:sz w:val="20"/>
                <w:szCs w:val="20"/>
              </w:rPr>
            </w:pPr>
            <w:r>
              <w:rPr>
                <w:rFonts w:ascii="Arial" w:hAnsi="Arial" w:cs="Arial"/>
                <w:b/>
                <w:sz w:val="20"/>
                <w:szCs w:val="20"/>
              </w:rPr>
              <w:t xml:space="preserve">Residential and Commercial </w:t>
            </w:r>
            <w:r w:rsidR="003E7830">
              <w:rPr>
                <w:rFonts w:ascii="Arial" w:hAnsi="Arial" w:cs="Arial"/>
                <w:b/>
                <w:sz w:val="20"/>
                <w:szCs w:val="20"/>
              </w:rPr>
              <w:t>Projects, Mangalore.</w:t>
            </w:r>
          </w:p>
          <w:p w:rsidR="004B44D7" w:rsidRPr="00354CFB" w:rsidRDefault="004B44D7" w:rsidP="00960B56">
            <w:pPr>
              <w:pStyle w:val="NoSpacing"/>
              <w:jc w:val="both"/>
              <w:rPr>
                <w:rFonts w:ascii="Arial" w:hAnsi="Arial" w:cs="Arial"/>
                <w:b/>
                <w:i/>
                <w:sz w:val="20"/>
                <w:szCs w:val="20"/>
                <w:u w:val="single"/>
              </w:rPr>
            </w:pPr>
          </w:p>
          <w:p w:rsidR="004B44D7" w:rsidRPr="00354CFB" w:rsidRDefault="004B44D7" w:rsidP="00960B56">
            <w:pPr>
              <w:pStyle w:val="NoSpacing"/>
              <w:jc w:val="both"/>
              <w:rPr>
                <w:rFonts w:ascii="Arial" w:hAnsi="Arial" w:cs="Arial"/>
                <w:b/>
                <w:i/>
                <w:sz w:val="20"/>
                <w:szCs w:val="20"/>
                <w:u w:val="single"/>
              </w:rPr>
            </w:pPr>
            <w:r w:rsidRPr="00354CFB">
              <w:rPr>
                <w:rFonts w:ascii="Arial" w:hAnsi="Arial" w:cs="Arial"/>
                <w:b/>
                <w:i/>
                <w:sz w:val="20"/>
                <w:szCs w:val="20"/>
                <w:u w:val="single"/>
              </w:rPr>
              <w:t>Key Responsibilities:</w:t>
            </w:r>
          </w:p>
          <w:p w:rsidR="004B44D7" w:rsidRPr="00354CFB" w:rsidRDefault="004B44D7" w:rsidP="00960B56">
            <w:pPr>
              <w:pStyle w:val="NoSpacing"/>
              <w:ind w:left="720"/>
              <w:jc w:val="both"/>
              <w:rPr>
                <w:rFonts w:ascii="Arial" w:hAnsi="Arial" w:cs="Arial"/>
                <w:b/>
                <w:i/>
                <w:sz w:val="20"/>
                <w:szCs w:val="20"/>
                <w:u w:val="single"/>
              </w:rPr>
            </w:pPr>
          </w:p>
          <w:p w:rsidR="004B44D7" w:rsidRDefault="004B44D7" w:rsidP="00EE7BF8">
            <w:pPr>
              <w:pStyle w:val="NoSpacing"/>
              <w:numPr>
                <w:ilvl w:val="0"/>
                <w:numId w:val="22"/>
              </w:numPr>
              <w:jc w:val="both"/>
              <w:rPr>
                <w:rFonts w:ascii="Arial" w:hAnsi="Arial" w:cs="Arial"/>
                <w:sz w:val="20"/>
                <w:szCs w:val="20"/>
              </w:rPr>
            </w:pPr>
            <w:r w:rsidRPr="00EE7BF8">
              <w:rPr>
                <w:rFonts w:ascii="Arial" w:hAnsi="Arial" w:cs="Arial"/>
                <w:sz w:val="20"/>
                <w:szCs w:val="20"/>
              </w:rPr>
              <w:t xml:space="preserve">Responsible for </w:t>
            </w:r>
            <w:r w:rsidR="00963E1D">
              <w:rPr>
                <w:rFonts w:ascii="Arial" w:hAnsi="Arial" w:cs="Arial"/>
                <w:sz w:val="20"/>
                <w:szCs w:val="20"/>
              </w:rPr>
              <w:t>Execution</w:t>
            </w:r>
            <w:r w:rsidRPr="00EE7BF8">
              <w:rPr>
                <w:rFonts w:ascii="Arial" w:hAnsi="Arial" w:cs="Arial"/>
                <w:sz w:val="20"/>
                <w:szCs w:val="20"/>
              </w:rPr>
              <w:t xml:space="preserve"> of </w:t>
            </w:r>
            <w:r w:rsidR="00963E1D">
              <w:rPr>
                <w:rFonts w:ascii="Arial" w:hAnsi="Arial" w:cs="Arial"/>
                <w:sz w:val="20"/>
                <w:szCs w:val="20"/>
              </w:rPr>
              <w:t>buildings</w:t>
            </w:r>
            <w:r w:rsidRPr="00EE7BF8">
              <w:rPr>
                <w:rFonts w:ascii="Arial" w:hAnsi="Arial" w:cs="Arial"/>
                <w:sz w:val="20"/>
                <w:szCs w:val="20"/>
              </w:rPr>
              <w:t xml:space="preserve"> to facilitate basic requirements and interiors.</w:t>
            </w:r>
          </w:p>
          <w:p w:rsidR="00BD63E3" w:rsidRPr="00BD63E3" w:rsidRDefault="004B44D7" w:rsidP="00945294">
            <w:pPr>
              <w:pStyle w:val="NoSpacing"/>
              <w:numPr>
                <w:ilvl w:val="0"/>
                <w:numId w:val="22"/>
              </w:numPr>
              <w:jc w:val="both"/>
              <w:rPr>
                <w:rFonts w:ascii="Arial" w:hAnsi="Arial" w:cs="Arial"/>
                <w:sz w:val="20"/>
                <w:szCs w:val="20"/>
              </w:rPr>
            </w:pPr>
            <w:r w:rsidRPr="00BD63E3">
              <w:rPr>
                <w:rFonts w:ascii="Arial" w:hAnsi="Arial" w:cs="Arial"/>
                <w:sz w:val="20"/>
                <w:szCs w:val="20"/>
              </w:rPr>
              <w:t xml:space="preserve">Coordination with the </w:t>
            </w:r>
            <w:r w:rsidR="00963E1D" w:rsidRPr="00BD63E3">
              <w:rPr>
                <w:rFonts w:ascii="Arial" w:hAnsi="Arial" w:cs="Arial"/>
                <w:sz w:val="20"/>
                <w:szCs w:val="20"/>
              </w:rPr>
              <w:t>Design team for Drawings</w:t>
            </w:r>
            <w:r w:rsidRPr="00BD63E3">
              <w:rPr>
                <w:rFonts w:ascii="Arial" w:hAnsi="Arial" w:cs="Arial"/>
                <w:sz w:val="20"/>
                <w:szCs w:val="20"/>
              </w:rPr>
              <w:t xml:space="preserve"> followed by the structural eng</w:t>
            </w:r>
            <w:r w:rsidR="00BD63E3" w:rsidRPr="00BD63E3">
              <w:rPr>
                <w:rFonts w:ascii="Arial" w:hAnsi="Arial" w:cs="Arial"/>
                <w:sz w:val="20"/>
                <w:szCs w:val="20"/>
              </w:rPr>
              <w:t>ineer and execution of the same and often negotiates with vendors, contractors and other workers.</w:t>
            </w:r>
          </w:p>
          <w:p w:rsidR="00BD63E3" w:rsidRDefault="00BD63E3" w:rsidP="004B44D7">
            <w:pPr>
              <w:pStyle w:val="NoSpacing"/>
              <w:numPr>
                <w:ilvl w:val="0"/>
                <w:numId w:val="22"/>
              </w:numPr>
              <w:jc w:val="both"/>
              <w:rPr>
                <w:rFonts w:ascii="Arial" w:hAnsi="Arial" w:cs="Arial"/>
                <w:sz w:val="20"/>
                <w:szCs w:val="20"/>
              </w:rPr>
            </w:pPr>
            <w:r w:rsidRPr="00BD63E3">
              <w:rPr>
                <w:rFonts w:ascii="Arial" w:hAnsi="Arial" w:cs="Arial"/>
                <w:sz w:val="20"/>
                <w:szCs w:val="20"/>
              </w:rPr>
              <w:t>Scheduling of different phases of a project based on established deadlines.</w:t>
            </w:r>
          </w:p>
          <w:p w:rsidR="003E7830" w:rsidRDefault="00BD63E3" w:rsidP="003E7830">
            <w:pPr>
              <w:pStyle w:val="NoSpacing"/>
              <w:numPr>
                <w:ilvl w:val="0"/>
                <w:numId w:val="22"/>
              </w:numPr>
              <w:jc w:val="both"/>
              <w:rPr>
                <w:rFonts w:ascii="Arial" w:hAnsi="Arial" w:cs="Arial"/>
                <w:sz w:val="20"/>
                <w:szCs w:val="20"/>
              </w:rPr>
            </w:pPr>
            <w:r w:rsidRPr="003E7830">
              <w:rPr>
                <w:rFonts w:ascii="Arial" w:hAnsi="Arial" w:cs="Arial"/>
                <w:sz w:val="20"/>
                <w:szCs w:val="20"/>
              </w:rPr>
              <w:t>To monitor construction progress</w:t>
            </w:r>
            <w:r w:rsidR="003E7830" w:rsidRPr="003E7830">
              <w:rPr>
                <w:rFonts w:ascii="Arial" w:hAnsi="Arial" w:cs="Arial"/>
                <w:sz w:val="20"/>
                <w:szCs w:val="20"/>
              </w:rPr>
              <w:t xml:space="preserve"> including worker productivity and compliance with safety codes.</w:t>
            </w:r>
          </w:p>
          <w:p w:rsidR="003E7830" w:rsidRDefault="003E7830" w:rsidP="004B44D7">
            <w:pPr>
              <w:pStyle w:val="NoSpacing"/>
              <w:numPr>
                <w:ilvl w:val="0"/>
                <w:numId w:val="22"/>
              </w:numPr>
              <w:jc w:val="both"/>
              <w:rPr>
                <w:rFonts w:ascii="Arial" w:hAnsi="Arial" w:cs="Arial"/>
                <w:sz w:val="20"/>
                <w:szCs w:val="20"/>
              </w:rPr>
            </w:pPr>
            <w:r w:rsidRPr="003E7830">
              <w:rPr>
                <w:rFonts w:ascii="Arial" w:hAnsi="Arial" w:cs="Arial"/>
                <w:sz w:val="20"/>
                <w:szCs w:val="20"/>
              </w:rPr>
              <w:t>Delivery of materials and equipment to construction sites initially.</w:t>
            </w:r>
          </w:p>
          <w:p w:rsidR="003E7830" w:rsidRDefault="00BD63E3" w:rsidP="003E7830">
            <w:pPr>
              <w:pStyle w:val="NoSpacing"/>
              <w:numPr>
                <w:ilvl w:val="0"/>
                <w:numId w:val="22"/>
              </w:numPr>
              <w:jc w:val="both"/>
              <w:rPr>
                <w:rFonts w:ascii="Arial" w:hAnsi="Arial" w:cs="Arial"/>
                <w:sz w:val="20"/>
                <w:szCs w:val="20"/>
              </w:rPr>
            </w:pPr>
            <w:r w:rsidRPr="003E7830">
              <w:rPr>
                <w:rFonts w:ascii="Arial" w:hAnsi="Arial" w:cs="Arial"/>
                <w:sz w:val="20"/>
                <w:szCs w:val="20"/>
              </w:rPr>
              <w:t>C</w:t>
            </w:r>
            <w:r w:rsidR="004B44D7" w:rsidRPr="003E7830">
              <w:rPr>
                <w:rFonts w:ascii="Arial" w:hAnsi="Arial" w:cs="Arial"/>
                <w:sz w:val="20"/>
                <w:szCs w:val="20"/>
              </w:rPr>
              <w:t xml:space="preserve">hecking of part and final bill and submission to </w:t>
            </w:r>
            <w:r w:rsidR="00963E1D" w:rsidRPr="003E7830">
              <w:rPr>
                <w:rFonts w:ascii="Arial" w:hAnsi="Arial" w:cs="Arial"/>
                <w:sz w:val="20"/>
                <w:szCs w:val="20"/>
              </w:rPr>
              <w:t>Client</w:t>
            </w:r>
            <w:r w:rsidR="004B44D7" w:rsidRPr="003E7830">
              <w:rPr>
                <w:rFonts w:ascii="Arial" w:hAnsi="Arial" w:cs="Arial"/>
                <w:sz w:val="20"/>
                <w:szCs w:val="20"/>
              </w:rPr>
              <w:t xml:space="preserve"> for verification. </w:t>
            </w:r>
            <w:r w:rsidR="003E7830">
              <w:rPr>
                <w:rFonts w:ascii="Arial" w:hAnsi="Arial" w:cs="Arial"/>
                <w:sz w:val="20"/>
                <w:szCs w:val="20"/>
              </w:rPr>
              <w:t xml:space="preserve"> </w:t>
            </w:r>
          </w:p>
          <w:p w:rsidR="003E7830" w:rsidRPr="003E7830" w:rsidRDefault="003E7830" w:rsidP="003E7830">
            <w:pPr>
              <w:pStyle w:val="NoSpacing"/>
              <w:jc w:val="both"/>
              <w:rPr>
                <w:rFonts w:ascii="Arial" w:hAnsi="Arial" w:cs="Arial"/>
                <w:sz w:val="20"/>
                <w:szCs w:val="20"/>
              </w:rPr>
            </w:pPr>
          </w:p>
        </w:tc>
        <w:tc>
          <w:tcPr>
            <w:tcW w:w="250" w:type="dxa"/>
            <w:vMerge w:val="restart"/>
            <w:tcBorders>
              <w:top w:val="nil"/>
            </w:tcBorders>
          </w:tcPr>
          <w:p w:rsidR="004B44D7" w:rsidRPr="00354CFB" w:rsidRDefault="004B44D7" w:rsidP="00960B56">
            <w:pPr>
              <w:pStyle w:val="NoSpacing"/>
              <w:rPr>
                <w:rFonts w:ascii="Arial" w:hAnsi="Arial" w:cs="Arial"/>
                <w:sz w:val="20"/>
                <w:szCs w:val="20"/>
              </w:rPr>
            </w:pPr>
          </w:p>
        </w:tc>
      </w:tr>
      <w:tr w:rsidR="004B44D7" w:rsidRPr="00354CFB" w:rsidTr="003E7830">
        <w:trPr>
          <w:trHeight w:val="1099"/>
        </w:trPr>
        <w:tc>
          <w:tcPr>
            <w:tcW w:w="10292" w:type="dxa"/>
            <w:tcBorders>
              <w:top w:val="threeDEngrave" w:sz="6" w:space="0" w:color="auto"/>
            </w:tcBorders>
          </w:tcPr>
          <w:p w:rsidR="004B44D7" w:rsidRPr="00354CFB" w:rsidRDefault="004B44D7" w:rsidP="003C489E">
            <w:pPr>
              <w:pStyle w:val="NoSpacing"/>
              <w:rPr>
                <w:rFonts w:ascii="Arial" w:hAnsi="Arial" w:cs="Arial"/>
                <w:b/>
                <w:sz w:val="20"/>
                <w:szCs w:val="20"/>
              </w:rPr>
            </w:pPr>
            <w:r w:rsidRPr="00354CFB">
              <w:rPr>
                <w:rFonts w:ascii="Arial" w:hAnsi="Arial" w:cs="Arial"/>
                <w:b/>
                <w:sz w:val="20"/>
                <w:szCs w:val="20"/>
              </w:rPr>
              <w:t xml:space="preserve">Al </w:t>
            </w:r>
            <w:proofErr w:type="spellStart"/>
            <w:r w:rsidRPr="00354CFB">
              <w:rPr>
                <w:rFonts w:ascii="Arial" w:hAnsi="Arial" w:cs="Arial"/>
                <w:b/>
                <w:sz w:val="20"/>
                <w:szCs w:val="20"/>
              </w:rPr>
              <w:t>Naboodah</w:t>
            </w:r>
            <w:proofErr w:type="spellEnd"/>
            <w:r w:rsidRPr="00354CFB">
              <w:rPr>
                <w:rFonts w:ascii="Arial" w:hAnsi="Arial" w:cs="Arial"/>
                <w:b/>
                <w:sz w:val="20"/>
                <w:szCs w:val="20"/>
              </w:rPr>
              <w:t xml:space="preserve"> Contracting LLC, Dubai, UAE</w:t>
            </w:r>
          </w:p>
          <w:p w:rsidR="004B44D7" w:rsidRPr="003C489E" w:rsidRDefault="004B44D7" w:rsidP="003C489E">
            <w:pPr>
              <w:pStyle w:val="NoSpacing"/>
              <w:jc w:val="both"/>
              <w:rPr>
                <w:rFonts w:ascii="Arial" w:hAnsi="Arial" w:cs="Arial"/>
                <w:sz w:val="20"/>
                <w:szCs w:val="20"/>
              </w:rPr>
            </w:pPr>
            <w:r w:rsidRPr="00354CFB">
              <w:rPr>
                <w:rFonts w:ascii="Arial" w:hAnsi="Arial" w:cs="Arial"/>
                <w:b/>
                <w:color w:val="808080"/>
                <w:sz w:val="20"/>
                <w:szCs w:val="20"/>
              </w:rPr>
              <w:t xml:space="preserve">Al </w:t>
            </w:r>
            <w:proofErr w:type="spellStart"/>
            <w:r w:rsidRPr="00354CFB">
              <w:rPr>
                <w:rFonts w:ascii="Arial" w:hAnsi="Arial" w:cs="Arial"/>
                <w:b/>
                <w:color w:val="808080"/>
                <w:sz w:val="20"/>
                <w:szCs w:val="20"/>
              </w:rPr>
              <w:t>Naboodah</w:t>
            </w:r>
            <w:proofErr w:type="spellEnd"/>
            <w:r w:rsidRPr="00354CFB">
              <w:rPr>
                <w:rFonts w:ascii="Arial" w:hAnsi="Arial" w:cs="Arial"/>
                <w:b/>
                <w:color w:val="808080"/>
                <w:sz w:val="20"/>
                <w:szCs w:val="20"/>
              </w:rPr>
              <w:t xml:space="preserve"> Group</w:t>
            </w:r>
          </w:p>
          <w:p w:rsidR="004B44D7" w:rsidRPr="00354CFB" w:rsidRDefault="004B44D7" w:rsidP="00A57B40">
            <w:pPr>
              <w:pStyle w:val="NoSpacing"/>
              <w:rPr>
                <w:rFonts w:ascii="Arial" w:hAnsi="Arial" w:cs="Arial"/>
                <w:b/>
                <w:sz w:val="20"/>
                <w:szCs w:val="20"/>
              </w:rPr>
            </w:pPr>
            <w:r w:rsidRPr="00354CFB">
              <w:rPr>
                <w:rFonts w:ascii="Arial" w:hAnsi="Arial" w:cs="Arial"/>
                <w:b/>
                <w:sz w:val="20"/>
                <w:szCs w:val="20"/>
              </w:rPr>
              <w:t>Sr. Engineer</w:t>
            </w:r>
          </w:p>
          <w:p w:rsidR="004B44D7" w:rsidRPr="00354CFB" w:rsidRDefault="004B44D7" w:rsidP="00A57B40">
            <w:pPr>
              <w:pStyle w:val="NoSpacing"/>
              <w:rPr>
                <w:rFonts w:ascii="Arial" w:hAnsi="Arial" w:cs="Arial"/>
                <w:sz w:val="20"/>
                <w:szCs w:val="20"/>
              </w:rPr>
            </w:pPr>
            <w:r w:rsidRPr="00354CFB">
              <w:rPr>
                <w:rFonts w:ascii="Arial" w:hAnsi="Arial" w:cs="Arial"/>
                <w:sz w:val="20"/>
                <w:szCs w:val="20"/>
              </w:rPr>
              <w:t xml:space="preserve">From March 2005 to </w:t>
            </w:r>
            <w:r>
              <w:rPr>
                <w:rFonts w:ascii="Arial" w:hAnsi="Arial" w:cs="Arial"/>
                <w:sz w:val="20"/>
                <w:szCs w:val="20"/>
              </w:rPr>
              <w:t>April 2009</w:t>
            </w:r>
          </w:p>
          <w:p w:rsidR="004B44D7" w:rsidRPr="00354CFB" w:rsidRDefault="004B44D7" w:rsidP="00A57B40">
            <w:pPr>
              <w:pStyle w:val="NoSpacing"/>
              <w:rPr>
                <w:rFonts w:ascii="Arial" w:hAnsi="Arial" w:cs="Arial"/>
                <w:sz w:val="20"/>
                <w:szCs w:val="20"/>
              </w:rPr>
            </w:pPr>
            <w:r w:rsidRPr="00354CFB">
              <w:rPr>
                <w:rFonts w:ascii="Arial" w:hAnsi="Arial" w:cs="Arial"/>
                <w:sz w:val="20"/>
                <w:szCs w:val="20"/>
              </w:rPr>
              <w:t>Reporting to: Project Manager</w:t>
            </w:r>
          </w:p>
          <w:p w:rsidR="004B44D7" w:rsidRPr="00354CFB" w:rsidRDefault="004B44D7" w:rsidP="00A57B40">
            <w:pPr>
              <w:pStyle w:val="NoSpacing"/>
              <w:rPr>
                <w:rFonts w:ascii="Arial" w:hAnsi="Arial" w:cs="Arial"/>
                <w:sz w:val="20"/>
                <w:szCs w:val="20"/>
              </w:rPr>
            </w:pPr>
          </w:p>
          <w:p w:rsidR="004B44D7" w:rsidRDefault="004B44D7" w:rsidP="002C5793">
            <w:pPr>
              <w:pStyle w:val="NoSpacing"/>
              <w:jc w:val="both"/>
              <w:rPr>
                <w:rFonts w:ascii="Arial" w:hAnsi="Arial" w:cs="Arial"/>
                <w:b/>
                <w:sz w:val="20"/>
                <w:szCs w:val="20"/>
              </w:rPr>
            </w:pPr>
          </w:p>
        </w:tc>
        <w:tc>
          <w:tcPr>
            <w:tcW w:w="250" w:type="dxa"/>
            <w:vMerge/>
          </w:tcPr>
          <w:p w:rsidR="004B44D7" w:rsidRPr="00354CFB" w:rsidRDefault="004B44D7" w:rsidP="00960B56">
            <w:pPr>
              <w:pStyle w:val="NoSpacing"/>
              <w:rPr>
                <w:rFonts w:ascii="Arial" w:hAnsi="Arial" w:cs="Arial"/>
                <w:sz w:val="20"/>
                <w:szCs w:val="20"/>
              </w:rPr>
            </w:pPr>
          </w:p>
        </w:tc>
      </w:tr>
      <w:tr w:rsidR="009B3531" w:rsidRPr="00354CFB" w:rsidTr="003E7830">
        <w:trPr>
          <w:cantSplit/>
          <w:trHeight w:val="33"/>
        </w:trPr>
        <w:tc>
          <w:tcPr>
            <w:tcW w:w="10543" w:type="dxa"/>
            <w:gridSpan w:val="2"/>
            <w:tcBorders>
              <w:top w:val="nil"/>
              <w:bottom w:val="nil"/>
            </w:tcBorders>
          </w:tcPr>
          <w:p w:rsidR="00362B3B" w:rsidRPr="00354CFB" w:rsidRDefault="00362B3B" w:rsidP="00960B56">
            <w:pPr>
              <w:pStyle w:val="NoSpacing"/>
              <w:rPr>
                <w:rFonts w:ascii="Arial" w:hAnsi="Arial" w:cs="Arial"/>
                <w:b/>
                <w:sz w:val="20"/>
                <w:szCs w:val="20"/>
              </w:rPr>
            </w:pPr>
          </w:p>
        </w:tc>
      </w:tr>
      <w:tr w:rsidR="009B3531" w:rsidRPr="00354CFB" w:rsidTr="003E7830">
        <w:trPr>
          <w:cantSplit/>
          <w:trHeight w:val="33"/>
        </w:trPr>
        <w:tc>
          <w:tcPr>
            <w:tcW w:w="10543" w:type="dxa"/>
            <w:gridSpan w:val="2"/>
            <w:tcBorders>
              <w:top w:val="nil"/>
              <w:bottom w:val="nil"/>
            </w:tcBorders>
          </w:tcPr>
          <w:p w:rsidR="009B3531" w:rsidRPr="00354CFB" w:rsidRDefault="009B3531" w:rsidP="00960B56">
            <w:pPr>
              <w:pStyle w:val="NoSpacing"/>
              <w:rPr>
                <w:rFonts w:ascii="Arial" w:hAnsi="Arial" w:cs="Arial"/>
                <w:b/>
                <w:color w:val="808080"/>
                <w:sz w:val="20"/>
                <w:szCs w:val="20"/>
              </w:rPr>
            </w:pPr>
          </w:p>
        </w:tc>
      </w:tr>
      <w:tr w:rsidR="009B3531" w:rsidRPr="00354CFB" w:rsidTr="003E7830">
        <w:trPr>
          <w:trHeight w:val="1611"/>
        </w:trPr>
        <w:tc>
          <w:tcPr>
            <w:tcW w:w="10292" w:type="dxa"/>
            <w:tcBorders>
              <w:top w:val="nil"/>
              <w:bottom w:val="nil"/>
            </w:tcBorders>
          </w:tcPr>
          <w:p w:rsidR="009B3531" w:rsidRPr="00354CFB" w:rsidRDefault="009B3531" w:rsidP="00960B56">
            <w:pPr>
              <w:pStyle w:val="NoSpacing"/>
              <w:jc w:val="both"/>
              <w:rPr>
                <w:rFonts w:ascii="Arial" w:hAnsi="Arial" w:cs="Arial"/>
                <w:sz w:val="20"/>
                <w:szCs w:val="20"/>
              </w:rPr>
            </w:pPr>
            <w:r w:rsidRPr="00354CFB">
              <w:rPr>
                <w:rFonts w:ascii="Arial" w:hAnsi="Arial" w:cs="Arial"/>
                <w:b/>
                <w:i/>
                <w:sz w:val="20"/>
                <w:szCs w:val="20"/>
                <w:u w:val="single"/>
              </w:rPr>
              <w:lastRenderedPageBreak/>
              <w:t>Project held:</w:t>
            </w:r>
            <w:r w:rsidRPr="00354CFB">
              <w:rPr>
                <w:rFonts w:ascii="Arial" w:hAnsi="Arial" w:cs="Arial"/>
                <w:sz w:val="20"/>
                <w:szCs w:val="20"/>
              </w:rPr>
              <w:t xml:space="preserve"> </w:t>
            </w:r>
          </w:p>
          <w:p w:rsidR="009B3531" w:rsidRPr="00354CFB" w:rsidRDefault="009B3531" w:rsidP="00960B56">
            <w:pPr>
              <w:pStyle w:val="NoSpacing"/>
              <w:jc w:val="both"/>
              <w:rPr>
                <w:rFonts w:ascii="Arial" w:hAnsi="Arial" w:cs="Arial"/>
                <w:sz w:val="20"/>
                <w:szCs w:val="20"/>
              </w:rPr>
            </w:pPr>
          </w:p>
          <w:p w:rsidR="009B3531" w:rsidRPr="00354CFB" w:rsidRDefault="009B3531" w:rsidP="00960B56">
            <w:pPr>
              <w:pStyle w:val="NoSpacing"/>
              <w:numPr>
                <w:ilvl w:val="0"/>
                <w:numId w:val="3"/>
              </w:numPr>
              <w:ind w:left="360"/>
              <w:jc w:val="both"/>
              <w:rPr>
                <w:rFonts w:ascii="Arial" w:hAnsi="Arial" w:cs="Arial"/>
                <w:b/>
                <w:sz w:val="20"/>
                <w:szCs w:val="20"/>
              </w:rPr>
            </w:pPr>
            <w:smartTag w:uri="urn:schemas-microsoft-com:office:smarttags" w:element="place">
              <w:smartTag w:uri="urn:schemas-microsoft-com:office:smarttags" w:element="PlaceName">
                <w:r w:rsidRPr="00354CFB">
                  <w:rPr>
                    <w:rFonts w:ascii="Arial" w:hAnsi="Arial" w:cs="Arial"/>
                    <w:b/>
                    <w:sz w:val="20"/>
                    <w:szCs w:val="20"/>
                  </w:rPr>
                  <w:t>Dubai</w:t>
                </w:r>
              </w:smartTag>
              <w:r w:rsidRPr="00354CFB">
                <w:rPr>
                  <w:rFonts w:ascii="Arial" w:hAnsi="Arial" w:cs="Arial"/>
                  <w:b/>
                  <w:sz w:val="20"/>
                  <w:szCs w:val="20"/>
                </w:rPr>
                <w:t xml:space="preserve"> </w:t>
              </w:r>
              <w:smartTag w:uri="urn:schemas-microsoft-com:office:smarttags" w:element="PlaceName">
                <w:r w:rsidRPr="00354CFB">
                  <w:rPr>
                    <w:rFonts w:ascii="Arial" w:hAnsi="Arial" w:cs="Arial"/>
                    <w:b/>
                    <w:sz w:val="20"/>
                    <w:szCs w:val="20"/>
                  </w:rPr>
                  <w:t>International</w:t>
                </w:r>
              </w:smartTag>
              <w:r w:rsidRPr="00354CFB">
                <w:rPr>
                  <w:rFonts w:ascii="Arial" w:hAnsi="Arial" w:cs="Arial"/>
                  <w:b/>
                  <w:sz w:val="20"/>
                  <w:szCs w:val="20"/>
                </w:rPr>
                <w:t xml:space="preserve"> </w:t>
              </w:r>
              <w:smartTag w:uri="urn:schemas-microsoft-com:office:smarttags" w:element="PlaceType">
                <w:r w:rsidRPr="00354CFB">
                  <w:rPr>
                    <w:rFonts w:ascii="Arial" w:hAnsi="Arial" w:cs="Arial"/>
                    <w:b/>
                    <w:sz w:val="20"/>
                    <w:szCs w:val="20"/>
                  </w:rPr>
                  <w:t>Airport</w:t>
                </w:r>
              </w:smartTag>
            </w:smartTag>
            <w:r w:rsidRPr="00354CFB">
              <w:rPr>
                <w:rFonts w:ascii="Arial" w:hAnsi="Arial" w:cs="Arial"/>
                <w:b/>
                <w:sz w:val="20"/>
                <w:szCs w:val="20"/>
              </w:rPr>
              <w:t xml:space="preserve"> (Displacement / Reconstruction of runway)</w:t>
            </w:r>
          </w:p>
          <w:p w:rsidR="009B3531" w:rsidRPr="00354CFB" w:rsidRDefault="009B3531" w:rsidP="00960B56">
            <w:pPr>
              <w:pStyle w:val="NoSpacing"/>
              <w:ind w:left="360"/>
              <w:jc w:val="both"/>
              <w:rPr>
                <w:rFonts w:ascii="Arial" w:hAnsi="Arial" w:cs="Arial"/>
                <w:sz w:val="20"/>
                <w:szCs w:val="20"/>
              </w:rPr>
            </w:pPr>
            <w:r w:rsidRPr="00354CFB">
              <w:rPr>
                <w:rFonts w:ascii="Arial" w:hAnsi="Arial" w:cs="Arial"/>
                <w:sz w:val="20"/>
                <w:szCs w:val="20"/>
              </w:rPr>
              <w:t xml:space="preserve">Client: Department of Civil Aviation – </w:t>
            </w:r>
            <w:smartTag w:uri="urn:schemas-microsoft-com:office:smarttags" w:element="place">
              <w:smartTag w:uri="urn:schemas-microsoft-com:office:smarttags" w:element="PlaceName">
                <w:r w:rsidRPr="00354CFB">
                  <w:rPr>
                    <w:rFonts w:ascii="Arial" w:hAnsi="Arial" w:cs="Arial"/>
                    <w:sz w:val="20"/>
                    <w:szCs w:val="20"/>
                  </w:rPr>
                  <w:t>Dubai</w:t>
                </w:r>
              </w:smartTag>
              <w:r w:rsidRPr="00354CFB">
                <w:rPr>
                  <w:rFonts w:ascii="Arial" w:hAnsi="Arial" w:cs="Arial"/>
                  <w:sz w:val="20"/>
                  <w:szCs w:val="20"/>
                </w:rPr>
                <w:t xml:space="preserve"> </w:t>
              </w:r>
              <w:smartTag w:uri="urn:schemas-microsoft-com:office:smarttags" w:element="PlaceName">
                <w:r w:rsidRPr="00354CFB">
                  <w:rPr>
                    <w:rFonts w:ascii="Arial" w:hAnsi="Arial" w:cs="Arial"/>
                    <w:sz w:val="20"/>
                    <w:szCs w:val="20"/>
                  </w:rPr>
                  <w:t>International</w:t>
                </w:r>
              </w:smartTag>
              <w:r w:rsidRPr="00354CFB">
                <w:rPr>
                  <w:rFonts w:ascii="Arial" w:hAnsi="Arial" w:cs="Arial"/>
                  <w:sz w:val="20"/>
                  <w:szCs w:val="20"/>
                </w:rPr>
                <w:t xml:space="preserve"> </w:t>
              </w:r>
              <w:smartTag w:uri="urn:schemas-microsoft-com:office:smarttags" w:element="PlaceType">
                <w:r w:rsidRPr="00354CFB">
                  <w:rPr>
                    <w:rFonts w:ascii="Arial" w:hAnsi="Arial" w:cs="Arial"/>
                    <w:sz w:val="20"/>
                    <w:szCs w:val="20"/>
                  </w:rPr>
                  <w:t>Airport</w:t>
                </w:r>
              </w:smartTag>
            </w:smartTag>
            <w:r w:rsidRPr="00354CFB">
              <w:rPr>
                <w:rFonts w:ascii="Arial" w:hAnsi="Arial" w:cs="Arial"/>
                <w:sz w:val="20"/>
                <w:szCs w:val="20"/>
              </w:rPr>
              <w:t>.</w:t>
            </w:r>
          </w:p>
          <w:p w:rsidR="009B3531" w:rsidRPr="00354CFB" w:rsidRDefault="009B3531" w:rsidP="00960B56">
            <w:pPr>
              <w:pStyle w:val="NoSpacing"/>
              <w:ind w:left="360"/>
              <w:jc w:val="both"/>
              <w:rPr>
                <w:rFonts w:ascii="Arial" w:hAnsi="Arial" w:cs="Arial"/>
                <w:sz w:val="20"/>
                <w:szCs w:val="20"/>
              </w:rPr>
            </w:pPr>
            <w:r w:rsidRPr="00354CFB">
              <w:rPr>
                <w:rFonts w:ascii="Arial" w:hAnsi="Arial" w:cs="Arial"/>
                <w:sz w:val="20"/>
                <w:szCs w:val="20"/>
              </w:rPr>
              <w:t>Consultants: Dar Al-</w:t>
            </w:r>
            <w:proofErr w:type="spellStart"/>
            <w:r w:rsidRPr="00354CFB">
              <w:rPr>
                <w:rFonts w:ascii="Arial" w:hAnsi="Arial" w:cs="Arial"/>
                <w:sz w:val="20"/>
                <w:szCs w:val="20"/>
              </w:rPr>
              <w:t>Handasah</w:t>
            </w:r>
            <w:proofErr w:type="spellEnd"/>
            <w:r w:rsidRPr="00354CFB">
              <w:rPr>
                <w:rFonts w:ascii="Arial" w:hAnsi="Arial" w:cs="Arial"/>
                <w:sz w:val="20"/>
                <w:szCs w:val="20"/>
              </w:rPr>
              <w:t>.</w:t>
            </w:r>
          </w:p>
          <w:p w:rsidR="009B3531" w:rsidRPr="00354CFB" w:rsidRDefault="009B3531" w:rsidP="00960B56">
            <w:pPr>
              <w:pStyle w:val="NoSpacing"/>
              <w:ind w:left="360"/>
              <w:jc w:val="both"/>
              <w:rPr>
                <w:rFonts w:ascii="Arial" w:hAnsi="Arial" w:cs="Arial"/>
                <w:sz w:val="20"/>
                <w:szCs w:val="20"/>
              </w:rPr>
            </w:pPr>
            <w:r w:rsidRPr="00354CFB">
              <w:rPr>
                <w:rFonts w:ascii="Arial" w:hAnsi="Arial" w:cs="Arial"/>
                <w:sz w:val="20"/>
                <w:szCs w:val="20"/>
              </w:rPr>
              <w:t>Cost of the project: AED 355 Million.</w:t>
            </w:r>
          </w:p>
          <w:p w:rsidR="009B3531" w:rsidRPr="00354CFB" w:rsidRDefault="009B3531" w:rsidP="00960B56">
            <w:pPr>
              <w:pStyle w:val="NoSpacing"/>
              <w:jc w:val="both"/>
              <w:rPr>
                <w:rFonts w:ascii="Arial" w:hAnsi="Arial" w:cs="Arial"/>
                <w:b/>
                <w:i/>
                <w:sz w:val="20"/>
                <w:szCs w:val="20"/>
                <w:u w:val="single"/>
              </w:rPr>
            </w:pPr>
          </w:p>
          <w:p w:rsidR="009B3531" w:rsidRPr="00354CFB" w:rsidRDefault="009B3531" w:rsidP="00960B56">
            <w:pPr>
              <w:pStyle w:val="NoSpacing"/>
              <w:jc w:val="both"/>
              <w:rPr>
                <w:rFonts w:ascii="Arial" w:hAnsi="Arial" w:cs="Arial"/>
                <w:b/>
                <w:i/>
                <w:sz w:val="20"/>
                <w:szCs w:val="20"/>
                <w:u w:val="single"/>
              </w:rPr>
            </w:pPr>
            <w:r w:rsidRPr="00354CFB">
              <w:rPr>
                <w:rFonts w:ascii="Arial" w:hAnsi="Arial" w:cs="Arial"/>
                <w:b/>
                <w:i/>
                <w:sz w:val="20"/>
                <w:szCs w:val="20"/>
                <w:u w:val="single"/>
              </w:rPr>
              <w:t>Key Responsibilities:</w:t>
            </w:r>
          </w:p>
          <w:p w:rsidR="009B3531" w:rsidRPr="00354CFB" w:rsidRDefault="009B3531" w:rsidP="00960B56">
            <w:pPr>
              <w:pStyle w:val="NoSpacing"/>
              <w:ind w:left="720"/>
              <w:jc w:val="both"/>
              <w:rPr>
                <w:rFonts w:ascii="Arial" w:hAnsi="Arial" w:cs="Arial"/>
                <w:b/>
                <w:i/>
                <w:sz w:val="20"/>
                <w:szCs w:val="20"/>
                <w:u w:val="single"/>
              </w:rPr>
            </w:pPr>
          </w:p>
          <w:p w:rsidR="009B3531" w:rsidRPr="00354CFB" w:rsidRDefault="009B3531" w:rsidP="00960B56">
            <w:pPr>
              <w:pStyle w:val="NoSpacing"/>
              <w:numPr>
                <w:ilvl w:val="0"/>
                <w:numId w:val="22"/>
              </w:numPr>
              <w:jc w:val="both"/>
              <w:rPr>
                <w:rFonts w:ascii="Arial" w:hAnsi="Arial" w:cs="Arial"/>
                <w:b/>
                <w:i/>
                <w:sz w:val="20"/>
                <w:szCs w:val="20"/>
                <w:u w:val="single"/>
              </w:rPr>
            </w:pPr>
            <w:r w:rsidRPr="00354CFB">
              <w:rPr>
                <w:rFonts w:ascii="Arial" w:hAnsi="Arial" w:cs="Arial"/>
                <w:sz w:val="20"/>
                <w:szCs w:val="20"/>
              </w:rPr>
              <w:t xml:space="preserve">Responsible for construction of Runway and Taxiway along with underground services and utility    services. </w:t>
            </w:r>
          </w:p>
          <w:p w:rsidR="009B3531" w:rsidRPr="00354CFB" w:rsidRDefault="009B3531" w:rsidP="00960B56">
            <w:pPr>
              <w:pStyle w:val="NoSpacing"/>
              <w:numPr>
                <w:ilvl w:val="0"/>
                <w:numId w:val="22"/>
              </w:numPr>
              <w:jc w:val="both"/>
              <w:rPr>
                <w:rFonts w:ascii="Arial" w:hAnsi="Arial" w:cs="Arial"/>
                <w:b/>
                <w:i/>
                <w:sz w:val="20"/>
                <w:szCs w:val="20"/>
                <w:u w:val="single"/>
              </w:rPr>
            </w:pPr>
            <w:r w:rsidRPr="00354CFB">
              <w:rPr>
                <w:rFonts w:ascii="Arial" w:hAnsi="Arial" w:cs="Arial"/>
                <w:sz w:val="20"/>
                <w:szCs w:val="20"/>
              </w:rPr>
              <w:t xml:space="preserve">Carrying out works for </w:t>
            </w:r>
            <w:smartTag w:uri="urn:schemas-microsoft-com:office:smarttags" w:element="place">
              <w:smartTag w:uri="urn:schemas-microsoft-com:office:smarttags" w:element="PlaceName">
                <w:r w:rsidRPr="00354CFB">
                  <w:rPr>
                    <w:rFonts w:ascii="Arial" w:hAnsi="Arial" w:cs="Arial"/>
                    <w:sz w:val="20"/>
                    <w:szCs w:val="20"/>
                  </w:rPr>
                  <w:t>Dubai</w:t>
                </w:r>
              </w:smartTag>
              <w:r w:rsidRPr="00354CFB">
                <w:rPr>
                  <w:rFonts w:ascii="Arial" w:hAnsi="Arial" w:cs="Arial"/>
                  <w:sz w:val="20"/>
                  <w:szCs w:val="20"/>
                </w:rPr>
                <w:t xml:space="preserve"> </w:t>
              </w:r>
              <w:smartTag w:uri="urn:schemas-microsoft-com:office:smarttags" w:element="PlaceType">
                <w:r w:rsidRPr="00354CFB">
                  <w:rPr>
                    <w:rFonts w:ascii="Arial" w:hAnsi="Arial" w:cs="Arial"/>
                    <w:sz w:val="20"/>
                    <w:szCs w:val="20"/>
                  </w:rPr>
                  <w:t>Municipality</w:t>
                </w:r>
              </w:smartTag>
            </w:smartTag>
            <w:r w:rsidRPr="00354CFB">
              <w:rPr>
                <w:rFonts w:ascii="Arial" w:hAnsi="Arial" w:cs="Arial"/>
                <w:sz w:val="20"/>
                <w:szCs w:val="20"/>
              </w:rPr>
              <w:t xml:space="preserve"> on </w:t>
            </w:r>
            <w:smartTag w:uri="urn:schemas-microsoft-com:office:smarttags" w:element="Street">
              <w:smartTag w:uri="urn:schemas-microsoft-com:office:smarttags" w:element="address">
                <w:r w:rsidRPr="00354CFB">
                  <w:rPr>
                    <w:rFonts w:ascii="Arial" w:hAnsi="Arial" w:cs="Arial"/>
                    <w:sz w:val="20"/>
                    <w:szCs w:val="20"/>
                  </w:rPr>
                  <w:t>Emirates Road</w:t>
                </w:r>
              </w:smartTag>
            </w:smartTag>
            <w:r w:rsidRPr="00354CFB">
              <w:rPr>
                <w:rFonts w:ascii="Arial" w:hAnsi="Arial" w:cs="Arial"/>
                <w:sz w:val="20"/>
                <w:szCs w:val="20"/>
              </w:rPr>
              <w:t xml:space="preserve"> and at IC58</w:t>
            </w:r>
          </w:p>
          <w:p w:rsidR="009B3531" w:rsidRPr="00354CFB" w:rsidRDefault="009B3531" w:rsidP="00960B56">
            <w:pPr>
              <w:pStyle w:val="NoSpacing"/>
              <w:numPr>
                <w:ilvl w:val="0"/>
                <w:numId w:val="22"/>
              </w:numPr>
              <w:jc w:val="both"/>
              <w:rPr>
                <w:rFonts w:ascii="Arial" w:hAnsi="Arial" w:cs="Arial"/>
                <w:b/>
                <w:i/>
                <w:sz w:val="20"/>
                <w:szCs w:val="20"/>
                <w:u w:val="single"/>
              </w:rPr>
            </w:pPr>
            <w:r w:rsidRPr="00354CFB">
              <w:rPr>
                <w:rFonts w:ascii="Arial" w:hAnsi="Arial" w:cs="Arial"/>
                <w:sz w:val="20"/>
                <w:szCs w:val="20"/>
              </w:rPr>
              <w:t>Removing and installing of street light foundation along with safety &amp; technical queries.</w:t>
            </w:r>
          </w:p>
          <w:p w:rsidR="009B3531" w:rsidRPr="00354CFB" w:rsidRDefault="009B3531" w:rsidP="00960B56">
            <w:pPr>
              <w:pStyle w:val="NoSpacing"/>
              <w:numPr>
                <w:ilvl w:val="0"/>
                <w:numId w:val="22"/>
              </w:numPr>
              <w:jc w:val="both"/>
              <w:rPr>
                <w:rFonts w:ascii="Arial" w:hAnsi="Arial" w:cs="Arial"/>
                <w:b/>
                <w:i/>
                <w:sz w:val="20"/>
                <w:szCs w:val="20"/>
                <w:u w:val="single"/>
              </w:rPr>
            </w:pPr>
            <w:proofErr w:type="spellStart"/>
            <w:r w:rsidRPr="00354CFB">
              <w:rPr>
                <w:rFonts w:ascii="Arial" w:hAnsi="Arial" w:cs="Arial"/>
                <w:sz w:val="20"/>
                <w:szCs w:val="20"/>
              </w:rPr>
              <w:t>Liaisoning</w:t>
            </w:r>
            <w:proofErr w:type="spellEnd"/>
            <w:r w:rsidRPr="00354CFB">
              <w:rPr>
                <w:rFonts w:ascii="Arial" w:hAnsi="Arial" w:cs="Arial"/>
                <w:sz w:val="20"/>
                <w:szCs w:val="20"/>
              </w:rPr>
              <w:t xml:space="preserve"> with the consultant. </w:t>
            </w:r>
          </w:p>
          <w:p w:rsidR="009B3531" w:rsidRPr="00354CFB" w:rsidRDefault="009B3531" w:rsidP="00960B56">
            <w:pPr>
              <w:pStyle w:val="NoSpacing"/>
              <w:numPr>
                <w:ilvl w:val="0"/>
                <w:numId w:val="22"/>
              </w:numPr>
              <w:jc w:val="both"/>
              <w:rPr>
                <w:rFonts w:ascii="Arial" w:hAnsi="Arial" w:cs="Arial"/>
                <w:b/>
                <w:i/>
                <w:sz w:val="20"/>
                <w:szCs w:val="20"/>
                <w:u w:val="single"/>
              </w:rPr>
            </w:pPr>
            <w:r w:rsidRPr="00354CFB">
              <w:rPr>
                <w:rFonts w:ascii="Arial" w:hAnsi="Arial" w:cs="Arial"/>
                <w:color w:val="000000"/>
                <w:sz w:val="20"/>
                <w:szCs w:val="20"/>
              </w:rPr>
              <w:t>Monitor constructor compliance with all applicable engineering standards, codes, specifications and design instructions</w:t>
            </w:r>
          </w:p>
          <w:p w:rsidR="009B3531" w:rsidRPr="00354CFB" w:rsidRDefault="009B3531" w:rsidP="00960B56">
            <w:pPr>
              <w:pStyle w:val="NoSpacing"/>
              <w:numPr>
                <w:ilvl w:val="0"/>
                <w:numId w:val="22"/>
              </w:numPr>
              <w:jc w:val="both"/>
              <w:rPr>
                <w:rFonts w:ascii="Arial" w:hAnsi="Arial" w:cs="Arial"/>
                <w:b/>
                <w:i/>
                <w:sz w:val="20"/>
                <w:szCs w:val="20"/>
                <w:u w:val="single"/>
              </w:rPr>
            </w:pPr>
            <w:r w:rsidRPr="00354CFB">
              <w:rPr>
                <w:rFonts w:ascii="Arial" w:hAnsi="Arial" w:cs="Arial"/>
                <w:sz w:val="20"/>
                <w:szCs w:val="20"/>
              </w:rPr>
              <w:t>Ensuring work is carried out successfully in terms of time and cost.</w:t>
            </w:r>
          </w:p>
          <w:p w:rsidR="009B3531" w:rsidRPr="00354CFB" w:rsidRDefault="009B3531" w:rsidP="00960B56">
            <w:pPr>
              <w:pStyle w:val="NoSpacing"/>
              <w:jc w:val="both"/>
              <w:rPr>
                <w:rFonts w:ascii="Arial" w:hAnsi="Arial" w:cs="Arial"/>
                <w:b/>
                <w:sz w:val="20"/>
                <w:szCs w:val="20"/>
              </w:rPr>
            </w:pPr>
          </w:p>
          <w:p w:rsidR="009B3531" w:rsidRPr="00354CFB" w:rsidRDefault="009B3531" w:rsidP="00960B56">
            <w:pPr>
              <w:pStyle w:val="NoSpacing"/>
              <w:ind w:left="360"/>
              <w:jc w:val="both"/>
              <w:rPr>
                <w:rFonts w:ascii="Arial" w:hAnsi="Arial" w:cs="Arial"/>
                <w:b/>
                <w:sz w:val="20"/>
                <w:szCs w:val="20"/>
              </w:rPr>
            </w:pPr>
            <w:r w:rsidRPr="00354CFB">
              <w:rPr>
                <w:rFonts w:ascii="Arial" w:hAnsi="Arial" w:cs="Arial"/>
                <w:b/>
                <w:sz w:val="20"/>
                <w:szCs w:val="20"/>
              </w:rPr>
              <w:t>AX 013 – Apron slab around concourse 2</w:t>
            </w:r>
          </w:p>
          <w:p w:rsidR="009B3531" w:rsidRPr="00354CFB" w:rsidRDefault="009B3531" w:rsidP="00960B56">
            <w:pPr>
              <w:pStyle w:val="NoSpacing"/>
              <w:jc w:val="both"/>
              <w:rPr>
                <w:rFonts w:ascii="Arial" w:hAnsi="Arial" w:cs="Arial"/>
                <w:sz w:val="20"/>
                <w:szCs w:val="20"/>
              </w:rPr>
            </w:pPr>
            <w:r w:rsidRPr="00354CFB">
              <w:rPr>
                <w:rFonts w:ascii="Arial" w:hAnsi="Arial" w:cs="Arial"/>
                <w:sz w:val="20"/>
                <w:szCs w:val="20"/>
              </w:rPr>
              <w:t xml:space="preserve">      Cost of the project: AED 198 million.</w:t>
            </w:r>
          </w:p>
          <w:p w:rsidR="009B3531" w:rsidRPr="00354CFB" w:rsidRDefault="009B3531" w:rsidP="00960B56">
            <w:pPr>
              <w:pStyle w:val="NoSpacing"/>
              <w:ind w:left="720"/>
              <w:jc w:val="both"/>
              <w:rPr>
                <w:rFonts w:ascii="Arial" w:hAnsi="Arial" w:cs="Arial"/>
                <w:sz w:val="20"/>
                <w:szCs w:val="20"/>
              </w:rPr>
            </w:pPr>
          </w:p>
          <w:p w:rsidR="009B3531" w:rsidRDefault="009B3531" w:rsidP="00960B56">
            <w:pPr>
              <w:pStyle w:val="NoSpacing"/>
              <w:jc w:val="both"/>
              <w:rPr>
                <w:rFonts w:ascii="Arial" w:hAnsi="Arial" w:cs="Arial"/>
                <w:b/>
                <w:i/>
                <w:sz w:val="20"/>
                <w:szCs w:val="20"/>
                <w:u w:val="single"/>
              </w:rPr>
            </w:pPr>
            <w:r w:rsidRPr="00354CFB">
              <w:rPr>
                <w:rFonts w:ascii="Arial" w:hAnsi="Arial" w:cs="Arial"/>
                <w:b/>
                <w:i/>
                <w:sz w:val="20"/>
                <w:szCs w:val="20"/>
                <w:u w:val="single"/>
              </w:rPr>
              <w:t>Key Responsibilities:</w:t>
            </w:r>
          </w:p>
          <w:p w:rsidR="00780684" w:rsidRPr="00354CFB" w:rsidRDefault="00780684" w:rsidP="00960B56">
            <w:pPr>
              <w:pStyle w:val="NoSpacing"/>
              <w:jc w:val="both"/>
              <w:rPr>
                <w:rFonts w:ascii="Arial" w:hAnsi="Arial" w:cs="Arial"/>
                <w:b/>
                <w:i/>
                <w:sz w:val="20"/>
                <w:szCs w:val="20"/>
                <w:u w:val="single"/>
              </w:rPr>
            </w:pPr>
          </w:p>
          <w:p w:rsidR="009B3531" w:rsidRPr="00354CFB" w:rsidRDefault="009B3531" w:rsidP="00960B56">
            <w:pPr>
              <w:pStyle w:val="NoSpacing"/>
              <w:numPr>
                <w:ilvl w:val="0"/>
                <w:numId w:val="23"/>
              </w:numPr>
              <w:jc w:val="both"/>
              <w:rPr>
                <w:rFonts w:ascii="Arial" w:hAnsi="Arial" w:cs="Arial"/>
                <w:b/>
                <w:i/>
                <w:sz w:val="20"/>
                <w:szCs w:val="20"/>
                <w:u w:val="single"/>
              </w:rPr>
            </w:pPr>
            <w:r w:rsidRPr="00354CFB">
              <w:rPr>
                <w:rFonts w:ascii="Arial" w:hAnsi="Arial" w:cs="Arial"/>
                <w:sz w:val="20"/>
                <w:szCs w:val="20"/>
              </w:rPr>
              <w:t xml:space="preserve">Executing flexible pavement for taxiways and rigid pavement (concrete) for aprons slab surrounds concourse </w:t>
            </w:r>
          </w:p>
          <w:p w:rsidR="009B3531" w:rsidRPr="00354CFB" w:rsidRDefault="009B3531" w:rsidP="00960B56">
            <w:pPr>
              <w:pStyle w:val="NoSpacing"/>
              <w:numPr>
                <w:ilvl w:val="0"/>
                <w:numId w:val="23"/>
              </w:numPr>
              <w:jc w:val="both"/>
              <w:rPr>
                <w:rFonts w:ascii="Arial" w:hAnsi="Arial" w:cs="Arial"/>
                <w:b/>
                <w:i/>
                <w:sz w:val="20"/>
                <w:szCs w:val="20"/>
                <w:u w:val="single"/>
              </w:rPr>
            </w:pPr>
            <w:r w:rsidRPr="00354CFB">
              <w:rPr>
                <w:rFonts w:ascii="Arial" w:hAnsi="Arial" w:cs="Arial"/>
                <w:sz w:val="20"/>
                <w:szCs w:val="20"/>
              </w:rPr>
              <w:t xml:space="preserve">Executing Utility services works </w:t>
            </w:r>
          </w:p>
          <w:p w:rsidR="009B3531" w:rsidRPr="00354CFB" w:rsidRDefault="009B3531" w:rsidP="00960B56">
            <w:pPr>
              <w:pStyle w:val="NoSpacing"/>
              <w:numPr>
                <w:ilvl w:val="0"/>
                <w:numId w:val="23"/>
              </w:numPr>
              <w:jc w:val="both"/>
              <w:rPr>
                <w:rFonts w:ascii="Arial" w:hAnsi="Arial" w:cs="Arial"/>
                <w:b/>
                <w:i/>
                <w:sz w:val="20"/>
                <w:szCs w:val="20"/>
                <w:u w:val="single"/>
              </w:rPr>
            </w:pPr>
            <w:r w:rsidRPr="00354CFB">
              <w:rPr>
                <w:rFonts w:ascii="Arial" w:hAnsi="Arial" w:cs="Arial"/>
                <w:sz w:val="20"/>
                <w:szCs w:val="20"/>
              </w:rPr>
              <w:t>Responsible for executing underground services and guidance signs for Taxiway signs.</w:t>
            </w:r>
          </w:p>
          <w:p w:rsidR="009B3531" w:rsidRPr="00354CFB" w:rsidRDefault="009B3531" w:rsidP="00960B56">
            <w:pPr>
              <w:pStyle w:val="NoSpacing"/>
              <w:jc w:val="both"/>
              <w:rPr>
                <w:rFonts w:ascii="Arial" w:hAnsi="Arial" w:cs="Arial"/>
                <w:b/>
                <w:sz w:val="20"/>
                <w:szCs w:val="20"/>
              </w:rPr>
            </w:pPr>
          </w:p>
          <w:p w:rsidR="009B3531" w:rsidRPr="00354CFB" w:rsidRDefault="009B3531" w:rsidP="00960B56">
            <w:pPr>
              <w:pStyle w:val="NoSpacing"/>
              <w:ind w:left="360"/>
              <w:jc w:val="both"/>
              <w:rPr>
                <w:rFonts w:ascii="Arial" w:hAnsi="Arial" w:cs="Arial"/>
                <w:b/>
                <w:sz w:val="20"/>
                <w:szCs w:val="20"/>
              </w:rPr>
            </w:pPr>
            <w:r w:rsidRPr="00354CFB">
              <w:rPr>
                <w:rFonts w:ascii="Arial" w:hAnsi="Arial" w:cs="Arial"/>
                <w:b/>
                <w:sz w:val="20"/>
                <w:szCs w:val="20"/>
              </w:rPr>
              <w:t xml:space="preserve">AX 124A - </w:t>
            </w:r>
            <w:smartTag w:uri="urn:schemas-microsoft-com:office:smarttags" w:element="place">
              <w:smartTag w:uri="urn:schemas-microsoft-com:office:smarttags" w:element="PlaceName">
                <w:r w:rsidRPr="00354CFB">
                  <w:rPr>
                    <w:rFonts w:ascii="Arial" w:hAnsi="Arial" w:cs="Arial"/>
                    <w:b/>
                    <w:sz w:val="20"/>
                    <w:szCs w:val="20"/>
                  </w:rPr>
                  <w:t>Dubai</w:t>
                </w:r>
              </w:smartTag>
              <w:r w:rsidRPr="00354CFB">
                <w:rPr>
                  <w:rFonts w:ascii="Arial" w:hAnsi="Arial" w:cs="Arial"/>
                  <w:b/>
                  <w:sz w:val="20"/>
                  <w:szCs w:val="20"/>
                </w:rPr>
                <w:t xml:space="preserve"> </w:t>
              </w:r>
              <w:smartTag w:uri="urn:schemas-microsoft-com:office:smarttags" w:element="PlaceName">
                <w:r w:rsidRPr="00354CFB">
                  <w:rPr>
                    <w:rFonts w:ascii="Arial" w:hAnsi="Arial" w:cs="Arial"/>
                    <w:b/>
                    <w:sz w:val="20"/>
                    <w:szCs w:val="20"/>
                  </w:rPr>
                  <w:t>International</w:t>
                </w:r>
              </w:smartTag>
              <w:r w:rsidRPr="00354CFB">
                <w:rPr>
                  <w:rFonts w:ascii="Arial" w:hAnsi="Arial" w:cs="Arial"/>
                  <w:b/>
                  <w:sz w:val="20"/>
                  <w:szCs w:val="20"/>
                </w:rPr>
                <w:t xml:space="preserve"> </w:t>
              </w:r>
              <w:smartTag w:uri="urn:schemas-microsoft-com:office:smarttags" w:element="PlaceType">
                <w:r w:rsidRPr="00354CFB">
                  <w:rPr>
                    <w:rFonts w:ascii="Arial" w:hAnsi="Arial" w:cs="Arial"/>
                    <w:b/>
                    <w:sz w:val="20"/>
                    <w:szCs w:val="20"/>
                  </w:rPr>
                  <w:t>Airport</w:t>
                </w:r>
              </w:smartTag>
            </w:smartTag>
            <w:r w:rsidRPr="00354CFB">
              <w:rPr>
                <w:rFonts w:ascii="Arial" w:hAnsi="Arial" w:cs="Arial"/>
                <w:b/>
                <w:sz w:val="20"/>
                <w:szCs w:val="20"/>
              </w:rPr>
              <w:t xml:space="preserve"> (Concourse 3 Structure up to arrival level)</w:t>
            </w:r>
          </w:p>
          <w:p w:rsidR="009B3531" w:rsidRPr="00354CFB" w:rsidRDefault="009B3531" w:rsidP="00960B56">
            <w:pPr>
              <w:pStyle w:val="NoSpacing"/>
              <w:jc w:val="both"/>
              <w:rPr>
                <w:rFonts w:ascii="Arial" w:hAnsi="Arial" w:cs="Arial"/>
                <w:sz w:val="20"/>
                <w:szCs w:val="20"/>
              </w:rPr>
            </w:pPr>
            <w:r w:rsidRPr="00354CFB">
              <w:rPr>
                <w:rFonts w:ascii="Arial" w:hAnsi="Arial" w:cs="Arial"/>
                <w:sz w:val="20"/>
                <w:szCs w:val="20"/>
              </w:rPr>
              <w:t xml:space="preserve">      Cost of the project: AED. 2.08 Billion.</w:t>
            </w:r>
          </w:p>
          <w:p w:rsidR="009B3531" w:rsidRPr="00354CFB" w:rsidRDefault="009B3531" w:rsidP="00960B56">
            <w:pPr>
              <w:pStyle w:val="NoSpacing"/>
              <w:ind w:left="720"/>
              <w:jc w:val="both"/>
              <w:rPr>
                <w:rFonts w:ascii="Arial" w:hAnsi="Arial" w:cs="Arial"/>
                <w:sz w:val="20"/>
                <w:szCs w:val="20"/>
              </w:rPr>
            </w:pPr>
          </w:p>
          <w:p w:rsidR="009B3531" w:rsidRDefault="009B3531" w:rsidP="00960B56">
            <w:pPr>
              <w:pStyle w:val="NoSpacing"/>
              <w:jc w:val="both"/>
              <w:rPr>
                <w:rFonts w:ascii="Arial" w:hAnsi="Arial" w:cs="Arial"/>
                <w:b/>
                <w:i/>
                <w:sz w:val="20"/>
                <w:szCs w:val="20"/>
                <w:u w:val="single"/>
              </w:rPr>
            </w:pPr>
            <w:r w:rsidRPr="00354CFB">
              <w:rPr>
                <w:rFonts w:ascii="Arial" w:hAnsi="Arial" w:cs="Arial"/>
                <w:b/>
                <w:i/>
                <w:sz w:val="20"/>
                <w:szCs w:val="20"/>
              </w:rPr>
              <w:t xml:space="preserve"> </w:t>
            </w:r>
            <w:r w:rsidRPr="00354CFB">
              <w:rPr>
                <w:rFonts w:ascii="Arial" w:hAnsi="Arial" w:cs="Arial"/>
                <w:b/>
                <w:i/>
                <w:sz w:val="20"/>
                <w:szCs w:val="20"/>
                <w:u w:val="single"/>
              </w:rPr>
              <w:t>Key Responsibilities:</w:t>
            </w:r>
          </w:p>
          <w:p w:rsidR="00780684" w:rsidRPr="00354CFB" w:rsidRDefault="00780684" w:rsidP="00960B56">
            <w:pPr>
              <w:pStyle w:val="NoSpacing"/>
              <w:jc w:val="both"/>
              <w:rPr>
                <w:rFonts w:ascii="Arial" w:hAnsi="Arial" w:cs="Arial"/>
                <w:b/>
                <w:i/>
                <w:sz w:val="20"/>
                <w:szCs w:val="20"/>
                <w:u w:val="single"/>
              </w:rPr>
            </w:pPr>
          </w:p>
          <w:p w:rsidR="009B3531" w:rsidRPr="00354CFB" w:rsidRDefault="009B3531" w:rsidP="00960B56">
            <w:pPr>
              <w:pStyle w:val="NoSpacing"/>
              <w:numPr>
                <w:ilvl w:val="0"/>
                <w:numId w:val="24"/>
              </w:numPr>
              <w:jc w:val="both"/>
              <w:rPr>
                <w:rFonts w:ascii="Arial" w:hAnsi="Arial" w:cs="Arial"/>
                <w:b/>
                <w:i/>
                <w:sz w:val="20"/>
                <w:szCs w:val="20"/>
                <w:u w:val="single"/>
              </w:rPr>
            </w:pPr>
            <w:r w:rsidRPr="00354CFB">
              <w:rPr>
                <w:rFonts w:ascii="Arial" w:hAnsi="Arial" w:cs="Arial"/>
                <w:sz w:val="20"/>
                <w:szCs w:val="20"/>
              </w:rPr>
              <w:t xml:space="preserve">Responsible for the implementation of the concrete framed sub-structure of the concourse 3 </w:t>
            </w:r>
            <w:smartTag w:uri="urn:schemas-microsoft-com:office:smarttags" w:element="City">
              <w:smartTag w:uri="urn:schemas-microsoft-com:office:smarttags" w:element="place">
                <w:r w:rsidRPr="00354CFB">
                  <w:rPr>
                    <w:rFonts w:ascii="Arial" w:hAnsi="Arial" w:cs="Arial"/>
                    <w:sz w:val="20"/>
                    <w:szCs w:val="20"/>
                  </w:rPr>
                  <w:t>Dubai</w:t>
                </w:r>
              </w:smartTag>
            </w:smartTag>
            <w:r w:rsidRPr="00354CFB">
              <w:rPr>
                <w:rFonts w:ascii="Arial" w:hAnsi="Arial" w:cs="Arial"/>
                <w:sz w:val="20"/>
                <w:szCs w:val="20"/>
              </w:rPr>
              <w:t xml:space="preserve"> international Airport terminal building. </w:t>
            </w:r>
          </w:p>
          <w:p w:rsidR="009B3531" w:rsidRPr="00354CFB" w:rsidRDefault="009B3531" w:rsidP="00960B56">
            <w:pPr>
              <w:pStyle w:val="NoSpacing"/>
              <w:numPr>
                <w:ilvl w:val="0"/>
                <w:numId w:val="24"/>
              </w:numPr>
              <w:jc w:val="both"/>
              <w:rPr>
                <w:rFonts w:ascii="Arial" w:hAnsi="Arial" w:cs="Arial"/>
                <w:b/>
                <w:i/>
                <w:sz w:val="20"/>
                <w:szCs w:val="20"/>
                <w:u w:val="single"/>
              </w:rPr>
            </w:pPr>
            <w:r w:rsidRPr="00354CFB">
              <w:rPr>
                <w:rFonts w:ascii="Arial" w:hAnsi="Arial" w:cs="Arial"/>
                <w:sz w:val="20"/>
                <w:szCs w:val="20"/>
              </w:rPr>
              <w:t>Monitoring of reinforcement and temporary works procurement and implementation.</w:t>
            </w:r>
          </w:p>
          <w:p w:rsidR="009B3531" w:rsidRPr="00354CFB" w:rsidRDefault="009B3531" w:rsidP="00960B56">
            <w:pPr>
              <w:pStyle w:val="NoSpacing"/>
              <w:numPr>
                <w:ilvl w:val="0"/>
                <w:numId w:val="24"/>
              </w:numPr>
              <w:jc w:val="both"/>
              <w:rPr>
                <w:rFonts w:ascii="Arial" w:hAnsi="Arial" w:cs="Arial"/>
                <w:b/>
                <w:sz w:val="20"/>
                <w:szCs w:val="20"/>
              </w:rPr>
            </w:pPr>
            <w:r w:rsidRPr="00354CFB">
              <w:rPr>
                <w:rFonts w:ascii="Arial" w:hAnsi="Arial" w:cs="Arial"/>
                <w:color w:val="000000"/>
                <w:sz w:val="20"/>
                <w:szCs w:val="20"/>
              </w:rPr>
              <w:t>Perform all functions and responsibilities in accordance with project procedures and company policy.</w:t>
            </w:r>
          </w:p>
          <w:p w:rsidR="009B3531" w:rsidRPr="00E214F9" w:rsidRDefault="009B3531" w:rsidP="00960B56">
            <w:pPr>
              <w:pBdr>
                <w:bottom w:val="threeDEngrave" w:sz="12" w:space="0" w:color="auto"/>
              </w:pBdr>
              <w:tabs>
                <w:tab w:val="left" w:pos="10674"/>
              </w:tabs>
              <w:jc w:val="both"/>
              <w:rPr>
                <w:rFonts w:ascii="Arial" w:eastAsia="Times New Roman" w:hAnsi="Arial" w:cs="Arial"/>
                <w:sz w:val="20"/>
                <w:szCs w:val="20"/>
              </w:rPr>
            </w:pPr>
          </w:p>
          <w:p w:rsidR="009B3531" w:rsidRPr="00354CFB" w:rsidRDefault="009B3531" w:rsidP="00960B56">
            <w:pPr>
              <w:pStyle w:val="NoSpacing"/>
              <w:rPr>
                <w:rFonts w:ascii="Arial" w:hAnsi="Arial" w:cs="Arial"/>
                <w:b/>
                <w:sz w:val="20"/>
                <w:szCs w:val="20"/>
              </w:rPr>
            </w:pPr>
            <w:r w:rsidRPr="00354CFB">
              <w:rPr>
                <w:rFonts w:ascii="Arial" w:hAnsi="Arial" w:cs="Arial"/>
                <w:b/>
                <w:sz w:val="20"/>
                <w:szCs w:val="20"/>
              </w:rPr>
              <w:t>Al-</w:t>
            </w:r>
            <w:proofErr w:type="spellStart"/>
            <w:r w:rsidRPr="00354CFB">
              <w:rPr>
                <w:rFonts w:ascii="Arial" w:hAnsi="Arial" w:cs="Arial"/>
                <w:b/>
                <w:sz w:val="20"/>
                <w:szCs w:val="20"/>
              </w:rPr>
              <w:t>sudhershan</w:t>
            </w:r>
            <w:proofErr w:type="spellEnd"/>
            <w:r w:rsidRPr="00354CFB">
              <w:rPr>
                <w:rFonts w:ascii="Arial" w:hAnsi="Arial" w:cs="Arial"/>
                <w:b/>
                <w:sz w:val="20"/>
                <w:szCs w:val="20"/>
              </w:rPr>
              <w:t xml:space="preserve"> construction company ltd., </w:t>
            </w:r>
            <w:proofErr w:type="spellStart"/>
            <w:r w:rsidRPr="00354CFB">
              <w:rPr>
                <w:rFonts w:ascii="Arial" w:hAnsi="Arial" w:cs="Arial"/>
                <w:b/>
                <w:sz w:val="20"/>
                <w:szCs w:val="20"/>
              </w:rPr>
              <w:t>Tumkur</w:t>
            </w:r>
            <w:proofErr w:type="spellEnd"/>
            <w:r w:rsidRPr="00354CFB">
              <w:rPr>
                <w:rFonts w:ascii="Arial" w:hAnsi="Arial" w:cs="Arial"/>
                <w:b/>
                <w:sz w:val="20"/>
                <w:szCs w:val="20"/>
              </w:rPr>
              <w:t>, Karnataka</w:t>
            </w:r>
          </w:p>
          <w:p w:rsidR="009B3531" w:rsidRPr="00354CFB" w:rsidRDefault="009B3531" w:rsidP="00960B56">
            <w:pPr>
              <w:pStyle w:val="NoSpacing"/>
              <w:keepLines/>
              <w:spacing w:line="240" w:lineRule="atLeast"/>
              <w:jc w:val="both"/>
              <w:rPr>
                <w:rFonts w:ascii="Arial" w:hAnsi="Arial" w:cs="Arial"/>
                <w:sz w:val="20"/>
                <w:szCs w:val="20"/>
              </w:rPr>
            </w:pPr>
            <w:r w:rsidRPr="00354CFB">
              <w:rPr>
                <w:rFonts w:ascii="Arial" w:hAnsi="Arial" w:cs="Arial"/>
                <w:b/>
                <w:sz w:val="20"/>
                <w:szCs w:val="20"/>
              </w:rPr>
              <w:t>Site Engineer</w:t>
            </w:r>
          </w:p>
          <w:p w:rsidR="009B3531" w:rsidRPr="00354CFB" w:rsidRDefault="009B3531" w:rsidP="00960B56">
            <w:pPr>
              <w:pStyle w:val="NoSpacing"/>
              <w:rPr>
                <w:rFonts w:ascii="Arial" w:hAnsi="Arial" w:cs="Arial"/>
                <w:sz w:val="20"/>
                <w:szCs w:val="20"/>
              </w:rPr>
            </w:pPr>
            <w:r w:rsidRPr="00354CFB">
              <w:rPr>
                <w:rFonts w:ascii="Arial" w:hAnsi="Arial" w:cs="Arial"/>
                <w:sz w:val="20"/>
                <w:szCs w:val="20"/>
              </w:rPr>
              <w:t>From November 2001 to March 2005</w:t>
            </w:r>
          </w:p>
          <w:p w:rsidR="009B3531" w:rsidRPr="00354CFB" w:rsidRDefault="009B3531" w:rsidP="00960B56">
            <w:pPr>
              <w:pStyle w:val="NoSpacing"/>
              <w:rPr>
                <w:rFonts w:ascii="Arial" w:hAnsi="Arial" w:cs="Arial"/>
                <w:sz w:val="20"/>
                <w:szCs w:val="20"/>
              </w:rPr>
            </w:pPr>
            <w:r w:rsidRPr="00354CFB">
              <w:rPr>
                <w:rFonts w:ascii="Arial" w:hAnsi="Arial" w:cs="Arial"/>
                <w:sz w:val="20"/>
                <w:szCs w:val="20"/>
              </w:rPr>
              <w:t>Reporting to: Project Manager</w:t>
            </w:r>
          </w:p>
          <w:p w:rsidR="00945294" w:rsidRPr="00354CFB" w:rsidRDefault="009B3531" w:rsidP="00960B56">
            <w:pPr>
              <w:pStyle w:val="NoSpacing"/>
              <w:spacing w:before="240" w:after="120" w:line="240" w:lineRule="atLeast"/>
              <w:ind w:right="624"/>
              <w:rPr>
                <w:rFonts w:ascii="Arial" w:hAnsi="Arial" w:cs="Arial"/>
                <w:color w:val="808080"/>
                <w:sz w:val="20"/>
                <w:szCs w:val="20"/>
              </w:rPr>
            </w:pPr>
            <w:r w:rsidRPr="00354CFB">
              <w:rPr>
                <w:rFonts w:ascii="Arial" w:hAnsi="Arial" w:cs="Arial"/>
                <w:color w:val="808080"/>
                <w:sz w:val="20"/>
                <w:szCs w:val="20"/>
              </w:rPr>
              <w:t>Al-</w:t>
            </w:r>
            <w:proofErr w:type="spellStart"/>
            <w:r w:rsidRPr="00354CFB">
              <w:rPr>
                <w:rFonts w:ascii="Arial" w:hAnsi="Arial" w:cs="Arial"/>
                <w:color w:val="808080"/>
                <w:sz w:val="20"/>
                <w:szCs w:val="20"/>
              </w:rPr>
              <w:t>Sudhershan</w:t>
            </w:r>
            <w:proofErr w:type="spellEnd"/>
            <w:r w:rsidRPr="00354CFB">
              <w:rPr>
                <w:rFonts w:ascii="Arial" w:hAnsi="Arial" w:cs="Arial"/>
                <w:color w:val="808080"/>
                <w:sz w:val="20"/>
                <w:szCs w:val="20"/>
              </w:rPr>
              <w:t xml:space="preserve"> is one of the leading contracting </w:t>
            </w:r>
            <w:proofErr w:type="gramStart"/>
            <w:r w:rsidRPr="00354CFB">
              <w:rPr>
                <w:rFonts w:ascii="Arial" w:hAnsi="Arial" w:cs="Arial"/>
                <w:color w:val="808080"/>
                <w:sz w:val="20"/>
                <w:szCs w:val="20"/>
              </w:rPr>
              <w:t>company</w:t>
            </w:r>
            <w:proofErr w:type="gramEnd"/>
            <w:r w:rsidRPr="00354CFB">
              <w:rPr>
                <w:rFonts w:ascii="Arial" w:hAnsi="Arial" w:cs="Arial"/>
                <w:color w:val="808080"/>
                <w:sz w:val="20"/>
                <w:szCs w:val="20"/>
              </w:rPr>
              <w:t xml:space="preserve"> in </w:t>
            </w:r>
            <w:smartTag w:uri="urn:schemas-microsoft-com:office:smarttags" w:element="place">
              <w:smartTag w:uri="urn:schemas-microsoft-com:office:smarttags" w:element="City">
                <w:r w:rsidRPr="00354CFB">
                  <w:rPr>
                    <w:rFonts w:ascii="Arial" w:hAnsi="Arial" w:cs="Arial"/>
                    <w:color w:val="808080"/>
                    <w:sz w:val="20"/>
                    <w:szCs w:val="20"/>
                  </w:rPr>
                  <w:t>Hyderabad</w:t>
                </w:r>
              </w:smartTag>
            </w:smartTag>
            <w:r w:rsidRPr="00354CFB">
              <w:rPr>
                <w:rFonts w:ascii="Arial" w:hAnsi="Arial" w:cs="Arial"/>
                <w:color w:val="808080"/>
                <w:sz w:val="20"/>
                <w:szCs w:val="20"/>
              </w:rPr>
              <w:t>. It undertakes all the major roadwork, both state and national highway and also minor bridges. It has around 5000 employees.</w:t>
            </w:r>
          </w:p>
          <w:p w:rsidR="009B3531" w:rsidRPr="00E214F9" w:rsidRDefault="009B3531" w:rsidP="00960B56">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Arial"/>
                <w:b/>
                <w:i/>
                <w:sz w:val="20"/>
                <w:szCs w:val="20"/>
                <w:u w:val="single"/>
              </w:rPr>
            </w:pPr>
            <w:r w:rsidRPr="00E214F9">
              <w:rPr>
                <w:rFonts w:ascii="Arial" w:eastAsia="Times New Roman" w:hAnsi="Arial" w:cs="Arial"/>
                <w:b/>
                <w:i/>
                <w:sz w:val="20"/>
                <w:szCs w:val="20"/>
                <w:u w:val="single"/>
              </w:rPr>
              <w:t xml:space="preserve">Projects held: </w:t>
            </w:r>
          </w:p>
          <w:p w:rsidR="009B3531" w:rsidRPr="00E214F9" w:rsidRDefault="009B3531" w:rsidP="00960B56">
            <w:pPr>
              <w:pStyle w:val="NoSpacing"/>
              <w:numPr>
                <w:ilvl w:val="0"/>
                <w:numId w:val="3"/>
              </w:numPr>
              <w:rPr>
                <w:rFonts w:ascii="Arial" w:eastAsia="Times New Roman" w:hAnsi="Arial" w:cs="Arial"/>
                <w:b/>
                <w:sz w:val="20"/>
                <w:szCs w:val="20"/>
              </w:rPr>
            </w:pPr>
            <w:r w:rsidRPr="00354CFB">
              <w:rPr>
                <w:rFonts w:ascii="Arial" w:hAnsi="Arial" w:cs="Arial"/>
                <w:b/>
                <w:sz w:val="20"/>
                <w:szCs w:val="20"/>
              </w:rPr>
              <w:t xml:space="preserve">Four laying and strengthening of existing 2 lanes from km 62.000 to 75.000 including </w:t>
            </w:r>
            <w:proofErr w:type="spellStart"/>
            <w:r w:rsidRPr="00354CFB">
              <w:rPr>
                <w:rFonts w:ascii="Arial" w:hAnsi="Arial" w:cs="Arial"/>
                <w:b/>
                <w:sz w:val="20"/>
                <w:szCs w:val="20"/>
              </w:rPr>
              <w:t>Tumkur</w:t>
            </w:r>
            <w:proofErr w:type="spellEnd"/>
            <w:r w:rsidRPr="00354CFB">
              <w:rPr>
                <w:rFonts w:ascii="Arial" w:hAnsi="Arial" w:cs="Arial"/>
                <w:b/>
                <w:sz w:val="20"/>
                <w:szCs w:val="20"/>
              </w:rPr>
              <w:t xml:space="preserve"> bypass on </w:t>
            </w:r>
            <w:proofErr w:type="spellStart"/>
            <w:r w:rsidRPr="00354CFB">
              <w:rPr>
                <w:rFonts w:ascii="Arial" w:hAnsi="Arial" w:cs="Arial"/>
                <w:b/>
                <w:sz w:val="20"/>
                <w:szCs w:val="20"/>
              </w:rPr>
              <w:t>B'lore</w:t>
            </w:r>
            <w:proofErr w:type="spellEnd"/>
            <w:r w:rsidRPr="00354CFB">
              <w:rPr>
                <w:rFonts w:ascii="Arial" w:hAnsi="Arial" w:cs="Arial"/>
                <w:b/>
                <w:sz w:val="20"/>
                <w:szCs w:val="20"/>
              </w:rPr>
              <w:t>-Pune section of NH 4 in the state of Karnataka.</w:t>
            </w:r>
          </w:p>
          <w:p w:rsidR="009B3531" w:rsidRPr="00E214F9" w:rsidRDefault="009B3531" w:rsidP="00960B56">
            <w:pPr>
              <w:pStyle w:val="NoSpacing"/>
              <w:rPr>
                <w:rFonts w:ascii="Arial" w:eastAsia="Times New Roman" w:hAnsi="Arial" w:cs="Arial"/>
                <w:b/>
                <w:sz w:val="20"/>
                <w:szCs w:val="20"/>
              </w:rPr>
            </w:pPr>
            <w:r w:rsidRPr="00354CFB">
              <w:rPr>
                <w:rFonts w:ascii="Arial" w:hAnsi="Arial" w:cs="Arial"/>
                <w:sz w:val="20"/>
                <w:szCs w:val="20"/>
              </w:rPr>
              <w:t xml:space="preserve">             Client: Govt. of </w:t>
            </w:r>
            <w:smartTag w:uri="urn:schemas-microsoft-com:office:smarttags" w:element="country-region">
              <w:smartTag w:uri="urn:schemas-microsoft-com:office:smarttags" w:element="place">
                <w:r w:rsidRPr="00354CFB">
                  <w:rPr>
                    <w:rFonts w:ascii="Arial" w:hAnsi="Arial" w:cs="Arial"/>
                    <w:sz w:val="20"/>
                    <w:szCs w:val="20"/>
                  </w:rPr>
                  <w:t>India</w:t>
                </w:r>
              </w:smartTag>
            </w:smartTag>
          </w:p>
          <w:p w:rsidR="009B3531" w:rsidRPr="00354CFB" w:rsidRDefault="009B3531" w:rsidP="00960B56">
            <w:pPr>
              <w:pStyle w:val="NoSpacing"/>
              <w:rPr>
                <w:rFonts w:ascii="Arial" w:hAnsi="Arial" w:cs="Arial"/>
                <w:sz w:val="20"/>
                <w:szCs w:val="20"/>
              </w:rPr>
            </w:pPr>
            <w:r w:rsidRPr="00354CFB">
              <w:rPr>
                <w:rFonts w:ascii="Arial" w:hAnsi="Arial" w:cs="Arial"/>
                <w:sz w:val="20"/>
                <w:szCs w:val="20"/>
              </w:rPr>
              <w:t xml:space="preserve">             Consultants: Step Consultants Pvt. Ltd.</w:t>
            </w:r>
          </w:p>
          <w:p w:rsidR="009B3531" w:rsidRPr="00354CFB" w:rsidRDefault="009B3531" w:rsidP="00915FDD">
            <w:pPr>
              <w:pStyle w:val="NoSpacing"/>
              <w:rPr>
                <w:rFonts w:ascii="Arial" w:hAnsi="Arial" w:cs="Arial"/>
                <w:sz w:val="20"/>
                <w:szCs w:val="20"/>
              </w:rPr>
            </w:pPr>
            <w:r w:rsidRPr="00354CFB">
              <w:rPr>
                <w:rFonts w:ascii="Arial" w:hAnsi="Arial" w:cs="Arial"/>
                <w:sz w:val="20"/>
                <w:szCs w:val="20"/>
              </w:rPr>
              <w:t xml:space="preserve">             Cost of the project: Rs. 75 </w:t>
            </w:r>
            <w:proofErr w:type="spellStart"/>
            <w:r w:rsidRPr="00354CFB">
              <w:rPr>
                <w:rFonts w:ascii="Arial" w:hAnsi="Arial" w:cs="Arial"/>
                <w:sz w:val="20"/>
                <w:szCs w:val="20"/>
              </w:rPr>
              <w:t>Crores</w:t>
            </w:r>
            <w:proofErr w:type="spellEnd"/>
            <w:r w:rsidRPr="00354CFB">
              <w:rPr>
                <w:rFonts w:ascii="Arial" w:hAnsi="Arial" w:cs="Arial"/>
                <w:sz w:val="20"/>
                <w:szCs w:val="20"/>
              </w:rPr>
              <w:t>.</w:t>
            </w:r>
          </w:p>
          <w:p w:rsidR="009B3531" w:rsidRPr="00E214F9" w:rsidRDefault="009B3531" w:rsidP="00960B56">
            <w:pPr>
              <w:jc w:val="both"/>
              <w:rPr>
                <w:rFonts w:ascii="Arial" w:eastAsia="Times New Roman" w:hAnsi="Arial" w:cs="Arial"/>
                <w:b/>
                <w:i/>
                <w:sz w:val="20"/>
                <w:szCs w:val="20"/>
                <w:u w:val="single"/>
              </w:rPr>
            </w:pPr>
            <w:r w:rsidRPr="00E214F9">
              <w:rPr>
                <w:rFonts w:ascii="Arial" w:eastAsia="Times New Roman" w:hAnsi="Arial" w:cs="Arial"/>
                <w:b/>
                <w:i/>
                <w:sz w:val="20"/>
                <w:szCs w:val="20"/>
              </w:rPr>
              <w:t xml:space="preserve"> </w:t>
            </w:r>
            <w:r w:rsidRPr="00E214F9">
              <w:rPr>
                <w:rFonts w:ascii="Arial" w:eastAsia="Times New Roman" w:hAnsi="Arial" w:cs="Arial"/>
                <w:b/>
                <w:i/>
                <w:sz w:val="20"/>
                <w:szCs w:val="20"/>
                <w:u w:val="single"/>
              </w:rPr>
              <w:t>Key Responsibility Areas:</w:t>
            </w:r>
          </w:p>
          <w:p w:rsidR="009B3531" w:rsidRPr="00354CFB" w:rsidRDefault="009B3531" w:rsidP="00960B56">
            <w:pPr>
              <w:pStyle w:val="NoSpacing"/>
              <w:numPr>
                <w:ilvl w:val="0"/>
                <w:numId w:val="25"/>
              </w:numPr>
              <w:rPr>
                <w:rFonts w:ascii="Arial" w:hAnsi="Arial" w:cs="Arial"/>
                <w:sz w:val="20"/>
                <w:szCs w:val="20"/>
              </w:rPr>
            </w:pPr>
            <w:r w:rsidRPr="00354CFB">
              <w:rPr>
                <w:rFonts w:ascii="Arial" w:hAnsi="Arial" w:cs="Arial"/>
                <w:sz w:val="20"/>
                <w:szCs w:val="20"/>
              </w:rPr>
              <w:t>Responsible for the day today running of the site, technical queries, safety &amp; cost control</w:t>
            </w:r>
          </w:p>
          <w:p w:rsidR="009B3531" w:rsidRPr="00354CFB" w:rsidRDefault="009B3531" w:rsidP="00960B56">
            <w:pPr>
              <w:pStyle w:val="NoSpacing"/>
              <w:numPr>
                <w:ilvl w:val="0"/>
                <w:numId w:val="25"/>
              </w:numPr>
              <w:rPr>
                <w:rFonts w:ascii="Arial" w:hAnsi="Arial" w:cs="Arial"/>
                <w:sz w:val="20"/>
                <w:szCs w:val="20"/>
              </w:rPr>
            </w:pPr>
            <w:r w:rsidRPr="00354CFB">
              <w:rPr>
                <w:rFonts w:ascii="Arial" w:hAnsi="Arial" w:cs="Arial"/>
                <w:sz w:val="20"/>
                <w:szCs w:val="20"/>
              </w:rPr>
              <w:t>Making sure construction is according to MORTH specification</w:t>
            </w:r>
          </w:p>
          <w:p w:rsidR="009B3531" w:rsidRDefault="009B3531" w:rsidP="00960B56">
            <w:pPr>
              <w:pStyle w:val="NoSpacing"/>
              <w:numPr>
                <w:ilvl w:val="0"/>
                <w:numId w:val="25"/>
              </w:numPr>
              <w:rPr>
                <w:rFonts w:ascii="Arial" w:hAnsi="Arial" w:cs="Arial"/>
                <w:sz w:val="20"/>
                <w:szCs w:val="20"/>
              </w:rPr>
            </w:pPr>
            <w:r w:rsidRPr="00354CFB">
              <w:rPr>
                <w:rFonts w:ascii="Arial" w:hAnsi="Arial" w:cs="Arial"/>
                <w:sz w:val="20"/>
                <w:szCs w:val="20"/>
              </w:rPr>
              <w:t>Coordinating with consultants.</w:t>
            </w:r>
          </w:p>
          <w:p w:rsidR="007A2328" w:rsidRPr="00354CFB" w:rsidRDefault="007A2328" w:rsidP="007A2328">
            <w:pPr>
              <w:pStyle w:val="NoSpacing"/>
              <w:rPr>
                <w:rFonts w:ascii="Arial" w:hAnsi="Arial" w:cs="Arial"/>
                <w:sz w:val="20"/>
                <w:szCs w:val="20"/>
              </w:rPr>
            </w:pPr>
          </w:p>
          <w:p w:rsidR="009B3531" w:rsidRPr="00E214F9" w:rsidRDefault="009B3531" w:rsidP="00960B56">
            <w:pPr>
              <w:pBdr>
                <w:bottom w:val="threeDEngrave" w:sz="12" w:space="0" w:color="auto"/>
              </w:pBdr>
              <w:jc w:val="both"/>
              <w:rPr>
                <w:rFonts w:ascii="Arial" w:eastAsia="Times New Roman" w:hAnsi="Arial" w:cs="Arial"/>
                <w:sz w:val="20"/>
                <w:szCs w:val="20"/>
              </w:rPr>
            </w:pPr>
          </w:p>
          <w:p w:rsidR="009B3531" w:rsidRPr="00354CFB" w:rsidRDefault="009B3531" w:rsidP="00960B56">
            <w:pPr>
              <w:pStyle w:val="NoSpacing"/>
              <w:spacing w:line="240" w:lineRule="atLeast"/>
              <w:rPr>
                <w:rFonts w:ascii="Arial" w:hAnsi="Arial" w:cs="Arial"/>
                <w:b/>
                <w:sz w:val="20"/>
                <w:szCs w:val="20"/>
              </w:rPr>
            </w:pPr>
            <w:proofErr w:type="spellStart"/>
            <w:r w:rsidRPr="00354CFB">
              <w:rPr>
                <w:rFonts w:ascii="Arial" w:hAnsi="Arial" w:cs="Arial"/>
                <w:b/>
                <w:sz w:val="20"/>
                <w:szCs w:val="20"/>
              </w:rPr>
              <w:t>Kudremukh</w:t>
            </w:r>
            <w:proofErr w:type="spellEnd"/>
            <w:r w:rsidRPr="00354CFB">
              <w:rPr>
                <w:rFonts w:ascii="Arial" w:hAnsi="Arial" w:cs="Arial"/>
                <w:b/>
                <w:sz w:val="20"/>
                <w:szCs w:val="20"/>
              </w:rPr>
              <w:t xml:space="preserve"> Iron </w:t>
            </w:r>
            <w:proofErr w:type="spellStart"/>
            <w:r w:rsidRPr="00354CFB">
              <w:rPr>
                <w:rFonts w:ascii="Arial" w:hAnsi="Arial" w:cs="Arial"/>
                <w:b/>
                <w:sz w:val="20"/>
                <w:szCs w:val="20"/>
              </w:rPr>
              <w:t>Oreco.ltd</w:t>
            </w:r>
            <w:proofErr w:type="spellEnd"/>
            <w:r w:rsidRPr="00354CFB">
              <w:rPr>
                <w:rFonts w:ascii="Arial" w:hAnsi="Arial" w:cs="Arial"/>
                <w:b/>
                <w:sz w:val="20"/>
                <w:szCs w:val="20"/>
              </w:rPr>
              <w:t>, Mangalore</w:t>
            </w:r>
          </w:p>
          <w:p w:rsidR="009B3531" w:rsidRPr="00354CFB" w:rsidRDefault="009B3531" w:rsidP="00960B56">
            <w:pPr>
              <w:pStyle w:val="NoSpacing"/>
              <w:spacing w:line="240" w:lineRule="atLeast"/>
              <w:rPr>
                <w:rFonts w:ascii="Arial" w:hAnsi="Arial" w:cs="Arial"/>
                <w:b/>
                <w:sz w:val="20"/>
                <w:szCs w:val="20"/>
              </w:rPr>
            </w:pPr>
            <w:r w:rsidRPr="00354CFB">
              <w:rPr>
                <w:rFonts w:ascii="Arial" w:hAnsi="Arial" w:cs="Arial"/>
                <w:b/>
                <w:sz w:val="20"/>
                <w:szCs w:val="20"/>
              </w:rPr>
              <w:t>Apprentice Trainee</w:t>
            </w:r>
          </w:p>
          <w:p w:rsidR="00780684" w:rsidRDefault="009B3531" w:rsidP="00960B56">
            <w:pPr>
              <w:pStyle w:val="NoSpacing"/>
              <w:spacing w:line="240" w:lineRule="atLeast"/>
              <w:ind w:left="720" w:hanging="720"/>
              <w:rPr>
                <w:rFonts w:ascii="Arial" w:hAnsi="Arial" w:cs="Arial"/>
                <w:sz w:val="20"/>
                <w:szCs w:val="20"/>
              </w:rPr>
            </w:pPr>
            <w:r w:rsidRPr="00354CFB">
              <w:rPr>
                <w:rFonts w:ascii="Arial" w:hAnsi="Arial" w:cs="Arial"/>
                <w:sz w:val="20"/>
                <w:szCs w:val="20"/>
              </w:rPr>
              <w:t>From October 2000 to October 2001</w:t>
            </w:r>
          </w:p>
          <w:p w:rsidR="009B3531" w:rsidRPr="00354CFB" w:rsidRDefault="009B3531" w:rsidP="00960B56">
            <w:pPr>
              <w:pStyle w:val="NoSpacing"/>
              <w:spacing w:line="240" w:lineRule="atLeast"/>
              <w:ind w:left="720" w:hanging="720"/>
              <w:rPr>
                <w:rFonts w:ascii="Arial" w:hAnsi="Arial" w:cs="Arial"/>
                <w:sz w:val="20"/>
                <w:szCs w:val="20"/>
              </w:rPr>
            </w:pPr>
            <w:r w:rsidRPr="00354CFB">
              <w:rPr>
                <w:rFonts w:ascii="Arial" w:hAnsi="Arial" w:cs="Arial"/>
                <w:sz w:val="20"/>
                <w:szCs w:val="20"/>
              </w:rPr>
              <w:t>Reporting to: Project Manager</w:t>
            </w:r>
          </w:p>
          <w:p w:rsidR="002C5793" w:rsidRDefault="002C5793" w:rsidP="00960B56">
            <w:pPr>
              <w:pStyle w:val="NoSpacing"/>
              <w:rPr>
                <w:rFonts w:ascii="Arial" w:hAnsi="Arial" w:cs="Arial"/>
                <w:b/>
                <w:i/>
                <w:sz w:val="20"/>
                <w:szCs w:val="20"/>
                <w:u w:val="single"/>
              </w:rPr>
            </w:pPr>
          </w:p>
          <w:p w:rsidR="002C5793" w:rsidRDefault="002C5793" w:rsidP="00960B56">
            <w:pPr>
              <w:pStyle w:val="NoSpacing"/>
              <w:rPr>
                <w:rFonts w:ascii="Arial" w:hAnsi="Arial" w:cs="Arial"/>
                <w:b/>
                <w:i/>
                <w:sz w:val="20"/>
                <w:szCs w:val="20"/>
                <w:u w:val="single"/>
              </w:rPr>
            </w:pPr>
          </w:p>
          <w:p w:rsidR="009B3531" w:rsidRPr="00354CFB" w:rsidRDefault="009B3531" w:rsidP="00960B56">
            <w:pPr>
              <w:pStyle w:val="NoSpacing"/>
              <w:rPr>
                <w:rFonts w:ascii="Arial" w:hAnsi="Arial" w:cs="Arial"/>
                <w:b/>
                <w:i/>
                <w:sz w:val="20"/>
                <w:szCs w:val="20"/>
                <w:u w:val="single"/>
              </w:rPr>
            </w:pPr>
            <w:r w:rsidRPr="00354CFB">
              <w:rPr>
                <w:rFonts w:ascii="Arial" w:hAnsi="Arial" w:cs="Arial"/>
                <w:b/>
                <w:i/>
                <w:sz w:val="20"/>
                <w:szCs w:val="20"/>
                <w:u w:val="single"/>
              </w:rPr>
              <w:lastRenderedPageBreak/>
              <w:t>Projects held:</w:t>
            </w:r>
          </w:p>
          <w:p w:rsidR="009B3531" w:rsidRPr="00354CFB" w:rsidRDefault="009B3531" w:rsidP="00960B56">
            <w:pPr>
              <w:pStyle w:val="NoSpacing"/>
              <w:numPr>
                <w:ilvl w:val="0"/>
                <w:numId w:val="15"/>
              </w:numPr>
              <w:rPr>
                <w:rFonts w:ascii="Arial" w:hAnsi="Arial" w:cs="Arial"/>
                <w:b/>
                <w:i/>
                <w:sz w:val="20"/>
                <w:szCs w:val="20"/>
              </w:rPr>
            </w:pPr>
            <w:r w:rsidRPr="00354CFB">
              <w:rPr>
                <w:rFonts w:ascii="Arial" w:hAnsi="Arial" w:cs="Arial"/>
                <w:b/>
                <w:sz w:val="20"/>
                <w:szCs w:val="20"/>
              </w:rPr>
              <w:t>Fuel oil facilities</w:t>
            </w:r>
          </w:p>
          <w:p w:rsidR="009B3531" w:rsidRPr="00354CFB" w:rsidRDefault="009B3531" w:rsidP="00960B56">
            <w:pPr>
              <w:pStyle w:val="NoSpacing"/>
              <w:rPr>
                <w:rFonts w:ascii="Arial" w:hAnsi="Arial" w:cs="Arial"/>
                <w:sz w:val="20"/>
                <w:szCs w:val="20"/>
              </w:rPr>
            </w:pPr>
            <w:r w:rsidRPr="00354CFB">
              <w:rPr>
                <w:rFonts w:ascii="Arial" w:hAnsi="Arial" w:cs="Arial"/>
                <w:sz w:val="20"/>
                <w:szCs w:val="20"/>
              </w:rPr>
              <w:t xml:space="preserve">             Client: Govt. of Karnataka</w:t>
            </w:r>
          </w:p>
          <w:p w:rsidR="009B3531" w:rsidRPr="00354CFB" w:rsidRDefault="009B3531" w:rsidP="00960B56">
            <w:pPr>
              <w:pStyle w:val="NoSpacing"/>
              <w:rPr>
                <w:rFonts w:ascii="Arial" w:hAnsi="Arial" w:cs="Arial"/>
                <w:sz w:val="20"/>
                <w:szCs w:val="20"/>
              </w:rPr>
            </w:pPr>
            <w:r w:rsidRPr="00354CFB">
              <w:rPr>
                <w:rFonts w:ascii="Arial" w:hAnsi="Arial" w:cs="Arial"/>
                <w:sz w:val="20"/>
                <w:szCs w:val="20"/>
              </w:rPr>
              <w:t xml:space="preserve">             Consultants: Howe India Ltd</w:t>
            </w:r>
          </w:p>
          <w:p w:rsidR="009B3531" w:rsidRPr="00354CFB" w:rsidRDefault="009B3531" w:rsidP="00960B56">
            <w:pPr>
              <w:pStyle w:val="NoSpacing"/>
              <w:rPr>
                <w:rFonts w:ascii="Arial" w:hAnsi="Arial" w:cs="Arial"/>
                <w:sz w:val="20"/>
                <w:szCs w:val="20"/>
              </w:rPr>
            </w:pPr>
            <w:r w:rsidRPr="00354CFB">
              <w:rPr>
                <w:rFonts w:ascii="Arial" w:hAnsi="Arial" w:cs="Arial"/>
                <w:sz w:val="20"/>
                <w:szCs w:val="20"/>
              </w:rPr>
              <w:t xml:space="preserve">             Cost of the project: Rs. 70 million</w:t>
            </w:r>
          </w:p>
          <w:p w:rsidR="009B3531" w:rsidRPr="00E214F9" w:rsidRDefault="009B3531" w:rsidP="00960B56">
            <w:pPr>
              <w:pStyle w:val="NoSpacing"/>
              <w:rPr>
                <w:rFonts w:ascii="Arial" w:eastAsia="Times New Roman" w:hAnsi="Arial" w:cs="Arial"/>
                <w:b/>
                <w:i/>
                <w:sz w:val="20"/>
                <w:szCs w:val="20"/>
                <w:u w:val="single"/>
              </w:rPr>
            </w:pPr>
          </w:p>
          <w:p w:rsidR="009B3531" w:rsidRPr="00E214F9" w:rsidRDefault="009B3531" w:rsidP="00960B56">
            <w:pPr>
              <w:jc w:val="both"/>
              <w:rPr>
                <w:rFonts w:ascii="Arial" w:eastAsia="Times New Roman" w:hAnsi="Arial" w:cs="Arial"/>
                <w:b/>
                <w:i/>
                <w:sz w:val="20"/>
                <w:szCs w:val="20"/>
                <w:u w:val="single"/>
              </w:rPr>
            </w:pPr>
            <w:r w:rsidRPr="00E214F9">
              <w:rPr>
                <w:rFonts w:ascii="Arial" w:eastAsia="Times New Roman" w:hAnsi="Arial" w:cs="Arial"/>
                <w:b/>
                <w:i/>
                <w:sz w:val="20"/>
                <w:szCs w:val="20"/>
                <w:u w:val="single"/>
              </w:rPr>
              <w:t>Key Responsibility Areas:</w:t>
            </w:r>
          </w:p>
          <w:p w:rsidR="009B3531" w:rsidRPr="00354CFB" w:rsidRDefault="009B3531" w:rsidP="00960B56">
            <w:pPr>
              <w:pStyle w:val="NoSpacing"/>
              <w:numPr>
                <w:ilvl w:val="0"/>
                <w:numId w:val="26"/>
              </w:numPr>
              <w:rPr>
                <w:rFonts w:ascii="Arial" w:hAnsi="Arial" w:cs="Arial"/>
                <w:sz w:val="20"/>
                <w:szCs w:val="20"/>
              </w:rPr>
            </w:pPr>
            <w:r w:rsidRPr="00354CFB">
              <w:rPr>
                <w:rFonts w:ascii="Arial" w:hAnsi="Arial" w:cs="Arial"/>
                <w:sz w:val="20"/>
                <w:szCs w:val="20"/>
              </w:rPr>
              <w:t xml:space="preserve">Supervising civil maintenance </w:t>
            </w:r>
          </w:p>
          <w:p w:rsidR="009B3531" w:rsidRPr="00354CFB" w:rsidRDefault="009B3531" w:rsidP="00960B56">
            <w:pPr>
              <w:pStyle w:val="NoSpacing"/>
              <w:numPr>
                <w:ilvl w:val="0"/>
                <w:numId w:val="26"/>
              </w:numPr>
              <w:rPr>
                <w:rFonts w:ascii="Arial" w:hAnsi="Arial" w:cs="Arial"/>
                <w:sz w:val="20"/>
                <w:szCs w:val="20"/>
              </w:rPr>
            </w:pPr>
            <w:r w:rsidRPr="00354CFB">
              <w:rPr>
                <w:rFonts w:ascii="Arial" w:hAnsi="Arial" w:cs="Arial"/>
                <w:sz w:val="20"/>
                <w:szCs w:val="20"/>
              </w:rPr>
              <w:t xml:space="preserve">Detailing of the plant, time sheet production and various office duties </w:t>
            </w:r>
          </w:p>
          <w:p w:rsidR="009B3531" w:rsidRPr="00354CFB" w:rsidRDefault="009B3531" w:rsidP="00960B56">
            <w:pPr>
              <w:pStyle w:val="NoSpacing"/>
              <w:numPr>
                <w:ilvl w:val="0"/>
                <w:numId w:val="26"/>
              </w:numPr>
              <w:rPr>
                <w:rFonts w:ascii="Arial" w:hAnsi="Arial" w:cs="Arial"/>
                <w:sz w:val="20"/>
                <w:szCs w:val="20"/>
              </w:rPr>
            </w:pPr>
            <w:r w:rsidRPr="00354CFB">
              <w:rPr>
                <w:rFonts w:ascii="Arial" w:hAnsi="Arial" w:cs="Arial"/>
                <w:color w:val="333333"/>
                <w:sz w:val="20"/>
                <w:szCs w:val="20"/>
              </w:rPr>
              <w:t>Execution of work as per drawing and BOQ specification.</w:t>
            </w:r>
          </w:p>
          <w:p w:rsidR="009B3531" w:rsidRPr="00E214F9" w:rsidRDefault="009B3531" w:rsidP="00960B56">
            <w:pPr>
              <w:pBdr>
                <w:bottom w:val="threeDEngrave" w:sz="12" w:space="0" w:color="auto"/>
              </w:pBdr>
              <w:jc w:val="both"/>
              <w:rPr>
                <w:rFonts w:ascii="Arial" w:eastAsia="Times New Roman" w:hAnsi="Arial" w:cs="Arial"/>
                <w:sz w:val="20"/>
                <w:szCs w:val="20"/>
              </w:rPr>
            </w:pPr>
          </w:p>
          <w:p w:rsidR="009B3531" w:rsidRPr="00354CFB" w:rsidRDefault="009B3531" w:rsidP="00960B56">
            <w:pPr>
              <w:pStyle w:val="NoSpacing"/>
              <w:spacing w:line="240" w:lineRule="atLeast"/>
              <w:rPr>
                <w:rFonts w:ascii="Arial" w:hAnsi="Arial" w:cs="Arial"/>
                <w:b/>
                <w:sz w:val="20"/>
                <w:szCs w:val="20"/>
              </w:rPr>
            </w:pPr>
            <w:r w:rsidRPr="00354CFB">
              <w:rPr>
                <w:rFonts w:ascii="Arial" w:hAnsi="Arial" w:cs="Arial"/>
                <w:b/>
                <w:sz w:val="20"/>
                <w:szCs w:val="20"/>
              </w:rPr>
              <w:t>Nanda Architect, Mysore, Karnataka</w:t>
            </w:r>
          </w:p>
          <w:p w:rsidR="009B3531" w:rsidRPr="00354CFB" w:rsidRDefault="009B3531" w:rsidP="00960B56">
            <w:pPr>
              <w:pStyle w:val="NoSpacing"/>
              <w:spacing w:line="240" w:lineRule="atLeast"/>
              <w:ind w:left="720" w:hanging="720"/>
              <w:rPr>
                <w:rFonts w:ascii="Arial" w:hAnsi="Arial" w:cs="Arial"/>
                <w:b/>
                <w:sz w:val="20"/>
                <w:szCs w:val="20"/>
              </w:rPr>
            </w:pPr>
            <w:r w:rsidRPr="00354CFB">
              <w:rPr>
                <w:rFonts w:ascii="Arial" w:hAnsi="Arial" w:cs="Arial"/>
                <w:b/>
                <w:sz w:val="20"/>
                <w:szCs w:val="20"/>
              </w:rPr>
              <w:t>Site Engineer</w:t>
            </w:r>
          </w:p>
          <w:p w:rsidR="009B3531" w:rsidRPr="00354CFB" w:rsidRDefault="009B3531" w:rsidP="00960B56">
            <w:pPr>
              <w:pStyle w:val="NoSpacing"/>
              <w:spacing w:line="240" w:lineRule="atLeast"/>
              <w:ind w:left="720" w:hanging="720"/>
              <w:rPr>
                <w:rFonts w:ascii="Arial" w:hAnsi="Arial" w:cs="Arial"/>
                <w:sz w:val="20"/>
                <w:szCs w:val="20"/>
              </w:rPr>
            </w:pPr>
            <w:r w:rsidRPr="00354CFB">
              <w:rPr>
                <w:rFonts w:ascii="Arial" w:hAnsi="Arial" w:cs="Arial"/>
                <w:sz w:val="20"/>
                <w:szCs w:val="20"/>
              </w:rPr>
              <w:t>From September 1999 to September 2000</w:t>
            </w:r>
          </w:p>
          <w:p w:rsidR="009B3531" w:rsidRPr="00354CFB" w:rsidRDefault="009B3531" w:rsidP="00960B56">
            <w:pPr>
              <w:pStyle w:val="NoSpacing"/>
              <w:spacing w:line="240" w:lineRule="atLeast"/>
              <w:ind w:left="720" w:hanging="720"/>
              <w:rPr>
                <w:rFonts w:ascii="Arial" w:hAnsi="Arial" w:cs="Arial"/>
                <w:sz w:val="20"/>
                <w:szCs w:val="20"/>
              </w:rPr>
            </w:pPr>
            <w:r w:rsidRPr="00354CFB">
              <w:rPr>
                <w:rFonts w:ascii="Arial" w:hAnsi="Arial" w:cs="Arial"/>
                <w:sz w:val="20"/>
                <w:szCs w:val="20"/>
              </w:rPr>
              <w:t>Reporting to: Sr. Engineer</w:t>
            </w:r>
          </w:p>
          <w:p w:rsidR="009B3531" w:rsidRPr="005954C4" w:rsidRDefault="009B3531" w:rsidP="00960B56">
            <w:pPr>
              <w:pStyle w:val="NoSpacing"/>
              <w:spacing w:line="240" w:lineRule="atLeast"/>
              <w:ind w:left="720" w:hanging="720"/>
              <w:rPr>
                <w:rFonts w:ascii="Arial" w:hAnsi="Arial" w:cs="Arial"/>
                <w:sz w:val="18"/>
                <w:szCs w:val="20"/>
              </w:rPr>
            </w:pPr>
          </w:p>
          <w:p w:rsidR="009B3531" w:rsidRPr="00354CFB" w:rsidRDefault="009B3531" w:rsidP="00960B56">
            <w:pPr>
              <w:pStyle w:val="NoSpacing"/>
              <w:rPr>
                <w:rFonts w:ascii="Arial" w:hAnsi="Arial" w:cs="Arial"/>
                <w:b/>
                <w:i/>
                <w:sz w:val="20"/>
                <w:szCs w:val="20"/>
              </w:rPr>
            </w:pPr>
            <w:r w:rsidRPr="00354CFB">
              <w:rPr>
                <w:rFonts w:ascii="Arial" w:hAnsi="Arial" w:cs="Arial"/>
                <w:b/>
                <w:i/>
                <w:sz w:val="20"/>
                <w:szCs w:val="20"/>
                <w:u w:val="single"/>
              </w:rPr>
              <w:t>Projects held:</w:t>
            </w:r>
            <w:r>
              <w:rPr>
                <w:rFonts w:ascii="Arial" w:hAnsi="Arial" w:cs="Arial"/>
                <w:b/>
                <w:i/>
                <w:sz w:val="20"/>
                <w:szCs w:val="20"/>
              </w:rPr>
              <w:t xml:space="preserve">  </w:t>
            </w:r>
            <w:r w:rsidRPr="00354CFB">
              <w:rPr>
                <w:rFonts w:ascii="Arial" w:hAnsi="Arial" w:cs="Arial"/>
                <w:b/>
                <w:sz w:val="20"/>
                <w:szCs w:val="20"/>
              </w:rPr>
              <w:t>Residential Buildings</w:t>
            </w:r>
          </w:p>
          <w:p w:rsidR="009B3531" w:rsidRPr="005954C4" w:rsidRDefault="009B3531" w:rsidP="00960B56">
            <w:pPr>
              <w:pStyle w:val="NoSpacing"/>
              <w:rPr>
                <w:rFonts w:ascii="Arial" w:eastAsia="Times New Roman" w:hAnsi="Arial" w:cs="Arial"/>
                <w:b/>
                <w:i/>
                <w:sz w:val="18"/>
                <w:szCs w:val="20"/>
                <w:u w:val="single"/>
              </w:rPr>
            </w:pPr>
          </w:p>
          <w:p w:rsidR="009B3531" w:rsidRPr="00354CFB" w:rsidRDefault="009B3531" w:rsidP="00960B56">
            <w:pPr>
              <w:pStyle w:val="NoSpacing"/>
              <w:rPr>
                <w:rFonts w:ascii="Arial" w:hAnsi="Arial" w:cs="Arial"/>
                <w:sz w:val="20"/>
                <w:szCs w:val="20"/>
              </w:rPr>
            </w:pPr>
            <w:r w:rsidRPr="00E214F9">
              <w:rPr>
                <w:rFonts w:ascii="Arial" w:eastAsia="Times New Roman" w:hAnsi="Arial" w:cs="Arial"/>
                <w:b/>
                <w:i/>
                <w:sz w:val="20"/>
                <w:szCs w:val="20"/>
                <w:u w:val="single"/>
              </w:rPr>
              <w:t>Key Responsibility Areas</w:t>
            </w:r>
          </w:p>
          <w:p w:rsidR="009B3531" w:rsidRPr="00354CFB" w:rsidRDefault="009B3531" w:rsidP="00960B56">
            <w:pPr>
              <w:pStyle w:val="NoSpacing"/>
              <w:numPr>
                <w:ilvl w:val="0"/>
                <w:numId w:val="27"/>
              </w:numPr>
              <w:rPr>
                <w:rFonts w:ascii="Arial" w:hAnsi="Arial" w:cs="Arial"/>
                <w:sz w:val="20"/>
                <w:szCs w:val="20"/>
              </w:rPr>
            </w:pPr>
            <w:r w:rsidRPr="00354CFB">
              <w:rPr>
                <w:rFonts w:ascii="Arial" w:hAnsi="Arial" w:cs="Arial"/>
                <w:sz w:val="20"/>
                <w:szCs w:val="20"/>
              </w:rPr>
              <w:t>Involved in marking of center that earthwork execution for foundation</w:t>
            </w:r>
          </w:p>
          <w:p w:rsidR="009B3531" w:rsidRPr="00354CFB" w:rsidRDefault="009B3531" w:rsidP="00960B56">
            <w:pPr>
              <w:pStyle w:val="NoSpacing"/>
              <w:numPr>
                <w:ilvl w:val="0"/>
                <w:numId w:val="27"/>
              </w:numPr>
              <w:rPr>
                <w:rFonts w:ascii="Arial" w:hAnsi="Arial" w:cs="Arial"/>
                <w:sz w:val="20"/>
                <w:szCs w:val="20"/>
              </w:rPr>
            </w:pPr>
            <w:r w:rsidRPr="00354CFB">
              <w:rPr>
                <w:rFonts w:ascii="Arial" w:hAnsi="Arial" w:cs="Arial"/>
                <w:color w:val="333333"/>
                <w:sz w:val="20"/>
                <w:szCs w:val="20"/>
              </w:rPr>
              <w:t>Responsible for site execution, monitoring, planning &amp; scheduling projects.</w:t>
            </w:r>
          </w:p>
          <w:p w:rsidR="009B3531" w:rsidRPr="00354CFB" w:rsidRDefault="009B3531" w:rsidP="00960B56">
            <w:pPr>
              <w:pStyle w:val="NoSpacing"/>
              <w:numPr>
                <w:ilvl w:val="0"/>
                <w:numId w:val="27"/>
              </w:numPr>
              <w:rPr>
                <w:rFonts w:ascii="Arial" w:hAnsi="Arial" w:cs="Arial"/>
                <w:sz w:val="20"/>
                <w:szCs w:val="20"/>
              </w:rPr>
            </w:pPr>
            <w:r w:rsidRPr="00354CFB">
              <w:rPr>
                <w:rFonts w:ascii="Arial" w:hAnsi="Arial" w:cs="Arial"/>
                <w:color w:val="333333"/>
                <w:sz w:val="20"/>
                <w:szCs w:val="20"/>
              </w:rPr>
              <w:t>Checking, Verification and Approval of bills of contractors.</w:t>
            </w:r>
          </w:p>
          <w:p w:rsidR="009B3531" w:rsidRPr="00354CFB" w:rsidRDefault="009B3531" w:rsidP="00960B56">
            <w:pPr>
              <w:pStyle w:val="NoSpacing"/>
              <w:numPr>
                <w:ilvl w:val="0"/>
                <w:numId w:val="27"/>
              </w:numPr>
              <w:rPr>
                <w:rFonts w:ascii="Arial" w:hAnsi="Arial" w:cs="Arial"/>
                <w:sz w:val="20"/>
                <w:szCs w:val="20"/>
              </w:rPr>
            </w:pPr>
            <w:r w:rsidRPr="00354CFB">
              <w:rPr>
                <w:rFonts w:ascii="Arial" w:hAnsi="Arial" w:cs="Arial"/>
                <w:sz w:val="20"/>
                <w:szCs w:val="20"/>
              </w:rPr>
              <w:t>Preparing building plans, both residential &amp; commercial.</w:t>
            </w:r>
          </w:p>
          <w:p w:rsidR="009B3531" w:rsidRPr="00354CFB" w:rsidRDefault="009B3531" w:rsidP="00960B56">
            <w:pPr>
              <w:pStyle w:val="NoSpacing"/>
              <w:spacing w:line="240" w:lineRule="atLeast"/>
              <w:rPr>
                <w:rFonts w:ascii="Arial" w:hAnsi="Arial" w:cs="Arial"/>
                <w:sz w:val="20"/>
                <w:szCs w:val="20"/>
              </w:rPr>
            </w:pPr>
          </w:p>
          <w:p w:rsidR="009B3531" w:rsidRPr="00354CFB" w:rsidRDefault="009B3531" w:rsidP="00960B56">
            <w:pPr>
              <w:pBdr>
                <w:bottom w:val="threeDEngrave" w:sz="12" w:space="1" w:color="auto"/>
              </w:pBdr>
              <w:shd w:val="clear" w:color="auto" w:fill="CCCCCC"/>
              <w:rPr>
                <w:rFonts w:ascii="Arial" w:hAnsi="Arial" w:cs="Arial"/>
                <w:b/>
                <w:sz w:val="24"/>
                <w:szCs w:val="24"/>
              </w:rPr>
            </w:pPr>
            <w:r w:rsidRPr="00354CFB">
              <w:rPr>
                <w:rFonts w:ascii="Arial" w:hAnsi="Arial" w:cs="Arial"/>
                <w:b/>
                <w:sz w:val="24"/>
                <w:szCs w:val="24"/>
              </w:rPr>
              <w:t>Professional Training Undertaken</w:t>
            </w:r>
          </w:p>
          <w:p w:rsidR="009B3531" w:rsidRPr="007A2328" w:rsidRDefault="009B3531" w:rsidP="00960B56">
            <w:pPr>
              <w:pStyle w:val="NoSpacing"/>
              <w:jc w:val="both"/>
              <w:rPr>
                <w:rFonts w:ascii="Arial" w:hAnsi="Arial" w:cs="Arial"/>
                <w:sz w:val="18"/>
                <w:szCs w:val="20"/>
              </w:rPr>
            </w:pPr>
            <w:r w:rsidRPr="00354CFB">
              <w:rPr>
                <w:rFonts w:ascii="Arial" w:hAnsi="Arial" w:cs="Arial"/>
                <w:sz w:val="20"/>
                <w:szCs w:val="20"/>
              </w:rPr>
              <w:t>Airport work-rules and regulation, construction specification, 2005</w:t>
            </w:r>
            <w:r w:rsidR="007A2328" w:rsidRPr="00354CFB">
              <w:rPr>
                <w:rFonts w:ascii="Arial" w:hAnsi="Arial" w:cs="Arial"/>
                <w:sz w:val="20"/>
                <w:szCs w:val="20"/>
              </w:rPr>
              <w:t xml:space="preserve"> Al-</w:t>
            </w:r>
            <w:proofErr w:type="spellStart"/>
            <w:r w:rsidR="007A2328" w:rsidRPr="00354CFB">
              <w:rPr>
                <w:rFonts w:ascii="Arial" w:hAnsi="Arial" w:cs="Arial"/>
                <w:sz w:val="20"/>
                <w:szCs w:val="20"/>
              </w:rPr>
              <w:t>Naboodah</w:t>
            </w:r>
            <w:proofErr w:type="spellEnd"/>
            <w:r w:rsidR="007A2328" w:rsidRPr="00354CFB">
              <w:rPr>
                <w:rFonts w:ascii="Arial" w:hAnsi="Arial" w:cs="Arial"/>
                <w:sz w:val="20"/>
                <w:szCs w:val="20"/>
              </w:rPr>
              <w:t xml:space="preserve"> </w:t>
            </w:r>
          </w:p>
          <w:p w:rsidR="009B3531" w:rsidRPr="00354CFB" w:rsidRDefault="009B3531" w:rsidP="00960B56">
            <w:pPr>
              <w:pStyle w:val="NoSpacing"/>
              <w:jc w:val="both"/>
              <w:rPr>
                <w:rFonts w:ascii="Arial" w:hAnsi="Arial" w:cs="Arial"/>
                <w:sz w:val="20"/>
                <w:szCs w:val="20"/>
              </w:rPr>
            </w:pPr>
            <w:r w:rsidRPr="00354CFB">
              <w:rPr>
                <w:rFonts w:ascii="Arial" w:hAnsi="Arial" w:cs="Arial"/>
                <w:sz w:val="20"/>
                <w:szCs w:val="20"/>
              </w:rPr>
              <w:t>Apprentice trainee, 2000</w:t>
            </w:r>
          </w:p>
          <w:p w:rsidR="009B3531" w:rsidRDefault="009B3531" w:rsidP="00960B56">
            <w:pPr>
              <w:pStyle w:val="NoSpacing"/>
              <w:rPr>
                <w:rFonts w:ascii="Arial" w:hAnsi="Arial" w:cs="Arial"/>
                <w:sz w:val="20"/>
                <w:szCs w:val="20"/>
              </w:rPr>
            </w:pPr>
            <w:proofErr w:type="spellStart"/>
            <w:r w:rsidRPr="00354CFB">
              <w:rPr>
                <w:rFonts w:ascii="Arial" w:hAnsi="Arial" w:cs="Arial"/>
                <w:sz w:val="20"/>
                <w:szCs w:val="20"/>
              </w:rPr>
              <w:t>Kudremukh</w:t>
            </w:r>
            <w:proofErr w:type="spellEnd"/>
            <w:r w:rsidRPr="00354CFB">
              <w:rPr>
                <w:rFonts w:ascii="Arial" w:hAnsi="Arial" w:cs="Arial"/>
                <w:sz w:val="20"/>
                <w:szCs w:val="20"/>
              </w:rPr>
              <w:t xml:space="preserve"> Iron Ore Company </w:t>
            </w:r>
          </w:p>
          <w:p w:rsidR="00214BB2" w:rsidRPr="00354CFB" w:rsidRDefault="00214BB2" w:rsidP="00960B56">
            <w:pPr>
              <w:pStyle w:val="NoSpacing"/>
              <w:rPr>
                <w:rFonts w:ascii="Arial" w:hAnsi="Arial" w:cs="Arial"/>
                <w:sz w:val="20"/>
                <w:szCs w:val="20"/>
              </w:rPr>
            </w:pPr>
          </w:p>
          <w:p w:rsidR="009B3531" w:rsidRPr="00354CFB" w:rsidRDefault="009B3531" w:rsidP="00960B56">
            <w:pPr>
              <w:pBdr>
                <w:bottom w:val="threeDEngrave" w:sz="12" w:space="1" w:color="auto"/>
              </w:pBdr>
              <w:shd w:val="clear" w:color="auto" w:fill="CCCCCC"/>
              <w:rPr>
                <w:rFonts w:ascii="Arial" w:hAnsi="Arial" w:cs="Arial"/>
                <w:b/>
                <w:sz w:val="24"/>
                <w:szCs w:val="24"/>
              </w:rPr>
            </w:pPr>
            <w:r w:rsidRPr="00354CFB">
              <w:rPr>
                <w:rFonts w:ascii="Arial" w:hAnsi="Arial" w:cs="Arial"/>
                <w:b/>
                <w:sz w:val="24"/>
                <w:szCs w:val="24"/>
              </w:rPr>
              <w:t>Education Qualifications</w:t>
            </w:r>
          </w:p>
          <w:p w:rsidR="009B3531" w:rsidRPr="00E214F9" w:rsidRDefault="009B3531" w:rsidP="00960B5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0E4598">
              <w:rPr>
                <w:rFonts w:ascii="Arial" w:hAnsi="Arial"/>
                <w:b/>
                <w:sz w:val="20"/>
              </w:rPr>
              <w:t>Diploma in Civil Engineering</w:t>
            </w:r>
            <w:r>
              <w:rPr>
                <w:rFonts w:ascii="Arial" w:hAnsi="Arial"/>
                <w:b/>
                <w:sz w:val="20"/>
              </w:rPr>
              <w:t xml:space="preserve"> - </w:t>
            </w:r>
            <w:r w:rsidRPr="00E214F9">
              <w:rPr>
                <w:rFonts w:ascii="Arial" w:hAnsi="Arial"/>
                <w:sz w:val="20"/>
              </w:rPr>
              <w:t>1999</w:t>
            </w:r>
          </w:p>
          <w:p w:rsidR="009B3531" w:rsidRPr="00354CFB" w:rsidRDefault="009B3531" w:rsidP="00960B56">
            <w:pPr>
              <w:pStyle w:val="BodyTextIndent"/>
              <w:tabs>
                <w:tab w:val="left" w:pos="720"/>
                <w:tab w:val="left" w:pos="1440"/>
                <w:tab w:val="left" w:pos="2160"/>
                <w:tab w:val="left" w:pos="2880"/>
                <w:tab w:val="left" w:pos="3600"/>
                <w:tab w:val="left" w:pos="4320"/>
                <w:tab w:val="left" w:pos="5040"/>
                <w:tab w:val="left" w:pos="5760"/>
                <w:tab w:val="left" w:pos="6480"/>
              </w:tabs>
              <w:ind w:left="0" w:firstLine="0"/>
              <w:rPr>
                <w:rFonts w:ascii="Arial" w:hAnsi="Arial"/>
                <w:sz w:val="20"/>
              </w:rPr>
            </w:pPr>
            <w:r w:rsidRPr="00E214F9">
              <w:rPr>
                <w:rFonts w:ascii="Arial" w:hAnsi="Arial"/>
                <w:sz w:val="20"/>
              </w:rPr>
              <w:t>Govt. Karnataka Polytechnic, Mangalore University, Karnataka</w:t>
            </w:r>
            <w:r w:rsidRPr="00E214F9">
              <w:rPr>
                <w:rFonts w:ascii="Arial" w:hAnsi="Arial"/>
                <w:sz w:val="20"/>
              </w:rPr>
              <w:tab/>
            </w:r>
          </w:p>
          <w:p w:rsidR="009B3531" w:rsidRPr="00354CFB" w:rsidRDefault="009B3531" w:rsidP="00960B56">
            <w:pPr>
              <w:spacing w:after="0" w:line="240" w:lineRule="auto"/>
              <w:rPr>
                <w:rFonts w:ascii="Arial" w:hAnsi="Arial" w:cs="Arial"/>
                <w:sz w:val="20"/>
                <w:szCs w:val="20"/>
              </w:rPr>
            </w:pPr>
          </w:p>
          <w:p w:rsidR="009B3531" w:rsidRPr="00354CFB" w:rsidRDefault="009B3531" w:rsidP="00960B56">
            <w:pPr>
              <w:pBdr>
                <w:bottom w:val="threeDEngrave" w:sz="12" w:space="1" w:color="auto"/>
              </w:pBdr>
              <w:shd w:val="clear" w:color="auto" w:fill="CCCCCC"/>
              <w:rPr>
                <w:rFonts w:ascii="Arial" w:hAnsi="Arial" w:cs="Arial"/>
                <w:b/>
                <w:sz w:val="24"/>
                <w:szCs w:val="24"/>
              </w:rPr>
            </w:pPr>
            <w:r w:rsidRPr="00354CFB">
              <w:rPr>
                <w:rFonts w:ascii="Arial" w:hAnsi="Arial" w:cs="Arial"/>
                <w:b/>
                <w:sz w:val="24"/>
                <w:szCs w:val="24"/>
              </w:rPr>
              <w:t>Profile Key Words</w:t>
            </w:r>
          </w:p>
          <w:p w:rsidR="009B3531" w:rsidRPr="00354CFB" w:rsidRDefault="009B3531" w:rsidP="00960B56">
            <w:pPr>
              <w:pStyle w:val="NoSpacing"/>
              <w:rPr>
                <w:rFonts w:ascii="Arial" w:hAnsi="Arial" w:cs="Arial"/>
                <w:sz w:val="20"/>
                <w:szCs w:val="20"/>
              </w:rPr>
            </w:pPr>
            <w:r w:rsidRPr="00354CFB">
              <w:rPr>
                <w:rFonts w:ascii="Arial" w:hAnsi="Arial" w:cs="Arial"/>
                <w:sz w:val="20"/>
                <w:szCs w:val="20"/>
              </w:rPr>
              <w:t>Supervision, on-site construction, projects, planning, Auto Cad, Co-ordination, Consultant, Subcontractors, MORTH specification, contractor's bills, preparing reconciliation statement</w:t>
            </w:r>
            <w:r>
              <w:rPr>
                <w:rFonts w:ascii="Arial" w:hAnsi="Arial" w:cs="Arial"/>
                <w:sz w:val="20"/>
                <w:szCs w:val="20"/>
              </w:rPr>
              <w:t>, monitoring, scheduling.</w:t>
            </w:r>
          </w:p>
          <w:p w:rsidR="009B3531" w:rsidRPr="00354CFB" w:rsidRDefault="009B3531" w:rsidP="00960B56">
            <w:pPr>
              <w:pStyle w:val="NoSpacing"/>
              <w:rPr>
                <w:rFonts w:ascii="Arial" w:hAnsi="Arial" w:cs="Arial"/>
                <w:sz w:val="20"/>
                <w:szCs w:val="20"/>
              </w:rPr>
            </w:pPr>
          </w:p>
          <w:p w:rsidR="009B3531" w:rsidRPr="00354CFB" w:rsidRDefault="009B3531" w:rsidP="00960B56">
            <w:pPr>
              <w:pBdr>
                <w:bottom w:val="threeDEngrave" w:sz="12" w:space="1" w:color="auto"/>
              </w:pBdr>
              <w:shd w:val="clear" w:color="auto" w:fill="CCCCCC"/>
              <w:rPr>
                <w:rFonts w:ascii="Arial" w:hAnsi="Arial" w:cs="Arial"/>
                <w:b/>
                <w:sz w:val="24"/>
                <w:szCs w:val="24"/>
              </w:rPr>
            </w:pPr>
            <w:r w:rsidRPr="00354CFB">
              <w:rPr>
                <w:rFonts w:ascii="Arial" w:hAnsi="Arial" w:cs="Arial"/>
                <w:b/>
                <w:sz w:val="24"/>
                <w:szCs w:val="24"/>
              </w:rPr>
              <w:t>Personal Details</w:t>
            </w:r>
          </w:p>
          <w:p w:rsidR="009B3531" w:rsidRPr="005954C4" w:rsidRDefault="009B3531" w:rsidP="00960B56">
            <w:pPr>
              <w:numPr>
                <w:ilvl w:val="0"/>
                <w:numId w:val="2"/>
              </w:numPr>
              <w:tabs>
                <w:tab w:val="num" w:pos="360"/>
              </w:tabs>
              <w:spacing w:after="0" w:line="240" w:lineRule="auto"/>
              <w:ind w:left="0" w:firstLine="0"/>
              <w:jc w:val="both"/>
              <w:rPr>
                <w:rFonts w:ascii="Arial" w:hAnsi="Arial" w:cs="Arial"/>
                <w:sz w:val="20"/>
                <w:szCs w:val="20"/>
              </w:rPr>
            </w:pPr>
            <w:r w:rsidRPr="005954C4">
              <w:rPr>
                <w:rFonts w:ascii="Arial" w:hAnsi="Arial" w:cs="Arial"/>
                <w:sz w:val="20"/>
                <w:szCs w:val="20"/>
              </w:rPr>
              <w:t>Date of Birth</w:t>
            </w:r>
            <w:r w:rsidRPr="005954C4">
              <w:rPr>
                <w:rFonts w:ascii="Arial" w:hAnsi="Arial" w:cs="Arial"/>
                <w:sz w:val="20"/>
                <w:szCs w:val="20"/>
              </w:rPr>
              <w:tab/>
              <w:t>: 23</w:t>
            </w:r>
            <w:r w:rsidRPr="005954C4">
              <w:rPr>
                <w:rFonts w:ascii="Arial" w:hAnsi="Arial" w:cs="Arial"/>
                <w:sz w:val="20"/>
                <w:szCs w:val="20"/>
                <w:vertAlign w:val="superscript"/>
              </w:rPr>
              <w:t>rd</w:t>
            </w:r>
            <w:r w:rsidRPr="005954C4">
              <w:rPr>
                <w:rFonts w:ascii="Arial" w:hAnsi="Arial" w:cs="Arial"/>
                <w:sz w:val="20"/>
                <w:szCs w:val="20"/>
              </w:rPr>
              <w:t xml:space="preserve"> November 1978</w:t>
            </w:r>
            <w:r w:rsidRPr="005954C4">
              <w:rPr>
                <w:rFonts w:ascii="Arial" w:hAnsi="Arial" w:cs="Arial"/>
                <w:sz w:val="20"/>
                <w:szCs w:val="20"/>
              </w:rPr>
              <w:tab/>
            </w:r>
          </w:p>
          <w:p w:rsidR="009B3531" w:rsidRPr="005954C4" w:rsidRDefault="009B3531" w:rsidP="00960B56">
            <w:pPr>
              <w:numPr>
                <w:ilvl w:val="0"/>
                <w:numId w:val="2"/>
              </w:numPr>
              <w:tabs>
                <w:tab w:val="num" w:pos="360"/>
              </w:tabs>
              <w:spacing w:after="0" w:line="240" w:lineRule="auto"/>
              <w:ind w:left="0" w:firstLine="0"/>
              <w:jc w:val="both"/>
              <w:rPr>
                <w:rFonts w:ascii="Arial" w:hAnsi="Arial" w:cs="Arial"/>
                <w:sz w:val="20"/>
                <w:szCs w:val="20"/>
              </w:rPr>
            </w:pPr>
            <w:r w:rsidRPr="005954C4">
              <w:rPr>
                <w:rFonts w:ascii="Arial" w:hAnsi="Arial" w:cs="Arial"/>
                <w:sz w:val="20"/>
                <w:szCs w:val="20"/>
              </w:rPr>
              <w:t>Gender</w:t>
            </w:r>
            <w:r w:rsidRPr="005954C4">
              <w:rPr>
                <w:rFonts w:ascii="Arial" w:hAnsi="Arial" w:cs="Arial"/>
                <w:sz w:val="20"/>
                <w:szCs w:val="20"/>
              </w:rPr>
              <w:tab/>
            </w:r>
            <w:r w:rsidRPr="005954C4">
              <w:rPr>
                <w:rFonts w:ascii="Arial" w:hAnsi="Arial" w:cs="Arial"/>
                <w:sz w:val="20"/>
                <w:szCs w:val="20"/>
              </w:rPr>
              <w:tab/>
              <w:t>: Male</w:t>
            </w:r>
          </w:p>
          <w:p w:rsidR="009B3531" w:rsidRPr="005954C4" w:rsidRDefault="009B3531" w:rsidP="00960B56">
            <w:pPr>
              <w:numPr>
                <w:ilvl w:val="0"/>
                <w:numId w:val="2"/>
              </w:numPr>
              <w:tabs>
                <w:tab w:val="num" w:pos="360"/>
              </w:tabs>
              <w:spacing w:after="0" w:line="240" w:lineRule="auto"/>
              <w:ind w:left="0" w:firstLine="0"/>
              <w:jc w:val="both"/>
              <w:rPr>
                <w:rFonts w:ascii="Arial" w:hAnsi="Arial" w:cs="Arial"/>
                <w:sz w:val="20"/>
                <w:szCs w:val="20"/>
              </w:rPr>
            </w:pPr>
            <w:r w:rsidRPr="005954C4">
              <w:rPr>
                <w:rFonts w:ascii="Arial" w:hAnsi="Arial" w:cs="Arial"/>
                <w:sz w:val="20"/>
                <w:szCs w:val="20"/>
              </w:rPr>
              <w:t>Marital Status</w:t>
            </w:r>
            <w:r w:rsidRPr="005954C4">
              <w:rPr>
                <w:rFonts w:ascii="Arial" w:hAnsi="Arial" w:cs="Arial"/>
                <w:sz w:val="20"/>
                <w:szCs w:val="20"/>
              </w:rPr>
              <w:tab/>
              <w:t>: Married</w:t>
            </w:r>
            <w:r w:rsidRPr="005954C4">
              <w:rPr>
                <w:rFonts w:ascii="Arial" w:hAnsi="Arial" w:cs="Arial"/>
                <w:sz w:val="20"/>
                <w:szCs w:val="20"/>
              </w:rPr>
              <w:tab/>
            </w:r>
          </w:p>
          <w:p w:rsidR="009B3531" w:rsidRDefault="009B3531" w:rsidP="00960B56">
            <w:pPr>
              <w:numPr>
                <w:ilvl w:val="0"/>
                <w:numId w:val="2"/>
              </w:numPr>
              <w:tabs>
                <w:tab w:val="num" w:pos="360"/>
              </w:tabs>
              <w:spacing w:after="0" w:line="240" w:lineRule="auto"/>
              <w:ind w:left="0" w:firstLine="0"/>
              <w:jc w:val="both"/>
              <w:rPr>
                <w:rFonts w:ascii="Arial" w:hAnsi="Arial" w:cs="Arial"/>
                <w:sz w:val="20"/>
                <w:szCs w:val="20"/>
              </w:rPr>
            </w:pPr>
            <w:r w:rsidRPr="005954C4">
              <w:rPr>
                <w:rFonts w:ascii="Arial" w:hAnsi="Arial" w:cs="Arial"/>
                <w:sz w:val="20"/>
                <w:szCs w:val="20"/>
              </w:rPr>
              <w:t>Nationality</w:t>
            </w:r>
            <w:r w:rsidRPr="005954C4">
              <w:rPr>
                <w:rFonts w:ascii="Arial" w:hAnsi="Arial" w:cs="Arial"/>
                <w:sz w:val="20"/>
                <w:szCs w:val="20"/>
              </w:rPr>
              <w:tab/>
            </w:r>
            <w:r w:rsidRPr="005954C4">
              <w:rPr>
                <w:rFonts w:ascii="Arial" w:hAnsi="Arial" w:cs="Arial"/>
                <w:sz w:val="20"/>
                <w:szCs w:val="20"/>
              </w:rPr>
              <w:tab/>
              <w:t>: Indian</w:t>
            </w:r>
          </w:p>
          <w:p w:rsidR="0075359D" w:rsidRPr="0075359D" w:rsidRDefault="006E11E9" w:rsidP="00960B56">
            <w:pPr>
              <w:numPr>
                <w:ilvl w:val="0"/>
                <w:numId w:val="2"/>
              </w:numPr>
              <w:tabs>
                <w:tab w:val="num" w:pos="360"/>
              </w:tabs>
              <w:spacing w:after="0" w:line="240" w:lineRule="auto"/>
              <w:ind w:left="0" w:firstLine="0"/>
              <w:jc w:val="both"/>
              <w:rPr>
                <w:rFonts w:ascii="Arial" w:hAnsi="Arial" w:cs="Arial"/>
                <w:sz w:val="20"/>
                <w:szCs w:val="20"/>
              </w:rPr>
            </w:pPr>
            <w:bookmarkStart w:id="0" w:name="_GoBack"/>
            <w:bookmarkEnd w:id="0"/>
            <w:r>
              <w:rPr>
                <w:rFonts w:ascii="Arial" w:hAnsi="Arial" w:cs="Arial"/>
                <w:sz w:val="20"/>
                <w:szCs w:val="20"/>
              </w:rPr>
              <w:t>Driving permit</w:t>
            </w:r>
            <w:r w:rsidR="009B3531" w:rsidRPr="0075359D">
              <w:rPr>
                <w:rFonts w:ascii="Arial" w:hAnsi="Arial" w:cs="Arial"/>
                <w:sz w:val="20"/>
                <w:szCs w:val="20"/>
              </w:rPr>
              <w:tab/>
              <w:t xml:space="preserve">: </w:t>
            </w:r>
            <w:r>
              <w:rPr>
                <w:rFonts w:ascii="Arial" w:hAnsi="Arial" w:cs="Arial"/>
                <w:sz w:val="20"/>
                <w:szCs w:val="20"/>
              </w:rPr>
              <w:t>UAE</w:t>
            </w:r>
            <w:r w:rsidR="009B3531" w:rsidRPr="0075359D">
              <w:rPr>
                <w:rFonts w:ascii="Arial" w:hAnsi="Arial" w:cs="Arial"/>
                <w:color w:val="000000"/>
                <w:sz w:val="20"/>
                <w:szCs w:val="20"/>
              </w:rPr>
              <w:t xml:space="preserve"> </w:t>
            </w:r>
          </w:p>
          <w:p w:rsidR="009B3531" w:rsidRPr="00354CFB" w:rsidRDefault="009B3531" w:rsidP="006E11E9">
            <w:pPr>
              <w:pStyle w:val="NoSpacing"/>
              <w:rPr>
                <w:rFonts w:ascii="Arial" w:hAnsi="Arial" w:cs="Arial"/>
                <w:sz w:val="20"/>
                <w:szCs w:val="20"/>
              </w:rPr>
            </w:pPr>
          </w:p>
        </w:tc>
        <w:tc>
          <w:tcPr>
            <w:tcW w:w="250" w:type="dxa"/>
            <w:tcBorders>
              <w:top w:val="nil"/>
              <w:bottom w:val="nil"/>
            </w:tcBorders>
          </w:tcPr>
          <w:p w:rsidR="009B3531" w:rsidRPr="00354CFB" w:rsidRDefault="009B3531" w:rsidP="003B7363">
            <w:pPr>
              <w:pStyle w:val="NoSpacing"/>
              <w:rPr>
                <w:rFonts w:ascii="Arial" w:hAnsi="Arial" w:cs="Arial"/>
                <w:sz w:val="20"/>
                <w:szCs w:val="20"/>
              </w:rPr>
            </w:pPr>
          </w:p>
        </w:tc>
      </w:tr>
      <w:tr w:rsidR="003B7363" w:rsidRPr="00354CFB" w:rsidTr="003E7830">
        <w:trPr>
          <w:cantSplit/>
          <w:trHeight w:val="33"/>
        </w:trPr>
        <w:tc>
          <w:tcPr>
            <w:tcW w:w="10543" w:type="dxa"/>
            <w:gridSpan w:val="2"/>
            <w:tcBorders>
              <w:top w:val="nil"/>
              <w:bottom w:val="nil"/>
            </w:tcBorders>
          </w:tcPr>
          <w:p w:rsidR="0019173D" w:rsidRPr="00354CFB" w:rsidRDefault="0019173D" w:rsidP="009954FB">
            <w:pPr>
              <w:pStyle w:val="NoSpacing"/>
              <w:rPr>
                <w:rFonts w:ascii="Arial" w:hAnsi="Arial" w:cs="Arial"/>
                <w:b/>
                <w:sz w:val="20"/>
                <w:szCs w:val="20"/>
              </w:rPr>
            </w:pPr>
          </w:p>
        </w:tc>
      </w:tr>
    </w:tbl>
    <w:p w:rsidR="00354CFB" w:rsidRPr="00E214F9" w:rsidRDefault="00354CFB" w:rsidP="005954C4">
      <w:pPr>
        <w:rPr>
          <w:rFonts w:ascii="Arial" w:hAnsi="Arial" w:cs="Arial"/>
        </w:rPr>
      </w:pPr>
    </w:p>
    <w:sectPr w:rsidR="00354CFB" w:rsidRPr="00E214F9" w:rsidSect="003E7830">
      <w:pgSz w:w="11907" w:h="16839" w:code="9"/>
      <w:pgMar w:top="680" w:right="62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4A" w:rsidRDefault="006F4C4A" w:rsidP="00945294">
      <w:pPr>
        <w:pStyle w:val="NoSpacing"/>
      </w:pPr>
      <w:r>
        <w:separator/>
      </w:r>
    </w:p>
  </w:endnote>
  <w:endnote w:type="continuationSeparator" w:id="0">
    <w:p w:rsidR="006F4C4A" w:rsidRDefault="006F4C4A" w:rsidP="009452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4A" w:rsidRDefault="006F4C4A" w:rsidP="00945294">
      <w:pPr>
        <w:pStyle w:val="NoSpacing"/>
      </w:pPr>
      <w:r>
        <w:separator/>
      </w:r>
    </w:p>
  </w:footnote>
  <w:footnote w:type="continuationSeparator" w:id="0">
    <w:p w:rsidR="006F4C4A" w:rsidRDefault="006F4C4A" w:rsidP="00945294">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nsid w:val="03E50A19"/>
    <w:multiLevelType w:val="hybridMultilevel"/>
    <w:tmpl w:val="1C88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61389"/>
    <w:multiLevelType w:val="hybridMultilevel"/>
    <w:tmpl w:val="5F06D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11DF1"/>
    <w:multiLevelType w:val="hybridMultilevel"/>
    <w:tmpl w:val="A4C0EF7A"/>
    <w:lvl w:ilvl="0" w:tplc="5CA83292">
      <w:start w:val="1"/>
      <w:numFmt w:val="bullet"/>
      <w:lvlText w:val=""/>
      <w:lvlJc w:val="left"/>
      <w:pPr>
        <w:ind w:left="720" w:hanging="360"/>
      </w:pPr>
      <w:rPr>
        <w:rFonts w:ascii="Wingdings" w:hAnsi="Wingdings" w:hint="default"/>
        <w:color w:val="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C2678"/>
    <w:multiLevelType w:val="hybridMultilevel"/>
    <w:tmpl w:val="204EC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4123B"/>
    <w:multiLevelType w:val="hybridMultilevel"/>
    <w:tmpl w:val="2EB07FE0"/>
    <w:lvl w:ilvl="0" w:tplc="5CA83292">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AA622A"/>
    <w:multiLevelType w:val="hybridMultilevel"/>
    <w:tmpl w:val="6E60DC74"/>
    <w:lvl w:ilvl="0" w:tplc="5CA83292">
      <w:start w:val="1"/>
      <w:numFmt w:val="bullet"/>
      <w:lvlText w:val=""/>
      <w:lvlJc w:val="left"/>
      <w:pPr>
        <w:ind w:left="720" w:hanging="360"/>
      </w:pPr>
      <w:rPr>
        <w:rFonts w:ascii="Wingdings" w:hAnsi="Wingdings" w:hint="default"/>
        <w:color w:val="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C4E8E"/>
    <w:multiLevelType w:val="hybridMultilevel"/>
    <w:tmpl w:val="CED8F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B77986"/>
    <w:multiLevelType w:val="hybridMultilevel"/>
    <w:tmpl w:val="DD7EDB32"/>
    <w:lvl w:ilvl="0" w:tplc="5CA83292">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552DB6"/>
    <w:multiLevelType w:val="hybridMultilevel"/>
    <w:tmpl w:val="4432BB14"/>
    <w:lvl w:ilvl="0" w:tplc="5CA83292">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CF2148"/>
    <w:multiLevelType w:val="hybridMultilevel"/>
    <w:tmpl w:val="22E63738"/>
    <w:lvl w:ilvl="0" w:tplc="BD0C1BC6">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57D38"/>
    <w:multiLevelType w:val="hybridMultilevel"/>
    <w:tmpl w:val="4A24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E7B70"/>
    <w:multiLevelType w:val="hybridMultilevel"/>
    <w:tmpl w:val="A68E2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E163F"/>
    <w:multiLevelType w:val="hybridMultilevel"/>
    <w:tmpl w:val="38CE9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883911"/>
    <w:multiLevelType w:val="hybridMultilevel"/>
    <w:tmpl w:val="0C5C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A6E6C"/>
    <w:multiLevelType w:val="hybridMultilevel"/>
    <w:tmpl w:val="ED7A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2312D8"/>
    <w:multiLevelType w:val="hybridMultilevel"/>
    <w:tmpl w:val="129A0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4A7815"/>
    <w:multiLevelType w:val="hybridMultilevel"/>
    <w:tmpl w:val="1596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C33FE"/>
    <w:multiLevelType w:val="hybridMultilevel"/>
    <w:tmpl w:val="86BC5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17735"/>
    <w:multiLevelType w:val="hybridMultilevel"/>
    <w:tmpl w:val="E50E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79CE"/>
    <w:multiLevelType w:val="hybridMultilevel"/>
    <w:tmpl w:val="58040042"/>
    <w:lvl w:ilvl="0" w:tplc="BD0C1BC6">
      <w:start w:val="1"/>
      <w:numFmt w:val="bullet"/>
      <w:lvlText w:val=""/>
      <w:lvlJc w:val="left"/>
      <w:pPr>
        <w:tabs>
          <w:tab w:val="num" w:pos="540"/>
        </w:tabs>
        <w:ind w:left="54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73308F"/>
    <w:multiLevelType w:val="hybridMultilevel"/>
    <w:tmpl w:val="A860198A"/>
    <w:lvl w:ilvl="0" w:tplc="5CA83292">
      <w:start w:val="1"/>
      <w:numFmt w:val="bullet"/>
      <w:lvlText w:val=""/>
      <w:lvlJc w:val="left"/>
      <w:pPr>
        <w:ind w:left="720" w:hanging="360"/>
      </w:pPr>
      <w:rPr>
        <w:rFonts w:ascii="Wingdings" w:hAnsi="Wingdings" w:hint="default"/>
        <w:color w:val="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B1F35"/>
    <w:multiLevelType w:val="hybridMultilevel"/>
    <w:tmpl w:val="B6C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9653C"/>
    <w:multiLevelType w:val="hybridMultilevel"/>
    <w:tmpl w:val="FC42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33434"/>
    <w:multiLevelType w:val="hybridMultilevel"/>
    <w:tmpl w:val="E7C40738"/>
    <w:lvl w:ilvl="0" w:tplc="5CA83292">
      <w:start w:val="1"/>
      <w:numFmt w:val="bullet"/>
      <w:lvlText w:val=""/>
      <w:lvlJc w:val="left"/>
      <w:pPr>
        <w:ind w:left="360" w:hanging="360"/>
      </w:pPr>
      <w:rPr>
        <w:rFonts w:ascii="Wingdings" w:hAnsi="Wingdings" w:hint="default"/>
        <w:color w:val="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3E3472"/>
    <w:multiLevelType w:val="hybridMultilevel"/>
    <w:tmpl w:val="48B2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E59B3"/>
    <w:multiLevelType w:val="hybridMultilevel"/>
    <w:tmpl w:val="6BA06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1"/>
  </w:num>
  <w:num w:numId="4">
    <w:abstractNumId w:val="7"/>
  </w:num>
  <w:num w:numId="5">
    <w:abstractNumId w:val="15"/>
  </w:num>
  <w:num w:numId="6">
    <w:abstractNumId w:val="18"/>
  </w:num>
  <w:num w:numId="7">
    <w:abstractNumId w:val="22"/>
  </w:num>
  <w:num w:numId="8">
    <w:abstractNumId w:val="25"/>
  </w:num>
  <w:num w:numId="9">
    <w:abstractNumId w:val="23"/>
  </w:num>
  <w:num w:numId="10">
    <w:abstractNumId w:val="16"/>
  </w:num>
  <w:num w:numId="11">
    <w:abstractNumId w:val="13"/>
  </w:num>
  <w:num w:numId="12">
    <w:abstractNumId w:val="19"/>
  </w:num>
  <w:num w:numId="13">
    <w:abstractNumId w:val="11"/>
  </w:num>
  <w:num w:numId="14">
    <w:abstractNumId w:val="1"/>
  </w:num>
  <w:num w:numId="15">
    <w:abstractNumId w:val="26"/>
  </w:num>
  <w:num w:numId="16">
    <w:abstractNumId w:val="14"/>
  </w:num>
  <w:num w:numId="17">
    <w:abstractNumId w:val="17"/>
  </w:num>
  <w:num w:numId="18">
    <w:abstractNumId w:val="0"/>
  </w:num>
  <w:num w:numId="19">
    <w:abstractNumId w:val="4"/>
  </w:num>
  <w:num w:numId="20">
    <w:abstractNumId w:val="2"/>
  </w:num>
  <w:num w:numId="21">
    <w:abstractNumId w:val="12"/>
  </w:num>
  <w:num w:numId="22">
    <w:abstractNumId w:val="9"/>
  </w:num>
  <w:num w:numId="23">
    <w:abstractNumId w:val="8"/>
  </w:num>
  <w:num w:numId="24">
    <w:abstractNumId w:val="24"/>
  </w:num>
  <w:num w:numId="25">
    <w:abstractNumId w:val="6"/>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433B"/>
    <w:rsid w:val="00001D1C"/>
    <w:rsid w:val="00030FA8"/>
    <w:rsid w:val="0004267F"/>
    <w:rsid w:val="000C0478"/>
    <w:rsid w:val="000C2E7F"/>
    <w:rsid w:val="000E4598"/>
    <w:rsid w:val="001038E2"/>
    <w:rsid w:val="00136C76"/>
    <w:rsid w:val="0019173D"/>
    <w:rsid w:val="001D005D"/>
    <w:rsid w:val="001F141D"/>
    <w:rsid w:val="00203849"/>
    <w:rsid w:val="00214BB2"/>
    <w:rsid w:val="002446E3"/>
    <w:rsid w:val="002574FD"/>
    <w:rsid w:val="002C5793"/>
    <w:rsid w:val="002D55FD"/>
    <w:rsid w:val="0031282C"/>
    <w:rsid w:val="00346F6B"/>
    <w:rsid w:val="00352B9C"/>
    <w:rsid w:val="00354CFB"/>
    <w:rsid w:val="00362B3B"/>
    <w:rsid w:val="00381514"/>
    <w:rsid w:val="003A1AA3"/>
    <w:rsid w:val="003B7363"/>
    <w:rsid w:val="003C489E"/>
    <w:rsid w:val="003E7291"/>
    <w:rsid w:val="003E7830"/>
    <w:rsid w:val="00456D8E"/>
    <w:rsid w:val="00494BC8"/>
    <w:rsid w:val="004A5A66"/>
    <w:rsid w:val="004B2E1E"/>
    <w:rsid w:val="004B44D7"/>
    <w:rsid w:val="00513C43"/>
    <w:rsid w:val="00575A8C"/>
    <w:rsid w:val="005954C4"/>
    <w:rsid w:val="005A674E"/>
    <w:rsid w:val="005B69B6"/>
    <w:rsid w:val="005C117C"/>
    <w:rsid w:val="005F57DC"/>
    <w:rsid w:val="00650CEC"/>
    <w:rsid w:val="006B67A6"/>
    <w:rsid w:val="006B7B73"/>
    <w:rsid w:val="006C1AFF"/>
    <w:rsid w:val="006D77E9"/>
    <w:rsid w:val="006E11E9"/>
    <w:rsid w:val="006F4C4A"/>
    <w:rsid w:val="00700F8F"/>
    <w:rsid w:val="007078B8"/>
    <w:rsid w:val="0075359D"/>
    <w:rsid w:val="00780684"/>
    <w:rsid w:val="00782E38"/>
    <w:rsid w:val="007A2328"/>
    <w:rsid w:val="007A4BAD"/>
    <w:rsid w:val="007F2AF9"/>
    <w:rsid w:val="00817C2D"/>
    <w:rsid w:val="0084359C"/>
    <w:rsid w:val="008744F2"/>
    <w:rsid w:val="00890510"/>
    <w:rsid w:val="008A55F8"/>
    <w:rsid w:val="008B29CD"/>
    <w:rsid w:val="00915FDD"/>
    <w:rsid w:val="00923C7B"/>
    <w:rsid w:val="00932287"/>
    <w:rsid w:val="00945294"/>
    <w:rsid w:val="00960B56"/>
    <w:rsid w:val="00963E1D"/>
    <w:rsid w:val="009954FB"/>
    <w:rsid w:val="009B3531"/>
    <w:rsid w:val="009C10C0"/>
    <w:rsid w:val="009D5DF5"/>
    <w:rsid w:val="009D6710"/>
    <w:rsid w:val="00A57B40"/>
    <w:rsid w:val="00A62D55"/>
    <w:rsid w:val="00A702AE"/>
    <w:rsid w:val="00A929D3"/>
    <w:rsid w:val="00AB054B"/>
    <w:rsid w:val="00AE31E0"/>
    <w:rsid w:val="00AF2587"/>
    <w:rsid w:val="00B17300"/>
    <w:rsid w:val="00BA1264"/>
    <w:rsid w:val="00BD63E3"/>
    <w:rsid w:val="00C657BE"/>
    <w:rsid w:val="00C66A14"/>
    <w:rsid w:val="00C723FE"/>
    <w:rsid w:val="00C81A64"/>
    <w:rsid w:val="00CB62A4"/>
    <w:rsid w:val="00D17BC9"/>
    <w:rsid w:val="00DC1A57"/>
    <w:rsid w:val="00DE59D0"/>
    <w:rsid w:val="00DF041B"/>
    <w:rsid w:val="00E0433B"/>
    <w:rsid w:val="00E214F9"/>
    <w:rsid w:val="00E5517E"/>
    <w:rsid w:val="00E67037"/>
    <w:rsid w:val="00EB6502"/>
    <w:rsid w:val="00EC64FC"/>
    <w:rsid w:val="00ED021E"/>
    <w:rsid w:val="00EE7BF8"/>
    <w:rsid w:val="00F02129"/>
    <w:rsid w:val="00F12C30"/>
    <w:rsid w:val="00F2430C"/>
    <w:rsid w:val="00F25A31"/>
    <w:rsid w:val="00F57260"/>
    <w:rsid w:val="00F801E7"/>
    <w:rsid w:val="00FC7001"/>
    <w:rsid w:val="00FE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3B"/>
    <w:pPr>
      <w:spacing w:after="200" w:line="276" w:lineRule="auto"/>
    </w:pPr>
    <w:rPr>
      <w:sz w:val="22"/>
      <w:szCs w:val="22"/>
      <w:lang w:val="en-US" w:eastAsia="en-US"/>
    </w:rPr>
  </w:style>
  <w:style w:type="paragraph" w:styleId="Heading2">
    <w:name w:val="heading 2"/>
    <w:basedOn w:val="Normal"/>
    <w:link w:val="Heading2Char"/>
    <w:uiPriority w:val="9"/>
    <w:qFormat/>
    <w:rsid w:val="00AB054B"/>
    <w:pPr>
      <w:spacing w:before="100" w:beforeAutospacing="1" w:after="100" w:afterAutospacing="1" w:line="240" w:lineRule="auto"/>
      <w:outlineLvl w:val="1"/>
    </w:pPr>
    <w:rPr>
      <w:rFonts w:ascii="Times New Roman" w:eastAsia="Times New Roman" w:hAnsi="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33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E0433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433B"/>
    <w:rPr>
      <w:color w:val="0000FF"/>
      <w:u w:val="single"/>
    </w:rPr>
  </w:style>
  <w:style w:type="paragraph" w:styleId="NoSpacing">
    <w:name w:val="No Spacing"/>
    <w:uiPriority w:val="1"/>
    <w:qFormat/>
    <w:rsid w:val="00DC1A57"/>
    <w:rPr>
      <w:sz w:val="22"/>
      <w:szCs w:val="22"/>
      <w:lang w:val="en-US" w:eastAsia="en-US"/>
    </w:rPr>
  </w:style>
  <w:style w:type="paragraph" w:styleId="BodyTextIndent">
    <w:name w:val="Body Text Indent"/>
    <w:basedOn w:val="Normal"/>
    <w:link w:val="BodyTextIndentChar"/>
    <w:rsid w:val="00B17300"/>
    <w:pPr>
      <w:spacing w:after="0" w:line="240" w:lineRule="auto"/>
      <w:ind w:left="2160" w:hanging="2160"/>
    </w:pPr>
    <w:rPr>
      <w:rFonts w:ascii="Times New Roman" w:eastAsia="Times New Roman" w:hAnsi="Times New Roman" w:cs="Arial"/>
      <w:sz w:val="28"/>
      <w:szCs w:val="20"/>
    </w:rPr>
  </w:style>
  <w:style w:type="character" w:customStyle="1" w:styleId="BodyTextIndentChar">
    <w:name w:val="Body Text Indent Char"/>
    <w:basedOn w:val="DefaultParagraphFont"/>
    <w:link w:val="BodyTextIndent"/>
    <w:rsid w:val="00B17300"/>
    <w:rPr>
      <w:rFonts w:ascii="Times New Roman" w:eastAsia="Times New Roman" w:hAnsi="Times New Roman" w:cs="Arial"/>
      <w:sz w:val="28"/>
      <w:szCs w:val="20"/>
    </w:rPr>
  </w:style>
  <w:style w:type="paragraph" w:styleId="E-mailSignature">
    <w:name w:val="E-mail Signature"/>
    <w:basedOn w:val="Normal"/>
    <w:link w:val="E-mailSignatureChar"/>
    <w:rsid w:val="00C723FE"/>
    <w:pPr>
      <w:spacing w:after="0" w:line="240" w:lineRule="auto"/>
    </w:pPr>
    <w:rPr>
      <w:rFonts w:ascii="Arial" w:eastAsia="Arial" w:hAnsi="Arial" w:cs="Arial"/>
      <w:sz w:val="20"/>
      <w:szCs w:val="20"/>
    </w:rPr>
  </w:style>
  <w:style w:type="character" w:customStyle="1" w:styleId="E-mailSignatureChar">
    <w:name w:val="E-mail Signature Char"/>
    <w:basedOn w:val="DefaultParagraphFont"/>
    <w:link w:val="E-mailSignature"/>
    <w:rsid w:val="00C723FE"/>
    <w:rPr>
      <w:rFonts w:ascii="Arial" w:eastAsia="Arial" w:hAnsi="Arial" w:cs="Arial"/>
      <w:sz w:val="20"/>
      <w:szCs w:val="20"/>
    </w:rPr>
  </w:style>
  <w:style w:type="paragraph" w:styleId="NormalWeb">
    <w:name w:val="Normal (Web)"/>
    <w:basedOn w:val="Normal"/>
    <w:uiPriority w:val="99"/>
    <w:semiHidden/>
    <w:unhideWhenUsed/>
    <w:rsid w:val="0038151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700F8F"/>
    <w:pPr>
      <w:spacing w:after="120"/>
    </w:pPr>
  </w:style>
  <w:style w:type="character" w:customStyle="1" w:styleId="BodyTextChar">
    <w:name w:val="Body Text Char"/>
    <w:basedOn w:val="DefaultParagraphFont"/>
    <w:link w:val="BodyText"/>
    <w:uiPriority w:val="99"/>
    <w:semiHidden/>
    <w:rsid w:val="00700F8F"/>
  </w:style>
  <w:style w:type="paragraph" w:styleId="ListParagraph">
    <w:name w:val="List Paragraph"/>
    <w:basedOn w:val="Normal"/>
    <w:uiPriority w:val="34"/>
    <w:qFormat/>
    <w:rsid w:val="00C81A64"/>
    <w:pPr>
      <w:ind w:left="720"/>
      <w:contextualSpacing/>
    </w:pPr>
  </w:style>
  <w:style w:type="paragraph" w:styleId="Footer">
    <w:name w:val="footer"/>
    <w:basedOn w:val="Normal"/>
    <w:link w:val="FooterChar"/>
    <w:uiPriority w:val="99"/>
    <w:semiHidden/>
    <w:unhideWhenUsed/>
    <w:rsid w:val="00945294"/>
    <w:pPr>
      <w:tabs>
        <w:tab w:val="center" w:pos="4513"/>
        <w:tab w:val="right" w:pos="9026"/>
      </w:tabs>
    </w:pPr>
  </w:style>
  <w:style w:type="character" w:customStyle="1" w:styleId="FooterChar">
    <w:name w:val="Footer Char"/>
    <w:basedOn w:val="DefaultParagraphFont"/>
    <w:link w:val="Footer"/>
    <w:uiPriority w:val="99"/>
    <w:semiHidden/>
    <w:rsid w:val="00945294"/>
    <w:rPr>
      <w:sz w:val="22"/>
      <w:szCs w:val="22"/>
      <w:lang w:val="en-US" w:eastAsia="en-US"/>
    </w:rPr>
  </w:style>
  <w:style w:type="character" w:customStyle="1" w:styleId="Heading2Char">
    <w:name w:val="Heading 2 Char"/>
    <w:basedOn w:val="DefaultParagraphFont"/>
    <w:link w:val="Heading2"/>
    <w:uiPriority w:val="9"/>
    <w:rsid w:val="00AB054B"/>
    <w:rPr>
      <w:rFonts w:ascii="Times New Roman" w:eastAsia="Times New Roman" w:hAnsi="Times New Roman"/>
      <w:b/>
      <w:bCs/>
      <w:sz w:val="36"/>
      <w:szCs w:val="36"/>
    </w:rPr>
  </w:style>
  <w:style w:type="character" w:customStyle="1" w:styleId="apple-converted-space">
    <w:name w:val="apple-converted-space"/>
    <w:basedOn w:val="DefaultParagraphFont"/>
    <w:rsid w:val="00AB054B"/>
  </w:style>
  <w:style w:type="paragraph" w:styleId="BalloonText">
    <w:name w:val="Balloon Text"/>
    <w:basedOn w:val="Normal"/>
    <w:link w:val="BalloonTextChar"/>
    <w:uiPriority w:val="99"/>
    <w:semiHidden/>
    <w:unhideWhenUsed/>
    <w:rsid w:val="006C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AF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3782">
      <w:bodyDiv w:val="1"/>
      <w:marLeft w:val="0"/>
      <w:marRight w:val="0"/>
      <w:marTop w:val="0"/>
      <w:marBottom w:val="0"/>
      <w:divBdr>
        <w:top w:val="none" w:sz="0" w:space="0" w:color="auto"/>
        <w:left w:val="none" w:sz="0" w:space="0" w:color="auto"/>
        <w:bottom w:val="none" w:sz="0" w:space="0" w:color="auto"/>
        <w:right w:val="none" w:sz="0" w:space="0" w:color="auto"/>
      </w:divBdr>
    </w:div>
    <w:div w:id="546333796">
      <w:bodyDiv w:val="1"/>
      <w:marLeft w:val="0"/>
      <w:marRight w:val="0"/>
      <w:marTop w:val="0"/>
      <w:marBottom w:val="0"/>
      <w:divBdr>
        <w:top w:val="none" w:sz="0" w:space="0" w:color="auto"/>
        <w:left w:val="none" w:sz="0" w:space="0" w:color="auto"/>
        <w:bottom w:val="none" w:sz="0" w:space="0" w:color="auto"/>
        <w:right w:val="none" w:sz="0" w:space="0" w:color="auto"/>
      </w:divBdr>
      <w:divsChild>
        <w:div w:id="1211722934">
          <w:marLeft w:val="0"/>
          <w:marRight w:val="0"/>
          <w:marTop w:val="0"/>
          <w:marBottom w:val="0"/>
          <w:divBdr>
            <w:top w:val="none" w:sz="0" w:space="0" w:color="auto"/>
            <w:left w:val="none" w:sz="0" w:space="0" w:color="auto"/>
            <w:bottom w:val="none" w:sz="0" w:space="0" w:color="auto"/>
            <w:right w:val="none" w:sz="0" w:space="0" w:color="auto"/>
          </w:divBdr>
          <w:divsChild>
            <w:div w:id="1451439436">
              <w:marLeft w:val="0"/>
              <w:marRight w:val="0"/>
              <w:marTop w:val="0"/>
              <w:marBottom w:val="0"/>
              <w:divBdr>
                <w:top w:val="none" w:sz="0" w:space="0" w:color="auto"/>
                <w:left w:val="none" w:sz="0" w:space="0" w:color="auto"/>
                <w:bottom w:val="none" w:sz="0" w:space="0" w:color="auto"/>
                <w:right w:val="none" w:sz="0" w:space="0" w:color="auto"/>
              </w:divBdr>
              <w:divsChild>
                <w:div w:id="10928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7783">
      <w:bodyDiv w:val="1"/>
      <w:marLeft w:val="0"/>
      <w:marRight w:val="0"/>
      <w:marTop w:val="0"/>
      <w:marBottom w:val="0"/>
      <w:divBdr>
        <w:top w:val="none" w:sz="0" w:space="0" w:color="auto"/>
        <w:left w:val="none" w:sz="0" w:space="0" w:color="auto"/>
        <w:bottom w:val="none" w:sz="0" w:space="0" w:color="auto"/>
        <w:right w:val="none" w:sz="0" w:space="0" w:color="auto"/>
      </w:divBdr>
      <w:divsChild>
        <w:div w:id="80109806">
          <w:marLeft w:val="0"/>
          <w:marRight w:val="0"/>
          <w:marTop w:val="0"/>
          <w:marBottom w:val="0"/>
          <w:divBdr>
            <w:top w:val="none" w:sz="0" w:space="0" w:color="auto"/>
            <w:left w:val="none" w:sz="0" w:space="0" w:color="auto"/>
            <w:bottom w:val="single" w:sz="6" w:space="1" w:color="auto"/>
            <w:right w:val="none" w:sz="0" w:space="0" w:color="auto"/>
          </w:divBdr>
          <w:divsChild>
            <w:div w:id="334462711">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841432469">
      <w:bodyDiv w:val="1"/>
      <w:marLeft w:val="0"/>
      <w:marRight w:val="0"/>
      <w:marTop w:val="0"/>
      <w:marBottom w:val="0"/>
      <w:divBdr>
        <w:top w:val="none" w:sz="0" w:space="0" w:color="auto"/>
        <w:left w:val="none" w:sz="0" w:space="0" w:color="auto"/>
        <w:bottom w:val="none" w:sz="0" w:space="0" w:color="auto"/>
        <w:right w:val="none" w:sz="0" w:space="0" w:color="auto"/>
      </w:divBdr>
      <w:divsChild>
        <w:div w:id="1398747114">
          <w:marLeft w:val="0"/>
          <w:marRight w:val="0"/>
          <w:marTop w:val="0"/>
          <w:marBottom w:val="0"/>
          <w:divBdr>
            <w:top w:val="none" w:sz="0" w:space="0" w:color="auto"/>
            <w:left w:val="none" w:sz="0" w:space="0" w:color="auto"/>
            <w:bottom w:val="none" w:sz="0" w:space="0" w:color="auto"/>
            <w:right w:val="none" w:sz="0" w:space="0" w:color="auto"/>
          </w:divBdr>
          <w:divsChild>
            <w:div w:id="1295718871">
              <w:marLeft w:val="0"/>
              <w:marRight w:val="0"/>
              <w:marTop w:val="0"/>
              <w:marBottom w:val="0"/>
              <w:divBdr>
                <w:top w:val="none" w:sz="0" w:space="0" w:color="auto"/>
                <w:left w:val="none" w:sz="0" w:space="0" w:color="auto"/>
                <w:bottom w:val="none" w:sz="0" w:space="0" w:color="auto"/>
                <w:right w:val="none" w:sz="0" w:space="0" w:color="auto"/>
              </w:divBdr>
              <w:divsChild>
                <w:div w:id="1971669963">
                  <w:marLeft w:val="0"/>
                  <w:marRight w:val="0"/>
                  <w:marTop w:val="0"/>
                  <w:marBottom w:val="0"/>
                  <w:divBdr>
                    <w:top w:val="none" w:sz="0" w:space="0" w:color="auto"/>
                    <w:left w:val="none" w:sz="0" w:space="0" w:color="auto"/>
                    <w:bottom w:val="none" w:sz="0" w:space="0" w:color="auto"/>
                    <w:right w:val="none" w:sz="0" w:space="0" w:color="auto"/>
                  </w:divBdr>
                  <w:divsChild>
                    <w:div w:id="19769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E0EF-FEE8-4C8E-B8C0-95ECA40C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Prashanth Kasaragod Pallath</vt:lpstr>
    </vt:vector>
  </TitlesOfParts>
  <Company>.</Company>
  <LinksUpToDate>false</LinksUpToDate>
  <CharactersWithSpaces>6619</CharactersWithSpaces>
  <SharedDoc>false</SharedDoc>
  <HLinks>
    <vt:vector size="36" baseType="variant">
      <vt:variant>
        <vt:i4>7798829</vt:i4>
      </vt:variant>
      <vt:variant>
        <vt:i4>15</vt:i4>
      </vt:variant>
      <vt:variant>
        <vt:i4>0</vt:i4>
      </vt:variant>
      <vt:variant>
        <vt:i4>5</vt:i4>
      </vt:variant>
      <vt:variant>
        <vt:lpwstr>http://en.wikipedia.org/wiki/Mangalore</vt:lpwstr>
      </vt:variant>
      <vt:variant>
        <vt:lpwstr/>
      </vt:variant>
      <vt:variant>
        <vt:i4>6815796</vt:i4>
      </vt:variant>
      <vt:variant>
        <vt:i4>12</vt:i4>
      </vt:variant>
      <vt:variant>
        <vt:i4>0</vt:i4>
      </vt:variant>
      <vt:variant>
        <vt:i4>5</vt:i4>
      </vt:variant>
      <vt:variant>
        <vt:lpwstr>http://en.wikipedia.org/wiki/Kudremukh</vt:lpwstr>
      </vt:variant>
      <vt:variant>
        <vt:lpwstr/>
      </vt:variant>
      <vt:variant>
        <vt:i4>7864365</vt:i4>
      </vt:variant>
      <vt:variant>
        <vt:i4>9</vt:i4>
      </vt:variant>
      <vt:variant>
        <vt:i4>0</vt:i4>
      </vt:variant>
      <vt:variant>
        <vt:i4>5</vt:i4>
      </vt:variant>
      <vt:variant>
        <vt:lpwstr>http://en.wikipedia.org/wiki/Bangalore</vt:lpwstr>
      </vt:variant>
      <vt:variant>
        <vt:lpwstr/>
      </vt:variant>
      <vt:variant>
        <vt:i4>2490416</vt:i4>
      </vt:variant>
      <vt:variant>
        <vt:i4>6</vt:i4>
      </vt:variant>
      <vt:variant>
        <vt:i4>0</vt:i4>
      </vt:variant>
      <vt:variant>
        <vt:i4>5</vt:i4>
      </vt:variant>
      <vt:variant>
        <vt:lpwstr>http://www.alnaboodah.com/</vt:lpwstr>
      </vt:variant>
      <vt:variant>
        <vt:lpwstr/>
      </vt:variant>
      <vt:variant>
        <vt:i4>2556018</vt:i4>
      </vt:variant>
      <vt:variant>
        <vt:i4>3</vt:i4>
      </vt:variant>
      <vt:variant>
        <vt:i4>0</vt:i4>
      </vt:variant>
      <vt:variant>
        <vt:i4>5</vt:i4>
      </vt:variant>
      <vt:variant>
        <vt:lpwstr>http://www.bearysgroup.com/</vt:lpwstr>
      </vt:variant>
      <vt:variant>
        <vt:lpwstr/>
      </vt:variant>
      <vt:variant>
        <vt:i4>6029421</vt:i4>
      </vt:variant>
      <vt:variant>
        <vt:i4>0</vt:i4>
      </vt:variant>
      <vt:variant>
        <vt:i4>0</vt:i4>
      </vt:variant>
      <vt:variant>
        <vt:i4>5</vt:i4>
      </vt:variant>
      <vt:variant>
        <vt:lpwstr>mailto:prashanthkaypee@rediffmail.com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Prashanth Kasaragod Pallath</dc:title>
  <dc:creator>Priyanka</dc:creator>
  <cp:lastModifiedBy>602HRDESK</cp:lastModifiedBy>
  <cp:revision>12</cp:revision>
  <dcterms:created xsi:type="dcterms:W3CDTF">2016-10-11T05:47:00Z</dcterms:created>
  <dcterms:modified xsi:type="dcterms:W3CDTF">2017-02-16T11:51:00Z</dcterms:modified>
</cp:coreProperties>
</file>