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1" w:rsidRDefault="005F1961" w:rsidP="005F1961">
      <w:pPr>
        <w:pStyle w:val="platinolatino"/>
        <w:rPr>
          <w:color w:val="000000"/>
        </w:rPr>
      </w:pPr>
    </w:p>
    <w:p w:rsidR="000D0CC9" w:rsidRDefault="005F1961" w:rsidP="005F1961">
      <w:pPr>
        <w:pBdr>
          <w:bottom w:val="thickThinSmallGap" w:sz="18" w:space="0" w:color="000000"/>
        </w:pBdr>
        <w:jc w:val="center"/>
        <w:rPr>
          <w:rFonts w:ascii="Palatino Linotype" w:hAnsi="Palatino Linotype" w:cs="Palatino Linotype"/>
          <w:b/>
          <w:sz w:val="28"/>
          <w:szCs w:val="28"/>
        </w:rPr>
      </w:pPr>
      <w:proofErr w:type="spellStart"/>
      <w:r>
        <w:rPr>
          <w:rFonts w:ascii="Palatino Linotype" w:hAnsi="Palatino Linotype" w:cs="Palatino Linotype"/>
          <w:b/>
          <w:sz w:val="28"/>
          <w:szCs w:val="28"/>
        </w:rPr>
        <w:t>Sruthi</w:t>
      </w:r>
      <w:proofErr w:type="spellEnd"/>
    </w:p>
    <w:p w:rsidR="005F1961" w:rsidRDefault="000D0CC9" w:rsidP="005F1961">
      <w:pPr>
        <w:pBdr>
          <w:bottom w:val="thickThinSmallGap" w:sz="18" w:space="0" w:color="000000"/>
        </w:pBdr>
        <w:jc w:val="center"/>
        <w:rPr>
          <w:rFonts w:ascii="Palatino Linotype" w:hAnsi="Palatino Linotype" w:cs="Palatino Linotype"/>
          <w:b/>
          <w:sz w:val="28"/>
          <w:szCs w:val="28"/>
        </w:rPr>
      </w:pPr>
      <w:hyperlink r:id="rId6" w:history="1">
        <w:r w:rsidRPr="005932B8">
          <w:rPr>
            <w:rStyle w:val="Hyperlink"/>
            <w:rFonts w:ascii="Palatino Linotype" w:hAnsi="Palatino Linotype" w:cs="Palatino Linotype"/>
            <w:b/>
            <w:sz w:val="28"/>
            <w:szCs w:val="28"/>
          </w:rPr>
          <w:t>Sruthi.338521@2freemail.com</w:t>
        </w:r>
      </w:hyperlink>
      <w:r>
        <w:rPr>
          <w:rFonts w:ascii="Palatino Linotype" w:hAnsi="Palatino Linotype" w:cs="Palatino Linotype"/>
          <w:b/>
          <w:sz w:val="28"/>
          <w:szCs w:val="28"/>
        </w:rPr>
        <w:t xml:space="preserve"> </w:t>
      </w:r>
      <w:r w:rsidR="005F1961">
        <w:rPr>
          <w:rFonts w:ascii="Palatino Linotype" w:hAnsi="Palatino Linotype" w:cs="Palatino Linotype"/>
          <w:b/>
          <w:sz w:val="28"/>
          <w:szCs w:val="28"/>
        </w:rPr>
        <w:t xml:space="preserve"> </w:t>
      </w:r>
    </w:p>
    <w:p w:rsidR="005F1961" w:rsidRDefault="005F1961" w:rsidP="005F1961">
      <w:pPr>
        <w:pBdr>
          <w:bottom w:val="thickThinSmallGap" w:sz="18" w:space="0" w:color="000000"/>
        </w:pBdr>
        <w:jc w:val="center"/>
        <w:rPr>
          <w:rFonts w:ascii="Palatino Linotype" w:hAnsi="Palatino Linotype" w:cs="Palatino Linotype"/>
          <w:b/>
          <w:sz w:val="28"/>
          <w:szCs w:val="28"/>
        </w:rPr>
      </w:pPr>
    </w:p>
    <w:p w:rsidR="005F1961" w:rsidRDefault="005F1961" w:rsidP="005F1961">
      <w:pPr>
        <w:pStyle w:val="platinolatino"/>
        <w:rPr>
          <w:color w:val="000000"/>
        </w:rPr>
      </w:pPr>
    </w:p>
    <w:p w:rsidR="005F1961" w:rsidRDefault="005F1961" w:rsidP="005F1961">
      <w:pPr>
        <w:pStyle w:val="platinolatino"/>
        <w:rPr>
          <w:rFonts w:eastAsia="Palatino Linotype"/>
          <w:b/>
          <w:color w:val="000000"/>
          <w:sz w:val="10"/>
          <w:shd w:val="clear" w:color="auto" w:fill="C0C0C0"/>
        </w:rPr>
      </w:pPr>
      <w:r>
        <w:rPr>
          <w:color w:val="000000"/>
        </w:rPr>
        <w:t xml:space="preserve">Courteous, dependable </w:t>
      </w:r>
      <w:r>
        <w:rPr>
          <w:b/>
          <w:color w:val="000000"/>
        </w:rPr>
        <w:t>Administrative Assistant</w:t>
      </w:r>
      <w:r>
        <w:rPr>
          <w:color w:val="000000"/>
        </w:rPr>
        <w:t xml:space="preserve"> with 2+ years’ experience in performing a wide range of front desk, clerical and administrative tasks. </w:t>
      </w:r>
      <w:proofErr w:type="gramStart"/>
      <w:r>
        <w:rPr>
          <w:color w:val="000000"/>
        </w:rPr>
        <w:t>Demonstrated talent in resolving customer complaints, handling high volume phone calls and answering customer queries.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Exceptional verbal and written communication skills with a track record of multi-tasking, problem-solving and prioritizing work.</w:t>
      </w:r>
      <w:proofErr w:type="gramEnd"/>
      <w:r>
        <w:rPr>
          <w:color w:val="000000"/>
        </w:rPr>
        <w:t xml:space="preserve"> </w:t>
      </w:r>
      <w:r>
        <w:rPr>
          <w:rFonts w:eastAsia="Palatino Linotype"/>
          <w:b/>
          <w:color w:val="000000"/>
          <w:sz w:val="10"/>
          <w:shd w:val="clear" w:color="auto" w:fill="C0C0C0"/>
        </w:rPr>
        <w:t xml:space="preserve"> </w:t>
      </w:r>
    </w:p>
    <w:p w:rsidR="005F1961" w:rsidRDefault="005F1961" w:rsidP="005F1961">
      <w:pPr>
        <w:pStyle w:val="platinolatino"/>
        <w:rPr>
          <w:rFonts w:eastAsia="Palatino Linotype"/>
          <w:b/>
          <w:color w:val="000000"/>
          <w:sz w:val="10"/>
          <w:shd w:val="clear" w:color="auto" w:fill="C0C0C0"/>
        </w:rPr>
      </w:pPr>
    </w:p>
    <w:p w:rsidR="005F1961" w:rsidRDefault="005F1961" w:rsidP="005F1961">
      <w:pPr>
        <w:pStyle w:val="platinolatino"/>
        <w:rPr>
          <w:rFonts w:eastAsia="Palatino Linotype"/>
          <w:b/>
          <w:color w:val="000000"/>
          <w:sz w:val="10"/>
          <w:shd w:val="clear" w:color="auto" w:fill="C0C0C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jc w:val="both"/>
        <w:rPr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SYNOPSIS</w:t>
      </w:r>
    </w:p>
    <w:p w:rsidR="005F1961" w:rsidRDefault="005F1961" w:rsidP="005F1961">
      <w:pPr>
        <w:pStyle w:val="platinolatino"/>
        <w:jc w:val="both"/>
        <w:rPr>
          <w:color w:val="000000"/>
          <w:sz w:val="2"/>
        </w:rPr>
      </w:pPr>
    </w:p>
    <w:p w:rsidR="005F1961" w:rsidRDefault="005F1961" w:rsidP="005F1961">
      <w:pPr>
        <w:pStyle w:val="platinolatino"/>
        <w:jc w:val="both"/>
        <w:rPr>
          <w:color w:val="000000"/>
          <w:sz w:val="10"/>
        </w:rPr>
      </w:pPr>
    </w:p>
    <w:p w:rsidR="005F1961" w:rsidRDefault="005F1961" w:rsidP="005F1961">
      <w:pPr>
        <w:pStyle w:val="platinolatino"/>
        <w:rPr>
          <w:iCs/>
          <w:color w:val="000000"/>
        </w:rPr>
      </w:pPr>
      <w:r>
        <w:rPr>
          <w:color w:val="000000"/>
        </w:rPr>
        <w:t>Young,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energetic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result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oriented</w:t>
      </w:r>
      <w:r>
        <w:rPr>
          <w:rFonts w:eastAsia="Palatino Linotype"/>
          <w:color w:val="000000"/>
        </w:rPr>
        <w:t xml:space="preserve"> management </w:t>
      </w:r>
      <w:r>
        <w:rPr>
          <w:color w:val="000000"/>
        </w:rPr>
        <w:t>professional</w:t>
      </w:r>
      <w:r>
        <w:rPr>
          <w:rFonts w:eastAsia="Palatino Linotype"/>
          <w:b/>
          <w:color w:val="000000"/>
        </w:rPr>
        <w:t>;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extended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expertise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in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MS Office, C++, Visual Basic etc.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Deep</w:t>
      </w:r>
      <w:r>
        <w:rPr>
          <w:rFonts w:eastAsia="Palatino Linotype"/>
          <w:color w:val="000000"/>
        </w:rPr>
        <w:t xml:space="preserve"> </w:t>
      </w:r>
      <w:r>
        <w:rPr>
          <w:iCs/>
          <w:color w:val="000000"/>
        </w:rPr>
        <w:t>understanding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of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technology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with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focus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on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delivering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business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solutions;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Adroit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at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analyzing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the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organization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requirements;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highly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ethical,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trustworthy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and</w:t>
      </w:r>
      <w:r>
        <w:rPr>
          <w:rFonts w:eastAsia="Palatino Linotype"/>
          <w:iCs/>
          <w:color w:val="000000"/>
        </w:rPr>
        <w:t xml:space="preserve"> </w:t>
      </w:r>
      <w:r>
        <w:rPr>
          <w:iCs/>
          <w:color w:val="000000"/>
        </w:rPr>
        <w:t>discreet;</w:t>
      </w:r>
    </w:p>
    <w:p w:rsidR="005F1961" w:rsidRDefault="005F1961" w:rsidP="005F1961">
      <w:pPr>
        <w:pStyle w:val="platinolatino"/>
        <w:jc w:val="both"/>
        <w:rPr>
          <w:color w:val="000000"/>
          <w:sz w:val="10"/>
        </w:rPr>
      </w:pPr>
    </w:p>
    <w:p w:rsidR="005F1961" w:rsidRDefault="005F1961" w:rsidP="005F1961">
      <w:pPr>
        <w:pStyle w:val="platinolatin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Adroit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learning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new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concepts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quickly,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working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well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under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pressure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communicating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ideas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clearly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effectively</w:t>
      </w:r>
    </w:p>
    <w:p w:rsidR="005F1961" w:rsidRDefault="005F1961" w:rsidP="005F1961">
      <w:pPr>
        <w:pStyle w:val="platinolatin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Dedicated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highly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ambitious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achieve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personal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goals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well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organizational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goals</w:t>
      </w:r>
    </w:p>
    <w:p w:rsidR="005F1961" w:rsidRDefault="005F1961" w:rsidP="005F1961">
      <w:pPr>
        <w:pStyle w:val="platinolatin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Ability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build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new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territories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expand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opportunities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towards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achievement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of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stated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targets</w:t>
      </w:r>
    </w:p>
    <w:p w:rsidR="005F1961" w:rsidRDefault="005F1961" w:rsidP="005F1961">
      <w:pPr>
        <w:pStyle w:val="platinolatin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Excellent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decision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making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skills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with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positive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approach</w:t>
      </w:r>
    </w:p>
    <w:p w:rsidR="005F1961" w:rsidRDefault="005F1961" w:rsidP="005F1961">
      <w:pPr>
        <w:pStyle w:val="platinolatino"/>
        <w:jc w:val="both"/>
        <w:rPr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jc w:val="both"/>
        <w:rPr>
          <w:b/>
          <w:color w:val="000000"/>
          <w:lang w:eastAsia="en-US"/>
        </w:rPr>
      </w:pPr>
      <w:r>
        <w:rPr>
          <w:b/>
          <w:bCs/>
          <w:color w:val="000000"/>
          <w:highlight w:val="lightGray"/>
          <w:lang w:eastAsia="en-US"/>
        </w:rPr>
        <w:t>AREAS OF EXPERTISE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056"/>
        <w:gridCol w:w="2689"/>
        <w:gridCol w:w="2623"/>
      </w:tblGrid>
      <w:tr w:rsidR="005F1961" w:rsidTr="005F1961">
        <w:trPr>
          <w:trHeight w:val="300"/>
        </w:trPr>
        <w:tc>
          <w:tcPr>
            <w:tcW w:w="3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</w:p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Correspondence Handling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</w:p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Calendar Management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</w:p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Customer Service</w:t>
            </w:r>
          </w:p>
        </w:tc>
      </w:tr>
      <w:tr w:rsidR="005F1961" w:rsidTr="005F1961">
        <w:trPr>
          <w:trHeight w:val="150"/>
        </w:trPr>
        <w:tc>
          <w:tcPr>
            <w:tcW w:w="3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Monitoring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Bill Processing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Supply Ordering</w:t>
            </w:r>
          </w:p>
        </w:tc>
      </w:tr>
      <w:tr w:rsidR="005F1961" w:rsidTr="005F1961">
        <w:trPr>
          <w:trHeight w:val="150"/>
        </w:trPr>
        <w:tc>
          <w:tcPr>
            <w:tcW w:w="3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Event Coordination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Call Forwarding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961" w:rsidRDefault="005F1961">
            <w:pPr>
              <w:suppressAutoHyphens w:val="0"/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eastAsia="en-US"/>
              </w:rPr>
              <w:t>● Log Keeping</w:t>
            </w:r>
          </w:p>
        </w:tc>
      </w:tr>
      <w:tr w:rsidR="005F1961" w:rsidTr="005F1961">
        <w:trPr>
          <w:trHeight w:val="249"/>
        </w:trPr>
        <w:tc>
          <w:tcPr>
            <w:tcW w:w="3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961" w:rsidRDefault="005F196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961" w:rsidRDefault="005F196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961" w:rsidRDefault="005F196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5F1961" w:rsidRDefault="005F1961" w:rsidP="005F1961">
      <w:pPr>
        <w:pStyle w:val="platinolatino"/>
        <w:pBdr>
          <w:bottom w:val="double" w:sz="4" w:space="1" w:color="000000"/>
        </w:pBdr>
        <w:jc w:val="both"/>
        <w:rPr>
          <w:color w:val="000000"/>
        </w:rPr>
      </w:pPr>
      <w:r>
        <w:rPr>
          <w:b/>
          <w:color w:val="000000"/>
          <w:highlight w:val="lightGray"/>
          <w:shd w:val="clear" w:color="auto" w:fill="C0C0C0"/>
        </w:rPr>
        <w:t>PROFESSIONAL</w:t>
      </w:r>
      <w:r>
        <w:rPr>
          <w:b/>
          <w:color w:val="000000"/>
          <w:highlight w:val="lightGray"/>
        </w:rPr>
        <w:t xml:space="preserve"> EXPERIENCE</w:t>
      </w:r>
    </w:p>
    <w:p w:rsidR="005F1961" w:rsidRDefault="005F1961" w:rsidP="005F1961">
      <w:pPr>
        <w:pStyle w:val="platinolatino"/>
        <w:jc w:val="both"/>
        <w:rPr>
          <w:color w:val="000000"/>
        </w:rPr>
      </w:pPr>
    </w:p>
    <w:p w:rsidR="005F1961" w:rsidRDefault="005F1961" w:rsidP="005F1961">
      <w:pPr>
        <w:pStyle w:val="platinolatin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Worked in from Jul - 2013 to Jun – 2015 as </w:t>
      </w:r>
      <w:r>
        <w:rPr>
          <w:b/>
          <w:color w:val="000000"/>
          <w:sz w:val="22"/>
          <w:szCs w:val="22"/>
        </w:rPr>
        <w:t>Administrative Assistant</w:t>
      </w:r>
    </w:p>
    <w:p w:rsidR="005F1961" w:rsidRDefault="005F1961" w:rsidP="005F1961">
      <w:pPr>
        <w:pStyle w:val="platinolatino"/>
        <w:jc w:val="both"/>
        <w:rPr>
          <w:b/>
          <w:color w:val="000000"/>
        </w:rPr>
      </w:pP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Work independently and collaboratively on assigned tasks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Greet visitors and employees courteously and cater for their special requests, needs and complaints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Answer and forward phone calls to appropriate individuals and departments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Write letters and email using proper spelling, grammar, and punctuation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Prepare incoming and outgoing mail and packages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Coordinate customer payments and billing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Buy necessary supplies, snacks and refreshments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Quickly responded to client questions and concerns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Provided information regarding facility and billing options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color w:val="000000"/>
        </w:rPr>
        <w:t>• Handled cashiering tasks</w:t>
      </w:r>
    </w:p>
    <w:p w:rsidR="005F1961" w:rsidRDefault="005F1961" w:rsidP="005F1961">
      <w:pPr>
        <w:pStyle w:val="platinolatino"/>
        <w:jc w:val="both"/>
        <w:rPr>
          <w:b/>
          <w:color w:val="000000"/>
          <w:sz w:val="10"/>
          <w:shd w:val="clear" w:color="auto" w:fill="C0C0C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jc w:val="both"/>
        <w:rPr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EDUCATION HIGHLIGHTS</w:t>
      </w:r>
    </w:p>
    <w:p w:rsidR="005F1961" w:rsidRDefault="005F1961" w:rsidP="005F1961">
      <w:pPr>
        <w:pStyle w:val="platinolatino"/>
        <w:jc w:val="both"/>
        <w:rPr>
          <w:color w:val="000000"/>
          <w:sz w:val="10"/>
        </w:rPr>
      </w:pP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Efficiently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productively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analyzed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all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projects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undertaken</w:t>
      </w: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eastAsia="Palatino Linotype"/>
          <w:color w:val="000000"/>
        </w:rPr>
      </w:pPr>
      <w:r>
        <w:rPr>
          <w:color w:val="000000"/>
        </w:rPr>
        <w:t>Won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several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laurels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appreciations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from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my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department heads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for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my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hard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work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efforts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shown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in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meeting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project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dead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 xml:space="preserve">lines </w:t>
      </w: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eastAsia="Palatino Linotype"/>
          <w:color w:val="000000"/>
        </w:rPr>
      </w:pPr>
      <w:r>
        <w:rPr>
          <w:color w:val="000000"/>
        </w:rPr>
        <w:t>Sound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ability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develop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strategies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achieve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personal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goals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well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as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organizational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goals</w:t>
      </w:r>
    </w:p>
    <w:p w:rsidR="005F1961" w:rsidRDefault="005F1961" w:rsidP="005F1961">
      <w:pPr>
        <w:pStyle w:val="platinolatino"/>
        <w:jc w:val="both"/>
        <w:rPr>
          <w:color w:val="000000"/>
          <w:sz w:val="10"/>
        </w:rPr>
      </w:pP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cs="Arial"/>
          <w:b/>
          <w:bCs/>
          <w:color w:val="000000"/>
        </w:rPr>
      </w:pPr>
      <w:r>
        <w:rPr>
          <w:b/>
          <w:bCs/>
          <w:color w:val="000000"/>
        </w:rPr>
        <w:t>MBA</w:t>
      </w:r>
      <w:r>
        <w:rPr>
          <w:bCs/>
          <w:color w:val="000000"/>
        </w:rPr>
        <w:t xml:space="preserve"> from </w:t>
      </w:r>
      <w:proofErr w:type="spellStart"/>
      <w:r>
        <w:rPr>
          <w:bCs/>
          <w:color w:val="000000"/>
        </w:rPr>
        <w:t>Musaliar</w:t>
      </w:r>
      <w:proofErr w:type="spellEnd"/>
      <w:r>
        <w:rPr>
          <w:bCs/>
          <w:color w:val="000000"/>
        </w:rPr>
        <w:t xml:space="preserve"> Institute Of Management ,</w:t>
      </w:r>
      <w:r>
        <w:rPr>
          <w:rFonts w:eastAsia="Palatino Linotype"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Malayalappuzha</w:t>
      </w:r>
      <w:proofErr w:type="spellEnd"/>
      <w:r>
        <w:rPr>
          <w:bCs/>
          <w:color w:val="000000"/>
        </w:rPr>
        <w:t>,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Kerala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in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2013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with</w:t>
      </w:r>
      <w:r>
        <w:rPr>
          <w:rFonts w:eastAsia="Palatino Linotype"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68.24%</w:t>
      </w: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cs="Arial"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</w:rPr>
        <w:t>BBM</w:t>
      </w:r>
      <w:r>
        <w:rPr>
          <w:rFonts w:eastAsia="Palatino Linotype"/>
          <w:b/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with</w:t>
      </w:r>
      <w:r>
        <w:rPr>
          <w:rFonts w:eastAsia="Palatino Linotype"/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specialization</w:t>
      </w:r>
      <w:r>
        <w:rPr>
          <w:rFonts w:eastAsia="Palatino Linotype"/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in</w:t>
      </w:r>
      <w:r>
        <w:rPr>
          <w:rFonts w:eastAsia="Palatino Linotype"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>Computer Application</w:t>
      </w:r>
      <w:r>
        <w:rPr>
          <w:rFonts w:eastAsia="Palatino Linotype"/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from</w:t>
      </w:r>
      <w:r>
        <w:rPr>
          <w:rFonts w:eastAsia="Palatino Linotype"/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</w:rPr>
        <w:t>Bharathiar</w:t>
      </w:r>
      <w:proofErr w:type="spellEnd"/>
      <w:r>
        <w:rPr>
          <w:bCs/>
          <w:color w:val="000000"/>
        </w:rPr>
        <w:t xml:space="preserve"> University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in</w:t>
      </w:r>
      <w:r>
        <w:rPr>
          <w:rFonts w:eastAsia="Palatino Linotype"/>
          <w:bCs/>
          <w:color w:val="000000"/>
        </w:rPr>
        <w:t xml:space="preserve"> </w:t>
      </w:r>
      <w:r>
        <w:rPr>
          <w:bCs/>
          <w:color w:val="000000"/>
        </w:rPr>
        <w:t>2011</w:t>
      </w:r>
      <w:r>
        <w:rPr>
          <w:rFonts w:eastAsia="Palatino Linotype"/>
          <w:bCs/>
          <w:color w:val="000000"/>
        </w:rPr>
        <w:t xml:space="preserve"> </w:t>
      </w:r>
      <w:r>
        <w:rPr>
          <w:rFonts w:cs="Arial"/>
          <w:bCs/>
          <w:color w:val="000000"/>
        </w:rPr>
        <w:t>with</w:t>
      </w:r>
      <w:r>
        <w:rPr>
          <w:rFonts w:eastAsia="Verdana" w:cs="Verdana"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73.3%</w:t>
      </w: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H.S.C</w:t>
      </w:r>
      <w:r>
        <w:rPr>
          <w:rFonts w:eastAsia="Palatino Linotype"/>
          <w:b/>
          <w:color w:val="000000"/>
        </w:rPr>
        <w:t xml:space="preserve"> </w:t>
      </w:r>
      <w:r>
        <w:rPr>
          <w:color w:val="000000"/>
        </w:rPr>
        <w:t>with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specialization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in</w:t>
      </w:r>
      <w:r>
        <w:rPr>
          <w:rFonts w:eastAsia="Palatino Linotype"/>
          <w:b/>
          <w:color w:val="000000"/>
        </w:rPr>
        <w:t xml:space="preserve"> Computer </w:t>
      </w:r>
      <w:r>
        <w:rPr>
          <w:b/>
          <w:color w:val="000000"/>
        </w:rPr>
        <w:t>Science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from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NSS GHS,</w:t>
      </w:r>
      <w:r>
        <w:rPr>
          <w:rFonts w:eastAsia="Palatino Linotype"/>
          <w:color w:val="000000"/>
        </w:rPr>
        <w:t xml:space="preserve"> </w:t>
      </w:r>
      <w:proofErr w:type="spellStart"/>
      <w:r>
        <w:rPr>
          <w:color w:val="000000"/>
        </w:rPr>
        <w:t>Changanacherry</w:t>
      </w:r>
      <w:proofErr w:type="spellEnd"/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in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2008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with</w:t>
      </w:r>
      <w:r>
        <w:rPr>
          <w:rFonts w:eastAsia="Palatino Linotype"/>
          <w:color w:val="000000"/>
        </w:rPr>
        <w:t xml:space="preserve"> </w:t>
      </w:r>
      <w:r>
        <w:rPr>
          <w:rFonts w:cs="Arial"/>
          <w:b/>
          <w:bCs/>
          <w:color w:val="000000"/>
        </w:rPr>
        <w:t>68.00%</w:t>
      </w:r>
    </w:p>
    <w:p w:rsidR="005F1961" w:rsidRDefault="005F1961" w:rsidP="005F1961">
      <w:pPr>
        <w:pStyle w:val="platinolatino"/>
        <w:numPr>
          <w:ilvl w:val="0"/>
          <w:numId w:val="2"/>
        </w:num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S.S.L.C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from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Board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Of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Secondary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Education,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Kerala in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2006</w:t>
      </w:r>
      <w:r>
        <w:rPr>
          <w:rFonts w:eastAsia="Palatino Linotype"/>
          <w:color w:val="000000"/>
        </w:rPr>
        <w:t xml:space="preserve"> </w:t>
      </w:r>
      <w:r>
        <w:rPr>
          <w:color w:val="000000"/>
        </w:rPr>
        <w:t>with</w:t>
      </w:r>
      <w:r>
        <w:rPr>
          <w:rFonts w:eastAsia="Palatino Linotype"/>
          <w:color w:val="000000"/>
        </w:rPr>
        <w:t xml:space="preserve"> </w:t>
      </w:r>
      <w:r>
        <w:rPr>
          <w:rFonts w:cs="Arial"/>
          <w:b/>
          <w:bCs/>
          <w:color w:val="000000"/>
        </w:rPr>
        <w:t>78.00%</w:t>
      </w:r>
    </w:p>
    <w:p w:rsidR="005F1961" w:rsidRDefault="005F1961" w:rsidP="005F1961">
      <w:pPr>
        <w:pStyle w:val="platinolatino"/>
        <w:ind w:left="360"/>
        <w:jc w:val="both"/>
        <w:rPr>
          <w:b/>
          <w:color w:val="000000"/>
          <w:sz w:val="1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jc w:val="both"/>
        <w:rPr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PROJECTS</w:t>
      </w:r>
      <w:r>
        <w:rPr>
          <w:rFonts w:eastAsia="Palatino Linotype"/>
          <w:b/>
          <w:color w:val="00000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HANDLED</w:t>
      </w:r>
    </w:p>
    <w:p w:rsidR="005F1961" w:rsidRDefault="005F1961" w:rsidP="005F1961">
      <w:pPr>
        <w:pStyle w:val="platinolatino"/>
        <w:tabs>
          <w:tab w:val="left" w:pos="8040"/>
          <w:tab w:val="left" w:pos="8160"/>
          <w:tab w:val="left" w:pos="8280"/>
        </w:tabs>
        <w:jc w:val="both"/>
        <w:rPr>
          <w:b/>
          <w:color w:val="000000"/>
        </w:rPr>
      </w:pPr>
    </w:p>
    <w:p w:rsidR="005F1961" w:rsidRDefault="005F1961" w:rsidP="005F1961">
      <w:pPr>
        <w:pStyle w:val="platinolatino"/>
        <w:tabs>
          <w:tab w:val="left" w:pos="8040"/>
          <w:tab w:val="left" w:pos="8160"/>
          <w:tab w:val="left" w:pos="8280"/>
        </w:tabs>
        <w:jc w:val="both"/>
        <w:rPr>
          <w:rFonts w:eastAsia="Palatino Linotype"/>
          <w:b/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-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#1</w:t>
      </w:r>
      <w:r>
        <w:rPr>
          <w:rFonts w:eastAsia="Palatino Linotype"/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Name:</w:t>
      </w:r>
      <w:r>
        <w:rPr>
          <w:rFonts w:eastAsia="Palatino Linotype"/>
          <w:b/>
          <w:color w:val="000000"/>
        </w:rPr>
        <w:t xml:space="preserve">                 A study on Manpower planning activities</w:t>
      </w:r>
    </w:p>
    <w:p w:rsidR="005F1961" w:rsidRDefault="005F1961" w:rsidP="005F1961">
      <w:pPr>
        <w:spacing w:after="20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Client:</w:t>
      </w:r>
      <w:r>
        <w:rPr>
          <w:rFonts w:ascii="Palatino Linotype" w:hAnsi="Palatino Linotype"/>
          <w:b/>
          <w:color w:val="000000"/>
        </w:rPr>
        <w:tab/>
      </w:r>
      <w:r>
        <w:rPr>
          <w:rFonts w:ascii="Palatino Linotype" w:hAnsi="Palatino Linotype"/>
          <w:b/>
          <w:color w:val="000000"/>
        </w:rPr>
        <w:tab/>
      </w:r>
      <w:r>
        <w:rPr>
          <w:rFonts w:ascii="Palatino Linotype" w:hAnsi="Palatino Linotype" w:cs="Palatino Linotype"/>
          <w:b/>
          <w:color w:val="000000"/>
          <w:sz w:val="20"/>
          <w:szCs w:val="20"/>
        </w:rPr>
        <w:t>DESABHIMANI NEWSPAPER PVT LTD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</w:t>
      </w:r>
    </w:p>
    <w:p w:rsidR="005F1961" w:rsidRDefault="005F1961" w:rsidP="005F1961">
      <w:pPr>
        <w:pStyle w:val="platinolatino"/>
        <w:tabs>
          <w:tab w:val="left" w:pos="2160"/>
        </w:tabs>
        <w:ind w:left="2160" w:hanging="2160"/>
        <w:rPr>
          <w:color w:val="000000"/>
        </w:rPr>
      </w:pPr>
      <w:r>
        <w:rPr>
          <w:b/>
          <w:color w:val="000000"/>
        </w:rPr>
        <w:t>Contribution:</w:t>
      </w:r>
      <w:r>
        <w:rPr>
          <w:b/>
          <w:color w:val="000000"/>
        </w:rPr>
        <w:tab/>
      </w:r>
      <w:r>
        <w:rPr>
          <w:color w:val="000000"/>
        </w:rPr>
        <w:t xml:space="preserve">Some suggestions to improve the manpower planning activities in one of the leading </w:t>
      </w:r>
      <w:proofErr w:type="spellStart"/>
      <w:r>
        <w:rPr>
          <w:color w:val="000000"/>
        </w:rPr>
        <w:t>news paper</w:t>
      </w:r>
      <w:proofErr w:type="spellEnd"/>
      <w:r>
        <w:rPr>
          <w:color w:val="000000"/>
        </w:rPr>
        <w:t xml:space="preserve"> in Kerala </w:t>
      </w:r>
    </w:p>
    <w:p w:rsidR="005F1961" w:rsidRDefault="005F1961" w:rsidP="005F1961">
      <w:pPr>
        <w:pStyle w:val="platinolatino"/>
        <w:tabs>
          <w:tab w:val="left" w:pos="8040"/>
          <w:tab w:val="left" w:pos="8160"/>
          <w:tab w:val="left" w:pos="8280"/>
        </w:tabs>
        <w:jc w:val="both"/>
        <w:rPr>
          <w:rFonts w:eastAsia="Palatino Linotype"/>
          <w:b/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-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#2</w:t>
      </w:r>
      <w:r>
        <w:rPr>
          <w:rFonts w:eastAsia="Palatino Linotype"/>
          <w:b/>
          <w:color w:val="000000"/>
        </w:rPr>
        <w:t xml:space="preserve">                                                                                                                                          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Name:</w:t>
      </w:r>
      <w:r>
        <w:rPr>
          <w:rFonts w:eastAsia="Palatino Linotype"/>
          <w:b/>
          <w:color w:val="000000"/>
        </w:rPr>
        <w:t xml:space="preserve">                 </w:t>
      </w:r>
      <w:proofErr w:type="spellStart"/>
      <w:r>
        <w:rPr>
          <w:rFonts w:eastAsia="Palatino Linotype"/>
          <w:b/>
          <w:color w:val="000000"/>
        </w:rPr>
        <w:t>Organisation</w:t>
      </w:r>
      <w:proofErr w:type="spellEnd"/>
      <w:r>
        <w:rPr>
          <w:rFonts w:eastAsia="Palatino Linotype"/>
          <w:b/>
          <w:color w:val="000000"/>
        </w:rPr>
        <w:t xml:space="preserve"> Study</w:t>
      </w:r>
    </w:p>
    <w:p w:rsidR="005F1961" w:rsidRDefault="005F1961" w:rsidP="005F1961">
      <w:pPr>
        <w:spacing w:after="20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Client:</w:t>
      </w:r>
      <w:r>
        <w:rPr>
          <w:rFonts w:ascii="Palatino Linotype" w:hAnsi="Palatino Linotype"/>
          <w:b/>
          <w:color w:val="000000"/>
        </w:rPr>
        <w:tab/>
      </w:r>
      <w:r>
        <w:rPr>
          <w:rFonts w:ascii="Palatino Linotype" w:hAnsi="Palatino Linotype"/>
          <w:b/>
          <w:color w:val="000000"/>
        </w:rPr>
        <w:tab/>
      </w:r>
      <w:r>
        <w:rPr>
          <w:rFonts w:ascii="Palatino Linotype" w:hAnsi="Palatino Linotype" w:cs="Palatino Linotype"/>
          <w:b/>
          <w:color w:val="000000"/>
          <w:sz w:val="20"/>
          <w:szCs w:val="20"/>
        </w:rPr>
        <w:t>TRIVANDRUM INTERNATIONAL AIRPORT</w:t>
      </w:r>
    </w:p>
    <w:p w:rsidR="005F1961" w:rsidRDefault="005F1961" w:rsidP="005F1961">
      <w:pPr>
        <w:pStyle w:val="platinolatino"/>
        <w:tabs>
          <w:tab w:val="left" w:pos="2160"/>
        </w:tabs>
        <w:ind w:left="2160" w:hanging="2160"/>
        <w:rPr>
          <w:b/>
          <w:color w:val="000000"/>
        </w:rPr>
      </w:pPr>
      <w:r>
        <w:rPr>
          <w:b/>
          <w:color w:val="000000"/>
        </w:rPr>
        <w:t>Purpose:</w:t>
      </w:r>
      <w:r>
        <w:rPr>
          <w:b/>
          <w:color w:val="000000"/>
        </w:rPr>
        <w:tab/>
      </w:r>
      <w:r>
        <w:rPr>
          <w:color w:val="000000"/>
        </w:rPr>
        <w:t>To understand the functions of various departments and to know the commercial activities in the airport.</w:t>
      </w:r>
    </w:p>
    <w:p w:rsidR="005F1961" w:rsidRDefault="005F1961" w:rsidP="005F1961">
      <w:pPr>
        <w:pStyle w:val="platinolatino"/>
        <w:tabs>
          <w:tab w:val="left" w:pos="8040"/>
          <w:tab w:val="left" w:pos="8160"/>
          <w:tab w:val="left" w:pos="8280"/>
        </w:tabs>
        <w:jc w:val="both"/>
        <w:rPr>
          <w:rFonts w:eastAsia="Palatino Linotype"/>
          <w:b/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-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#3</w:t>
      </w:r>
      <w:r>
        <w:rPr>
          <w:rFonts w:eastAsia="Palatino Linotype"/>
          <w:b/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Name:</w:t>
      </w:r>
      <w:r>
        <w:rPr>
          <w:rFonts w:eastAsia="Palatino Linotype"/>
          <w:b/>
          <w:color w:val="000000"/>
        </w:rPr>
        <w:t xml:space="preserve">                 </w:t>
      </w:r>
      <w:r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study on </w:t>
      </w:r>
      <w:proofErr w:type="spellStart"/>
      <w:r>
        <w:rPr>
          <w:b/>
          <w:color w:val="000000"/>
        </w:rPr>
        <w:t>Organisation</w:t>
      </w:r>
      <w:proofErr w:type="spellEnd"/>
      <w:r>
        <w:rPr>
          <w:b/>
          <w:color w:val="000000"/>
        </w:rPr>
        <w:t xml:space="preserve"> Climate</w:t>
      </w:r>
      <w:r>
        <w:rPr>
          <w:color w:val="000000"/>
        </w:rPr>
        <w:t xml:space="preserve"> 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b/>
          <w:color w:val="000000"/>
        </w:rPr>
        <w:t>Client: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MALAYALAM COMMUNICATIONS PVT </w:t>
      </w:r>
      <w:proofErr w:type="gramStart"/>
      <w:r>
        <w:rPr>
          <w:b/>
          <w:color w:val="000000"/>
        </w:rPr>
        <w:t>LTD .</w:t>
      </w:r>
      <w:proofErr w:type="gramEnd"/>
    </w:p>
    <w:p w:rsidR="005F1961" w:rsidRDefault="005F1961" w:rsidP="005F1961">
      <w:pPr>
        <w:pStyle w:val="platinolatino"/>
        <w:tabs>
          <w:tab w:val="left" w:pos="2160"/>
        </w:tabs>
        <w:ind w:left="2160" w:hanging="2160"/>
        <w:rPr>
          <w:b/>
          <w:color w:val="000000"/>
        </w:rPr>
      </w:pPr>
      <w:r>
        <w:rPr>
          <w:b/>
          <w:color w:val="000000"/>
        </w:rPr>
        <w:t>Contribution:</w:t>
      </w:r>
      <w:r>
        <w:rPr>
          <w:b/>
          <w:color w:val="000000"/>
        </w:rPr>
        <w:tab/>
      </w:r>
      <w:r>
        <w:rPr>
          <w:color w:val="000000"/>
        </w:rPr>
        <w:t xml:space="preserve">Some suggestions to improve the working condition in one of the leading television channel in </w:t>
      </w:r>
      <w:proofErr w:type="spellStart"/>
      <w:r>
        <w:rPr>
          <w:color w:val="000000"/>
        </w:rPr>
        <w:t>kerala</w:t>
      </w:r>
      <w:proofErr w:type="spellEnd"/>
    </w:p>
    <w:p w:rsidR="005F1961" w:rsidRDefault="005F1961" w:rsidP="005F1961">
      <w:pPr>
        <w:pStyle w:val="platinolatino"/>
        <w:tabs>
          <w:tab w:val="left" w:pos="8040"/>
          <w:tab w:val="left" w:pos="8160"/>
          <w:tab w:val="left" w:pos="8280"/>
        </w:tabs>
        <w:jc w:val="both"/>
        <w:rPr>
          <w:rFonts w:eastAsia="Palatino Linotype"/>
          <w:b/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-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#4</w:t>
      </w:r>
    </w:p>
    <w:p w:rsidR="005F1961" w:rsidRDefault="005F1961" w:rsidP="005F1961">
      <w:pPr>
        <w:pStyle w:val="platinolatino"/>
        <w:jc w:val="both"/>
        <w:rPr>
          <w:b/>
          <w:color w:val="000000"/>
        </w:rPr>
      </w:pPr>
      <w:r>
        <w:rPr>
          <w:b/>
          <w:color w:val="000000"/>
        </w:rPr>
        <w:t>Project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Name:</w:t>
      </w:r>
      <w:r>
        <w:rPr>
          <w:rFonts w:eastAsia="Palatino Linotype"/>
          <w:b/>
          <w:color w:val="000000"/>
        </w:rPr>
        <w:t xml:space="preserve">                 </w:t>
      </w:r>
      <w:r>
        <w:rPr>
          <w:b/>
          <w:color w:val="000000"/>
        </w:rPr>
        <w:t>Organization study</w:t>
      </w:r>
    </w:p>
    <w:p w:rsidR="005F1961" w:rsidRDefault="005F1961" w:rsidP="005F1961">
      <w:pPr>
        <w:pStyle w:val="platinolatino"/>
        <w:jc w:val="both"/>
        <w:rPr>
          <w:color w:val="000000"/>
        </w:rPr>
      </w:pPr>
      <w:r>
        <w:rPr>
          <w:b/>
          <w:color w:val="000000"/>
        </w:rPr>
        <w:t>Client: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NILA EXPORTS</w:t>
      </w:r>
    </w:p>
    <w:p w:rsidR="005F1961" w:rsidRDefault="005F1961" w:rsidP="005F1961">
      <w:pPr>
        <w:pStyle w:val="platinolatino"/>
        <w:tabs>
          <w:tab w:val="left" w:pos="2160"/>
        </w:tabs>
        <w:ind w:left="2160" w:hanging="2160"/>
        <w:rPr>
          <w:color w:val="000000"/>
        </w:rPr>
      </w:pPr>
      <w:r>
        <w:rPr>
          <w:b/>
          <w:color w:val="000000"/>
        </w:rPr>
        <w:t xml:space="preserve">Purpose:                          </w:t>
      </w:r>
      <w:r>
        <w:rPr>
          <w:color w:val="000000"/>
        </w:rPr>
        <w:t xml:space="preserve"> To understand the function of various departments in the organization</w:t>
      </w: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b/>
          <w:color w:val="000000"/>
          <w:shd w:val="clear" w:color="auto" w:fill="C0C0C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TECHNICAL</w:t>
      </w:r>
      <w:r>
        <w:rPr>
          <w:rFonts w:eastAsia="Palatino Linotype"/>
          <w:b/>
          <w:color w:val="00000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SKILLS</w:t>
      </w:r>
    </w:p>
    <w:p w:rsidR="005F1961" w:rsidRDefault="005F1961" w:rsidP="005F1961">
      <w:pPr>
        <w:tabs>
          <w:tab w:val="left" w:pos="720"/>
        </w:tabs>
        <w:spacing w:after="20"/>
        <w:ind w:left="360" w:hanging="360"/>
        <w:jc w:val="both"/>
        <w:rPr>
          <w:rFonts w:ascii="Palatino Linotype" w:hAnsi="Palatino Linotype" w:cs="Palatino Linotype"/>
          <w:color w:val="000000"/>
          <w:sz w:val="10"/>
          <w:szCs w:val="20"/>
        </w:rPr>
      </w:pPr>
    </w:p>
    <w:p w:rsidR="005F1961" w:rsidRDefault="005F1961" w:rsidP="005F1961">
      <w:pPr>
        <w:pStyle w:val="platinolatino"/>
        <w:ind w:left="360"/>
        <w:rPr>
          <w:color w:val="000000"/>
          <w:lang w:val="en-IN"/>
        </w:rPr>
      </w:pPr>
      <w:r>
        <w:rPr>
          <w:b/>
          <w:color w:val="000000"/>
          <w:lang w:val="en-IN"/>
        </w:rPr>
        <w:t>Programming</w:t>
      </w:r>
      <w:r>
        <w:rPr>
          <w:rFonts w:eastAsia="Palatino Linotype"/>
          <w:b/>
          <w:color w:val="000000"/>
          <w:lang w:val="en-IN"/>
        </w:rPr>
        <w:t xml:space="preserve"> </w:t>
      </w:r>
      <w:r>
        <w:rPr>
          <w:b/>
          <w:color w:val="000000"/>
          <w:lang w:val="en-IN"/>
        </w:rPr>
        <w:t>Languages:</w:t>
      </w:r>
      <w:r>
        <w:rPr>
          <w:rFonts w:eastAsia="Palatino Linotype"/>
          <w:b/>
          <w:color w:val="000000"/>
          <w:lang w:val="en-IN"/>
        </w:rPr>
        <w:t xml:space="preserve"> </w:t>
      </w:r>
      <w:r>
        <w:rPr>
          <w:b/>
          <w:color w:val="000000"/>
          <w:lang w:val="en-IN"/>
        </w:rPr>
        <w:tab/>
      </w:r>
      <w:r>
        <w:rPr>
          <w:b/>
          <w:color w:val="000000"/>
          <w:lang w:val="en-IN"/>
        </w:rPr>
        <w:tab/>
      </w:r>
      <w:r>
        <w:rPr>
          <w:color w:val="000000"/>
          <w:lang w:val="en-IN"/>
        </w:rPr>
        <w:t xml:space="preserve">C, C++, Visual Basic </w:t>
      </w:r>
    </w:p>
    <w:p w:rsidR="005F1961" w:rsidRDefault="005F1961" w:rsidP="005F1961">
      <w:pPr>
        <w:pStyle w:val="platinolatino"/>
        <w:tabs>
          <w:tab w:val="left" w:pos="360"/>
        </w:tabs>
        <w:ind w:firstLine="360"/>
        <w:rPr>
          <w:color w:val="000000"/>
          <w:lang w:val="en-IN"/>
        </w:rPr>
      </w:pPr>
      <w:r>
        <w:rPr>
          <w:b/>
          <w:color w:val="000000"/>
          <w:lang w:val="en-IN"/>
        </w:rPr>
        <w:t>Web</w:t>
      </w:r>
      <w:r>
        <w:rPr>
          <w:rFonts w:eastAsia="Palatino Linotype"/>
          <w:b/>
          <w:color w:val="000000"/>
          <w:lang w:val="en-IN"/>
        </w:rPr>
        <w:t xml:space="preserve"> </w:t>
      </w:r>
      <w:r>
        <w:rPr>
          <w:b/>
          <w:color w:val="000000"/>
          <w:lang w:val="en-IN"/>
        </w:rPr>
        <w:t>Technologies:</w:t>
      </w:r>
      <w:r>
        <w:rPr>
          <w:color w:val="000000"/>
          <w:lang w:val="en-IN"/>
        </w:rPr>
        <w:tab/>
      </w:r>
      <w:r>
        <w:rPr>
          <w:color w:val="000000"/>
          <w:lang w:val="en-IN"/>
        </w:rPr>
        <w:tab/>
      </w:r>
      <w:r>
        <w:rPr>
          <w:color w:val="000000"/>
          <w:lang w:val="en-IN"/>
        </w:rPr>
        <w:tab/>
        <w:t>HTML, Web Designing</w:t>
      </w:r>
    </w:p>
    <w:p w:rsidR="005F1961" w:rsidRDefault="005F1961" w:rsidP="005F1961">
      <w:pPr>
        <w:pStyle w:val="platinolatino"/>
        <w:tabs>
          <w:tab w:val="left" w:pos="3600"/>
          <w:tab w:val="left" w:pos="3720"/>
        </w:tabs>
        <w:ind w:left="360"/>
        <w:jc w:val="both"/>
        <w:rPr>
          <w:color w:val="000000"/>
        </w:rPr>
      </w:pPr>
      <w:r>
        <w:rPr>
          <w:b/>
          <w:color w:val="000000"/>
        </w:rPr>
        <w:t>Operating</w:t>
      </w:r>
      <w:r>
        <w:rPr>
          <w:rFonts w:eastAsia="Palatino Linotype"/>
          <w:b/>
          <w:color w:val="000000"/>
        </w:rPr>
        <w:t xml:space="preserve"> </w:t>
      </w:r>
      <w:r>
        <w:rPr>
          <w:b/>
          <w:color w:val="000000"/>
        </w:rPr>
        <w:t>Systems:</w:t>
      </w:r>
      <w:r>
        <w:rPr>
          <w:b/>
          <w:color w:val="000000"/>
        </w:rPr>
        <w:tab/>
        <w:t xml:space="preserve">Win </w:t>
      </w:r>
      <w:r>
        <w:rPr>
          <w:color w:val="000000"/>
        </w:rPr>
        <w:t>XP/7/8</w:t>
      </w:r>
    </w:p>
    <w:p w:rsidR="005F1961" w:rsidRDefault="005F1961" w:rsidP="005F1961">
      <w:pPr>
        <w:pStyle w:val="platinolatino"/>
        <w:tabs>
          <w:tab w:val="left" w:pos="3600"/>
          <w:tab w:val="left" w:pos="3720"/>
        </w:tabs>
        <w:ind w:left="360"/>
        <w:jc w:val="both"/>
        <w:rPr>
          <w:color w:val="000000"/>
        </w:rPr>
      </w:pPr>
      <w:r>
        <w:rPr>
          <w:b/>
          <w:color w:val="000000"/>
        </w:rPr>
        <w:t>Other:</w:t>
      </w:r>
      <w:r>
        <w:rPr>
          <w:b/>
          <w:color w:val="000000"/>
        </w:rPr>
        <w:tab/>
        <w:t>MSOffice 2010</w:t>
      </w: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b/>
          <w:color w:val="000000"/>
          <w:shd w:val="clear" w:color="auto" w:fill="C0C0C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ACHIVEMENTS</w:t>
      </w:r>
    </w:p>
    <w:p w:rsidR="005F1961" w:rsidRDefault="005F1961" w:rsidP="005F1961">
      <w:pPr>
        <w:pStyle w:val="platinolatino"/>
        <w:tabs>
          <w:tab w:val="left" w:pos="720"/>
          <w:tab w:val="left" w:pos="2160"/>
        </w:tabs>
        <w:ind w:left="360"/>
        <w:jc w:val="both"/>
        <w:rPr>
          <w:rFonts w:cs="Arial"/>
          <w:color w:val="000000"/>
          <w:sz w:val="10"/>
        </w:rPr>
      </w:pPr>
    </w:p>
    <w:p w:rsidR="005F1961" w:rsidRDefault="005F1961" w:rsidP="005F1961">
      <w:pPr>
        <w:pStyle w:val="platinolatino"/>
        <w:tabs>
          <w:tab w:val="left" w:pos="720"/>
          <w:tab w:val="left" w:pos="2160"/>
        </w:tabs>
        <w:ind w:left="360"/>
        <w:jc w:val="both"/>
        <w:rPr>
          <w:rFonts w:cs="Arial"/>
          <w:color w:val="000000"/>
          <w:sz w:val="10"/>
        </w:rPr>
      </w:pPr>
    </w:p>
    <w:p w:rsidR="005F1961" w:rsidRDefault="005F1961" w:rsidP="005F1961">
      <w:pPr>
        <w:pStyle w:val="platinolatino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eastAsia="Palatino Linotype"/>
          <w:color w:val="000000"/>
        </w:rPr>
      </w:pPr>
      <w:r>
        <w:rPr>
          <w:color w:val="000000"/>
        </w:rPr>
        <w:t>First prize in ads competition @ college level</w:t>
      </w:r>
      <w:r>
        <w:rPr>
          <w:rFonts w:eastAsia="Palatino Linotype"/>
          <w:color w:val="000000"/>
        </w:rPr>
        <w:t> </w:t>
      </w:r>
    </w:p>
    <w:p w:rsidR="005F1961" w:rsidRDefault="005F1961" w:rsidP="005F1961">
      <w:pPr>
        <w:pStyle w:val="platinolatino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>Third prize in collage @ college level</w:t>
      </w:r>
    </w:p>
    <w:p w:rsidR="005F1961" w:rsidRDefault="005F1961" w:rsidP="005F1961">
      <w:pPr>
        <w:pStyle w:val="platinolatino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>Winner of All Kerala inter school basketball tournament</w:t>
      </w:r>
    </w:p>
    <w:p w:rsidR="005F1961" w:rsidRDefault="005F1961" w:rsidP="005F1961">
      <w:pPr>
        <w:pStyle w:val="platinolatino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>Participated in national and state level management fests and won prizes.</w:t>
      </w: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b/>
          <w:color w:val="000000"/>
          <w:shd w:val="clear" w:color="auto" w:fill="C0C0C0"/>
        </w:rPr>
      </w:pPr>
    </w:p>
    <w:p w:rsidR="005F1961" w:rsidRDefault="005F1961" w:rsidP="005F1961">
      <w:pPr>
        <w:pStyle w:val="platinolatino"/>
        <w:pBdr>
          <w:bottom w:val="double" w:sz="4" w:space="1" w:color="000000"/>
        </w:pBdr>
        <w:tabs>
          <w:tab w:val="left" w:pos="720"/>
        </w:tabs>
        <w:jc w:val="both"/>
        <w:rPr>
          <w:rFonts w:eastAsia="Palatino Linotype"/>
          <w:b/>
          <w:color w:val="000000"/>
          <w:shd w:val="clear" w:color="auto" w:fill="C0C0C0"/>
        </w:rPr>
      </w:pPr>
      <w:r>
        <w:rPr>
          <w:b/>
          <w:color w:val="000000"/>
          <w:shd w:val="clear" w:color="auto" w:fill="C0C0C0"/>
        </w:rPr>
        <w:t>PERSONAL INFORMATION</w:t>
      </w:r>
    </w:p>
    <w:p w:rsidR="005F1961" w:rsidRDefault="005F1961" w:rsidP="005F1961">
      <w:pPr>
        <w:suppressAutoHyphens w:val="0"/>
        <w:rPr>
          <w:rFonts w:ascii="Palatino Linotype" w:hAnsi="Palatino Linotype"/>
          <w:color w:val="000000"/>
        </w:rPr>
        <w:sectPr w:rsidR="005F1961">
          <w:pgSz w:w="11906" w:h="16838"/>
          <w:pgMar w:top="811" w:right="1043" w:bottom="811" w:left="1043" w:header="755" w:footer="755" w:gutter="0"/>
          <w:pgBorders>
            <w:top w:val="thinThickSmallGap" w:sz="24" w:space="12" w:color="000000"/>
            <w:left w:val="thinThickSmallGap" w:sz="24" w:space="26" w:color="000000"/>
            <w:bottom w:val="thickThinSmallGap" w:sz="24" w:space="12" w:color="000000"/>
            <w:right w:val="thickThinSmallGap" w:sz="24" w:space="26" w:color="000000"/>
          </w:pgBorders>
          <w:cols w:space="720"/>
        </w:sectPr>
      </w:pPr>
    </w:p>
    <w:p w:rsidR="005F1961" w:rsidRDefault="005F1961" w:rsidP="005F1961">
      <w:pPr>
        <w:pStyle w:val="platinolatino"/>
        <w:tabs>
          <w:tab w:val="left" w:pos="720"/>
          <w:tab w:val="left" w:pos="216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Date of Birth: </w:t>
      </w:r>
      <w:r>
        <w:rPr>
          <w:b/>
          <w:color w:val="000000"/>
        </w:rPr>
        <w:tab/>
      </w:r>
      <w:r>
        <w:rPr>
          <w:b/>
          <w:color w:val="000000"/>
        </w:rPr>
        <w:tab/>
        <w:t>21-May-1990</w:t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Language Proficiency: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English, Hindi, Malayalam, Tamil.</w:t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Marital Status: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Married</w:t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b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b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I hereby declare that all the details given above are true to the best of my knowledge &amp; belief.   </w:t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</w:t>
      </w: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</w:p>
    <w:p w:rsidR="005F1961" w:rsidRDefault="005F1961" w:rsidP="005F1961">
      <w:pPr>
        <w:pStyle w:val="platinolatino"/>
        <w:pBdr>
          <w:bottom w:val="double" w:sz="4" w:space="31" w:color="000000"/>
        </w:pBdr>
        <w:tabs>
          <w:tab w:val="left" w:pos="720"/>
        </w:tabs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      </w:t>
      </w:r>
    </w:p>
    <w:p w:rsidR="005F1961" w:rsidRDefault="005F1961"/>
    <w:sectPr w:rsidR="005F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3AAD4387"/>
    <w:multiLevelType w:val="hybridMultilevel"/>
    <w:tmpl w:val="01DC99C0"/>
    <w:name w:val="WW8Num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1"/>
    <w:rsid w:val="000D0CC9"/>
    <w:rsid w:val="005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1961"/>
    <w:rPr>
      <w:color w:val="0000FF"/>
      <w:u w:val="single"/>
    </w:rPr>
  </w:style>
  <w:style w:type="paragraph" w:customStyle="1" w:styleId="platinolatino">
    <w:name w:val="platino latino"/>
    <w:basedOn w:val="Normal"/>
    <w:rsid w:val="005F1961"/>
    <w:rPr>
      <w:rFonts w:ascii="Palatino Linotype" w:hAnsi="Palatino Linotype" w:cs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1961"/>
    <w:rPr>
      <w:color w:val="0000FF"/>
      <w:u w:val="single"/>
    </w:rPr>
  </w:style>
  <w:style w:type="paragraph" w:customStyle="1" w:styleId="platinolatino">
    <w:name w:val="platino latino"/>
    <w:basedOn w:val="Normal"/>
    <w:rsid w:val="005F1961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thi.338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2017-10-29T09:01:00Z</dcterms:created>
  <dcterms:modified xsi:type="dcterms:W3CDTF">2017-10-29T09:02:00Z</dcterms:modified>
</cp:coreProperties>
</file>