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16" w:rsidRDefault="00D43952">
      <w:pPr>
        <w:spacing w:after="155" w:line="259" w:lineRule="auto"/>
        <w:ind w:left="-113" w:right="-220" w:firstLine="0"/>
        <w:jc w:val="left"/>
      </w:pPr>
      <w:r>
        <w:rPr>
          <w:noProof/>
        </w:rPr>
        <mc:AlternateContent>
          <mc:Choice Requires="wpg">
            <w:drawing>
              <wp:inline distT="0" distB="0" distL="0" distR="0" wp14:anchorId="2B5EA905" wp14:editId="6986F104">
                <wp:extent cx="6515126" cy="1238847"/>
                <wp:effectExtent l="0" t="0" r="0" b="0"/>
                <wp:docPr id="6784" name="Group 6784"/>
                <wp:cNvGraphicFramePr/>
                <a:graphic xmlns:a="http://schemas.openxmlformats.org/drawingml/2006/main">
                  <a:graphicData uri="http://schemas.microsoft.com/office/word/2010/wordprocessingGroup">
                    <wpg:wgp>
                      <wpg:cNvGrpSpPr/>
                      <wpg:grpSpPr>
                        <a:xfrm>
                          <a:off x="0" y="0"/>
                          <a:ext cx="6515126" cy="1238847"/>
                          <a:chOff x="0" y="0"/>
                          <a:chExt cx="6515126" cy="1238847"/>
                        </a:xfrm>
                      </wpg:grpSpPr>
                      <pic:pic xmlns:pic="http://schemas.openxmlformats.org/drawingml/2006/picture">
                        <pic:nvPicPr>
                          <pic:cNvPr id="10" name="Picture 10"/>
                          <pic:cNvPicPr/>
                        </pic:nvPicPr>
                        <pic:blipFill>
                          <a:blip r:embed="rId8"/>
                          <a:stretch>
                            <a:fillRect/>
                          </a:stretch>
                        </pic:blipFill>
                        <pic:spPr>
                          <a:xfrm>
                            <a:off x="5022241" y="0"/>
                            <a:ext cx="873760" cy="1114895"/>
                          </a:xfrm>
                          <a:prstGeom prst="rect">
                            <a:avLst/>
                          </a:prstGeom>
                        </pic:spPr>
                      </pic:pic>
                      <wps:wsp>
                        <wps:cNvPr id="11" name="Rectangle 11"/>
                        <wps:cNvSpPr/>
                        <wps:spPr>
                          <a:xfrm>
                            <a:off x="71653" y="33743"/>
                            <a:ext cx="1180957" cy="189937"/>
                          </a:xfrm>
                          <a:prstGeom prst="rect">
                            <a:avLst/>
                          </a:prstGeom>
                          <a:ln>
                            <a:noFill/>
                          </a:ln>
                        </wps:spPr>
                        <wps:txbx>
                          <w:txbxContent>
                            <w:p w:rsidR="008D7216" w:rsidRDefault="00D43952">
                              <w:pPr>
                                <w:spacing w:after="160" w:line="259" w:lineRule="auto"/>
                                <w:ind w:left="0" w:firstLine="0"/>
                                <w:jc w:val="left"/>
                                <w:rPr>
                                  <w:b/>
                                </w:rPr>
                              </w:pPr>
                              <w:proofErr w:type="spellStart"/>
                              <w:r>
                                <w:rPr>
                                  <w:b/>
                                </w:rPr>
                                <w:t>Sujatha</w:t>
                              </w:r>
                              <w:proofErr w:type="spellEnd"/>
                              <w:r>
                                <w:rPr>
                                  <w:b/>
                                </w:rPr>
                                <w:t xml:space="preserve"> S. </w:t>
                              </w:r>
                              <w:proofErr w:type="spellStart"/>
                              <w:r>
                                <w:rPr>
                                  <w:b/>
                                </w:rPr>
                                <w:t>Kini</w:t>
                              </w:r>
                              <w:proofErr w:type="spellEnd"/>
                              <w:r>
                                <w:rPr>
                                  <w:b/>
                                </w:rPr>
                                <w:t xml:space="preserve">  </w:t>
                              </w:r>
                            </w:p>
                            <w:p w:rsidR="002F7D46" w:rsidRDefault="002F7D46">
                              <w:pPr>
                                <w:spacing w:after="160" w:line="259" w:lineRule="auto"/>
                                <w:ind w:left="0" w:firstLine="0"/>
                                <w:jc w:val="left"/>
                                <w:rPr>
                                  <w:b/>
                                </w:rPr>
                              </w:pPr>
                            </w:p>
                            <w:p w:rsidR="002F7D46" w:rsidRDefault="002F7D46">
                              <w:pPr>
                                <w:spacing w:after="160" w:line="259" w:lineRule="auto"/>
                                <w:ind w:left="0" w:firstLine="0"/>
                                <w:jc w:val="left"/>
                              </w:pPr>
                            </w:p>
                          </w:txbxContent>
                        </wps:txbx>
                        <wps:bodyPr horzOverflow="overflow" vert="horz" lIns="0" tIns="0" rIns="0" bIns="0" rtlCol="0">
                          <a:noAutofit/>
                        </wps:bodyPr>
                      </wps:wsp>
                      <wps:wsp>
                        <wps:cNvPr id="12" name="Rectangle 12"/>
                        <wps:cNvSpPr/>
                        <wps:spPr>
                          <a:xfrm>
                            <a:off x="958875" y="33743"/>
                            <a:ext cx="42144" cy="189937"/>
                          </a:xfrm>
                          <a:prstGeom prst="rect">
                            <a:avLst/>
                          </a:prstGeom>
                          <a:ln>
                            <a:noFill/>
                          </a:ln>
                        </wps:spPr>
                        <wps:txbx>
                          <w:txbxContent>
                            <w:p w:rsidR="008D7216" w:rsidRDefault="00D43952">
                              <w:pPr>
                                <w:spacing w:after="160" w:line="259" w:lineRule="auto"/>
                                <w:ind w:left="0" w:firstLine="0"/>
                                <w:jc w:val="left"/>
                              </w:pPr>
                              <w:r>
                                <w:rPr>
                                  <w:b/>
                                </w:rPr>
                                <w:t xml:space="preserve"> </w:t>
                              </w:r>
                            </w:p>
                          </w:txbxContent>
                        </wps:txbx>
                        <wps:bodyPr horzOverflow="overflow" vert="horz" lIns="0" tIns="0" rIns="0" bIns="0" rtlCol="0">
                          <a:noAutofit/>
                        </wps:bodyPr>
                      </wps:wsp>
                      <wps:wsp>
                        <wps:cNvPr id="13" name="Rectangle 13"/>
                        <wps:cNvSpPr/>
                        <wps:spPr>
                          <a:xfrm>
                            <a:off x="71653" y="280631"/>
                            <a:ext cx="708611" cy="189937"/>
                          </a:xfrm>
                          <a:prstGeom prst="rect">
                            <a:avLst/>
                          </a:prstGeom>
                          <a:ln>
                            <a:noFill/>
                          </a:ln>
                        </wps:spPr>
                        <wps:txbx>
                          <w:txbxContent>
                            <w:p w:rsidR="008D7216" w:rsidRDefault="00D43952">
                              <w:pPr>
                                <w:spacing w:after="160" w:line="259" w:lineRule="auto"/>
                                <w:ind w:left="0" w:firstLine="0"/>
                                <w:jc w:val="left"/>
                              </w:pPr>
                              <w:r>
                                <w:t xml:space="preserve">Email ID: </w:t>
                              </w:r>
                            </w:p>
                          </w:txbxContent>
                        </wps:txbx>
                        <wps:bodyPr horzOverflow="overflow" vert="horz" lIns="0" tIns="0" rIns="0" bIns="0" rtlCol="0">
                          <a:noAutofit/>
                        </wps:bodyPr>
                      </wps:wsp>
                      <wps:wsp>
                        <wps:cNvPr id="6309" name="Rectangle 6309"/>
                        <wps:cNvSpPr/>
                        <wps:spPr>
                          <a:xfrm>
                            <a:off x="605358" y="280631"/>
                            <a:ext cx="72912" cy="189937"/>
                          </a:xfrm>
                          <a:prstGeom prst="rect">
                            <a:avLst/>
                          </a:prstGeom>
                          <a:ln>
                            <a:noFill/>
                          </a:ln>
                        </wps:spPr>
                        <wps:txbx>
                          <w:txbxContent>
                            <w:p w:rsidR="008D7216" w:rsidRDefault="00D43952">
                              <w:pPr>
                                <w:spacing w:after="160" w:line="259" w:lineRule="auto"/>
                                <w:ind w:left="0" w:firstLine="0"/>
                                <w:jc w:val="left"/>
                              </w:pPr>
                              <w:proofErr w:type="gramStart"/>
                              <w:r>
                                <w:rPr>
                                  <w:color w:val="0000FF"/>
                                  <w:u w:val="single" w:color="0000FF"/>
                                </w:rPr>
                                <w:t>s</w:t>
                              </w:r>
                              <w:proofErr w:type="gramEnd"/>
                            </w:p>
                          </w:txbxContent>
                        </wps:txbx>
                        <wps:bodyPr horzOverflow="overflow" vert="horz" lIns="0" tIns="0" rIns="0" bIns="0" rtlCol="0">
                          <a:noAutofit/>
                        </wps:bodyPr>
                      </wps:wsp>
                      <wps:wsp>
                        <wps:cNvPr id="6310" name="Rectangle 6310"/>
                        <wps:cNvSpPr/>
                        <wps:spPr>
                          <a:xfrm>
                            <a:off x="660171" y="280631"/>
                            <a:ext cx="1883414" cy="189937"/>
                          </a:xfrm>
                          <a:prstGeom prst="rect">
                            <a:avLst/>
                          </a:prstGeom>
                          <a:ln>
                            <a:noFill/>
                          </a:ln>
                        </wps:spPr>
                        <wps:txbx>
                          <w:txbxContent>
                            <w:p w:rsidR="008D7216" w:rsidRDefault="000E3025">
                              <w:pPr>
                                <w:spacing w:after="160" w:line="259" w:lineRule="auto"/>
                                <w:ind w:left="0" w:firstLine="0"/>
                                <w:jc w:val="left"/>
                              </w:pPr>
                              <w:r>
                                <w:rPr>
                                  <w:color w:val="0000FF"/>
                                  <w:u w:val="single" w:color="0000FF"/>
                                </w:rPr>
                                <w:t>Ujatha.338623</w:t>
                              </w:r>
                              <w:r w:rsidRPr="000E3025">
                                <w:rPr>
                                  <w:color w:val="0000FF"/>
                                  <w:u w:val="single" w:color="0000FF"/>
                                </w:rPr>
                                <w:t>@2freemail.com</w:t>
                              </w:r>
                              <w:r w:rsidRPr="000E3025">
                                <w:rPr>
                                  <w:color w:val="0000FF"/>
                                  <w:u w:val="single" w:color="0000FF"/>
                                </w:rPr>
                                <w:tab/>
                              </w:r>
                              <w:r>
                                <w:rPr>
                                  <w:color w:val="0000FF"/>
                                  <w:u w:val="single" w:color="0000FF"/>
                                </w:rPr>
                                <w:t xml:space="preserve"> </w:t>
                              </w:r>
                            </w:p>
                          </w:txbxContent>
                        </wps:txbx>
                        <wps:bodyPr horzOverflow="overflow" vert="horz" lIns="0" tIns="0" rIns="0" bIns="0" rtlCol="0">
                          <a:noAutofit/>
                        </wps:bodyPr>
                      </wps:wsp>
                      <wps:wsp>
                        <wps:cNvPr id="16" name="Rectangle 16"/>
                        <wps:cNvSpPr/>
                        <wps:spPr>
                          <a:xfrm>
                            <a:off x="2076349" y="280631"/>
                            <a:ext cx="169842" cy="189937"/>
                          </a:xfrm>
                          <a:prstGeom prst="rect">
                            <a:avLst/>
                          </a:prstGeom>
                          <a:ln>
                            <a:noFill/>
                          </a:ln>
                        </wps:spPr>
                        <wps:txbx>
                          <w:txbxContent>
                            <w:p w:rsidR="008D7216" w:rsidRDefault="00D43952">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17" name="Rectangle 17"/>
                        <wps:cNvSpPr/>
                        <wps:spPr>
                          <a:xfrm>
                            <a:off x="2202840" y="280631"/>
                            <a:ext cx="42144" cy="189937"/>
                          </a:xfrm>
                          <a:prstGeom prst="rect">
                            <a:avLst/>
                          </a:prstGeom>
                          <a:ln>
                            <a:noFill/>
                          </a:ln>
                        </wps:spPr>
                        <wps:txbx>
                          <w:txbxContent>
                            <w:p w:rsidR="008D7216" w:rsidRDefault="00D43952">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6312" name="Rectangle 6312"/>
                        <wps:cNvSpPr/>
                        <wps:spPr>
                          <a:xfrm>
                            <a:off x="1566952" y="527519"/>
                            <a:ext cx="42144" cy="189937"/>
                          </a:xfrm>
                          <a:prstGeom prst="rect">
                            <a:avLst/>
                          </a:prstGeom>
                          <a:ln>
                            <a:noFill/>
                          </a:ln>
                        </wps:spPr>
                        <wps:txbx>
                          <w:txbxContent>
                            <w:p w:rsidR="008D7216" w:rsidRDefault="00D43952">
                              <w:pPr>
                                <w:spacing w:after="160" w:line="259" w:lineRule="auto"/>
                                <w:ind w:left="0" w:firstLine="0"/>
                                <w:jc w:val="left"/>
                              </w:pPr>
                              <w:r>
                                <w:rPr>
                                  <w:color w:val="0000FF"/>
                                </w:rPr>
                                <w:t xml:space="preserve"> </w:t>
                              </w:r>
                            </w:p>
                          </w:txbxContent>
                        </wps:txbx>
                        <wps:bodyPr horzOverflow="overflow" vert="horz" lIns="0" tIns="0" rIns="0" bIns="0" rtlCol="0">
                          <a:noAutofit/>
                        </wps:bodyPr>
                      </wps:wsp>
                      <wps:wsp>
                        <wps:cNvPr id="6295" name="Rectangle 6295"/>
                        <wps:cNvSpPr/>
                        <wps:spPr>
                          <a:xfrm>
                            <a:off x="618934" y="774661"/>
                            <a:ext cx="42144" cy="189937"/>
                          </a:xfrm>
                          <a:prstGeom prst="rect">
                            <a:avLst/>
                          </a:prstGeom>
                          <a:ln>
                            <a:noFill/>
                          </a:ln>
                        </wps:spPr>
                        <wps:txbx>
                          <w:txbxContent>
                            <w:p w:rsidR="008D7216" w:rsidRDefault="00D43952">
                              <w:pPr>
                                <w:spacing w:after="160" w:line="259" w:lineRule="auto"/>
                                <w:ind w:left="0" w:firstLine="0"/>
                                <w:jc w:val="left"/>
                              </w:pPr>
                              <w:r>
                                <w:t xml:space="preserve"> </w:t>
                              </w:r>
                            </w:p>
                          </w:txbxContent>
                        </wps:txbx>
                        <wps:bodyPr horzOverflow="overflow" vert="horz" lIns="0" tIns="0" rIns="0" bIns="0" rtlCol="0">
                          <a:noAutofit/>
                        </wps:bodyPr>
                      </wps:wsp>
                      <wps:wsp>
                        <wps:cNvPr id="6297" name="Rectangle 6297"/>
                        <wps:cNvSpPr/>
                        <wps:spPr>
                          <a:xfrm>
                            <a:off x="1427780" y="774661"/>
                            <a:ext cx="210346" cy="189937"/>
                          </a:xfrm>
                          <a:prstGeom prst="rect">
                            <a:avLst/>
                          </a:prstGeom>
                          <a:ln>
                            <a:noFill/>
                          </a:ln>
                        </wps:spPr>
                        <wps:txbx>
                          <w:txbxContent>
                            <w:p w:rsidR="008D7216" w:rsidRDefault="00D43952">
                              <w:pPr>
                                <w:spacing w:after="160" w:line="259" w:lineRule="auto"/>
                                <w:ind w:left="0" w:firstLine="0"/>
                                <w:jc w:val="left"/>
                              </w:pPr>
                              <w:r>
                                <w:t xml:space="preserve">     </w:t>
                              </w:r>
                            </w:p>
                          </w:txbxContent>
                        </wps:txbx>
                        <wps:bodyPr horzOverflow="overflow" vert="horz" lIns="0" tIns="0" rIns="0" bIns="0" rtlCol="0">
                          <a:noAutofit/>
                        </wps:bodyPr>
                      </wps:wsp>
                      <wps:wsp>
                        <wps:cNvPr id="26" name="Rectangle 26"/>
                        <wps:cNvSpPr/>
                        <wps:spPr>
                          <a:xfrm>
                            <a:off x="1585240" y="774661"/>
                            <a:ext cx="42144" cy="189937"/>
                          </a:xfrm>
                          <a:prstGeom prst="rect">
                            <a:avLst/>
                          </a:prstGeom>
                          <a:ln>
                            <a:noFill/>
                          </a:ln>
                        </wps:spPr>
                        <wps:txbx>
                          <w:txbxContent>
                            <w:p w:rsidR="008D7216" w:rsidRDefault="00D43952">
                              <w:pPr>
                                <w:spacing w:after="160" w:line="259" w:lineRule="auto"/>
                                <w:ind w:left="0" w:firstLine="0"/>
                                <w:jc w:val="left"/>
                              </w:pPr>
                              <w:r>
                                <w:t xml:space="preserve"> </w:t>
                              </w:r>
                            </w:p>
                          </w:txbxContent>
                        </wps:txbx>
                        <wps:bodyPr horzOverflow="overflow" vert="horz" lIns="0" tIns="0" rIns="0" bIns="0" rtlCol="0">
                          <a:noAutofit/>
                        </wps:bodyPr>
                      </wps:wsp>
                      <wps:wsp>
                        <wps:cNvPr id="27" name="Rectangle 27"/>
                        <wps:cNvSpPr/>
                        <wps:spPr>
                          <a:xfrm>
                            <a:off x="3257449" y="774661"/>
                            <a:ext cx="42143" cy="189937"/>
                          </a:xfrm>
                          <a:prstGeom prst="rect">
                            <a:avLst/>
                          </a:prstGeom>
                          <a:ln>
                            <a:noFill/>
                          </a:ln>
                        </wps:spPr>
                        <wps:txbx>
                          <w:txbxContent>
                            <w:p w:rsidR="008D7216" w:rsidRDefault="00D43952">
                              <w:pPr>
                                <w:spacing w:after="160" w:line="259" w:lineRule="auto"/>
                                <w:ind w:left="0" w:firstLine="0"/>
                                <w:jc w:val="left"/>
                              </w:pPr>
                              <w:r>
                                <w:rPr>
                                  <w:b/>
                                </w:rPr>
                                <w:t xml:space="preserve"> </w:t>
                              </w:r>
                            </w:p>
                          </w:txbxContent>
                        </wps:txbx>
                        <wps:bodyPr horzOverflow="overflow" vert="horz" lIns="0" tIns="0" rIns="0" bIns="0" rtlCol="0">
                          <a:noAutofit/>
                        </wps:bodyPr>
                      </wps:wsp>
                      <wps:wsp>
                        <wps:cNvPr id="29" name="Rectangle 29"/>
                        <wps:cNvSpPr/>
                        <wps:spPr>
                          <a:xfrm>
                            <a:off x="3257449" y="945349"/>
                            <a:ext cx="2352963" cy="189937"/>
                          </a:xfrm>
                          <a:prstGeom prst="rect">
                            <a:avLst/>
                          </a:prstGeom>
                          <a:ln>
                            <a:noFill/>
                          </a:ln>
                        </wps:spPr>
                        <wps:txbx>
                          <w:txbxContent>
                            <w:p w:rsidR="008D7216" w:rsidRDefault="00D43952">
                              <w:pPr>
                                <w:spacing w:after="160" w:line="259" w:lineRule="auto"/>
                                <w:ind w:left="0" w:firstLine="0"/>
                                <w:jc w:val="left"/>
                              </w:pPr>
                              <w:r>
                                <w:rPr>
                                  <w:b/>
                                </w:rPr>
                                <w:t xml:space="preserve">                                                        </w:t>
                              </w:r>
                            </w:p>
                          </w:txbxContent>
                        </wps:txbx>
                        <wps:bodyPr horzOverflow="overflow" vert="horz" lIns="0" tIns="0" rIns="0" bIns="0" rtlCol="0">
                          <a:noAutofit/>
                        </wps:bodyPr>
                      </wps:wsp>
                      <wps:wsp>
                        <wps:cNvPr id="30" name="Rectangle 30"/>
                        <wps:cNvSpPr/>
                        <wps:spPr>
                          <a:xfrm>
                            <a:off x="5028591" y="945349"/>
                            <a:ext cx="1216760" cy="189937"/>
                          </a:xfrm>
                          <a:prstGeom prst="rect">
                            <a:avLst/>
                          </a:prstGeom>
                          <a:ln>
                            <a:noFill/>
                          </a:ln>
                        </wps:spPr>
                        <wps:txbx>
                          <w:txbxContent>
                            <w:p w:rsidR="008D7216" w:rsidRDefault="00D43952">
                              <w:pPr>
                                <w:spacing w:after="160" w:line="259" w:lineRule="auto"/>
                                <w:ind w:left="0" w:firstLine="0"/>
                                <w:jc w:val="left"/>
                              </w:pPr>
                              <w:r>
                                <w:rPr>
                                  <w:b/>
                                </w:rPr>
                                <w:t xml:space="preserve">                             </w:t>
                              </w:r>
                            </w:p>
                          </w:txbxContent>
                        </wps:txbx>
                        <wps:bodyPr horzOverflow="overflow" vert="horz" lIns="0" tIns="0" rIns="0" bIns="0" rtlCol="0">
                          <a:noAutofit/>
                        </wps:bodyPr>
                      </wps:wsp>
                      <wps:wsp>
                        <wps:cNvPr id="31" name="Rectangle 31"/>
                        <wps:cNvSpPr/>
                        <wps:spPr>
                          <a:xfrm>
                            <a:off x="5944896" y="945349"/>
                            <a:ext cx="42144" cy="189937"/>
                          </a:xfrm>
                          <a:prstGeom prst="rect">
                            <a:avLst/>
                          </a:prstGeom>
                          <a:ln>
                            <a:noFill/>
                          </a:ln>
                        </wps:spPr>
                        <wps:txbx>
                          <w:txbxContent>
                            <w:p w:rsidR="008D7216" w:rsidRDefault="00D43952">
                              <w:pPr>
                                <w:spacing w:after="160" w:line="259" w:lineRule="auto"/>
                                <w:ind w:left="0" w:firstLine="0"/>
                                <w:jc w:val="left"/>
                              </w:pPr>
                              <w:r>
                                <w:t xml:space="preserve"> </w:t>
                              </w:r>
                            </w:p>
                          </w:txbxContent>
                        </wps:txbx>
                        <wps:bodyPr horzOverflow="overflow" vert="horz" lIns="0" tIns="0" rIns="0" bIns="0" rtlCol="0">
                          <a:noAutofit/>
                        </wps:bodyPr>
                      </wps:wsp>
                      <wps:wsp>
                        <wps:cNvPr id="32" name="Rectangle 32"/>
                        <wps:cNvSpPr/>
                        <wps:spPr>
                          <a:xfrm>
                            <a:off x="5975376" y="945349"/>
                            <a:ext cx="42144" cy="189937"/>
                          </a:xfrm>
                          <a:prstGeom prst="rect">
                            <a:avLst/>
                          </a:prstGeom>
                          <a:ln>
                            <a:noFill/>
                          </a:ln>
                        </wps:spPr>
                        <wps:txbx>
                          <w:txbxContent>
                            <w:p w:rsidR="008D7216" w:rsidRDefault="00D43952">
                              <w:pPr>
                                <w:spacing w:after="160" w:line="259" w:lineRule="auto"/>
                                <w:ind w:left="0" w:firstLine="0"/>
                                <w:jc w:val="left"/>
                              </w:pPr>
                              <w:r>
                                <w:rPr>
                                  <w:b/>
                                </w:rPr>
                                <w:t xml:space="preserve"> </w:t>
                              </w:r>
                            </w:p>
                          </w:txbxContent>
                        </wps:txbx>
                        <wps:bodyPr horzOverflow="overflow" vert="horz" lIns="0" tIns="0" rIns="0" bIns="0" rtlCol="0">
                          <a:noAutofit/>
                        </wps:bodyPr>
                      </wps:wsp>
                      <wps:wsp>
                        <wps:cNvPr id="240" name="Shape 240"/>
                        <wps:cNvSpPr/>
                        <wps:spPr>
                          <a:xfrm>
                            <a:off x="0" y="1217257"/>
                            <a:ext cx="6515126" cy="21590"/>
                          </a:xfrm>
                          <a:custGeom>
                            <a:avLst/>
                            <a:gdLst/>
                            <a:ahLst/>
                            <a:cxnLst/>
                            <a:rect l="0" t="0" r="0" b="0"/>
                            <a:pathLst>
                              <a:path w="6515126" h="21590">
                                <a:moveTo>
                                  <a:pt x="6515126" y="0"/>
                                </a:moveTo>
                                <a:lnTo>
                                  <a:pt x="6515126" y="12700"/>
                                </a:lnTo>
                                <a:lnTo>
                                  <a:pt x="13" y="21590"/>
                                </a:lnTo>
                                <a:lnTo>
                                  <a:pt x="0" y="8890"/>
                                </a:lnTo>
                                <a:lnTo>
                                  <a:pt x="65151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784" o:spid="_x0000_s1026" style="width:513pt;height:97.55pt;mso-position-horizontal-relative:char;mso-position-vertical-relative:line" coordsize="65151,123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50222;width:8738;height:11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Umo3BAAAA2wAAAA8AAABkcnMvZG93bnJldi54bWxEj0GLwjAQhe+C/yGMsDdN9eBKNYooghdh&#10;V/ewx6EZ22ozKUnU9t/vHBa8zfDevPfNatO5Rj0pxNqzgekkA0VceFtzaeDnchgvQMWEbLHxTAZ6&#10;irBZDwcrzK1/8Tc9z6lUEsIxRwNVSm2udSwqchgnviUW7eqDwyRrKLUN+JJw1+hZls21w5qlocKW&#10;dhUV9/PDGQiR2stXd4o393u1pT32uP/sjfkYddslqERdepv/r49W8IVefpEB9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uUmo3BAAAA2wAAAA8AAAAAAAAAAAAAAAAAnwIA&#10;AGRycy9kb3ducmV2LnhtbFBLBQYAAAAABAAEAPcAAACNAwAAAAA=&#10;">
                  <v:imagedata r:id="rId9" o:title=""/>
                </v:shape>
                <v:rect id="Rectangle 11" o:spid="_x0000_s1028" style="position:absolute;left:716;top:337;width:1181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8D7216" w:rsidRDefault="00D43952">
                        <w:pPr>
                          <w:spacing w:after="160" w:line="259" w:lineRule="auto"/>
                          <w:ind w:left="0" w:firstLine="0"/>
                          <w:jc w:val="left"/>
                          <w:rPr>
                            <w:b/>
                          </w:rPr>
                        </w:pPr>
                        <w:proofErr w:type="spellStart"/>
                        <w:r>
                          <w:rPr>
                            <w:b/>
                          </w:rPr>
                          <w:t>Sujatha</w:t>
                        </w:r>
                        <w:proofErr w:type="spellEnd"/>
                        <w:r>
                          <w:rPr>
                            <w:b/>
                          </w:rPr>
                          <w:t xml:space="preserve"> S. </w:t>
                        </w:r>
                        <w:proofErr w:type="spellStart"/>
                        <w:r>
                          <w:rPr>
                            <w:b/>
                          </w:rPr>
                          <w:t>Kini</w:t>
                        </w:r>
                        <w:proofErr w:type="spellEnd"/>
                        <w:r>
                          <w:rPr>
                            <w:b/>
                          </w:rPr>
                          <w:t xml:space="preserve">  </w:t>
                        </w:r>
                      </w:p>
                      <w:p w:rsidR="002F7D46" w:rsidRDefault="002F7D46">
                        <w:pPr>
                          <w:spacing w:after="160" w:line="259" w:lineRule="auto"/>
                          <w:ind w:left="0" w:firstLine="0"/>
                          <w:jc w:val="left"/>
                          <w:rPr>
                            <w:b/>
                          </w:rPr>
                        </w:pPr>
                      </w:p>
                      <w:p w:rsidR="002F7D46" w:rsidRDefault="002F7D46">
                        <w:pPr>
                          <w:spacing w:after="160" w:line="259" w:lineRule="auto"/>
                          <w:ind w:left="0" w:firstLine="0"/>
                          <w:jc w:val="left"/>
                        </w:pPr>
                      </w:p>
                    </w:txbxContent>
                  </v:textbox>
                </v:rect>
                <v:rect id="Rectangle 12" o:spid="_x0000_s1029" style="position:absolute;left:9588;top:33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8D7216" w:rsidRDefault="00D43952">
                        <w:pPr>
                          <w:spacing w:after="160" w:line="259" w:lineRule="auto"/>
                          <w:ind w:left="0" w:firstLine="0"/>
                          <w:jc w:val="left"/>
                        </w:pPr>
                        <w:r>
                          <w:rPr>
                            <w:b/>
                          </w:rPr>
                          <w:t xml:space="preserve"> </w:t>
                        </w:r>
                      </w:p>
                    </w:txbxContent>
                  </v:textbox>
                </v:rect>
                <v:rect id="Rectangle 13" o:spid="_x0000_s1030" style="position:absolute;left:716;top:2806;width:708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8D7216" w:rsidRDefault="00D43952">
                        <w:pPr>
                          <w:spacing w:after="160" w:line="259" w:lineRule="auto"/>
                          <w:ind w:left="0" w:firstLine="0"/>
                          <w:jc w:val="left"/>
                        </w:pPr>
                        <w:r>
                          <w:t xml:space="preserve">Email ID: </w:t>
                        </w:r>
                      </w:p>
                    </w:txbxContent>
                  </v:textbox>
                </v:rect>
                <v:rect id="Rectangle 6309" o:spid="_x0000_s1031" style="position:absolute;left:6053;top:2806;width:72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88YA&#10;AADdAAAADwAAAGRycy9kb3ducmV2LnhtbESPQWvCQBSE7wX/w/KE3uqmLYiJrhK0khxbFWxvj+wz&#10;Cc2+Ddk1SfvruwXB4zAz3zCrzWga0VPnassKnmcRCOLC6ppLBafj/mkBwnlkjY1lUvBDDjbrycMK&#10;E20H/qD+4EsRIOwSVFB53yZSuqIig25mW+LgXWxn0AfZlVJ3OAS4aeRLFM2lwZrDQoUtbSsqvg9X&#10;oyBbtOlnbn+Hsnn7ys7v53h3jL1Sj9MxXYLwNPp7+NbOtYL5ax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j88YAAADdAAAADwAAAAAAAAAAAAAAAACYAgAAZHJz&#10;L2Rvd25yZXYueG1sUEsFBgAAAAAEAAQA9QAAAIsDAAAAAA==&#10;" filled="f" stroked="f">
                  <v:textbox inset="0,0,0,0">
                    <w:txbxContent>
                      <w:p w:rsidR="008D7216" w:rsidRDefault="00D43952">
                        <w:pPr>
                          <w:spacing w:after="160" w:line="259" w:lineRule="auto"/>
                          <w:ind w:left="0" w:firstLine="0"/>
                          <w:jc w:val="left"/>
                        </w:pPr>
                        <w:proofErr w:type="gramStart"/>
                        <w:r>
                          <w:rPr>
                            <w:color w:val="0000FF"/>
                            <w:u w:val="single" w:color="0000FF"/>
                          </w:rPr>
                          <w:t>s</w:t>
                        </w:r>
                        <w:proofErr w:type="gramEnd"/>
                      </w:p>
                    </w:txbxContent>
                  </v:textbox>
                </v:rect>
                <v:rect id="Rectangle 6310" o:spid="_x0000_s1032" style="position:absolute;left:6601;top:2806;width:1883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cs8MA&#10;AADdAAAADwAAAGRycy9kb3ducmV2LnhtbERPy4rCMBTdC/5DuII7TVUQ7TQV8YEuZ1TQ2V2aO22Z&#10;5qY00Va/frIYcHk472TVmUo8qHGlZQWTcQSCOLO65FzB5bwfLUA4j6yxskwKnuRglfZ7CcbatvxF&#10;j5PPRQhhF6OCwvs6ltJlBRl0Y1sTB+7HNgZ9gE0udYNtCDeVnEbRXBosOTQUWNOmoOz3dDcKDot6&#10;fTvaV5tXu+/D9fO63J6XXqnhoFt/gPDU+bf4333UCua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hcs8MAAADdAAAADwAAAAAAAAAAAAAAAACYAgAAZHJzL2Rv&#10;d25yZXYueG1sUEsFBgAAAAAEAAQA9QAAAIgDAAAAAA==&#10;" filled="f" stroked="f">
                  <v:textbox inset="0,0,0,0">
                    <w:txbxContent>
                      <w:p w:rsidR="008D7216" w:rsidRDefault="000E3025">
                        <w:pPr>
                          <w:spacing w:after="160" w:line="259" w:lineRule="auto"/>
                          <w:ind w:left="0" w:firstLine="0"/>
                          <w:jc w:val="left"/>
                        </w:pPr>
                        <w:r>
                          <w:rPr>
                            <w:color w:val="0000FF"/>
                            <w:u w:val="single" w:color="0000FF"/>
                          </w:rPr>
                          <w:t>Ujatha.338623</w:t>
                        </w:r>
                        <w:r w:rsidRPr="000E3025">
                          <w:rPr>
                            <w:color w:val="0000FF"/>
                            <w:u w:val="single" w:color="0000FF"/>
                          </w:rPr>
                          <w:t>@2freemail.com</w:t>
                        </w:r>
                        <w:r w:rsidRPr="000E3025">
                          <w:rPr>
                            <w:color w:val="0000FF"/>
                            <w:u w:val="single" w:color="0000FF"/>
                          </w:rPr>
                          <w:tab/>
                        </w:r>
                        <w:r>
                          <w:rPr>
                            <w:color w:val="0000FF"/>
                            <w:u w:val="single" w:color="0000FF"/>
                          </w:rPr>
                          <w:t xml:space="preserve"> </w:t>
                        </w:r>
                      </w:p>
                    </w:txbxContent>
                  </v:textbox>
                </v:rect>
                <v:rect id="Rectangle 16" o:spid="_x0000_s1033" style="position:absolute;left:20763;top:2806;width:169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8D7216" w:rsidRDefault="00D43952">
                        <w:pPr>
                          <w:spacing w:after="160" w:line="259" w:lineRule="auto"/>
                          <w:ind w:left="0" w:firstLine="0"/>
                          <w:jc w:val="left"/>
                        </w:pPr>
                        <w:r>
                          <w:rPr>
                            <w:color w:val="0000FF"/>
                          </w:rPr>
                          <w:t xml:space="preserve">    </w:t>
                        </w:r>
                      </w:p>
                    </w:txbxContent>
                  </v:textbox>
                </v:rect>
                <v:rect id="Rectangle 17" o:spid="_x0000_s1034" style="position:absolute;left:22028;top:280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8D7216" w:rsidRDefault="00D43952">
                        <w:pPr>
                          <w:spacing w:after="160" w:line="259" w:lineRule="auto"/>
                          <w:ind w:left="0" w:firstLine="0"/>
                          <w:jc w:val="left"/>
                        </w:pPr>
                        <w:r>
                          <w:rPr>
                            <w:color w:val="0000FF"/>
                          </w:rPr>
                          <w:t xml:space="preserve"> </w:t>
                        </w:r>
                      </w:p>
                    </w:txbxContent>
                  </v:textbox>
                </v:rect>
                <v:rect id="Rectangle 6312" o:spid="_x0000_s1035" style="position:absolute;left:15669;top:527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nX8YA&#10;AADdAAAADwAAAGRycy9kb3ducmV2LnhtbESPQWvCQBSE70L/w/KE3swmFkSjq4S2osdWC9HbI/tM&#10;gtm3IbuatL++WxB6HGbmG2a1GUwj7tS52rKCJIpBEBdW11wq+DpuJ3MQziNrbCyTgm9ysFk/jVaY&#10;atvzJ90PvhQBwi5FBZX3bSqlKyoy6CLbEgfvYjuDPsiulLrDPsBNI6dxPJMGaw4LFbb0WlFxPdyM&#10;gt28zU57+9OXzft5l3/ki7fjwiv1PB6yJQhPg/8PP9p7rWD2kk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ZnX8YAAADdAAAADwAAAAAAAAAAAAAAAACYAgAAZHJz&#10;L2Rvd25yZXYueG1sUEsFBgAAAAAEAAQA9QAAAIsDAAAAAA==&#10;" filled="f" stroked="f">
                  <v:textbox inset="0,0,0,0">
                    <w:txbxContent>
                      <w:p w:rsidR="008D7216" w:rsidRDefault="00D43952">
                        <w:pPr>
                          <w:spacing w:after="160" w:line="259" w:lineRule="auto"/>
                          <w:ind w:left="0" w:firstLine="0"/>
                          <w:jc w:val="left"/>
                        </w:pPr>
                        <w:r>
                          <w:rPr>
                            <w:color w:val="0000FF"/>
                          </w:rPr>
                          <w:t xml:space="preserve"> </w:t>
                        </w:r>
                      </w:p>
                    </w:txbxContent>
                  </v:textbox>
                </v:rect>
                <v:rect id="Rectangle 6295" o:spid="_x0000_s1036" style="position:absolute;left:6189;top:774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3z7MUA&#10;AADdAAAADwAAAGRycy9kb3ducmV2LnhtbESPT4vCMBTE7wv7HcJb8LamKyi2GkVWFz36D9Tbo3m2&#10;xealNFlb/fRGEDwOM/MbZjxtTSmuVLvCsoKfbgSCOLW64EzBfvf3PQThPLLG0jIpuJGD6eTzY4yJ&#10;tg1v6Lr1mQgQdgkqyL2vEildmpNB17UVcfDOtjbog6wzqWtsAtyUshdFA2mw4LCQY0W/OaWX7b9R&#10;sBxWs+PK3pusXJyWh/Uhnu9ir1Tnq52NQHhq/Tv8aq+0gkEv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fPsxQAAAN0AAAAPAAAAAAAAAAAAAAAAAJgCAABkcnMv&#10;ZG93bnJldi54bWxQSwUGAAAAAAQABAD1AAAAigMAAAAA&#10;" filled="f" stroked="f">
                  <v:textbox inset="0,0,0,0">
                    <w:txbxContent>
                      <w:p w:rsidR="008D7216" w:rsidRDefault="00D43952">
                        <w:pPr>
                          <w:spacing w:after="160" w:line="259" w:lineRule="auto"/>
                          <w:ind w:left="0" w:firstLine="0"/>
                          <w:jc w:val="left"/>
                        </w:pPr>
                        <w:r>
                          <w:t xml:space="preserve"> </w:t>
                        </w:r>
                      </w:p>
                    </w:txbxContent>
                  </v:textbox>
                </v:rect>
                <v:rect id="Rectangle 6297" o:spid="_x0000_s1037" style="position:absolute;left:14277;top:7746;width:210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PIAMUA&#10;AADdAAAADwAAAGRycy9kb3ducmV2LnhtbESPQYvCMBSE74L/ITxhb5rqQW01irgrenRVUG+P5tkW&#10;m5fSRNv115uFhT0OM/MNM1+2phRPql1hWcFwEIEgTq0uOFNwOm76UxDOI2ssLZOCH3KwXHQ7c0y0&#10;bfibngefiQBhl6CC3PsqkdKlORl0A1sRB+9ma4M+yDqTusYmwE0pR1E0lgYLDgs5VrTOKb0fHkbB&#10;dlqtLjv7arLy67o978/x5zH2Sn302tUMhKfW/4f/2jutYDyKJ/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8gAxQAAAN0AAAAPAAAAAAAAAAAAAAAAAJgCAABkcnMv&#10;ZG93bnJldi54bWxQSwUGAAAAAAQABAD1AAAAigMAAAAA&#10;" filled="f" stroked="f">
                  <v:textbox inset="0,0,0,0">
                    <w:txbxContent>
                      <w:p w:rsidR="008D7216" w:rsidRDefault="00D43952">
                        <w:pPr>
                          <w:spacing w:after="160" w:line="259" w:lineRule="auto"/>
                          <w:ind w:left="0" w:firstLine="0"/>
                          <w:jc w:val="left"/>
                        </w:pPr>
                        <w:r>
                          <w:t xml:space="preserve">     </w:t>
                        </w:r>
                      </w:p>
                    </w:txbxContent>
                  </v:textbox>
                </v:rect>
                <v:rect id="Rectangle 26" o:spid="_x0000_s1038" style="position:absolute;left:15852;top:774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8D7216" w:rsidRDefault="00D43952">
                        <w:pPr>
                          <w:spacing w:after="160" w:line="259" w:lineRule="auto"/>
                          <w:ind w:left="0" w:firstLine="0"/>
                          <w:jc w:val="left"/>
                        </w:pPr>
                        <w:r>
                          <w:t xml:space="preserve"> </w:t>
                        </w:r>
                      </w:p>
                    </w:txbxContent>
                  </v:textbox>
                </v:rect>
                <v:rect id="Rectangle 27" o:spid="_x0000_s1039" style="position:absolute;left:32574;top:774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8D7216" w:rsidRDefault="00D43952">
                        <w:pPr>
                          <w:spacing w:after="160" w:line="259" w:lineRule="auto"/>
                          <w:ind w:left="0" w:firstLine="0"/>
                          <w:jc w:val="left"/>
                        </w:pPr>
                        <w:r>
                          <w:rPr>
                            <w:b/>
                          </w:rPr>
                          <w:t xml:space="preserve"> </w:t>
                        </w:r>
                      </w:p>
                    </w:txbxContent>
                  </v:textbox>
                </v:rect>
                <v:rect id="Rectangle 29" o:spid="_x0000_s1040" style="position:absolute;left:32574;top:9453;width:2353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8D7216" w:rsidRDefault="00D43952">
                        <w:pPr>
                          <w:spacing w:after="160" w:line="259" w:lineRule="auto"/>
                          <w:ind w:left="0" w:firstLine="0"/>
                          <w:jc w:val="left"/>
                        </w:pPr>
                        <w:r>
                          <w:rPr>
                            <w:b/>
                          </w:rPr>
                          <w:t xml:space="preserve">                                                        </w:t>
                        </w:r>
                      </w:p>
                    </w:txbxContent>
                  </v:textbox>
                </v:rect>
                <v:rect id="Rectangle 30" o:spid="_x0000_s1041" style="position:absolute;left:50285;top:9453;width:1216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D7216" w:rsidRDefault="00D43952">
                        <w:pPr>
                          <w:spacing w:after="160" w:line="259" w:lineRule="auto"/>
                          <w:ind w:left="0" w:firstLine="0"/>
                          <w:jc w:val="left"/>
                        </w:pPr>
                        <w:r>
                          <w:rPr>
                            <w:b/>
                          </w:rPr>
                          <w:t xml:space="preserve">                             </w:t>
                        </w:r>
                      </w:p>
                    </w:txbxContent>
                  </v:textbox>
                </v:rect>
                <v:rect id="Rectangle 31" o:spid="_x0000_s1042" style="position:absolute;left:59448;top:945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8D7216" w:rsidRDefault="00D43952">
                        <w:pPr>
                          <w:spacing w:after="160" w:line="259" w:lineRule="auto"/>
                          <w:ind w:left="0" w:firstLine="0"/>
                          <w:jc w:val="left"/>
                        </w:pPr>
                        <w:r>
                          <w:t xml:space="preserve"> </w:t>
                        </w:r>
                      </w:p>
                    </w:txbxContent>
                  </v:textbox>
                </v:rect>
                <v:rect id="Rectangle 32" o:spid="_x0000_s1043" style="position:absolute;left:59753;top:945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8D7216" w:rsidRDefault="00D43952">
                        <w:pPr>
                          <w:spacing w:after="160" w:line="259" w:lineRule="auto"/>
                          <w:ind w:left="0" w:firstLine="0"/>
                          <w:jc w:val="left"/>
                        </w:pPr>
                        <w:r>
                          <w:rPr>
                            <w:b/>
                          </w:rPr>
                          <w:t xml:space="preserve"> </w:t>
                        </w:r>
                      </w:p>
                    </w:txbxContent>
                  </v:textbox>
                </v:rect>
                <v:shape id="Shape 240" o:spid="_x0000_s1044" style="position:absolute;top:12172;width:65151;height:216;visibility:visible;mso-wrap-style:square;v-text-anchor:top" coordsize="6515126,2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cf78A&#10;AADcAAAADwAAAGRycy9kb3ducmV2LnhtbERPO2/CMBDeK/EfrENiKw5pBShgEGpL1ZXHwnaKjyQQ&#10;nyPbQPrve0Mlxk/fe7nuXavuFGLj2cBknIEiLr1tuDJwPGxf56BiQrbYeiYDvxRhvRq8LLGw/sE7&#10;uu9TpSSEY4EG6pS6QutY1uQwjn1HLNzZB4dJYKi0DfiQcNfqPMum2mHD0lBjRx81ldf9zRlw4eu2&#10;E3/zeZhpd9Jv+eySvo0ZDfvNAlSiPj3F/+4fayB/l/lyRo6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Ktx/vwAAANwAAAAPAAAAAAAAAAAAAAAAAJgCAABkcnMvZG93bnJl&#10;di54bWxQSwUGAAAAAAQABAD1AAAAhAMAAAAA&#10;" path="m6515126,r,12700l13,21590,,8890,6515126,xe" fillcolor="black" stroked="f" strokeweight="0">
                  <v:stroke miterlimit="83231f" joinstyle="miter"/>
                  <v:path arrowok="t" textboxrect="0,0,6515126,21590"/>
                </v:shape>
                <w10:anchorlock/>
              </v:group>
            </w:pict>
          </mc:Fallback>
        </mc:AlternateContent>
      </w:r>
    </w:p>
    <w:p w:rsidR="008D7216" w:rsidRDefault="00D43952">
      <w:pPr>
        <w:spacing w:after="0" w:line="259" w:lineRule="auto"/>
        <w:ind w:left="0" w:firstLine="0"/>
        <w:jc w:val="left"/>
      </w:pPr>
      <w:r>
        <w:t xml:space="preserve"> </w:t>
      </w:r>
    </w:p>
    <w:p w:rsidR="00C2251B" w:rsidRDefault="00F31003" w:rsidP="00CD0AB6">
      <w:pPr>
        <w:spacing w:after="0"/>
        <w:ind w:left="705" w:firstLine="0"/>
      </w:pPr>
      <w:r>
        <w:t>An experienced professional</w:t>
      </w:r>
      <w:r w:rsidR="007679D5">
        <w:t xml:space="preserve"> with over 10 yrs. of experience</w:t>
      </w:r>
      <w:r>
        <w:t xml:space="preserve"> in areas of Strategic Development,</w:t>
      </w:r>
      <w:r w:rsidR="007679D5">
        <w:t xml:space="preserve"> Organizational Development,</w:t>
      </w:r>
      <w:r>
        <w:t xml:space="preserve"> Employee Eng</w:t>
      </w:r>
      <w:r w:rsidR="004B26A4">
        <w:t>agement, Performance Management</w:t>
      </w:r>
      <w:r>
        <w:t xml:space="preserve">, Benchmarking of C&amp;B, Compliances, </w:t>
      </w:r>
      <w:r w:rsidR="007679D5">
        <w:t xml:space="preserve">ISO </w:t>
      </w:r>
      <w:r>
        <w:t>Audits and ISMS,</w:t>
      </w:r>
      <w:r w:rsidR="007679D5" w:rsidRPr="007679D5">
        <w:t xml:space="preserve"> </w:t>
      </w:r>
      <w:r w:rsidR="007679D5">
        <w:t>Talent Acquisition &amp; Management,</w:t>
      </w:r>
      <w:r>
        <w:t xml:space="preserve"> </w:t>
      </w:r>
      <w:r w:rsidR="007679D5">
        <w:t>CSR</w:t>
      </w:r>
      <w:r>
        <w:t xml:space="preserve"> and various others areas of Human Resources</w:t>
      </w:r>
      <w:r w:rsidR="00C2251B">
        <w:t>.</w:t>
      </w:r>
      <w:r w:rsidR="00C2251B" w:rsidRPr="00C2251B">
        <w:t xml:space="preserve"> </w:t>
      </w:r>
      <w:r w:rsidR="004B26A4">
        <w:t>S</w:t>
      </w:r>
      <w:r w:rsidR="00C2251B">
        <w:t xml:space="preserve">trong and proven experience in leadership, People Management, leading big and brilliant teams, developing roles and growth paths, nurturing and mentoring individuals. </w:t>
      </w:r>
    </w:p>
    <w:p w:rsidR="008D7216" w:rsidRDefault="00D43952" w:rsidP="00CD0AB6">
      <w:pPr>
        <w:spacing w:after="0" w:line="259" w:lineRule="auto"/>
        <w:ind w:left="0" w:firstLine="0"/>
        <w:jc w:val="left"/>
      </w:pPr>
      <w:r>
        <w:t xml:space="preserve"> </w:t>
      </w:r>
    </w:p>
    <w:p w:rsidR="008D7216" w:rsidRPr="006745F1" w:rsidRDefault="00D43952">
      <w:pPr>
        <w:spacing w:after="0" w:line="259" w:lineRule="auto"/>
        <w:ind w:left="0" w:firstLine="0"/>
        <w:jc w:val="left"/>
      </w:pPr>
      <w:r w:rsidRPr="006745F1">
        <w:rPr>
          <w:b/>
        </w:rPr>
        <w:t xml:space="preserve">HR CORE COMPETENCIES </w:t>
      </w:r>
    </w:p>
    <w:p w:rsidR="008D7216" w:rsidRPr="00CD0AB6" w:rsidRDefault="00D43952" w:rsidP="00CD0AB6">
      <w:pPr>
        <w:pStyle w:val="ListParagraph"/>
        <w:numPr>
          <w:ilvl w:val="0"/>
          <w:numId w:val="14"/>
        </w:numPr>
      </w:pPr>
      <w:r w:rsidRPr="00CD0AB6">
        <w:t xml:space="preserve">Strategic Growth &amp; Development </w:t>
      </w:r>
      <w:r w:rsidR="007679D5" w:rsidRPr="00CD0AB6">
        <w:t>(OD)</w:t>
      </w:r>
    </w:p>
    <w:p w:rsidR="008D7216" w:rsidRPr="00CD0AB6" w:rsidRDefault="00D43952" w:rsidP="00CD0AB6">
      <w:pPr>
        <w:pStyle w:val="ListParagraph"/>
        <w:numPr>
          <w:ilvl w:val="0"/>
          <w:numId w:val="14"/>
        </w:numPr>
      </w:pPr>
      <w:r w:rsidRPr="00CD0AB6">
        <w:t xml:space="preserve">Performance Management </w:t>
      </w:r>
    </w:p>
    <w:p w:rsidR="008D7216" w:rsidRPr="00CD0AB6" w:rsidRDefault="00D43952" w:rsidP="00CD0AB6">
      <w:pPr>
        <w:pStyle w:val="ListParagraph"/>
        <w:numPr>
          <w:ilvl w:val="0"/>
          <w:numId w:val="14"/>
        </w:numPr>
      </w:pPr>
      <w:r w:rsidRPr="00CD0AB6">
        <w:t xml:space="preserve">Policies and Process Documentation  </w:t>
      </w:r>
    </w:p>
    <w:p w:rsidR="00F81188" w:rsidRPr="00CD0AB6" w:rsidRDefault="00F81188" w:rsidP="00CD0AB6">
      <w:pPr>
        <w:pStyle w:val="ListParagraph"/>
        <w:numPr>
          <w:ilvl w:val="0"/>
          <w:numId w:val="14"/>
        </w:numPr>
      </w:pPr>
      <w:r w:rsidRPr="00CD0AB6">
        <w:t>ISMS &amp; Audits</w:t>
      </w:r>
    </w:p>
    <w:p w:rsidR="008D7216" w:rsidRPr="00CD0AB6" w:rsidRDefault="00D43952" w:rsidP="00CD0AB6">
      <w:pPr>
        <w:pStyle w:val="ListParagraph"/>
        <w:numPr>
          <w:ilvl w:val="0"/>
          <w:numId w:val="14"/>
        </w:numPr>
      </w:pPr>
      <w:r w:rsidRPr="00CD0AB6">
        <w:t xml:space="preserve">Competency &amp; Skill Matrix Mapping </w:t>
      </w:r>
    </w:p>
    <w:p w:rsidR="007679D5" w:rsidRPr="00CD0AB6" w:rsidRDefault="007679D5" w:rsidP="00CD0AB6">
      <w:pPr>
        <w:pStyle w:val="ListParagraph"/>
        <w:numPr>
          <w:ilvl w:val="0"/>
          <w:numId w:val="14"/>
        </w:numPr>
      </w:pPr>
      <w:r w:rsidRPr="00CD0AB6">
        <w:t>Benchmarking of C&amp;B</w:t>
      </w:r>
    </w:p>
    <w:p w:rsidR="008D7216" w:rsidRPr="00CD0AB6" w:rsidRDefault="00D43952" w:rsidP="00CD0AB6">
      <w:pPr>
        <w:pStyle w:val="ListParagraph"/>
        <w:numPr>
          <w:ilvl w:val="0"/>
          <w:numId w:val="14"/>
        </w:numPr>
      </w:pPr>
      <w:r w:rsidRPr="00CD0AB6">
        <w:t xml:space="preserve">Designing KRA’s, IDP and designing employee feedback surveys (360 degree feedback) </w:t>
      </w:r>
    </w:p>
    <w:p w:rsidR="008D7216" w:rsidRPr="00CD0AB6" w:rsidRDefault="00D43952" w:rsidP="00CD0AB6">
      <w:pPr>
        <w:pStyle w:val="ListParagraph"/>
        <w:numPr>
          <w:ilvl w:val="0"/>
          <w:numId w:val="14"/>
        </w:numPr>
      </w:pPr>
      <w:r w:rsidRPr="00CD0AB6">
        <w:t xml:space="preserve">Talent Management &amp; Branding </w:t>
      </w:r>
    </w:p>
    <w:p w:rsidR="008D7216" w:rsidRPr="00CD0AB6" w:rsidRDefault="00D43952" w:rsidP="00CD0AB6">
      <w:pPr>
        <w:pStyle w:val="ListParagraph"/>
        <w:numPr>
          <w:ilvl w:val="0"/>
          <w:numId w:val="14"/>
        </w:numPr>
      </w:pPr>
      <w:r w:rsidRPr="00CD0AB6">
        <w:t xml:space="preserve">Employee On boarding, Induction and Training. </w:t>
      </w:r>
    </w:p>
    <w:p w:rsidR="008D7216" w:rsidRPr="00CD0AB6" w:rsidRDefault="00D43952" w:rsidP="00CD0AB6">
      <w:pPr>
        <w:pStyle w:val="ListParagraph"/>
        <w:numPr>
          <w:ilvl w:val="0"/>
          <w:numId w:val="14"/>
        </w:numPr>
      </w:pPr>
      <w:r w:rsidRPr="00CD0AB6">
        <w:t xml:space="preserve">HR Operations, Payroll, MIS.    </w:t>
      </w:r>
    </w:p>
    <w:p w:rsidR="008D7216" w:rsidRPr="00CD0AB6" w:rsidRDefault="00D43952" w:rsidP="00CD0AB6">
      <w:pPr>
        <w:pStyle w:val="ListParagraph"/>
        <w:numPr>
          <w:ilvl w:val="0"/>
          <w:numId w:val="14"/>
        </w:numPr>
      </w:pPr>
      <w:r w:rsidRPr="00CD0AB6">
        <w:t xml:space="preserve">Employee Engagement </w:t>
      </w:r>
    </w:p>
    <w:p w:rsidR="004B26A4" w:rsidRPr="00CD0AB6" w:rsidRDefault="004B26A4" w:rsidP="00CD0AB6">
      <w:pPr>
        <w:pStyle w:val="ListParagraph"/>
        <w:numPr>
          <w:ilvl w:val="0"/>
          <w:numId w:val="14"/>
        </w:numPr>
      </w:pPr>
      <w:r w:rsidRPr="00CD0AB6">
        <w:t>Budget forecasting</w:t>
      </w:r>
    </w:p>
    <w:p w:rsidR="008D7216" w:rsidRPr="00CD0AB6" w:rsidRDefault="00D43952" w:rsidP="00CD0AB6">
      <w:pPr>
        <w:pStyle w:val="ListParagraph"/>
        <w:numPr>
          <w:ilvl w:val="0"/>
          <w:numId w:val="14"/>
        </w:numPr>
      </w:pPr>
      <w:r w:rsidRPr="00CD0AB6">
        <w:t xml:space="preserve">Corporate Social Responsibility.  </w:t>
      </w:r>
    </w:p>
    <w:p w:rsidR="008D7216" w:rsidRDefault="00D43952">
      <w:pPr>
        <w:spacing w:after="0" w:line="259" w:lineRule="auto"/>
        <w:ind w:left="0" w:right="9826" w:firstLine="0"/>
        <w:jc w:val="left"/>
      </w:pPr>
      <w:r>
        <w:rPr>
          <w:b/>
        </w:rPr>
        <w:t xml:space="preserve">  </w:t>
      </w:r>
      <w:r>
        <w:rPr>
          <w:b/>
          <w:sz w:val="18"/>
        </w:rPr>
        <w:t xml:space="preserve"> </w:t>
      </w:r>
      <w:r>
        <w:rPr>
          <w:b/>
        </w:rPr>
        <w:t xml:space="preserve"> </w:t>
      </w:r>
    </w:p>
    <w:tbl>
      <w:tblPr>
        <w:tblStyle w:val="TableGrid"/>
        <w:tblW w:w="9948" w:type="dxa"/>
        <w:tblInd w:w="-55" w:type="dxa"/>
        <w:tblCellMar>
          <w:top w:w="46" w:type="dxa"/>
          <w:right w:w="115" w:type="dxa"/>
        </w:tblCellMar>
        <w:tblLook w:val="04A0" w:firstRow="1" w:lastRow="0" w:firstColumn="1" w:lastColumn="0" w:noHBand="0" w:noVBand="1"/>
      </w:tblPr>
      <w:tblGrid>
        <w:gridCol w:w="2720"/>
        <w:gridCol w:w="7228"/>
      </w:tblGrid>
      <w:tr w:rsidR="008D7216">
        <w:trPr>
          <w:trHeight w:val="372"/>
        </w:trPr>
        <w:tc>
          <w:tcPr>
            <w:tcW w:w="2720" w:type="dxa"/>
            <w:tcBorders>
              <w:top w:val="single" w:sz="4" w:space="0" w:color="000000"/>
              <w:left w:val="single" w:sz="4" w:space="0" w:color="000000"/>
              <w:bottom w:val="single" w:sz="4" w:space="0" w:color="000000"/>
              <w:right w:val="nil"/>
            </w:tcBorders>
          </w:tcPr>
          <w:p w:rsidR="008D7216" w:rsidRDefault="007679D5">
            <w:pPr>
              <w:spacing w:after="0" w:line="259" w:lineRule="auto"/>
              <w:ind w:left="163" w:firstLine="0"/>
              <w:jc w:val="left"/>
            </w:pPr>
            <w:r>
              <w:rPr>
                <w:b/>
              </w:rPr>
              <w:t>IQR Consulting now taken over by (EXL Analytics)</w:t>
            </w:r>
          </w:p>
        </w:tc>
        <w:tc>
          <w:tcPr>
            <w:tcW w:w="7228" w:type="dxa"/>
            <w:tcBorders>
              <w:top w:val="single" w:sz="4" w:space="0" w:color="000000"/>
              <w:left w:val="nil"/>
              <w:bottom w:val="single" w:sz="4" w:space="0" w:color="000000"/>
              <w:right w:val="single" w:sz="4" w:space="0" w:color="000000"/>
            </w:tcBorders>
          </w:tcPr>
          <w:p w:rsidR="008D7216" w:rsidRDefault="00F31003" w:rsidP="007679D5">
            <w:pPr>
              <w:spacing w:after="0" w:line="259" w:lineRule="auto"/>
              <w:ind w:left="0" w:firstLine="0"/>
              <w:jc w:val="left"/>
            </w:pPr>
            <w:r>
              <w:rPr>
                <w:b/>
              </w:rPr>
              <w:t xml:space="preserve">       </w:t>
            </w:r>
            <w:r w:rsidR="00F81188">
              <w:rPr>
                <w:b/>
              </w:rPr>
              <w:t xml:space="preserve">           </w:t>
            </w:r>
            <w:r>
              <w:rPr>
                <w:b/>
              </w:rPr>
              <w:t>Head HR</w:t>
            </w:r>
            <w:r w:rsidR="007679D5">
              <w:rPr>
                <w:b/>
              </w:rPr>
              <w:t xml:space="preserve"> &amp; Chief of Staff</w:t>
            </w:r>
            <w:r w:rsidR="00D43952">
              <w:rPr>
                <w:b/>
              </w:rPr>
              <w:t xml:space="preserve">                         </w:t>
            </w:r>
            <w:r w:rsidR="00F81188">
              <w:rPr>
                <w:b/>
              </w:rPr>
              <w:t xml:space="preserve">      </w:t>
            </w:r>
            <w:r w:rsidR="007679D5">
              <w:rPr>
                <w:b/>
              </w:rPr>
              <w:t>Oct 2014 –</w:t>
            </w:r>
            <w:r w:rsidR="00CD0AB6">
              <w:rPr>
                <w:b/>
              </w:rPr>
              <w:t xml:space="preserve"> </w:t>
            </w:r>
            <w:r w:rsidR="007679D5">
              <w:rPr>
                <w:b/>
              </w:rPr>
              <w:t>Nov 2016</w:t>
            </w:r>
            <w:r w:rsidR="00D43952">
              <w:rPr>
                <w:b/>
              </w:rPr>
              <w:t xml:space="preserve"> </w:t>
            </w:r>
          </w:p>
        </w:tc>
      </w:tr>
    </w:tbl>
    <w:p w:rsidR="008D7216" w:rsidRDefault="00D43952">
      <w:pPr>
        <w:spacing w:after="0" w:line="259" w:lineRule="auto"/>
        <w:ind w:left="0" w:firstLine="0"/>
        <w:jc w:val="left"/>
      </w:pPr>
      <w:r>
        <w:rPr>
          <w:b/>
        </w:rPr>
        <w:t xml:space="preserve"> </w:t>
      </w:r>
    </w:p>
    <w:p w:rsidR="008D7216" w:rsidRDefault="00D43952" w:rsidP="00CD0AB6">
      <w:pPr>
        <w:spacing w:after="161" w:line="259" w:lineRule="auto"/>
        <w:ind w:left="0" w:firstLine="0"/>
      </w:pPr>
      <w:r>
        <w:rPr>
          <w:b/>
        </w:rPr>
        <w:t xml:space="preserve"> </w:t>
      </w:r>
      <w:r>
        <w:t>Established in 2008, IQR Consulting is a</w:t>
      </w:r>
      <w:r w:rsidR="007679D5">
        <w:t>n</w:t>
      </w:r>
      <w:r>
        <w:t xml:space="preserve"> Analytics company that has transformed business across verticals </w:t>
      </w:r>
      <w:r w:rsidR="007679D5">
        <w:t>through focus</w:t>
      </w:r>
      <w:r>
        <w:t xml:space="preserve"> on strategic consulting service. IQR </w:t>
      </w:r>
      <w:r w:rsidR="00F81188">
        <w:t>specializes</w:t>
      </w:r>
      <w:r>
        <w:t xml:space="preserve"> in turning data into decisions and delivering Insightful Quantifiable Results. The company’s rapidly-expanding client base includes Fortune 500 companies and is a testament to success providing workable, strategic solutions to difficult problems</w:t>
      </w:r>
      <w:r w:rsidR="007679D5">
        <w:t>.</w:t>
      </w:r>
      <w:r>
        <w:t xml:space="preserve"> IQR provides business analytics support using an integrated onsite/offshore business model. </w:t>
      </w:r>
      <w:r w:rsidR="007679D5">
        <w:t>It’s</w:t>
      </w:r>
      <w:r>
        <w:t xml:space="preserve"> a global organization with offices in California (US) and Ahmedabad (India). </w:t>
      </w:r>
    </w:p>
    <w:p w:rsidR="008D7216" w:rsidRDefault="00D43952">
      <w:pPr>
        <w:spacing w:after="237" w:line="259" w:lineRule="auto"/>
        <w:ind w:left="-5"/>
        <w:jc w:val="left"/>
      </w:pPr>
      <w:r>
        <w:rPr>
          <w:b/>
        </w:rPr>
        <w:t xml:space="preserve">Current Role: </w:t>
      </w:r>
    </w:p>
    <w:p w:rsidR="008D7216" w:rsidRDefault="00D43952" w:rsidP="00CD0AB6">
      <w:pPr>
        <w:spacing w:after="280"/>
      </w:pPr>
      <w:r>
        <w:t>As a</w:t>
      </w:r>
      <w:r w:rsidR="000242F4">
        <w:t xml:space="preserve"> global</w:t>
      </w:r>
      <w:r>
        <w:t xml:space="preserve"> </w:t>
      </w:r>
      <w:r w:rsidR="00F81188">
        <w:t>HR Head</w:t>
      </w:r>
      <w:r>
        <w:t xml:space="preserve"> for IQR, I am</w:t>
      </w:r>
      <w:r w:rsidR="00F81188">
        <w:t xml:space="preserve"> primarily</w:t>
      </w:r>
      <w:r>
        <w:t xml:space="preserve"> responsible for </w:t>
      </w:r>
      <w:r w:rsidR="00F81188">
        <w:t xml:space="preserve">Organizational development, </w:t>
      </w:r>
      <w:r>
        <w:t>Process Improvements,</w:t>
      </w:r>
      <w:r w:rsidR="00F81188">
        <w:t xml:space="preserve"> handling Audits and ISMS, </w:t>
      </w:r>
      <w:r>
        <w:t xml:space="preserve"> Policy Docume</w:t>
      </w:r>
      <w:r w:rsidR="00F81188">
        <w:t xml:space="preserve">ntation, Enhancing HR Practices as per industry standards, </w:t>
      </w:r>
      <w:r w:rsidR="007679D5">
        <w:t>l</w:t>
      </w:r>
      <w:r>
        <w:t>eading the team towards Strategic Gro</w:t>
      </w:r>
      <w:r w:rsidR="00F81188">
        <w:t xml:space="preserve">wth, Performance Management &amp; IDP,  </w:t>
      </w:r>
      <w:r>
        <w:t>overseeing HR Operations, Talent Acquisition and driving Employee</w:t>
      </w:r>
      <w:r w:rsidR="00F81188">
        <w:t xml:space="preserve"> Engagement. </w:t>
      </w:r>
      <w:r>
        <w:t xml:space="preserve"> </w:t>
      </w:r>
    </w:p>
    <w:p w:rsidR="008D7216" w:rsidRDefault="00D43952">
      <w:pPr>
        <w:numPr>
          <w:ilvl w:val="0"/>
          <w:numId w:val="2"/>
        </w:numPr>
        <w:ind w:hanging="360"/>
      </w:pPr>
      <w:r>
        <w:t xml:space="preserve">Processes &amp; Polices: In an effort to enhance the Current Organizational Practices, devised &amp; introduced various process documents like the Employee Handbook, the 360 degree feedback mechanism, Inter departmental process methodology, IDP (Individual Development plan) Competency  &amp; Skill Matrix </w:t>
      </w:r>
      <w:r>
        <w:lastRenderedPageBreak/>
        <w:t xml:space="preserve">Mapping, streamlined the on boarding &amp; Induction of new employees. Owing and driving the Performance Management System. </w:t>
      </w:r>
    </w:p>
    <w:p w:rsidR="00F81188" w:rsidRDefault="00F81188">
      <w:pPr>
        <w:numPr>
          <w:ilvl w:val="0"/>
          <w:numId w:val="2"/>
        </w:numPr>
        <w:ind w:hanging="360"/>
      </w:pPr>
      <w:r>
        <w:t xml:space="preserve">Audits – Successfully </w:t>
      </w:r>
      <w:r w:rsidR="007679D5">
        <w:t>led</w:t>
      </w:r>
      <w:r>
        <w:t xml:space="preserve"> 3 client audits with</w:t>
      </w:r>
      <w:r w:rsidR="00BD436D">
        <w:t xml:space="preserve"> no</w:t>
      </w:r>
      <w:r>
        <w:t xml:space="preserve"> NC’s under HR. Meticulous streamlining of all processes, documentation and procedures led to departmental success during tough audits.</w:t>
      </w:r>
    </w:p>
    <w:p w:rsidR="008D7216" w:rsidRDefault="00D43952" w:rsidP="00F81188">
      <w:pPr>
        <w:spacing w:after="235" w:line="259" w:lineRule="auto"/>
        <w:ind w:left="0" w:firstLine="0"/>
        <w:jc w:val="left"/>
      </w:pPr>
      <w:r>
        <w:t xml:space="preserve"> </w:t>
      </w:r>
    </w:p>
    <w:p w:rsidR="00BD436D" w:rsidRDefault="00D43952" w:rsidP="0081112A">
      <w:pPr>
        <w:numPr>
          <w:ilvl w:val="0"/>
          <w:numId w:val="2"/>
        </w:numPr>
        <w:spacing w:after="279"/>
        <w:ind w:hanging="360"/>
      </w:pPr>
      <w:r>
        <w:t>Talent Acquisition</w:t>
      </w:r>
      <w:r w:rsidR="00BD436D">
        <w:t>,</w:t>
      </w:r>
      <w:r>
        <w:t xml:space="preserve"> Talent Management</w:t>
      </w:r>
      <w:r w:rsidR="00BD436D">
        <w:t xml:space="preserve"> &amp; Branding</w:t>
      </w:r>
      <w:r>
        <w:t xml:space="preserve">: As an analytical company, there is a constant need for hiring the best and brightest minds in the Industry. </w:t>
      </w:r>
      <w:r w:rsidR="002A4FCA">
        <w:t>This involves writing good Job descriptions, drawing up competitive salary structures</w:t>
      </w:r>
      <w:r w:rsidR="00C2251B">
        <w:t xml:space="preserve"> &amp;</w:t>
      </w:r>
      <w:r w:rsidR="002A4FCA">
        <w:t xml:space="preserve"> rewards program, </w:t>
      </w:r>
      <w:r w:rsidR="00C2251B">
        <w:t>establishing ties with top</w:t>
      </w:r>
      <w:r w:rsidR="002A4FCA">
        <w:t xml:space="preserve"> </w:t>
      </w:r>
      <w:r>
        <w:t>campus</w:t>
      </w:r>
      <w:r w:rsidR="00C2251B">
        <w:t>es</w:t>
      </w:r>
      <w:r>
        <w:t xml:space="preserve">/alumni of various </w:t>
      </w:r>
      <w:r w:rsidR="00C2251B">
        <w:t xml:space="preserve">Management </w:t>
      </w:r>
      <w:r>
        <w:t>schools</w:t>
      </w:r>
      <w:r w:rsidR="00C2251B">
        <w:t xml:space="preserve"> alongside coordinating</w:t>
      </w:r>
      <w:r w:rsidR="00BD436D">
        <w:t xml:space="preserve"> for guest lectures, business symposiums, conclaves, summits, internship programs. </w:t>
      </w:r>
      <w:r>
        <w:t xml:space="preserve"> </w:t>
      </w:r>
      <w:r w:rsidR="00BD436D">
        <w:t xml:space="preserve">Strengthening </w:t>
      </w:r>
      <w:r>
        <w:t xml:space="preserve">Lateral Hiring </w:t>
      </w:r>
      <w:r w:rsidR="00BD436D">
        <w:t xml:space="preserve">with the help of </w:t>
      </w:r>
      <w:r>
        <w:t xml:space="preserve">Consultants, </w:t>
      </w:r>
      <w:r w:rsidR="00BD436D">
        <w:t xml:space="preserve">strong </w:t>
      </w:r>
      <w:r>
        <w:t>Social Media</w:t>
      </w:r>
      <w:r w:rsidR="00BD436D">
        <w:t xml:space="preserve"> presence</w:t>
      </w:r>
      <w:r>
        <w:t xml:space="preserve"> (LinkedIn, Facebook, Website, Marketing forums, HR Forums/Summits and Employee Referral Program. </w:t>
      </w:r>
    </w:p>
    <w:p w:rsidR="00BD436D" w:rsidRDefault="00BD436D">
      <w:pPr>
        <w:numPr>
          <w:ilvl w:val="0"/>
          <w:numId w:val="2"/>
        </w:numPr>
        <w:spacing w:after="279"/>
        <w:ind w:hanging="360"/>
      </w:pPr>
      <w:r>
        <w:t>Performance Management &amp; IDP – Handling the quarterly appraisal process for India &amp; US offices.  Worked towards automating the PMS system and correlated IDP with quarterly performance tracking.</w:t>
      </w:r>
      <w:r w:rsidR="00572CE7">
        <w:t xml:space="preserve"> Implement PIP on underperforming employees and track their work progress.</w:t>
      </w:r>
    </w:p>
    <w:p w:rsidR="002A4FCA" w:rsidRDefault="002A4FCA">
      <w:pPr>
        <w:numPr>
          <w:ilvl w:val="0"/>
          <w:numId w:val="2"/>
        </w:numPr>
        <w:spacing w:after="279"/>
        <w:ind w:hanging="360"/>
      </w:pPr>
      <w:r>
        <w:t>Rewards &amp; Recognition – Ensuring that we</w:t>
      </w:r>
      <w:r w:rsidR="003971F0">
        <w:t xml:space="preserve"> are</w:t>
      </w:r>
      <w:r>
        <w:t xml:space="preserve"> constantly improvising our rewards and benefits program through industry level compensation, benefits, perks, performance related pays and awards. This is undertaken through analysis, research and benchmarking exercises.</w:t>
      </w:r>
    </w:p>
    <w:p w:rsidR="008D7216" w:rsidRDefault="00D43952">
      <w:pPr>
        <w:numPr>
          <w:ilvl w:val="0"/>
          <w:numId w:val="2"/>
        </w:numPr>
        <w:spacing w:after="235" w:line="259" w:lineRule="auto"/>
        <w:ind w:hanging="360"/>
      </w:pPr>
      <w:r>
        <w:t>Employee Engagement – One of the most important roles of the HR department is engaging employees at different levels. Besides the various social/cultural activities that are driven as a part of the culture, the department is also involved in driving the 360 degree assessment across the company</w:t>
      </w:r>
      <w:r w:rsidR="00BD436D">
        <w:t xml:space="preserve"> and conducting various surveys</w:t>
      </w:r>
      <w:r>
        <w:t xml:space="preserve">.  </w:t>
      </w:r>
      <w:r w:rsidR="003971F0">
        <w:t>Employee engagement is also carried out through People Management meetings and regular one-one with team members.</w:t>
      </w:r>
    </w:p>
    <w:p w:rsidR="008D7216" w:rsidRDefault="00D43952">
      <w:pPr>
        <w:numPr>
          <w:ilvl w:val="0"/>
          <w:numId w:val="2"/>
        </w:numPr>
        <w:spacing w:after="0"/>
        <w:ind w:hanging="360"/>
      </w:pPr>
      <w:proofErr w:type="spellStart"/>
      <w:r>
        <w:t>Liasoning</w:t>
      </w:r>
      <w:proofErr w:type="spellEnd"/>
      <w:r>
        <w:t xml:space="preserve"> with</w:t>
      </w:r>
      <w:r w:rsidR="00C2251B">
        <w:t xml:space="preserve"> the </w:t>
      </w:r>
      <w:r>
        <w:t>Management is another very important role that I play</w:t>
      </w:r>
      <w:r w:rsidR="00C2251B">
        <w:t>ed</w:t>
      </w:r>
      <w:r>
        <w:t xml:space="preserve">. Interacting with heads of departments, Senior Management and working together on various aspects of </w:t>
      </w:r>
      <w:r w:rsidR="000242F4">
        <w:t>Organizational</w:t>
      </w:r>
      <w:r>
        <w:t xml:space="preserve"> Growth &amp; Development, Employee Training (Technical/</w:t>
      </w:r>
      <w:r w:rsidR="000242F4">
        <w:t>Soft skills</w:t>
      </w:r>
      <w:r>
        <w:t>) Employee Engagement,</w:t>
      </w:r>
      <w:r w:rsidR="000242F4">
        <w:t xml:space="preserve"> Recruitment &amp; Branding,</w:t>
      </w:r>
      <w:r>
        <w:t xml:space="preserve"> Individual Development Plans, </w:t>
      </w:r>
      <w:r w:rsidR="000242F4">
        <w:t>and Performance</w:t>
      </w:r>
      <w:r>
        <w:t xml:space="preserve"> Assessment</w:t>
      </w:r>
      <w:r w:rsidR="000242F4">
        <w:t>, research and benchmarking, 360 degree feedback.</w:t>
      </w:r>
    </w:p>
    <w:p w:rsidR="008D7216" w:rsidRDefault="00D43952" w:rsidP="00C2251B">
      <w:pPr>
        <w:spacing w:after="12" w:line="259" w:lineRule="auto"/>
        <w:ind w:left="720" w:firstLine="0"/>
        <w:jc w:val="left"/>
      </w:pPr>
      <w:r>
        <w:t xml:space="preserve">  </w:t>
      </w:r>
    </w:p>
    <w:p w:rsidR="008D7216" w:rsidRDefault="00D43952">
      <w:pPr>
        <w:spacing w:after="0" w:line="259" w:lineRule="auto"/>
        <w:ind w:left="0" w:firstLine="0"/>
        <w:jc w:val="left"/>
      </w:pPr>
      <w:r>
        <w:rPr>
          <w:b/>
        </w:rPr>
        <w:t xml:space="preserve">  </w:t>
      </w:r>
    </w:p>
    <w:tbl>
      <w:tblPr>
        <w:tblStyle w:val="TableGrid"/>
        <w:tblW w:w="10140" w:type="dxa"/>
        <w:tblInd w:w="-108" w:type="dxa"/>
        <w:tblCellMar>
          <w:top w:w="46" w:type="dxa"/>
          <w:right w:w="115" w:type="dxa"/>
        </w:tblCellMar>
        <w:tblLook w:val="04A0" w:firstRow="1" w:lastRow="0" w:firstColumn="1" w:lastColumn="0" w:noHBand="0" w:noVBand="1"/>
      </w:tblPr>
      <w:tblGrid>
        <w:gridCol w:w="2718"/>
        <w:gridCol w:w="3359"/>
        <w:gridCol w:w="554"/>
        <w:gridCol w:w="1303"/>
        <w:gridCol w:w="2206"/>
      </w:tblGrid>
      <w:tr w:rsidR="008D7216">
        <w:trPr>
          <w:trHeight w:val="278"/>
        </w:trPr>
        <w:tc>
          <w:tcPr>
            <w:tcW w:w="2717" w:type="dxa"/>
            <w:tcBorders>
              <w:top w:val="single" w:sz="4" w:space="0" w:color="000000"/>
              <w:left w:val="single" w:sz="4" w:space="0" w:color="000000"/>
              <w:bottom w:val="single" w:sz="4" w:space="0" w:color="000000"/>
              <w:right w:val="nil"/>
            </w:tcBorders>
          </w:tcPr>
          <w:p w:rsidR="008D7216" w:rsidRDefault="00D43952">
            <w:pPr>
              <w:spacing w:after="0" w:line="259" w:lineRule="auto"/>
              <w:ind w:left="108" w:firstLine="0"/>
              <w:jc w:val="left"/>
            </w:pPr>
            <w:proofErr w:type="spellStart"/>
            <w:r>
              <w:rPr>
                <w:b/>
              </w:rPr>
              <w:t>Flightnetwork</w:t>
            </w:r>
            <w:proofErr w:type="spellEnd"/>
            <w:r>
              <w:rPr>
                <w:b/>
              </w:rPr>
              <w:t xml:space="preserve">  </w:t>
            </w:r>
          </w:p>
        </w:tc>
        <w:tc>
          <w:tcPr>
            <w:tcW w:w="3359" w:type="dxa"/>
            <w:tcBorders>
              <w:top w:val="single" w:sz="4" w:space="0" w:color="000000"/>
              <w:left w:val="nil"/>
              <w:bottom w:val="single" w:sz="4" w:space="0" w:color="000000"/>
              <w:right w:val="nil"/>
            </w:tcBorders>
          </w:tcPr>
          <w:p w:rsidR="008D7216" w:rsidRDefault="00D43952">
            <w:pPr>
              <w:spacing w:after="0" w:line="259" w:lineRule="auto"/>
              <w:ind w:left="0" w:firstLine="0"/>
              <w:jc w:val="left"/>
            </w:pPr>
            <w:r>
              <w:rPr>
                <w:b/>
              </w:rPr>
              <w:t xml:space="preserve">       Human Resources  Manager </w:t>
            </w:r>
          </w:p>
        </w:tc>
        <w:tc>
          <w:tcPr>
            <w:tcW w:w="554" w:type="dxa"/>
            <w:tcBorders>
              <w:top w:val="single" w:sz="4" w:space="0" w:color="000000"/>
              <w:left w:val="nil"/>
              <w:bottom w:val="single" w:sz="4" w:space="0" w:color="000000"/>
              <w:right w:val="nil"/>
            </w:tcBorders>
          </w:tcPr>
          <w:p w:rsidR="008D7216" w:rsidRDefault="008D7216">
            <w:pPr>
              <w:spacing w:after="160" w:line="259" w:lineRule="auto"/>
              <w:ind w:left="0" w:firstLine="0"/>
              <w:jc w:val="left"/>
            </w:pPr>
          </w:p>
        </w:tc>
        <w:tc>
          <w:tcPr>
            <w:tcW w:w="1303" w:type="dxa"/>
            <w:tcBorders>
              <w:top w:val="single" w:sz="4" w:space="0" w:color="000000"/>
              <w:left w:val="nil"/>
              <w:bottom w:val="single" w:sz="4" w:space="0" w:color="000000"/>
              <w:right w:val="nil"/>
            </w:tcBorders>
          </w:tcPr>
          <w:p w:rsidR="008D7216" w:rsidRDefault="00D43952">
            <w:pPr>
              <w:spacing w:after="0" w:line="259" w:lineRule="auto"/>
              <w:ind w:left="0" w:firstLine="0"/>
              <w:jc w:val="left"/>
            </w:pPr>
            <w:r>
              <w:rPr>
                <w:b/>
              </w:rPr>
              <w:t xml:space="preserve"> </w:t>
            </w:r>
          </w:p>
        </w:tc>
        <w:tc>
          <w:tcPr>
            <w:tcW w:w="2206" w:type="dxa"/>
            <w:tcBorders>
              <w:top w:val="single" w:sz="4" w:space="0" w:color="000000"/>
              <w:left w:val="nil"/>
              <w:bottom w:val="single" w:sz="4" w:space="0" w:color="000000"/>
              <w:right w:val="single" w:sz="4" w:space="0" w:color="000000"/>
            </w:tcBorders>
          </w:tcPr>
          <w:p w:rsidR="008D7216" w:rsidRDefault="00D43952">
            <w:pPr>
              <w:spacing w:after="0" w:line="259" w:lineRule="auto"/>
              <w:ind w:left="0" w:firstLine="0"/>
              <w:jc w:val="left"/>
            </w:pPr>
            <w:r>
              <w:rPr>
                <w:b/>
              </w:rPr>
              <w:t xml:space="preserve">July 2013 – Sep 2014  </w:t>
            </w:r>
          </w:p>
        </w:tc>
      </w:tr>
    </w:tbl>
    <w:p w:rsidR="008D7216" w:rsidRDefault="00D43952">
      <w:pPr>
        <w:spacing w:after="0" w:line="259" w:lineRule="auto"/>
        <w:ind w:left="0" w:firstLine="0"/>
        <w:jc w:val="left"/>
      </w:pPr>
      <w:r>
        <w:rPr>
          <w:b/>
        </w:rPr>
        <w:t xml:space="preserve"> </w:t>
      </w:r>
    </w:p>
    <w:p w:rsidR="008D7216" w:rsidRDefault="00D43952" w:rsidP="00CD0AB6">
      <w:pPr>
        <w:spacing w:after="0"/>
      </w:pPr>
      <w:r>
        <w:t>Based in Oakville, Ontario and founded in 1998, Flight network is Canada's second most visited online travel agency that offers highly discounted prices for domestic and international airfares as well as hotels, cruises, vacation packages, and car rentals. Flight Network is an online travel marketplace competing against the biggest names in travel and developing the in-house flight booking engine and having strongly cemented partnerships with leading airlines including</w:t>
      </w:r>
      <w:hyperlink r:id="rId10">
        <w:r>
          <w:t xml:space="preserve"> </w:t>
        </w:r>
      </w:hyperlink>
      <w:hyperlink r:id="rId11">
        <w:r>
          <w:t>Air Canada</w:t>
        </w:r>
      </w:hyperlink>
      <w:hyperlink r:id="rId12">
        <w:r>
          <w:t>,</w:t>
        </w:r>
      </w:hyperlink>
      <w:hyperlink r:id="rId13">
        <w:r>
          <w:t xml:space="preserve"> </w:t>
        </w:r>
      </w:hyperlink>
      <w:hyperlink r:id="rId14">
        <w:r>
          <w:t>West Jet</w:t>
        </w:r>
      </w:hyperlink>
      <w:hyperlink r:id="rId15">
        <w:r>
          <w:t>,</w:t>
        </w:r>
      </w:hyperlink>
      <w:hyperlink r:id="rId16">
        <w:r>
          <w:t xml:space="preserve"> </w:t>
        </w:r>
      </w:hyperlink>
      <w:hyperlink r:id="rId17">
        <w:r>
          <w:t>United Airlines</w:t>
        </w:r>
      </w:hyperlink>
      <w:hyperlink r:id="rId18">
        <w:r>
          <w:t>,</w:t>
        </w:r>
      </w:hyperlink>
      <w:hyperlink r:id="rId19">
        <w:r>
          <w:t xml:space="preserve"> </w:t>
        </w:r>
      </w:hyperlink>
      <w:hyperlink r:id="rId20">
        <w:r>
          <w:t>British Airways</w:t>
        </w:r>
      </w:hyperlink>
      <w:hyperlink r:id="rId21">
        <w:r>
          <w:t xml:space="preserve"> </w:t>
        </w:r>
      </w:hyperlink>
      <w:r>
        <w:t xml:space="preserve">and over 100 other airlines around the world as well as an agreement with the Royal Bank of Canada to provide customers with travel insurance. In 2009, the organization’s rapid growth and success was recognized when CEO, </w:t>
      </w:r>
      <w:proofErr w:type="spellStart"/>
      <w:r>
        <w:t>Naman</w:t>
      </w:r>
      <w:proofErr w:type="spellEnd"/>
      <w:r>
        <w:t xml:space="preserve"> </w:t>
      </w:r>
      <w:proofErr w:type="spellStart"/>
      <w:r>
        <w:t>Budhdeo</w:t>
      </w:r>
      <w:proofErr w:type="spellEnd"/>
      <w:r>
        <w:t xml:space="preserve">, was a runner-up for the prestigious Ernst &amp; Young Entrepreneur of the Year award. In 2010, PROFIT magazine named the company as one of the 100 fastest growing companies in Canada. </w:t>
      </w:r>
      <w:r>
        <w:rPr>
          <w:rFonts w:ascii="Arial" w:eastAsia="Arial" w:hAnsi="Arial" w:cs="Arial"/>
          <w:b/>
        </w:rPr>
        <w:t xml:space="preserve"> </w:t>
      </w:r>
    </w:p>
    <w:p w:rsidR="008D7216" w:rsidRDefault="00D43952">
      <w:pPr>
        <w:spacing w:after="0" w:line="259" w:lineRule="auto"/>
        <w:ind w:left="0" w:firstLine="0"/>
        <w:jc w:val="left"/>
      </w:pPr>
      <w:r>
        <w:rPr>
          <w:b/>
        </w:rPr>
        <w:t xml:space="preserve"> </w:t>
      </w:r>
    </w:p>
    <w:p w:rsidR="008D7216" w:rsidRDefault="00D43952">
      <w:pPr>
        <w:spacing w:after="0" w:line="259" w:lineRule="auto"/>
        <w:ind w:left="0" w:firstLine="0"/>
        <w:jc w:val="left"/>
        <w:rPr>
          <w:b/>
        </w:rPr>
      </w:pPr>
      <w:r>
        <w:rPr>
          <w:b/>
        </w:rPr>
        <w:t xml:space="preserve"> </w:t>
      </w:r>
    </w:p>
    <w:p w:rsidR="008D7216" w:rsidRDefault="00D43952" w:rsidP="000242F4">
      <w:pPr>
        <w:pStyle w:val="Heading1"/>
        <w:ind w:left="-5"/>
      </w:pPr>
      <w:r>
        <w:lastRenderedPageBreak/>
        <w:t>Talent Acquisition</w:t>
      </w:r>
      <w:r w:rsidR="000242F4">
        <w:t>, Retention &amp; Employer Branding</w:t>
      </w:r>
      <w:r>
        <w:t xml:space="preserve"> </w:t>
      </w:r>
    </w:p>
    <w:p w:rsidR="008D7216" w:rsidRDefault="00D43952">
      <w:pPr>
        <w:numPr>
          <w:ilvl w:val="0"/>
          <w:numId w:val="3"/>
        </w:numPr>
        <w:ind w:hanging="360"/>
      </w:pPr>
      <w:r>
        <w:t>Recruitment – Talent requisitions, Talent identification, completing pre &amp; post recruitment forma</w:t>
      </w:r>
      <w:r w:rsidR="000242F4">
        <w:t>lities, on-boarding, Induction</w:t>
      </w:r>
      <w:r w:rsidR="004B26A4">
        <w:t xml:space="preserve"> &amp; Training.</w:t>
      </w:r>
    </w:p>
    <w:p w:rsidR="008D7216" w:rsidRDefault="00D43952">
      <w:pPr>
        <w:pStyle w:val="Heading1"/>
        <w:spacing w:after="110"/>
        <w:ind w:left="-5"/>
      </w:pPr>
      <w:r>
        <w:t xml:space="preserve">Performance Management and Training  </w:t>
      </w:r>
    </w:p>
    <w:p w:rsidR="008D7216" w:rsidRDefault="00D43952">
      <w:pPr>
        <w:numPr>
          <w:ilvl w:val="0"/>
          <w:numId w:val="5"/>
        </w:numPr>
        <w:ind w:hanging="360"/>
      </w:pPr>
      <w:r>
        <w:t xml:space="preserve">Driving the annual and half yearly performance review cycle. </w:t>
      </w:r>
    </w:p>
    <w:p w:rsidR="00572CE7" w:rsidRDefault="00572CE7" w:rsidP="003E076A">
      <w:pPr>
        <w:numPr>
          <w:ilvl w:val="0"/>
          <w:numId w:val="5"/>
        </w:numPr>
        <w:ind w:hanging="360"/>
      </w:pPr>
      <w:r>
        <w:t>Organizing</w:t>
      </w:r>
      <w:r w:rsidR="00D43952">
        <w:t xml:space="preserve"> discussions</w:t>
      </w:r>
      <w:r>
        <w:t xml:space="preserve"> and review sessions with</w:t>
      </w:r>
      <w:r w:rsidR="00D43952">
        <w:t xml:space="preserve"> employee</w:t>
      </w:r>
      <w:r>
        <w:t>s</w:t>
      </w:r>
      <w:r w:rsidR="00D43952">
        <w:t xml:space="preserve"> </w:t>
      </w:r>
    </w:p>
    <w:p w:rsidR="008D7216" w:rsidRDefault="00D43952" w:rsidP="003E076A">
      <w:pPr>
        <w:numPr>
          <w:ilvl w:val="0"/>
          <w:numId w:val="5"/>
        </w:numPr>
        <w:ind w:hanging="360"/>
      </w:pPr>
      <w:r>
        <w:t xml:space="preserve">Issuing letters to employees and updating all MIS records accordingly. </w:t>
      </w:r>
    </w:p>
    <w:p w:rsidR="008D7216" w:rsidRDefault="00D43952">
      <w:pPr>
        <w:numPr>
          <w:ilvl w:val="0"/>
          <w:numId w:val="5"/>
        </w:numPr>
        <w:ind w:hanging="360"/>
      </w:pPr>
      <w:r>
        <w:t xml:space="preserve">Counsel </w:t>
      </w:r>
      <w:r w:rsidR="00572CE7">
        <w:t>underperforming</w:t>
      </w:r>
      <w:r>
        <w:t xml:space="preserve"> employees &amp; assess the need for further training to improve performance or implement PIP &amp; track it. </w:t>
      </w:r>
    </w:p>
    <w:p w:rsidR="008D7216" w:rsidRDefault="00D43952">
      <w:pPr>
        <w:numPr>
          <w:ilvl w:val="0"/>
          <w:numId w:val="5"/>
        </w:numPr>
        <w:spacing w:after="0"/>
        <w:ind w:hanging="360"/>
      </w:pPr>
      <w:r>
        <w:t xml:space="preserve">Coordinate training &amp; development programs across departments by understanding training needs and ensuring a suitable program is implemented. </w:t>
      </w:r>
    </w:p>
    <w:p w:rsidR="000242F4" w:rsidRDefault="000242F4" w:rsidP="004B26A4">
      <w:pPr>
        <w:pStyle w:val="Heading1"/>
        <w:ind w:left="-5"/>
      </w:pPr>
      <w:r>
        <w:t xml:space="preserve">HR Operations   </w:t>
      </w:r>
    </w:p>
    <w:p w:rsidR="000242F4" w:rsidRDefault="000242F4" w:rsidP="004D0999">
      <w:pPr>
        <w:numPr>
          <w:ilvl w:val="0"/>
          <w:numId w:val="4"/>
        </w:numPr>
        <w:ind w:hanging="360"/>
      </w:pPr>
      <w:r>
        <w:t>On-boarding, Induction, Orientation</w:t>
      </w:r>
      <w:r w:rsidR="00572CE7">
        <w:t xml:space="preserve">, </w:t>
      </w:r>
      <w:r>
        <w:t xml:space="preserve">Confirmation / Probation cycle.  </w:t>
      </w:r>
    </w:p>
    <w:p w:rsidR="000242F4" w:rsidRDefault="000242F4" w:rsidP="000242F4">
      <w:pPr>
        <w:numPr>
          <w:ilvl w:val="0"/>
          <w:numId w:val="4"/>
        </w:numPr>
        <w:ind w:hanging="360"/>
      </w:pPr>
      <w:r>
        <w:t xml:space="preserve">Employee data management. </w:t>
      </w:r>
    </w:p>
    <w:p w:rsidR="000242F4" w:rsidRDefault="000242F4" w:rsidP="000242F4">
      <w:pPr>
        <w:numPr>
          <w:ilvl w:val="0"/>
          <w:numId w:val="4"/>
        </w:numPr>
        <w:ind w:hanging="360"/>
      </w:pPr>
      <w:r>
        <w:t xml:space="preserve">HR Policy formulations and SOP rollouts. </w:t>
      </w:r>
    </w:p>
    <w:p w:rsidR="000242F4" w:rsidRDefault="000242F4" w:rsidP="000242F4">
      <w:pPr>
        <w:numPr>
          <w:ilvl w:val="0"/>
          <w:numId w:val="4"/>
        </w:numPr>
        <w:ind w:hanging="360"/>
      </w:pPr>
      <w:r>
        <w:t xml:space="preserve">Driving Employee Referrals program with rewards and recognition. </w:t>
      </w:r>
    </w:p>
    <w:p w:rsidR="000242F4" w:rsidRDefault="000242F4" w:rsidP="000242F4">
      <w:pPr>
        <w:numPr>
          <w:ilvl w:val="0"/>
          <w:numId w:val="4"/>
        </w:numPr>
        <w:ind w:hanging="360"/>
      </w:pPr>
      <w:r>
        <w:t>O</w:t>
      </w:r>
      <w:r w:rsidR="004B26A4">
        <w:t>n</w:t>
      </w:r>
      <w:r>
        <w:t xml:space="preserve"> Boarding/ </w:t>
      </w:r>
      <w:r w:rsidR="004B26A4">
        <w:t>off boarding</w:t>
      </w:r>
      <w:r>
        <w:t xml:space="preserve"> process, Exit Interviews and Final Settlement Process. </w:t>
      </w:r>
    </w:p>
    <w:p w:rsidR="000242F4" w:rsidRDefault="00572CE7" w:rsidP="000242F4">
      <w:pPr>
        <w:numPr>
          <w:ilvl w:val="0"/>
          <w:numId w:val="4"/>
        </w:numPr>
        <w:ind w:hanging="360"/>
      </w:pPr>
      <w:r>
        <w:t>HR Payroll inputs</w:t>
      </w:r>
      <w:r w:rsidR="000242F4">
        <w:t xml:space="preserve">. </w:t>
      </w:r>
    </w:p>
    <w:p w:rsidR="000242F4" w:rsidRDefault="000242F4" w:rsidP="000242F4">
      <w:pPr>
        <w:numPr>
          <w:ilvl w:val="0"/>
          <w:numId w:val="4"/>
        </w:numPr>
        <w:ind w:hanging="360"/>
      </w:pPr>
      <w:r>
        <w:t xml:space="preserve">Coordinate employee statutory compliances. </w:t>
      </w:r>
    </w:p>
    <w:p w:rsidR="000242F4" w:rsidRDefault="000242F4" w:rsidP="000242F4">
      <w:pPr>
        <w:numPr>
          <w:ilvl w:val="0"/>
          <w:numId w:val="4"/>
        </w:numPr>
        <w:ind w:hanging="360"/>
      </w:pPr>
      <w:r>
        <w:t xml:space="preserve">Forecasting the office budget for the year. </w:t>
      </w:r>
    </w:p>
    <w:p w:rsidR="008D7216" w:rsidRDefault="00D43952" w:rsidP="004B26A4">
      <w:pPr>
        <w:pStyle w:val="Heading1"/>
        <w:ind w:left="-5"/>
      </w:pPr>
      <w:r>
        <w:t>MIS and Reporting</w:t>
      </w:r>
      <w:r>
        <w:rPr>
          <w:b w:val="0"/>
        </w:rPr>
        <w:t xml:space="preserve"> </w:t>
      </w:r>
      <w:r>
        <w:t xml:space="preserve"> </w:t>
      </w:r>
    </w:p>
    <w:p w:rsidR="008D7216" w:rsidRDefault="00D43952">
      <w:pPr>
        <w:numPr>
          <w:ilvl w:val="0"/>
          <w:numId w:val="6"/>
        </w:numPr>
        <w:ind w:hanging="360"/>
      </w:pPr>
      <w:r>
        <w:t xml:space="preserve">Prepare monthly MIS reports of new and separated employees. </w:t>
      </w:r>
    </w:p>
    <w:p w:rsidR="008D7216" w:rsidRDefault="00D43952">
      <w:pPr>
        <w:numPr>
          <w:ilvl w:val="0"/>
          <w:numId w:val="6"/>
        </w:numPr>
        <w:ind w:hanging="360"/>
      </w:pPr>
      <w:r>
        <w:t xml:space="preserve">Recruitment MIS reports and Recruitment tracker. </w:t>
      </w:r>
    </w:p>
    <w:p w:rsidR="008D7216" w:rsidRDefault="00D43952">
      <w:pPr>
        <w:numPr>
          <w:ilvl w:val="0"/>
          <w:numId w:val="6"/>
        </w:numPr>
        <w:ind w:hanging="360"/>
      </w:pPr>
      <w:r>
        <w:t xml:space="preserve">Attendance &amp; Leave tracking. </w:t>
      </w:r>
    </w:p>
    <w:p w:rsidR="008D7216" w:rsidRDefault="00D43952" w:rsidP="004B26A4">
      <w:pPr>
        <w:spacing w:after="0" w:line="259" w:lineRule="auto"/>
        <w:ind w:left="0" w:firstLine="0"/>
        <w:jc w:val="left"/>
      </w:pPr>
      <w:r>
        <w:t xml:space="preserve"> </w:t>
      </w:r>
      <w:r w:rsidR="004B26A4">
        <w:rPr>
          <w:b/>
        </w:rPr>
        <w:t>Relationship Management</w:t>
      </w:r>
      <w:r>
        <w:t xml:space="preserve"> </w:t>
      </w:r>
    </w:p>
    <w:p w:rsidR="008D7216" w:rsidRDefault="00D43952">
      <w:pPr>
        <w:numPr>
          <w:ilvl w:val="0"/>
          <w:numId w:val="7"/>
        </w:numPr>
        <w:ind w:hanging="360"/>
      </w:pPr>
      <w:r>
        <w:t xml:space="preserve">Responsible to manage key relationships with internal clients • </w:t>
      </w:r>
      <w:proofErr w:type="gramStart"/>
      <w:r>
        <w:t>To</w:t>
      </w:r>
      <w:proofErr w:type="gramEnd"/>
      <w:r>
        <w:t xml:space="preserve"> be in a position to influence/advise HR subjects to key internal clients • To ensure smooth delivery of all HR services within the respective departments.  </w:t>
      </w:r>
    </w:p>
    <w:p w:rsidR="008D7216" w:rsidRDefault="00D43952">
      <w:pPr>
        <w:numPr>
          <w:ilvl w:val="0"/>
          <w:numId w:val="7"/>
        </w:numPr>
        <w:ind w:hanging="360"/>
      </w:pPr>
      <w:r>
        <w:t xml:space="preserve">Employee Grievance handling. </w:t>
      </w:r>
    </w:p>
    <w:p w:rsidR="008D7216" w:rsidRDefault="00D43952">
      <w:pPr>
        <w:numPr>
          <w:ilvl w:val="0"/>
          <w:numId w:val="7"/>
        </w:numPr>
        <w:spacing w:after="0"/>
        <w:ind w:hanging="360"/>
      </w:pPr>
      <w:r>
        <w:t xml:space="preserve">Employee </w:t>
      </w:r>
      <w:r w:rsidR="00572CE7">
        <w:t>Engagement -</w:t>
      </w:r>
      <w:r>
        <w:t xml:space="preserve"> Be a people’s advocate and promote walk – talk where we encourage people to be the brand ambassadors of the company.  </w:t>
      </w:r>
    </w:p>
    <w:p w:rsidR="008D7216" w:rsidRDefault="00D43952">
      <w:pPr>
        <w:spacing w:after="0" w:line="259" w:lineRule="auto"/>
        <w:ind w:left="720" w:firstLine="0"/>
        <w:jc w:val="left"/>
      </w:pPr>
      <w:r>
        <w:rPr>
          <w:color w:val="222222"/>
        </w:rPr>
        <w:t xml:space="preserve"> </w:t>
      </w:r>
    </w:p>
    <w:p w:rsidR="008D7216" w:rsidRDefault="00D43952">
      <w:pPr>
        <w:pStyle w:val="Heading1"/>
        <w:ind w:left="-5"/>
      </w:pPr>
      <w:r>
        <w:t xml:space="preserve">CSR – Corporate Social Responsibility </w:t>
      </w:r>
    </w:p>
    <w:p w:rsidR="008D7216" w:rsidRDefault="00D43952">
      <w:pPr>
        <w:spacing w:after="0" w:line="259" w:lineRule="auto"/>
        <w:ind w:left="0" w:firstLine="0"/>
        <w:jc w:val="left"/>
      </w:pPr>
      <w:r>
        <w:rPr>
          <w:b/>
        </w:rPr>
        <w:t xml:space="preserve"> </w:t>
      </w:r>
    </w:p>
    <w:p w:rsidR="008D7216" w:rsidRDefault="00D43952">
      <w:pPr>
        <w:spacing w:after="0" w:line="259" w:lineRule="auto"/>
        <w:ind w:left="0" w:firstLine="0"/>
        <w:jc w:val="left"/>
      </w:pPr>
      <w:r>
        <w:rPr>
          <w:b/>
        </w:rPr>
        <w:t xml:space="preserve"> </w:t>
      </w:r>
    </w:p>
    <w:tbl>
      <w:tblPr>
        <w:tblStyle w:val="TableGrid"/>
        <w:tblW w:w="10140" w:type="dxa"/>
        <w:tblInd w:w="-108" w:type="dxa"/>
        <w:tblCellMar>
          <w:top w:w="46" w:type="dxa"/>
          <w:right w:w="115" w:type="dxa"/>
        </w:tblCellMar>
        <w:tblLook w:val="04A0" w:firstRow="1" w:lastRow="0" w:firstColumn="1" w:lastColumn="0" w:noHBand="0" w:noVBand="1"/>
      </w:tblPr>
      <w:tblGrid>
        <w:gridCol w:w="3331"/>
        <w:gridCol w:w="3300"/>
        <w:gridCol w:w="1303"/>
        <w:gridCol w:w="2206"/>
      </w:tblGrid>
      <w:tr w:rsidR="008D7216">
        <w:trPr>
          <w:trHeight w:val="279"/>
        </w:trPr>
        <w:tc>
          <w:tcPr>
            <w:tcW w:w="3330" w:type="dxa"/>
            <w:tcBorders>
              <w:top w:val="single" w:sz="4" w:space="0" w:color="000000"/>
              <w:left w:val="single" w:sz="4" w:space="0" w:color="000000"/>
              <w:bottom w:val="single" w:sz="4" w:space="0" w:color="000000"/>
              <w:right w:val="nil"/>
            </w:tcBorders>
          </w:tcPr>
          <w:p w:rsidR="008D7216" w:rsidRDefault="00D43952">
            <w:pPr>
              <w:spacing w:after="0" w:line="259" w:lineRule="auto"/>
              <w:ind w:left="108" w:firstLine="0"/>
              <w:jc w:val="left"/>
            </w:pPr>
            <w:proofErr w:type="spellStart"/>
            <w:r>
              <w:rPr>
                <w:b/>
              </w:rPr>
              <w:t>Euronet</w:t>
            </w:r>
            <w:proofErr w:type="spellEnd"/>
            <w:r>
              <w:rPr>
                <w:b/>
              </w:rPr>
              <w:t xml:space="preserve"> Worldwide India </w:t>
            </w:r>
            <w:proofErr w:type="spellStart"/>
            <w:r>
              <w:rPr>
                <w:b/>
              </w:rPr>
              <w:t>Pvt</w:t>
            </w:r>
            <w:proofErr w:type="spellEnd"/>
            <w:r>
              <w:rPr>
                <w:b/>
              </w:rPr>
              <w:t xml:space="preserve"> Ltd  </w:t>
            </w:r>
          </w:p>
        </w:tc>
        <w:tc>
          <w:tcPr>
            <w:tcW w:w="3300" w:type="dxa"/>
            <w:tcBorders>
              <w:top w:val="single" w:sz="4" w:space="0" w:color="000000"/>
              <w:left w:val="nil"/>
              <w:bottom w:val="single" w:sz="4" w:space="0" w:color="000000"/>
              <w:right w:val="nil"/>
            </w:tcBorders>
          </w:tcPr>
          <w:p w:rsidR="008D7216" w:rsidRDefault="00D43952">
            <w:pPr>
              <w:spacing w:after="0" w:line="259" w:lineRule="auto"/>
              <w:ind w:left="691" w:firstLine="0"/>
              <w:jc w:val="left"/>
            </w:pPr>
            <w:r>
              <w:rPr>
                <w:b/>
              </w:rPr>
              <w:t xml:space="preserve">Sr. HR Business Partner </w:t>
            </w:r>
          </w:p>
        </w:tc>
        <w:tc>
          <w:tcPr>
            <w:tcW w:w="1303" w:type="dxa"/>
            <w:tcBorders>
              <w:top w:val="single" w:sz="4" w:space="0" w:color="000000"/>
              <w:left w:val="nil"/>
              <w:bottom w:val="single" w:sz="4" w:space="0" w:color="000000"/>
              <w:right w:val="nil"/>
            </w:tcBorders>
          </w:tcPr>
          <w:p w:rsidR="008D7216" w:rsidRDefault="00D43952">
            <w:pPr>
              <w:spacing w:after="0" w:line="259" w:lineRule="auto"/>
              <w:ind w:left="0" w:firstLine="0"/>
              <w:jc w:val="left"/>
            </w:pPr>
            <w:r>
              <w:rPr>
                <w:b/>
              </w:rPr>
              <w:t xml:space="preserve"> </w:t>
            </w:r>
          </w:p>
        </w:tc>
        <w:tc>
          <w:tcPr>
            <w:tcW w:w="2206" w:type="dxa"/>
            <w:tcBorders>
              <w:top w:val="single" w:sz="4" w:space="0" w:color="000000"/>
              <w:left w:val="nil"/>
              <w:bottom w:val="single" w:sz="4" w:space="0" w:color="000000"/>
              <w:right w:val="single" w:sz="4" w:space="0" w:color="000000"/>
            </w:tcBorders>
          </w:tcPr>
          <w:p w:rsidR="008D7216" w:rsidRDefault="00D43952">
            <w:pPr>
              <w:spacing w:after="0" w:line="259" w:lineRule="auto"/>
              <w:ind w:left="0" w:firstLine="0"/>
              <w:jc w:val="left"/>
            </w:pPr>
            <w:r>
              <w:rPr>
                <w:b/>
              </w:rPr>
              <w:t xml:space="preserve">May 2010 – Dec 2012 </w:t>
            </w:r>
          </w:p>
        </w:tc>
      </w:tr>
    </w:tbl>
    <w:p w:rsidR="008D7216" w:rsidRDefault="00D43952">
      <w:pPr>
        <w:spacing w:after="0" w:line="259" w:lineRule="auto"/>
        <w:ind w:left="0" w:firstLine="0"/>
        <w:jc w:val="left"/>
      </w:pPr>
      <w:r>
        <w:rPr>
          <w:b/>
        </w:rPr>
        <w:t xml:space="preserve"> </w:t>
      </w:r>
    </w:p>
    <w:p w:rsidR="008D7216" w:rsidRDefault="00D43952" w:rsidP="00CD0AB6">
      <w:pPr>
        <w:spacing w:after="0"/>
      </w:pPr>
      <w:proofErr w:type="spellStart"/>
      <w:r>
        <w:t>Euronet</w:t>
      </w:r>
      <w:proofErr w:type="spellEnd"/>
      <w:r>
        <w:t xml:space="preserve"> Worldwide, Inc. (NASDAQ: EEFT) facilitates the movement of payments around the world and serves as a critical link between the company partners —</w:t>
      </w:r>
      <w:hyperlink r:id="rId22">
        <w:r>
          <w:t xml:space="preserve"> </w:t>
        </w:r>
      </w:hyperlink>
      <w:hyperlink r:id="rId23">
        <w:r>
          <w:t>Financial Institutions</w:t>
        </w:r>
      </w:hyperlink>
      <w:hyperlink r:id="rId24">
        <w:r>
          <w:t>,</w:t>
        </w:r>
      </w:hyperlink>
      <w:r>
        <w:t xml:space="preserve">  </w:t>
      </w:r>
      <w:hyperlink r:id="rId25">
        <w:r>
          <w:t>Retailers</w:t>
        </w:r>
      </w:hyperlink>
      <w:hyperlink r:id="rId26">
        <w:r>
          <w:t>,</w:t>
        </w:r>
      </w:hyperlink>
      <w:hyperlink r:id="rId27">
        <w:r>
          <w:t xml:space="preserve"> </w:t>
        </w:r>
      </w:hyperlink>
      <w:hyperlink r:id="rId28">
        <w:r>
          <w:t>Service Providers</w:t>
        </w:r>
      </w:hyperlink>
      <w:hyperlink r:id="rId29">
        <w:r>
          <w:t xml:space="preserve"> </w:t>
        </w:r>
      </w:hyperlink>
      <w:r>
        <w:t xml:space="preserve">— and their end </w:t>
      </w:r>
      <w:hyperlink r:id="rId30">
        <w:r>
          <w:t>Consumers,</w:t>
        </w:r>
      </w:hyperlink>
      <w:r>
        <w:t xml:space="preserve"> both locally and globally. Founded in 1994, </w:t>
      </w:r>
      <w:proofErr w:type="spellStart"/>
      <w:r>
        <w:t>Euronet</w:t>
      </w:r>
      <w:proofErr w:type="spellEnd"/>
      <w:r>
        <w:t xml:space="preserve"> has established itself as a leading electronic payments provider. Some of the key responsibilities and achievements at </w:t>
      </w:r>
      <w:proofErr w:type="spellStart"/>
      <w:r>
        <w:t>Euronet</w:t>
      </w:r>
      <w:proofErr w:type="spellEnd"/>
      <w:r>
        <w:t xml:space="preserve"> include the following: </w:t>
      </w:r>
    </w:p>
    <w:p w:rsidR="008D7216" w:rsidRDefault="00D43952">
      <w:pPr>
        <w:spacing w:after="0" w:line="259" w:lineRule="auto"/>
        <w:ind w:left="0" w:firstLine="0"/>
        <w:jc w:val="left"/>
      </w:pPr>
      <w:r>
        <w:t xml:space="preserve"> </w:t>
      </w:r>
    </w:p>
    <w:p w:rsidR="008D7216" w:rsidRDefault="00D43952">
      <w:pPr>
        <w:spacing w:after="0" w:line="259" w:lineRule="auto"/>
        <w:ind w:left="0" w:firstLine="0"/>
        <w:jc w:val="left"/>
      </w:pPr>
      <w:r>
        <w:t xml:space="preserve"> </w:t>
      </w:r>
    </w:p>
    <w:p w:rsidR="008D7216" w:rsidRDefault="00D43952" w:rsidP="00572CE7">
      <w:pPr>
        <w:pStyle w:val="Heading1"/>
        <w:ind w:left="-5"/>
      </w:pPr>
      <w:r>
        <w:lastRenderedPageBreak/>
        <w:t>Talent Management</w:t>
      </w:r>
      <w:r w:rsidR="00572CE7">
        <w:t xml:space="preserve"> - </w:t>
      </w:r>
      <w:r w:rsidRPr="00572CE7">
        <w:rPr>
          <w:b w:val="0"/>
        </w:rPr>
        <w:t>Responsible for the entire gamut of recruitment activities, Sourcing, Talent management and Retention Conducting final HR Interviews/negotiations along with offer roll outs</w:t>
      </w:r>
      <w:r>
        <w:t xml:space="preserve">.  </w:t>
      </w:r>
    </w:p>
    <w:p w:rsidR="008D7216" w:rsidRPr="00572CE7" w:rsidRDefault="00CD0AB6" w:rsidP="00CD0AB6">
      <w:pPr>
        <w:spacing w:after="0" w:line="259" w:lineRule="auto"/>
        <w:ind w:left="0" w:firstLine="0"/>
        <w:jc w:val="left"/>
        <w:rPr>
          <w:b/>
        </w:rPr>
      </w:pPr>
      <w:r w:rsidRPr="00CD0AB6">
        <w:rPr>
          <w:b/>
        </w:rPr>
        <w:t>M</w:t>
      </w:r>
      <w:r w:rsidR="00D43952" w:rsidRPr="00CD0AB6">
        <w:rPr>
          <w:b/>
        </w:rPr>
        <w:t>IS and Documentation</w:t>
      </w:r>
      <w:r w:rsidR="00572CE7">
        <w:t xml:space="preserve"> </w:t>
      </w:r>
      <w:r w:rsidR="00572CE7" w:rsidRPr="00572CE7">
        <w:t xml:space="preserve">- </w:t>
      </w:r>
      <w:r w:rsidR="00D43952" w:rsidRPr="00572CE7">
        <w:t xml:space="preserve">Process Owner of HR MIS Reports pertaining to Payroll, EIS, Compensation &amp; benefits, Leave Management System, Attrition/new hire Analysis, Management reports to BU Heads. </w:t>
      </w:r>
      <w:r w:rsidR="00D43952" w:rsidRPr="00572CE7">
        <w:rPr>
          <w:rFonts w:ascii="Wingdings" w:eastAsia="Wingdings" w:hAnsi="Wingdings" w:cs="Wingdings"/>
        </w:rPr>
        <w:t></w:t>
      </w:r>
      <w:r w:rsidR="00D43952" w:rsidRPr="00572CE7">
        <w:rPr>
          <w:rFonts w:ascii="Arial" w:eastAsia="Arial" w:hAnsi="Arial" w:cs="Arial"/>
        </w:rPr>
        <w:t xml:space="preserve"> </w:t>
      </w:r>
      <w:r w:rsidR="00D43952" w:rsidRPr="00572CE7">
        <w:t xml:space="preserve">Responsible for Documenting and rolling out New SOPs or updating existing policies </w:t>
      </w:r>
    </w:p>
    <w:p w:rsidR="008D7216" w:rsidRDefault="00D43952">
      <w:pPr>
        <w:spacing w:after="0" w:line="259" w:lineRule="auto"/>
        <w:ind w:left="0" w:firstLine="0"/>
        <w:jc w:val="left"/>
      </w:pPr>
      <w:r>
        <w:rPr>
          <w:b/>
        </w:rPr>
        <w:t xml:space="preserve"> </w:t>
      </w:r>
    </w:p>
    <w:p w:rsidR="008D7216" w:rsidRPr="00572CE7" w:rsidRDefault="00D43952" w:rsidP="00572CE7">
      <w:pPr>
        <w:pStyle w:val="Heading1"/>
        <w:ind w:left="-5"/>
        <w:rPr>
          <w:b w:val="0"/>
        </w:rPr>
      </w:pPr>
      <w:r>
        <w:t xml:space="preserve">Employee logistics </w:t>
      </w:r>
      <w:r w:rsidR="00572CE7">
        <w:t xml:space="preserve">- </w:t>
      </w:r>
      <w:r w:rsidRPr="00572CE7">
        <w:rPr>
          <w:b w:val="0"/>
        </w:rPr>
        <w:t xml:space="preserve">Ensuring smooth on boarding of employees supported through proper documentation of personnel records, and all internal/external joining related formalities and also Handling Employee Exits, F&amp;F settlements. </w:t>
      </w:r>
    </w:p>
    <w:p w:rsidR="008D7216" w:rsidRDefault="00D43952">
      <w:pPr>
        <w:spacing w:after="0" w:line="259" w:lineRule="auto"/>
        <w:ind w:left="0" w:firstLine="0"/>
        <w:jc w:val="left"/>
      </w:pPr>
      <w:r>
        <w:t xml:space="preserve"> </w:t>
      </w:r>
    </w:p>
    <w:p w:rsidR="008D7216" w:rsidRDefault="00D43952" w:rsidP="00572CE7">
      <w:pPr>
        <w:pStyle w:val="Heading1"/>
        <w:ind w:left="-5"/>
      </w:pPr>
      <w:r>
        <w:t xml:space="preserve">Training Coordination and CSR  </w:t>
      </w:r>
    </w:p>
    <w:p w:rsidR="008D7216" w:rsidRDefault="00D43952">
      <w:pPr>
        <w:numPr>
          <w:ilvl w:val="0"/>
          <w:numId w:val="8"/>
        </w:numPr>
        <w:ind w:hanging="360"/>
      </w:pPr>
      <w:r>
        <w:t xml:space="preserve">Identifying employee training needs and creating training schedules along with the local Management team. </w:t>
      </w:r>
    </w:p>
    <w:p w:rsidR="008D7216" w:rsidRDefault="00D43952">
      <w:pPr>
        <w:numPr>
          <w:ilvl w:val="0"/>
          <w:numId w:val="8"/>
        </w:numPr>
        <w:ind w:hanging="360"/>
      </w:pPr>
      <w:r>
        <w:t xml:space="preserve">Organizing various training programs for Communication, Management Development Programs and Process Labs. </w:t>
      </w:r>
    </w:p>
    <w:p w:rsidR="008D7216" w:rsidRDefault="00D43952">
      <w:pPr>
        <w:numPr>
          <w:ilvl w:val="0"/>
          <w:numId w:val="8"/>
        </w:numPr>
        <w:spacing w:after="0"/>
        <w:ind w:hanging="360"/>
      </w:pPr>
      <w:r>
        <w:t xml:space="preserve">Leading the company cultural committee and responsible for conducting various social and charity events. </w:t>
      </w:r>
    </w:p>
    <w:p w:rsidR="008D7216" w:rsidRDefault="00D43952">
      <w:pPr>
        <w:spacing w:after="0" w:line="259" w:lineRule="auto"/>
        <w:ind w:left="0" w:firstLine="0"/>
        <w:jc w:val="left"/>
      </w:pPr>
      <w:r>
        <w:rPr>
          <w:b/>
        </w:rPr>
        <w:t xml:space="preserve"> </w:t>
      </w:r>
    </w:p>
    <w:p w:rsidR="008D7216" w:rsidRDefault="00D43952">
      <w:pPr>
        <w:spacing w:after="0" w:line="259" w:lineRule="auto"/>
        <w:ind w:left="0" w:firstLine="0"/>
        <w:jc w:val="left"/>
      </w:pPr>
      <w:r>
        <w:rPr>
          <w:b/>
        </w:rPr>
        <w:t xml:space="preserve"> </w:t>
      </w:r>
    </w:p>
    <w:tbl>
      <w:tblPr>
        <w:tblStyle w:val="TableGrid"/>
        <w:tblW w:w="10140" w:type="dxa"/>
        <w:tblInd w:w="-108" w:type="dxa"/>
        <w:tblCellMar>
          <w:top w:w="46" w:type="dxa"/>
          <w:right w:w="115" w:type="dxa"/>
        </w:tblCellMar>
        <w:tblLook w:val="04A0" w:firstRow="1" w:lastRow="0" w:firstColumn="1" w:lastColumn="0" w:noHBand="0" w:noVBand="1"/>
      </w:tblPr>
      <w:tblGrid>
        <w:gridCol w:w="4021"/>
        <w:gridCol w:w="3574"/>
        <w:gridCol w:w="2545"/>
      </w:tblGrid>
      <w:tr w:rsidR="008D7216">
        <w:trPr>
          <w:trHeight w:val="278"/>
        </w:trPr>
        <w:tc>
          <w:tcPr>
            <w:tcW w:w="4021" w:type="dxa"/>
            <w:tcBorders>
              <w:top w:val="single" w:sz="4" w:space="0" w:color="000000"/>
              <w:left w:val="single" w:sz="4" w:space="0" w:color="000000"/>
              <w:bottom w:val="single" w:sz="4" w:space="0" w:color="000000"/>
              <w:right w:val="nil"/>
            </w:tcBorders>
          </w:tcPr>
          <w:p w:rsidR="008D7216" w:rsidRDefault="00D43952">
            <w:pPr>
              <w:spacing w:after="0" w:line="259" w:lineRule="auto"/>
              <w:ind w:left="108" w:firstLine="0"/>
              <w:jc w:val="left"/>
            </w:pPr>
            <w:proofErr w:type="spellStart"/>
            <w:r>
              <w:rPr>
                <w:b/>
              </w:rPr>
              <w:t>Yardi</w:t>
            </w:r>
            <w:proofErr w:type="spellEnd"/>
            <w:r>
              <w:rPr>
                <w:b/>
              </w:rPr>
              <w:t xml:space="preserve"> Software India Pvt. Ltd </w:t>
            </w:r>
          </w:p>
        </w:tc>
        <w:tc>
          <w:tcPr>
            <w:tcW w:w="3574" w:type="dxa"/>
            <w:tcBorders>
              <w:top w:val="single" w:sz="4" w:space="0" w:color="000000"/>
              <w:left w:val="nil"/>
              <w:bottom w:val="single" w:sz="4" w:space="0" w:color="000000"/>
              <w:right w:val="nil"/>
            </w:tcBorders>
          </w:tcPr>
          <w:p w:rsidR="008D7216" w:rsidRDefault="00D43952">
            <w:pPr>
              <w:spacing w:after="0" w:line="259" w:lineRule="auto"/>
              <w:ind w:left="0" w:firstLine="0"/>
              <w:jc w:val="left"/>
            </w:pPr>
            <w:r>
              <w:rPr>
                <w:b/>
              </w:rPr>
              <w:t xml:space="preserve">Senior Recruitment Associate  </w:t>
            </w:r>
          </w:p>
        </w:tc>
        <w:tc>
          <w:tcPr>
            <w:tcW w:w="2545" w:type="dxa"/>
            <w:tcBorders>
              <w:top w:val="single" w:sz="4" w:space="0" w:color="000000"/>
              <w:left w:val="nil"/>
              <w:bottom w:val="single" w:sz="4" w:space="0" w:color="000000"/>
              <w:right w:val="single" w:sz="4" w:space="0" w:color="000000"/>
            </w:tcBorders>
          </w:tcPr>
          <w:p w:rsidR="008D7216" w:rsidRDefault="00D43952">
            <w:pPr>
              <w:spacing w:after="0" w:line="259" w:lineRule="auto"/>
              <w:ind w:left="159" w:firstLine="0"/>
              <w:jc w:val="center"/>
            </w:pPr>
            <w:r>
              <w:rPr>
                <w:b/>
              </w:rPr>
              <w:t xml:space="preserve">Nov 2005 – Dec 2008 </w:t>
            </w:r>
          </w:p>
        </w:tc>
      </w:tr>
    </w:tbl>
    <w:p w:rsidR="008D7216" w:rsidRDefault="00D43952">
      <w:pPr>
        <w:spacing w:after="0" w:line="259" w:lineRule="auto"/>
        <w:ind w:left="0" w:firstLine="0"/>
        <w:jc w:val="left"/>
      </w:pPr>
      <w:r>
        <w:rPr>
          <w:b/>
        </w:rPr>
        <w:t xml:space="preserve"> </w:t>
      </w:r>
    </w:p>
    <w:p w:rsidR="008D7216" w:rsidRDefault="00D43952">
      <w:pPr>
        <w:spacing w:after="0"/>
      </w:pPr>
      <w:proofErr w:type="spellStart"/>
      <w:r>
        <w:t>Yardi</w:t>
      </w:r>
      <w:proofErr w:type="spellEnd"/>
      <w:r>
        <w:t xml:space="preserve"> Software India Pvt. Ltd is a 25 year old US based Multinational that provides solutions for Asset &amp; Property Management through its primary product Voyager for more than 20,000 clients worldwide. It is the market leader (with over 40%) in real estate Management in the US. Some of the key responsibilities included the following  </w:t>
      </w:r>
    </w:p>
    <w:p w:rsidR="008D7216" w:rsidRDefault="00D43952">
      <w:pPr>
        <w:spacing w:after="0" w:line="259" w:lineRule="auto"/>
        <w:ind w:left="0" w:firstLine="0"/>
        <w:jc w:val="left"/>
      </w:pPr>
      <w:r>
        <w:rPr>
          <w:b/>
        </w:rPr>
        <w:t xml:space="preserve"> </w:t>
      </w:r>
    </w:p>
    <w:p w:rsidR="008D7216" w:rsidRDefault="00D43952">
      <w:pPr>
        <w:pStyle w:val="Heading1"/>
        <w:ind w:left="-5"/>
      </w:pPr>
      <w:r>
        <w:t xml:space="preserve">Recruitment </w:t>
      </w:r>
    </w:p>
    <w:p w:rsidR="008D7216" w:rsidRDefault="00D43952">
      <w:pPr>
        <w:spacing w:after="11" w:line="259" w:lineRule="auto"/>
        <w:ind w:left="0" w:firstLine="0"/>
        <w:jc w:val="left"/>
      </w:pPr>
      <w:r>
        <w:t xml:space="preserve"> </w:t>
      </w:r>
    </w:p>
    <w:p w:rsidR="008D7216" w:rsidRDefault="00D43952">
      <w:pPr>
        <w:numPr>
          <w:ilvl w:val="0"/>
          <w:numId w:val="9"/>
        </w:numPr>
        <w:ind w:hanging="360"/>
      </w:pPr>
      <w:r>
        <w:t xml:space="preserve">Creating staff augmentation plans and devising retention policies. </w:t>
      </w:r>
    </w:p>
    <w:p w:rsidR="008D7216" w:rsidRDefault="00D43952">
      <w:pPr>
        <w:numPr>
          <w:ilvl w:val="0"/>
          <w:numId w:val="9"/>
        </w:numPr>
        <w:ind w:hanging="360"/>
      </w:pPr>
      <w:r>
        <w:t xml:space="preserve">Establishing MOU’s and Recruitment contracts/ties with established vendors/consultants/Job Portals for sourcing, placement activities. Main SPOC for all Campus Placements. </w:t>
      </w:r>
    </w:p>
    <w:p w:rsidR="008D7216" w:rsidRDefault="00D43952">
      <w:pPr>
        <w:spacing w:after="0"/>
        <w:ind w:left="730"/>
        <w:rPr>
          <w:b/>
        </w:rPr>
      </w:pPr>
      <w:r>
        <w:t>Responsible for end to end hiring activities and ensuring availability of skilled manpower as per business needs</w:t>
      </w:r>
      <w:r>
        <w:rPr>
          <w:b/>
        </w:rPr>
        <w:t xml:space="preserve"> </w:t>
      </w:r>
    </w:p>
    <w:p w:rsidR="008D7216" w:rsidRDefault="00D43952">
      <w:pPr>
        <w:spacing w:after="0" w:line="259" w:lineRule="auto"/>
        <w:ind w:left="0" w:firstLine="0"/>
        <w:jc w:val="left"/>
      </w:pPr>
      <w:r>
        <w:rPr>
          <w:b/>
        </w:rPr>
        <w:t xml:space="preserve"> </w:t>
      </w:r>
    </w:p>
    <w:p w:rsidR="008D7216" w:rsidRDefault="00D43952">
      <w:pPr>
        <w:pStyle w:val="Heading1"/>
        <w:ind w:left="-5"/>
      </w:pPr>
      <w:r>
        <w:t xml:space="preserve">Employee Orientation </w:t>
      </w:r>
    </w:p>
    <w:p w:rsidR="008D7216" w:rsidRDefault="00D43952">
      <w:pPr>
        <w:spacing w:after="12" w:line="259" w:lineRule="auto"/>
        <w:ind w:left="0" w:firstLine="0"/>
        <w:jc w:val="left"/>
      </w:pPr>
      <w:r>
        <w:t xml:space="preserve"> </w:t>
      </w:r>
    </w:p>
    <w:p w:rsidR="008D7216" w:rsidRDefault="00D43952">
      <w:pPr>
        <w:spacing w:after="0"/>
        <w:ind w:left="705" w:hanging="360"/>
      </w:pPr>
      <w:r>
        <w:rPr>
          <w:rFonts w:ascii="Wingdings" w:eastAsia="Wingdings" w:hAnsi="Wingdings" w:cs="Wingdings"/>
        </w:rPr>
        <w:t></w:t>
      </w:r>
      <w:r>
        <w:rPr>
          <w:rFonts w:ascii="Arial" w:eastAsia="Arial" w:hAnsi="Arial" w:cs="Arial"/>
        </w:rPr>
        <w:t xml:space="preserve"> </w:t>
      </w:r>
      <w:r>
        <w:t xml:space="preserve">Responsible for orientations of new employee towards the company culture, process and policies and likewise, ensuring smooth exit interviews, exit formalities and handling F&amp; F settlements. </w:t>
      </w:r>
    </w:p>
    <w:p w:rsidR="008D7216" w:rsidRDefault="00D43952">
      <w:pPr>
        <w:spacing w:after="0" w:line="259" w:lineRule="auto"/>
        <w:ind w:left="0" w:firstLine="0"/>
        <w:jc w:val="left"/>
      </w:pPr>
      <w:r>
        <w:rPr>
          <w:b/>
        </w:rPr>
        <w:t xml:space="preserve"> </w:t>
      </w:r>
    </w:p>
    <w:p w:rsidR="008D7216" w:rsidRDefault="00D43952">
      <w:pPr>
        <w:pStyle w:val="Heading1"/>
        <w:ind w:left="-5"/>
      </w:pPr>
      <w:r>
        <w:t xml:space="preserve">Training Coordination and Grievance handling </w:t>
      </w:r>
    </w:p>
    <w:p w:rsidR="008D7216" w:rsidRDefault="00D43952">
      <w:pPr>
        <w:spacing w:after="11" w:line="259" w:lineRule="auto"/>
        <w:ind w:left="0" w:firstLine="0"/>
        <w:jc w:val="left"/>
      </w:pPr>
      <w:r>
        <w:rPr>
          <w:b/>
        </w:rPr>
        <w:t xml:space="preserve"> </w:t>
      </w:r>
    </w:p>
    <w:p w:rsidR="008D7216" w:rsidRDefault="00D43952">
      <w:pPr>
        <w:numPr>
          <w:ilvl w:val="0"/>
          <w:numId w:val="10"/>
        </w:numPr>
        <w:ind w:hanging="360"/>
      </w:pPr>
      <w:r>
        <w:t xml:space="preserve">Organizing training programs based on identified business needs. </w:t>
      </w:r>
    </w:p>
    <w:p w:rsidR="008D7216" w:rsidRDefault="00D43952">
      <w:pPr>
        <w:numPr>
          <w:ilvl w:val="0"/>
          <w:numId w:val="10"/>
        </w:numPr>
        <w:ind w:hanging="360"/>
      </w:pPr>
      <w:r>
        <w:t xml:space="preserve">Trainer and Trainee feedback management </w:t>
      </w:r>
    </w:p>
    <w:p w:rsidR="008D7216" w:rsidRDefault="00D43952">
      <w:pPr>
        <w:numPr>
          <w:ilvl w:val="0"/>
          <w:numId w:val="10"/>
        </w:numPr>
        <w:spacing w:after="0"/>
        <w:ind w:hanging="360"/>
      </w:pPr>
      <w:r>
        <w:t xml:space="preserve">Employee </w:t>
      </w:r>
      <w:r w:rsidR="00572CE7">
        <w:t>counselling</w:t>
      </w:r>
      <w:r>
        <w:t xml:space="preserve"> and Grievance handling. Responsibly facilitating employee concerns and complaints. </w:t>
      </w:r>
    </w:p>
    <w:p w:rsidR="008D7216" w:rsidRDefault="00D43952">
      <w:pPr>
        <w:spacing w:after="0" w:line="259" w:lineRule="auto"/>
        <w:ind w:left="0" w:firstLine="0"/>
        <w:jc w:val="left"/>
      </w:pPr>
      <w:r>
        <w:t xml:space="preserve">   </w:t>
      </w:r>
    </w:p>
    <w:tbl>
      <w:tblPr>
        <w:tblStyle w:val="TableGrid"/>
        <w:tblW w:w="10140" w:type="dxa"/>
        <w:tblInd w:w="-108" w:type="dxa"/>
        <w:tblCellMar>
          <w:top w:w="46" w:type="dxa"/>
          <w:right w:w="115" w:type="dxa"/>
        </w:tblCellMar>
        <w:tblLook w:val="04A0" w:firstRow="1" w:lastRow="0" w:firstColumn="1" w:lastColumn="0" w:noHBand="0" w:noVBand="1"/>
      </w:tblPr>
      <w:tblGrid>
        <w:gridCol w:w="4022"/>
        <w:gridCol w:w="2609"/>
        <w:gridCol w:w="3509"/>
      </w:tblGrid>
      <w:tr w:rsidR="008D7216">
        <w:trPr>
          <w:trHeight w:val="278"/>
        </w:trPr>
        <w:tc>
          <w:tcPr>
            <w:tcW w:w="4021" w:type="dxa"/>
            <w:tcBorders>
              <w:top w:val="single" w:sz="4" w:space="0" w:color="000000"/>
              <w:left w:val="single" w:sz="4" w:space="0" w:color="000000"/>
              <w:bottom w:val="single" w:sz="4" w:space="0" w:color="000000"/>
              <w:right w:val="nil"/>
            </w:tcBorders>
          </w:tcPr>
          <w:p w:rsidR="008D7216" w:rsidRDefault="00D43952">
            <w:pPr>
              <w:spacing w:after="0" w:line="259" w:lineRule="auto"/>
              <w:ind w:left="108" w:firstLine="0"/>
              <w:jc w:val="left"/>
            </w:pPr>
            <w:proofErr w:type="spellStart"/>
            <w:r>
              <w:rPr>
                <w:b/>
              </w:rPr>
              <w:t>Tieto</w:t>
            </w:r>
            <w:proofErr w:type="spellEnd"/>
            <w:r>
              <w:rPr>
                <w:b/>
              </w:rPr>
              <w:t xml:space="preserve"> Software Technologies </w:t>
            </w:r>
          </w:p>
        </w:tc>
        <w:tc>
          <w:tcPr>
            <w:tcW w:w="2609" w:type="dxa"/>
            <w:tcBorders>
              <w:top w:val="single" w:sz="4" w:space="0" w:color="000000"/>
              <w:left w:val="nil"/>
              <w:bottom w:val="single" w:sz="4" w:space="0" w:color="000000"/>
              <w:right w:val="nil"/>
            </w:tcBorders>
          </w:tcPr>
          <w:p w:rsidR="008D7216" w:rsidRDefault="00D43952">
            <w:pPr>
              <w:spacing w:after="0" w:line="259" w:lineRule="auto"/>
              <w:ind w:left="0" w:firstLine="0"/>
              <w:jc w:val="left"/>
            </w:pPr>
            <w:r>
              <w:rPr>
                <w:b/>
              </w:rPr>
              <w:t xml:space="preserve">HR Executive   </w:t>
            </w:r>
          </w:p>
        </w:tc>
        <w:tc>
          <w:tcPr>
            <w:tcW w:w="3509" w:type="dxa"/>
            <w:tcBorders>
              <w:top w:val="single" w:sz="4" w:space="0" w:color="000000"/>
              <w:left w:val="nil"/>
              <w:bottom w:val="single" w:sz="4" w:space="0" w:color="000000"/>
              <w:right w:val="single" w:sz="4" w:space="0" w:color="000000"/>
            </w:tcBorders>
          </w:tcPr>
          <w:p w:rsidR="008D7216" w:rsidRDefault="00D43952">
            <w:pPr>
              <w:spacing w:after="0" w:line="259" w:lineRule="auto"/>
              <w:ind w:left="0" w:firstLine="0"/>
              <w:jc w:val="left"/>
            </w:pPr>
            <w:r>
              <w:rPr>
                <w:b/>
              </w:rPr>
              <w:t xml:space="preserve">July 2004 – Aug 2005 </w:t>
            </w:r>
          </w:p>
        </w:tc>
      </w:tr>
    </w:tbl>
    <w:p w:rsidR="008D7216" w:rsidRDefault="00D43952">
      <w:pPr>
        <w:spacing w:after="0" w:line="259" w:lineRule="auto"/>
        <w:ind w:left="0" w:firstLine="0"/>
        <w:jc w:val="left"/>
      </w:pPr>
      <w:r>
        <w:rPr>
          <w:b/>
        </w:rPr>
        <w:t xml:space="preserve"> </w:t>
      </w:r>
    </w:p>
    <w:p w:rsidR="008D7216" w:rsidRDefault="00D43952">
      <w:pPr>
        <w:spacing w:after="0"/>
      </w:pPr>
      <w:proofErr w:type="spellStart"/>
      <w:r>
        <w:lastRenderedPageBreak/>
        <w:t>Tieto</w:t>
      </w:r>
      <w:proofErr w:type="spellEnd"/>
      <w:r>
        <w:t xml:space="preserve"> is a Finnish company headquartered in Finland and spread over 20 Countries around the world with more than 200 clients. It is one of the leading providers of Healthcare Solutions to over 100 odd Hospitals mainly in Germany and Europe. Some of the key responsibilities included  </w:t>
      </w:r>
    </w:p>
    <w:p w:rsidR="008D7216" w:rsidRDefault="00D43952">
      <w:pPr>
        <w:spacing w:after="0" w:line="259" w:lineRule="auto"/>
        <w:ind w:left="0" w:firstLine="0"/>
        <w:jc w:val="left"/>
      </w:pPr>
      <w:r>
        <w:t xml:space="preserve"> </w:t>
      </w:r>
    </w:p>
    <w:p w:rsidR="008D7216" w:rsidRDefault="00D43952" w:rsidP="00572CE7">
      <w:pPr>
        <w:pStyle w:val="Heading1"/>
        <w:ind w:left="-5"/>
      </w:pPr>
      <w:r>
        <w:t xml:space="preserve">Recruitment and Resource Management </w:t>
      </w:r>
    </w:p>
    <w:p w:rsidR="008D7216" w:rsidRDefault="00D43952" w:rsidP="00CD0AB6">
      <w:pPr>
        <w:numPr>
          <w:ilvl w:val="0"/>
          <w:numId w:val="10"/>
        </w:numPr>
        <w:ind w:hanging="360"/>
      </w:pPr>
      <w:r>
        <w:t>Responsible for establishing marketing ties with Job Portals (</w:t>
      </w:r>
      <w:proofErr w:type="spellStart"/>
      <w:r>
        <w:t>Naukri</w:t>
      </w:r>
      <w:proofErr w:type="spellEnd"/>
      <w:r>
        <w:t xml:space="preserve"> and Monster India) and Consultants for sourcing good candidates. Main SPOC for drafting, designing and placing advertisements in the Print Media for different Job Openings. </w:t>
      </w:r>
    </w:p>
    <w:p w:rsidR="008D7216" w:rsidRDefault="00D43952" w:rsidP="00CD0AB6">
      <w:pPr>
        <w:numPr>
          <w:ilvl w:val="0"/>
          <w:numId w:val="10"/>
        </w:numPr>
        <w:ind w:hanging="360"/>
      </w:pPr>
      <w:r>
        <w:t xml:space="preserve"> Managing the skill matrix and sourcing &amp; placing appropriate resources within different departments and Project groups of the Organization. </w:t>
      </w:r>
    </w:p>
    <w:p w:rsidR="008D7216" w:rsidRDefault="00D43952" w:rsidP="00CD0AB6">
      <w:pPr>
        <w:numPr>
          <w:ilvl w:val="0"/>
          <w:numId w:val="10"/>
        </w:numPr>
        <w:ind w:hanging="360"/>
      </w:pPr>
      <w:r>
        <w:t xml:space="preserve"> In charge of Employee leave Management system and handling weekly timesheets. </w:t>
      </w:r>
    </w:p>
    <w:p w:rsidR="008D7216" w:rsidRDefault="00D43952">
      <w:pPr>
        <w:spacing w:after="0" w:line="259" w:lineRule="auto"/>
        <w:ind w:left="0" w:firstLine="0"/>
        <w:jc w:val="left"/>
      </w:pPr>
      <w:r>
        <w:t xml:space="preserve"> </w:t>
      </w:r>
    </w:p>
    <w:p w:rsidR="008D7216" w:rsidRDefault="00D43952" w:rsidP="00572CE7">
      <w:pPr>
        <w:pStyle w:val="Heading1"/>
        <w:ind w:left="-5"/>
      </w:pPr>
      <w:r>
        <w:t xml:space="preserve">Documentation  </w:t>
      </w:r>
    </w:p>
    <w:p w:rsidR="008D7216" w:rsidRDefault="00D43952">
      <w:pPr>
        <w:numPr>
          <w:ilvl w:val="0"/>
          <w:numId w:val="12"/>
        </w:numPr>
        <w:spacing w:after="0"/>
        <w:ind w:hanging="360"/>
      </w:pPr>
      <w:r>
        <w:t>Maintaining the document repository related to offer letters, relieving/experience letters, app</w:t>
      </w:r>
      <w:r w:rsidR="00CD0AB6">
        <w:t>raisal and increment letters.</w:t>
      </w:r>
    </w:p>
    <w:p w:rsidR="008D7216" w:rsidRDefault="00D43952">
      <w:pPr>
        <w:spacing w:after="0" w:line="259" w:lineRule="auto"/>
        <w:ind w:left="0" w:firstLine="0"/>
        <w:jc w:val="left"/>
      </w:pPr>
      <w:r>
        <w:rPr>
          <w:b/>
        </w:rPr>
        <w:t xml:space="preserve"> </w:t>
      </w:r>
      <w:bookmarkStart w:id="0" w:name="_GoBack"/>
      <w:bookmarkEnd w:id="0"/>
    </w:p>
    <w:p w:rsidR="008D7216" w:rsidRDefault="00D43952">
      <w:pPr>
        <w:spacing w:after="17" w:line="259" w:lineRule="auto"/>
        <w:ind w:left="0" w:firstLine="0"/>
        <w:jc w:val="left"/>
      </w:pPr>
      <w:r>
        <w:rPr>
          <w:b/>
        </w:rPr>
        <w:t xml:space="preserve"> </w:t>
      </w:r>
    </w:p>
    <w:p w:rsidR="008D7216" w:rsidRPr="006745F1" w:rsidRDefault="00D43952">
      <w:pPr>
        <w:tabs>
          <w:tab w:val="center" w:pos="10092"/>
        </w:tabs>
        <w:spacing w:after="0" w:line="259" w:lineRule="auto"/>
        <w:ind w:left="-15" w:firstLine="0"/>
        <w:jc w:val="left"/>
      </w:pPr>
      <w:r w:rsidRPr="006745F1">
        <w:rPr>
          <w:b/>
          <w:u w:val="single" w:color="000000"/>
        </w:rPr>
        <w:t xml:space="preserve">EDUCATIONAL DETAILS: </w:t>
      </w:r>
      <w:r w:rsidRPr="006745F1">
        <w:rPr>
          <w:b/>
          <w:u w:val="single" w:color="000000"/>
        </w:rPr>
        <w:tab/>
      </w:r>
      <w:r w:rsidRPr="006745F1">
        <w:rPr>
          <w:b/>
        </w:rPr>
        <w:t xml:space="preserve">   </w:t>
      </w:r>
    </w:p>
    <w:p w:rsidR="008D7216" w:rsidRDefault="00D43952">
      <w:pPr>
        <w:spacing w:after="0" w:line="259" w:lineRule="auto"/>
        <w:ind w:left="0" w:firstLine="0"/>
        <w:jc w:val="left"/>
      </w:pPr>
      <w:r>
        <w:rPr>
          <w:b/>
        </w:rPr>
        <w:t xml:space="preserve"> </w:t>
      </w:r>
    </w:p>
    <w:p w:rsidR="006745F1" w:rsidRDefault="00D43952">
      <w:pPr>
        <w:numPr>
          <w:ilvl w:val="0"/>
          <w:numId w:val="12"/>
        </w:numPr>
        <w:ind w:hanging="360"/>
      </w:pPr>
      <w:r>
        <w:t>MBA in Human Resources and Personal Management from Symbiosis I</w:t>
      </w:r>
      <w:r w:rsidR="002F7D46">
        <w:t xml:space="preserve">nstitute of </w:t>
      </w:r>
    </w:p>
    <w:p w:rsidR="006745F1" w:rsidRDefault="002F7D46" w:rsidP="006745F1">
      <w:pPr>
        <w:ind w:left="705" w:firstLine="0"/>
      </w:pPr>
      <w:r>
        <w:t>Management Studies</w:t>
      </w:r>
      <w:r w:rsidR="006745F1">
        <w:t xml:space="preserve"> (SIMS)</w:t>
      </w:r>
    </w:p>
    <w:p w:rsidR="008D7216" w:rsidRDefault="00D43952">
      <w:pPr>
        <w:numPr>
          <w:ilvl w:val="0"/>
          <w:numId w:val="12"/>
        </w:numPr>
        <w:ind w:hanging="360"/>
      </w:pPr>
      <w:r>
        <w:t xml:space="preserve">MA (Political Science) from Osmania University. </w:t>
      </w:r>
    </w:p>
    <w:p w:rsidR="008D7216" w:rsidRDefault="00D43952">
      <w:pPr>
        <w:numPr>
          <w:ilvl w:val="0"/>
          <w:numId w:val="12"/>
        </w:numPr>
        <w:ind w:hanging="360"/>
      </w:pPr>
      <w:r>
        <w:t>BA</w:t>
      </w:r>
      <w:r w:rsidR="002F7D46">
        <w:t xml:space="preserve"> (English, Psychology)</w:t>
      </w:r>
      <w:r>
        <w:t xml:space="preserve"> from St. Francis College, Hyderabad.    </w:t>
      </w:r>
    </w:p>
    <w:p w:rsidR="008D7216" w:rsidRDefault="00D43952" w:rsidP="002F7D46">
      <w:pPr>
        <w:numPr>
          <w:ilvl w:val="0"/>
          <w:numId w:val="12"/>
        </w:numPr>
        <w:spacing w:after="0" w:line="259" w:lineRule="auto"/>
        <w:ind w:hanging="360"/>
      </w:pPr>
      <w:r>
        <w:t xml:space="preserve">Diploma in Public Relations from </w:t>
      </w:r>
      <w:proofErr w:type="spellStart"/>
      <w:r>
        <w:t>Bhavan’s</w:t>
      </w:r>
      <w:proofErr w:type="spellEnd"/>
      <w:r>
        <w:t xml:space="preserve"> College of Management, Hyderabad.  </w:t>
      </w:r>
    </w:p>
    <w:p w:rsidR="002F7D46" w:rsidRDefault="002F7D46">
      <w:pPr>
        <w:tabs>
          <w:tab w:val="center" w:pos="10092"/>
        </w:tabs>
        <w:spacing w:after="0" w:line="259" w:lineRule="auto"/>
        <w:ind w:left="-15" w:firstLine="0"/>
        <w:jc w:val="left"/>
        <w:rPr>
          <w:b/>
          <w:u w:val="single" w:color="000000"/>
        </w:rPr>
      </w:pPr>
    </w:p>
    <w:p w:rsidR="008D7216" w:rsidRPr="006745F1" w:rsidRDefault="00D43952">
      <w:pPr>
        <w:tabs>
          <w:tab w:val="center" w:pos="10092"/>
        </w:tabs>
        <w:spacing w:after="0" w:line="259" w:lineRule="auto"/>
        <w:ind w:left="-15" w:firstLine="0"/>
        <w:jc w:val="left"/>
      </w:pPr>
      <w:r w:rsidRPr="006745F1">
        <w:rPr>
          <w:b/>
          <w:u w:val="single" w:color="000000"/>
        </w:rPr>
        <w:t xml:space="preserve">CERTIFICATIONS AND TRAINING </w:t>
      </w:r>
      <w:r w:rsidRPr="006745F1">
        <w:rPr>
          <w:b/>
          <w:u w:val="single" w:color="000000"/>
        </w:rPr>
        <w:tab/>
      </w:r>
      <w:r w:rsidRPr="006745F1">
        <w:rPr>
          <w:b/>
        </w:rPr>
        <w:t xml:space="preserve">   </w:t>
      </w:r>
    </w:p>
    <w:p w:rsidR="008D7216" w:rsidRDefault="00D43952">
      <w:pPr>
        <w:spacing w:after="0" w:line="259" w:lineRule="auto"/>
        <w:ind w:left="0" w:firstLine="0"/>
        <w:jc w:val="left"/>
      </w:pPr>
      <w:r>
        <w:t xml:space="preserve"> </w:t>
      </w:r>
    </w:p>
    <w:p w:rsidR="00572CE7" w:rsidRDefault="006745F1" w:rsidP="00572CE7">
      <w:pPr>
        <w:numPr>
          <w:ilvl w:val="0"/>
          <w:numId w:val="12"/>
        </w:numPr>
        <w:spacing w:after="0" w:line="259" w:lineRule="auto"/>
        <w:ind w:hanging="360"/>
      </w:pPr>
      <w:r>
        <w:t>Completed the</w:t>
      </w:r>
      <w:r w:rsidR="00572CE7">
        <w:t xml:space="preserve"> “Accelerating Leadership” </w:t>
      </w:r>
      <w:r>
        <w:t xml:space="preserve">training program </w:t>
      </w:r>
      <w:r w:rsidR="00572CE7">
        <w:t>from</w:t>
      </w:r>
      <w:r>
        <w:t xml:space="preserve"> the Indian Institute of Management, Ahmedabad (IIM-A) in September 2016.</w:t>
      </w:r>
    </w:p>
    <w:p w:rsidR="008D7216" w:rsidRDefault="00D43952" w:rsidP="00572CE7">
      <w:pPr>
        <w:numPr>
          <w:ilvl w:val="0"/>
          <w:numId w:val="12"/>
        </w:numPr>
        <w:spacing w:after="0" w:line="259" w:lineRule="auto"/>
        <w:ind w:hanging="360"/>
      </w:pPr>
      <w:r>
        <w:t xml:space="preserve">Successfully completed </w:t>
      </w:r>
      <w:r w:rsidR="00572CE7">
        <w:t xml:space="preserve">a Management Development Workshop conducted by </w:t>
      </w:r>
      <w:proofErr w:type="spellStart"/>
      <w:r w:rsidR="00572CE7">
        <w:t>Pragati</w:t>
      </w:r>
      <w:proofErr w:type="spellEnd"/>
      <w:r w:rsidR="00572CE7">
        <w:t xml:space="preserve"> Leadership</w:t>
      </w:r>
      <w:r w:rsidR="006745F1">
        <w:t xml:space="preserve"> in June 2012.</w:t>
      </w:r>
    </w:p>
    <w:p w:rsidR="008D7216" w:rsidRDefault="00D43952">
      <w:pPr>
        <w:spacing w:after="0" w:line="259" w:lineRule="auto"/>
        <w:ind w:left="0" w:firstLine="0"/>
        <w:jc w:val="left"/>
      </w:pPr>
      <w:r>
        <w:t xml:space="preserve"> </w:t>
      </w:r>
    </w:p>
    <w:p w:rsidR="006745F1" w:rsidRPr="006745F1" w:rsidRDefault="00D43952" w:rsidP="006745F1">
      <w:pPr>
        <w:tabs>
          <w:tab w:val="center" w:pos="10092"/>
        </w:tabs>
        <w:spacing w:after="0" w:line="259" w:lineRule="auto"/>
        <w:ind w:left="-15" w:firstLine="0"/>
        <w:jc w:val="left"/>
      </w:pPr>
      <w:r>
        <w:t xml:space="preserve"> </w:t>
      </w:r>
      <w:r w:rsidR="006745F1">
        <w:rPr>
          <w:b/>
          <w:u w:val="single" w:color="000000"/>
        </w:rPr>
        <w:t>AWARDS &amp; RECOGNITION</w:t>
      </w:r>
      <w:r w:rsidR="006745F1" w:rsidRPr="006745F1">
        <w:rPr>
          <w:b/>
          <w:u w:val="single" w:color="000000"/>
        </w:rPr>
        <w:tab/>
      </w:r>
      <w:r w:rsidR="006745F1" w:rsidRPr="006745F1">
        <w:rPr>
          <w:b/>
        </w:rPr>
        <w:t xml:space="preserve">   </w:t>
      </w:r>
    </w:p>
    <w:p w:rsidR="006745F1" w:rsidRDefault="006745F1" w:rsidP="006745F1">
      <w:pPr>
        <w:spacing w:after="0" w:line="259" w:lineRule="auto"/>
        <w:ind w:left="705" w:firstLine="0"/>
      </w:pPr>
    </w:p>
    <w:p w:rsidR="006745F1" w:rsidRDefault="006745F1" w:rsidP="006745F1">
      <w:pPr>
        <w:numPr>
          <w:ilvl w:val="0"/>
          <w:numId w:val="12"/>
        </w:numPr>
        <w:spacing w:after="0" w:line="259" w:lineRule="auto"/>
        <w:ind w:hanging="360"/>
      </w:pPr>
      <w:r>
        <w:t xml:space="preserve">Awarded Employee of the Quarter for outstanding contribution in HR at </w:t>
      </w:r>
      <w:proofErr w:type="spellStart"/>
      <w:r>
        <w:t>Euronet</w:t>
      </w:r>
      <w:proofErr w:type="spellEnd"/>
      <w:r>
        <w:t xml:space="preserve"> – Q1 2012.</w:t>
      </w:r>
    </w:p>
    <w:p w:rsidR="006745F1" w:rsidRDefault="006745F1" w:rsidP="006745F1">
      <w:pPr>
        <w:numPr>
          <w:ilvl w:val="0"/>
          <w:numId w:val="12"/>
        </w:numPr>
        <w:spacing w:after="0" w:line="259" w:lineRule="auto"/>
        <w:ind w:hanging="360"/>
      </w:pPr>
      <w:r>
        <w:t>Vested with the Spot award for HR leadership at IQR – Q2 2015.</w:t>
      </w:r>
    </w:p>
    <w:sectPr w:rsidR="006745F1">
      <w:headerReference w:type="even" r:id="rId31"/>
      <w:headerReference w:type="default" r:id="rId32"/>
      <w:footerReference w:type="even" r:id="rId33"/>
      <w:footerReference w:type="default" r:id="rId34"/>
      <w:headerReference w:type="first" r:id="rId35"/>
      <w:footerReference w:type="first" r:id="rId36"/>
      <w:pgSz w:w="11906" w:h="16838"/>
      <w:pgMar w:top="607" w:right="847" w:bottom="1463" w:left="1133" w:header="480" w:footer="4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43" w:rsidRDefault="00AF0143">
      <w:pPr>
        <w:spacing w:after="0" w:line="240" w:lineRule="auto"/>
      </w:pPr>
      <w:r>
        <w:separator/>
      </w:r>
    </w:p>
  </w:endnote>
  <w:endnote w:type="continuationSeparator" w:id="0">
    <w:p w:rsidR="00AF0143" w:rsidRDefault="00AF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16" w:rsidRDefault="00D43952">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10350703</wp:posOffset>
              </wp:positionV>
              <wp:extent cx="6952234" cy="38100"/>
              <wp:effectExtent l="0" t="0" r="0" b="0"/>
              <wp:wrapSquare wrapText="bothSides"/>
              <wp:docPr id="8341" name="Group 8341"/>
              <wp:cNvGraphicFramePr/>
              <a:graphic xmlns:a="http://schemas.openxmlformats.org/drawingml/2006/main">
                <a:graphicData uri="http://schemas.microsoft.com/office/word/2010/wordprocessingGroup">
                  <wpg:wgp>
                    <wpg:cNvGrpSpPr/>
                    <wpg:grpSpPr>
                      <a:xfrm>
                        <a:off x="0" y="0"/>
                        <a:ext cx="6952234" cy="38100"/>
                        <a:chOff x="0" y="0"/>
                        <a:chExt cx="6952234" cy="38100"/>
                      </a:xfrm>
                    </wpg:grpSpPr>
                    <wps:wsp>
                      <wps:cNvPr id="8687" name="Shape 8687"/>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8" name="Shape 8688"/>
                      <wps:cNvSpPr/>
                      <wps:spPr>
                        <a:xfrm>
                          <a:off x="38100" y="0"/>
                          <a:ext cx="6876034" cy="38100"/>
                        </a:xfrm>
                        <a:custGeom>
                          <a:avLst/>
                          <a:gdLst/>
                          <a:ahLst/>
                          <a:cxnLst/>
                          <a:rect l="0" t="0" r="0" b="0"/>
                          <a:pathLst>
                            <a:path w="6876034" h="38100">
                              <a:moveTo>
                                <a:pt x="0" y="0"/>
                              </a:moveTo>
                              <a:lnTo>
                                <a:pt x="6876034" y="0"/>
                              </a:lnTo>
                              <a:lnTo>
                                <a:pt x="687603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9" name="Shape 8689"/>
                      <wps:cNvSpPr/>
                      <wps:spPr>
                        <a:xfrm>
                          <a:off x="691413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5A7B9EF" id="Group 8341" o:spid="_x0000_s1026" style="position:absolute;margin-left:24pt;margin-top:815pt;width:547.4pt;height:3pt;z-index:251673600;mso-position-horizontal-relative:page;mso-position-vertical-relative:page" coordsize="695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">
              <v:shape id="Shape 8687" o:spid="_x0000_s1027"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jcsUA&#10;AADdAAAADwAAAGRycy9kb3ducmV2LnhtbESPQWvCQBSE74X+h+UVetNNc0hDdBUxCNpbjYLHZ/aZ&#10;RLNv0+yq8d93C0KPw8x8w0zng2nFjXrXWFbwMY5AEJdWN1wp2BWrUQrCeWSNrWVS8CAH89nryxQz&#10;be/8Tbetr0SAsMtQQe19l0npypoMurHtiIN3sr1BH2RfSd3jPcBNK+MoSqTBhsNCjR0tayov26tR&#10;8HXIu/x43BTFzzmP43SPzYMSpd7fhsUEhKfB/4ef7bVWkCbpJ/y9CU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WNyxQAAAN0AAAAPAAAAAAAAAAAAAAAAAJgCAABkcnMv&#10;ZG93bnJldi54bWxQSwUGAAAAAAQABAD1AAAAigMAAAAA&#10;" path="m,l38100,r,38100l,38100,,e" fillcolor="black" stroked="f" strokeweight="0">
                <v:stroke miterlimit="83231f" joinstyle="miter"/>
                <v:path arrowok="t" textboxrect="0,0,38100,38100"/>
              </v:shape>
              <v:shape id="Shape 8688" o:spid="_x0000_s1028" style="position:absolute;left:381;width:68760;height:381;visibility:visible;mso-wrap-style:square;v-text-anchor:top" coordsize="687603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mbcQA&#10;AADdAAAADwAAAGRycy9kb3ducmV2LnhtbERPTWvCQBC9F/oflhG81Y2paEhdpRSEooKYVulxzI5J&#10;SHY2za4a/717KPT4eN/zZW8acaXOVZYVjEcRCOLc6ooLBd9fq5cEhPPIGhvLpOBODpaL56c5ptre&#10;eE/XzBcihLBLUUHpfZtK6fKSDLqRbYkDd7adQR9gV0jd4S2Em0bGUTSVBisODSW29FFSXmcXo6DY&#10;ZOvV9vUy2fH+GP/gbFYffk9KDQf9+xsIT73/F/+5P7WCZJqEueFNe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dpm3EAAAA3QAAAA8AAAAAAAAAAAAAAAAAmAIAAGRycy9k&#10;b3ducmV2LnhtbFBLBQYAAAAABAAEAPUAAACJAwAAAAA=&#10;" path="m,l6876034,r,38100l,38100,,e" fillcolor="black" stroked="f" strokeweight="0">
                <v:stroke miterlimit="83231f" joinstyle="miter"/>
                <v:path arrowok="t" textboxrect="0,0,6876034,38100"/>
              </v:shape>
              <v:shape id="Shape 8689" o:spid="_x0000_s1029" style="position:absolute;left:6914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Sm8UA&#10;AADdAAAADwAAAGRycy9kb3ducmV2LnhtbESPQWvCQBSE74X+h+UVequb5hDS6CpiELQ3jYLHZ/aZ&#10;RLNv0+yq8d+7hUKPw8x8w0xmg2nFjXrXWFbwOYpAEJdWN1wp2BXLjxSE88gaW8uk4EEOZtPXlwlm&#10;2t55Q7etr0SAsMtQQe19l0npypoMupHtiIN3sr1BH2RfSd3jPcBNK+MoSqTBhsNCjR0taiov26tR&#10;8H3Iu/x4XBfFzzmP43SPzYMSpd7fhvkYhKfB/4f/2iutIE3SL/h9E56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lKbxQAAAN0AAAAPAAAAAAAAAAAAAAAAAJgCAABkcnMv&#10;ZG93bnJldi54bWxQSwUGAAAAAAQABAD1AAAAigMAAAAA&#10;" path="m,l38100,r,38100l,38100,,e" fillcolor="black" stroked="f" strokeweight="0">
                <v:stroke miterlimit="83231f" joinstyle="miter"/>
                <v:path arrowok="t" textboxrect="0,0,38100,38100"/>
              </v:shape>
              <w10:wrap type="square" anchorx="page" anchory="page"/>
            </v:group>
          </w:pict>
        </mc:Fallback>
      </mc:AlternateConten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p w:rsidR="008D7216" w:rsidRDefault="00D43952">
    <w:pPr>
      <w:spacing w:after="0" w:line="259" w:lineRule="auto"/>
      <w:ind w:left="0" w:firstLine="0"/>
      <w:jc w:val="left"/>
    </w:pP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16" w:rsidRDefault="00D43952">
    <w:pPr>
      <w:spacing w:after="0" w:line="259" w:lineRule="auto"/>
      <w:ind w:left="0" w:firstLine="0"/>
      <w:jc w:val="left"/>
    </w:pPr>
    <w:r>
      <w:rPr>
        <w:noProof/>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10350703</wp:posOffset>
              </wp:positionV>
              <wp:extent cx="6952234" cy="38100"/>
              <wp:effectExtent l="0" t="0" r="0" b="0"/>
              <wp:wrapSquare wrapText="bothSides"/>
              <wp:docPr id="8313" name="Group 8313"/>
              <wp:cNvGraphicFramePr/>
              <a:graphic xmlns:a="http://schemas.openxmlformats.org/drawingml/2006/main">
                <a:graphicData uri="http://schemas.microsoft.com/office/word/2010/wordprocessingGroup">
                  <wpg:wgp>
                    <wpg:cNvGrpSpPr/>
                    <wpg:grpSpPr>
                      <a:xfrm>
                        <a:off x="0" y="0"/>
                        <a:ext cx="6952234" cy="38100"/>
                        <a:chOff x="0" y="0"/>
                        <a:chExt cx="6952234" cy="38100"/>
                      </a:xfrm>
                    </wpg:grpSpPr>
                    <wps:wsp>
                      <wps:cNvPr id="8684" name="Shape 8684"/>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5" name="Shape 8685"/>
                      <wps:cNvSpPr/>
                      <wps:spPr>
                        <a:xfrm>
                          <a:off x="38100" y="0"/>
                          <a:ext cx="6876034" cy="38100"/>
                        </a:xfrm>
                        <a:custGeom>
                          <a:avLst/>
                          <a:gdLst/>
                          <a:ahLst/>
                          <a:cxnLst/>
                          <a:rect l="0" t="0" r="0" b="0"/>
                          <a:pathLst>
                            <a:path w="6876034" h="38100">
                              <a:moveTo>
                                <a:pt x="0" y="0"/>
                              </a:moveTo>
                              <a:lnTo>
                                <a:pt x="6876034" y="0"/>
                              </a:lnTo>
                              <a:lnTo>
                                <a:pt x="687603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6" name="Shape 8686"/>
                      <wps:cNvSpPr/>
                      <wps:spPr>
                        <a:xfrm>
                          <a:off x="691413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DF0D7E1" id="Group 8313" o:spid="_x0000_s1026" style="position:absolute;margin-left:24pt;margin-top:815pt;width:547.4pt;height:3pt;z-index:251674624;mso-position-horizontal-relative:page;mso-position-vertical-relative:page" coordsize="695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">
              <v:shape id="Shape 8684" o:spid="_x0000_s1027"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f9BcUA&#10;AADdAAAADwAAAGRycy9kb3ducmV2LnhtbESPQWvCQBSE74X+h+UVetNNQwkhuooYBO2tRsHjM/tM&#10;otm3aXbV+O+7BaHHYWa+YabzwbTiRr1rLCv4GEcgiEurG64U7IrVKAXhPLLG1jIpeJCD+ez1ZYqZ&#10;tnf+ptvWVyJA2GWooPa+y6R0ZU0G3dh2xME72d6gD7KvpO7xHuCmlXEUJdJgw2Ghxo6WNZWX7dUo&#10;+DrkXX48bori55zHcbrH5kGJUu9vw2ICwtPg/8PP9lorSJP0E/7ehCc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0FxQAAAN0AAAAPAAAAAAAAAAAAAAAAAJgCAABkcnMv&#10;ZG93bnJldi54bWxQSwUGAAAAAAQABAD1AAAAigMAAAAA&#10;" path="m,l38100,r,38100l,38100,,e" fillcolor="black" stroked="f" strokeweight="0">
                <v:stroke miterlimit="83231f" joinstyle="miter"/>
                <v:path arrowok="t" textboxrect="0,0,38100,38100"/>
              </v:shape>
              <v:shape id="Shape 8685" o:spid="_x0000_s1028" style="position:absolute;left:381;width:68760;height:381;visibility:visible;mso-wrap-style:square;v-text-anchor:top" coordsize="687603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J88cA&#10;AADdAAAADwAAAGRycy9kb3ducmV2LnhtbESP3WrCQBSE7wt9h+UIvasbbashukoRhFILxfiDl8fs&#10;MQlmz8bsqvHtuwXBy2FmvmHG09ZU4kKNKy0r6HUjEMSZ1SXnCtar+WsMwnlkjZVlUnAjB9PJ89MY&#10;E22vvKRL6nMRIOwSVFB4XydSuqwgg65ra+LgHWxj0AfZ5FI3eA1wU8l+FA2kwZLDQoE1zQrKjunZ&#10;KMgX6ff85+38/svLbX+Hw+Fxc9or9dJpP0cgPLX+Eb63v7SCeBB/wP+b8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cCfPHAAAA3QAAAA8AAAAAAAAAAAAAAAAAmAIAAGRy&#10;cy9kb3ducmV2LnhtbFBLBQYAAAAABAAEAPUAAACMAwAAAAA=&#10;" path="m,l6876034,r,38100l,38100,,e" fillcolor="black" stroked="f" strokeweight="0">
                <v:stroke miterlimit="83231f" joinstyle="miter"/>
                <v:path arrowok="t" textboxrect="0,0,6876034,38100"/>
              </v:shape>
              <v:shape id="Shape 8686" o:spid="_x0000_s1029" style="position:absolute;left:6914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G6cUA&#10;AADdAAAADwAAAGRycy9kb3ducmV2LnhtbESPQWvCQBSE74L/YXmF3symOYSQukppEGxvGgWPz+xr&#10;kjb7Nma3Gv+9Kwgeh5n5hpkvR9OJMw2utazgLYpBEFdWt1wr2JWrWQbCeWSNnWVScCUHy8V0Msdc&#10;2wtv6Lz1tQgQdjkqaLzvcyld1ZBBF9meOHg/djDogxxqqQe8BLjpZBLHqTTYclhosKfPhqq/7b9R&#10;8H0o+uJ4/CrL02+RJNke2yulSr2+jB/vIDyN/hl+tNdaQZZmKdzfhCc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cbpxQAAAN0AAAAPAAAAAAAAAAAAAAAAAJgCAABkcnMv&#10;ZG93bnJldi54bWxQSwUGAAAAAAQABAD1AAAAigMAAAAA&#10;" path="m,l38100,r,38100l,38100,,e" fillcolor="black" stroked="f" strokeweight="0">
                <v:stroke miterlimit="83231f" joinstyle="miter"/>
                <v:path arrowok="t" textboxrect="0,0,38100,38100"/>
              </v:shape>
              <w10:wrap type="square" anchorx="page" anchory="page"/>
            </v:group>
          </w:pict>
        </mc:Fallback>
      </mc:AlternateConten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p w:rsidR="008D7216" w:rsidRDefault="00D43952">
    <w:pPr>
      <w:spacing w:after="0" w:line="259" w:lineRule="auto"/>
      <w:ind w:left="0" w:firstLine="0"/>
      <w:jc w:val="left"/>
    </w:pPr>
    <w:r>
      <w:rPr>
        <w:rFonts w:ascii="Arial" w:eastAsia="Arial" w:hAnsi="Arial" w:cs="Arial"/>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16" w:rsidRDefault="00D43952">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10350703</wp:posOffset>
              </wp:positionV>
              <wp:extent cx="6952234" cy="38100"/>
              <wp:effectExtent l="0" t="0" r="0" b="0"/>
              <wp:wrapSquare wrapText="bothSides"/>
              <wp:docPr id="8282" name="Group 8282"/>
              <wp:cNvGraphicFramePr/>
              <a:graphic xmlns:a="http://schemas.openxmlformats.org/drawingml/2006/main">
                <a:graphicData uri="http://schemas.microsoft.com/office/word/2010/wordprocessingGroup">
                  <wpg:wgp>
                    <wpg:cNvGrpSpPr/>
                    <wpg:grpSpPr>
                      <a:xfrm>
                        <a:off x="0" y="0"/>
                        <a:ext cx="6952234" cy="38100"/>
                        <a:chOff x="0" y="0"/>
                        <a:chExt cx="6952234" cy="38100"/>
                      </a:xfrm>
                    </wpg:grpSpPr>
                    <wps:wsp>
                      <wps:cNvPr id="8681" name="Shape 868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2" name="Shape 8682"/>
                      <wps:cNvSpPr/>
                      <wps:spPr>
                        <a:xfrm>
                          <a:off x="38100" y="0"/>
                          <a:ext cx="6876034" cy="38100"/>
                        </a:xfrm>
                        <a:custGeom>
                          <a:avLst/>
                          <a:gdLst/>
                          <a:ahLst/>
                          <a:cxnLst/>
                          <a:rect l="0" t="0" r="0" b="0"/>
                          <a:pathLst>
                            <a:path w="6876034" h="38100">
                              <a:moveTo>
                                <a:pt x="0" y="0"/>
                              </a:moveTo>
                              <a:lnTo>
                                <a:pt x="6876034" y="0"/>
                              </a:lnTo>
                              <a:lnTo>
                                <a:pt x="687603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83" name="Shape 8683"/>
                      <wps:cNvSpPr/>
                      <wps:spPr>
                        <a:xfrm>
                          <a:off x="691413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B893B40" id="Group 8282" o:spid="_x0000_s1026" style="position:absolute;margin-left:24pt;margin-top:815pt;width:547.4pt;height:3pt;z-index:251675648;mso-position-horizontal-relative:page;mso-position-vertical-relative:page" coordsize="695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">
              <v:shape id="Shape 8681" o:spid="_x0000_s1027"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encQA&#10;AADdAAAADwAAAGRycy9kb3ducmV2LnhtbESPQWvCQBSE7wX/w/IEb3VjDiGkriIGwXqrqdDjM/tM&#10;otm3MbvV+O+7gtDjMDPfMPPlYFpxo941lhXMphEI4tLqhisF38XmPQXhPLLG1jIpeJCD5WL0NsdM&#10;2zt/0W3vKxEg7DJUUHvfZVK6siaDbmo74uCdbG/QB9lXUvd4D3DTyjiKEmmw4bBQY0frmsrL/tco&#10;2P3kXX48fhbF9ZzHcXrA5kGJUpPxsPoA4Wnw/+FXe6sVpEk6g+eb8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Xp3EAAAA3QAAAA8AAAAAAAAAAAAAAAAAmAIAAGRycy9k&#10;b3ducmV2LnhtbFBLBQYAAAAABAAEAPUAAACJAwAAAAA=&#10;" path="m,l38100,r,38100l,38100,,e" fillcolor="black" stroked="f" strokeweight="0">
                <v:stroke miterlimit="83231f" joinstyle="miter"/>
                <v:path arrowok="t" textboxrect="0,0,38100,38100"/>
              </v:shape>
              <v:shape id="Shape 8682" o:spid="_x0000_s1028" style="position:absolute;left:381;width:68760;height:381;visibility:visible;mso-wrap-style:square;v-text-anchor:top" coordsize="687603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Rh8cA&#10;AADdAAAADwAAAGRycy9kb3ducmV2LnhtbESPQWvCQBSE70L/w/IKvZlNY9GQukoRBGkLYlqlx9fs&#10;axLMvo3ZVdN/7wqCx2FmvmGm89404kSdqy0reI5iEMSF1TWXCr6/lsMUhPPIGhvLpOCfHMxnD4Mp&#10;ZtqeeUOn3JciQNhlqKDyvs2kdEVFBl1kW+Lg/dnOoA+yK6Xu8BzgppFJHI+lwZrDQoUtLSoq9vnR&#10;KCg/8vfl5+j4subNLvnByWS/Pfwq9fTYv72C8NT7e/jWXmkF6ThN4PomPA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1kYfHAAAA3QAAAA8AAAAAAAAAAAAAAAAAmAIAAGRy&#10;cy9kb3ducmV2LnhtbFBLBQYAAAAABAAEAPUAAACMAwAAAAA=&#10;" path="m,l6876034,r,38100l,38100,,e" fillcolor="black" stroked="f" strokeweight="0">
                <v:stroke miterlimit="83231f" joinstyle="miter"/>
                <v:path arrowok="t" textboxrect="0,0,6876034,38100"/>
              </v:shape>
              <v:shape id="Shape 8683" o:spid="_x0000_s1029" style="position:absolute;left:6914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5lccUA&#10;AADdAAAADwAAAGRycy9kb3ducmV2LnhtbESPQWvCQBSE74X+h+UVetNNUwghuooYBO2tRsHjM/tM&#10;otm3aXbV+O+7BaHHYWa+YabzwbTiRr1rLCv4GEcgiEurG64U7IrVKAXhPLLG1jIpeJCD+ez1ZYqZ&#10;tnf+ptvWVyJA2GWooPa+y6R0ZU0G3dh2xME72d6gD7KvpO7xHuCmlXEUJdJgw2Ghxo6WNZWX7dUo&#10;+DrkXX48bori55zHcbrH5kGJUu9vw2ICwtPg/8PP9lorSJP0E/7ehCc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mVxxQAAAN0AAAAPAAAAAAAAAAAAAAAAAJgCAABkcnMv&#10;ZG93bnJldi54bWxQSwUGAAAAAAQABAD1AAAAigMAAAAA&#10;" path="m,l38100,r,38100l,38100,,e" fillcolor="black" stroked="f" strokeweight="0">
                <v:stroke miterlimit="83231f" joinstyle="miter"/>
                <v:path arrowok="t" textboxrect="0,0,38100,38100"/>
              </v:shape>
              <w10:wrap type="square" anchorx="page" anchory="page"/>
            </v:group>
          </w:pict>
        </mc:Fallback>
      </mc:AlternateConten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p w:rsidR="008D7216" w:rsidRDefault="00D43952">
    <w:pPr>
      <w:spacing w:after="0" w:line="259" w:lineRule="auto"/>
      <w:ind w:left="0" w:firstLine="0"/>
      <w:jc w:val="left"/>
    </w:pPr>
    <w:r>
      <w:rPr>
        <w:rFonts w:ascii="Arial" w:eastAsia="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43" w:rsidRDefault="00AF0143">
      <w:pPr>
        <w:spacing w:after="0" w:line="240" w:lineRule="auto"/>
      </w:pPr>
      <w:r>
        <w:separator/>
      </w:r>
    </w:p>
  </w:footnote>
  <w:footnote w:type="continuationSeparator" w:id="0">
    <w:p w:rsidR="00AF0143" w:rsidRDefault="00AF0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16" w:rsidRDefault="00D43952">
    <w:pPr>
      <w:spacing w:after="0" w:line="259" w:lineRule="auto"/>
      <w:ind w:left="-1133" w:right="11059" w:firstLine="0"/>
      <w:jc w:val="left"/>
    </w:pPr>
    <w:r>
      <w:rPr>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304800</wp:posOffset>
              </wp:positionV>
              <wp:extent cx="6952234" cy="38100"/>
              <wp:effectExtent l="0" t="0" r="0" b="0"/>
              <wp:wrapSquare wrapText="bothSides"/>
              <wp:docPr id="8324" name="Group 8324"/>
              <wp:cNvGraphicFramePr/>
              <a:graphic xmlns:a="http://schemas.openxmlformats.org/drawingml/2006/main">
                <a:graphicData uri="http://schemas.microsoft.com/office/word/2010/wordprocessingGroup">
                  <wpg:wgp>
                    <wpg:cNvGrpSpPr/>
                    <wpg:grpSpPr>
                      <a:xfrm>
                        <a:off x="0" y="0"/>
                        <a:ext cx="6952234" cy="38100"/>
                        <a:chOff x="0" y="0"/>
                        <a:chExt cx="6952234" cy="38100"/>
                      </a:xfrm>
                    </wpg:grpSpPr>
                    <wps:wsp>
                      <wps:cNvPr id="8667" name="Shape 8667"/>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8" name="Shape 8668"/>
                      <wps:cNvSpPr/>
                      <wps:spPr>
                        <a:xfrm>
                          <a:off x="38100" y="0"/>
                          <a:ext cx="6876034" cy="38100"/>
                        </a:xfrm>
                        <a:custGeom>
                          <a:avLst/>
                          <a:gdLst/>
                          <a:ahLst/>
                          <a:cxnLst/>
                          <a:rect l="0" t="0" r="0" b="0"/>
                          <a:pathLst>
                            <a:path w="6876034" h="38100">
                              <a:moveTo>
                                <a:pt x="0" y="0"/>
                              </a:moveTo>
                              <a:lnTo>
                                <a:pt x="6876034" y="0"/>
                              </a:lnTo>
                              <a:lnTo>
                                <a:pt x="687603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9" name="Shape 8669"/>
                      <wps:cNvSpPr/>
                      <wps:spPr>
                        <a:xfrm>
                          <a:off x="691413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7434C38" id="Group 8324" o:spid="_x0000_s1026" style="position:absolute;margin-left:24pt;margin-top:24pt;width:547.4pt;height:3pt;z-index:251667456;mso-position-horizontal-relative:page;mso-position-vertical-relative:page" coordsize="695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">
              <v:shape id="Shape 8667" o:spid="_x0000_s1027"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FiMUA&#10;AADdAAAADwAAAGRycy9kb3ducmV2LnhtbESPQWvCQBSE74X+h+UVetNNc0hDdBUxCNpbjYLHZ/aZ&#10;RLNv0+yq8d93C0KPw8x8w0zng2nFjXrXWFbwMY5AEJdWN1wp2BWrUQrCeWSNrWVS8CAH89nryxQz&#10;be/8Tbetr0SAsMtQQe19l0npypoMurHtiIN3sr1BH2RfSd3jPcBNK+MoSqTBhsNCjR0tayov26tR&#10;8HXIu/x43BTFzzmP43SPzYMSpd7fhsUEhKfB/4ef7bVWkCbJJ/y9CU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YWIxQAAAN0AAAAPAAAAAAAAAAAAAAAAAJgCAABkcnMv&#10;ZG93bnJldi54bWxQSwUGAAAAAAQABAD1AAAAigMAAAAA&#10;" path="m,l38100,r,38100l,38100,,e" fillcolor="black" stroked="f" strokeweight="0">
                <v:stroke miterlimit="83231f" joinstyle="miter"/>
                <v:path arrowok="t" textboxrect="0,0,38100,38100"/>
              </v:shape>
              <v:shape id="Shape 8668" o:spid="_x0000_s1028" style="position:absolute;left:381;width:68760;height:381;visibility:visible;mso-wrap-style:square;v-text-anchor:top" coordsize="687603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Al8UA&#10;AADdAAAADwAAAGRycy9kb3ducmV2LnhtbERPTWvCQBC9F/oflhF6qxttSSTNRooglFYQ0yo9jtkx&#10;CWZnY3bV+O/dQ6HHx/vO5oNpxYV611hWMBlHIIhLqxuuFPx8L59nIJxH1thaJgU3cjDPHx8yTLW9&#10;8oYuha9ECGGXooLa+y6V0pU1GXRj2xEH7mB7gz7AvpK6x2sIN62cRlEsDTYcGmrsaFFTeSzORkH1&#10;VXwuVy/n1zVvdtNfTJLj9rRX6mk0vL+B8DT4f/Gf+0MrmMVxmBvehCc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UCXxQAAAN0AAAAPAAAAAAAAAAAAAAAAAJgCAABkcnMv&#10;ZG93bnJldi54bWxQSwUGAAAAAAQABAD1AAAAigMAAAAA&#10;" path="m,l6876034,r,38100l,38100,,e" fillcolor="black" stroked="f" strokeweight="0">
                <v:stroke miterlimit="83231f" joinstyle="miter"/>
                <v:path arrowok="t" textboxrect="0,0,6876034,38100"/>
              </v:shape>
              <v:shape id="Shape 8669" o:spid="_x0000_s1029" style="position:absolute;left:6914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0YcUA&#10;AADdAAAADwAAAGRycy9kb3ducmV2LnhtbESPQWvCQBSE74X+h+UVequb5hDS6CpiELQ3jYLHZ/aZ&#10;RLNv0+yq8d+7hUKPw8x8w0xmg2nFjXrXWFbwOYpAEJdWN1wp2BXLjxSE88gaW8uk4EEOZtPXlwlm&#10;2t55Q7etr0SAsMtQQe19l0npypoMupHtiIN3sr1BH2RfSd3jPcBNK+MoSqTBhsNCjR0taiov26tR&#10;8H3Iu/x4XBfFzzmP43SPzYMSpd7fhvkYhKfB/4f/2iutIE2SL/h9E56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rRhxQAAAN0AAAAPAAAAAAAAAAAAAAAAAJgCAABkcnMv&#10;ZG93bnJldi54bWxQSwUGAAAAAAQABAD1AAAAigMAAAAA&#10;" path="m,l38100,r,38100l,38100,,e" fillcolor="black" stroked="f" strokeweight="0">
                <v:stroke miterlimit="83231f" joinstyle="miter"/>
                <v:path arrowok="t" textboxrect="0,0,38100,38100"/>
              </v:shape>
              <w10:wrap type="square" anchorx="page" anchory="page"/>
            </v:group>
          </w:pict>
        </mc:Fallback>
      </mc:AlternateContent>
    </w:r>
  </w:p>
  <w:p w:rsidR="008D7216" w:rsidRDefault="00D43952">
    <w:r>
      <w:rPr>
        <w:noProof/>
      </w:rPr>
      <mc:AlternateContent>
        <mc:Choice Requires="wpg">
          <w:drawing>
            <wp:anchor distT="0" distB="0" distL="114300" distR="114300" simplePos="0" relativeHeight="251668480" behindDoc="1" locked="0" layoutInCell="1" allowOverlap="1">
              <wp:simplePos x="0" y="0"/>
              <wp:positionH relativeFrom="page">
                <wp:posOffset>304800</wp:posOffset>
              </wp:positionH>
              <wp:positionV relativeFrom="page">
                <wp:posOffset>342849</wp:posOffset>
              </wp:positionV>
              <wp:extent cx="6952234" cy="10007854"/>
              <wp:effectExtent l="0" t="0" r="0" b="0"/>
              <wp:wrapNone/>
              <wp:docPr id="8328" name="Group 8328"/>
              <wp:cNvGraphicFramePr/>
              <a:graphic xmlns:a="http://schemas.openxmlformats.org/drawingml/2006/main">
                <a:graphicData uri="http://schemas.microsoft.com/office/word/2010/wordprocessingGroup">
                  <wpg:wgp>
                    <wpg:cNvGrpSpPr/>
                    <wpg:grpSpPr>
                      <a:xfrm>
                        <a:off x="0" y="0"/>
                        <a:ext cx="6952234" cy="10007854"/>
                        <a:chOff x="0" y="0"/>
                        <a:chExt cx="6952234" cy="10007854"/>
                      </a:xfrm>
                    </wpg:grpSpPr>
                    <wps:wsp>
                      <wps:cNvPr id="8670" name="Shape 8670"/>
                      <wps:cNvSpPr/>
                      <wps:spPr>
                        <a:xfrm>
                          <a:off x="0"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71" name="Shape 8671"/>
                      <wps:cNvSpPr/>
                      <wps:spPr>
                        <a:xfrm>
                          <a:off x="6914134"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D481362" id="Group 8328" o:spid="_x0000_s1026" style="position:absolute;margin-left:24pt;margin-top:27pt;width:547.4pt;height:788pt;z-index:-251648000;mso-position-horizontal-relative:page;mso-position-vertical-relative:page" coordsize="69522,100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">
              <v:shape id="Shape 8670" o:spid="_x0000_s1027" style="position:absolute;width:381;height:100078;visibility:visible;mso-wrap-style:square;v-text-anchor:top" coordsize="38100,1000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2JcIA&#10;AADdAAAADwAAAGRycy9kb3ducmV2LnhtbERPy4rCMBTdC/5DuMJsxKYjvqYaZRiQcSOonQ+4NNe2&#10;NLkpTdT695OF4PJw3ptdb424U+drxwo+kxQEceF0zaWCv3w/WYHwAVmjcUwKnuRhtx0ONphp9+Az&#10;3S+hFDGEfYYKqhDaTEpfVGTRJ64ljtzVdRZDhF0pdYePGG6NnKbpQlqsOTZU2NJPRUVzuVkF5muc&#10;NrmdPvPbfulm5jT/PYZWqY9R/70GEagPb/HLfdAKVotl3B/fxCc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rYlwgAAAN0AAAAPAAAAAAAAAAAAAAAAAJgCAABkcnMvZG93&#10;bnJldi54bWxQSwUGAAAAAAQABAD1AAAAhwMAAAAA&#10;" path="m,l38100,r,10007854l,10007854,,e" fillcolor="black" stroked="f" strokeweight="0">
                <v:stroke miterlimit="83231f" joinstyle="miter"/>
                <v:path arrowok="t" textboxrect="0,0,38100,10007854"/>
              </v:shape>
              <v:shape id="Shape 8671" o:spid="_x0000_s1028" style="position:absolute;left:69141;width:381;height:100078;visibility:visible;mso-wrap-style:square;v-text-anchor:top" coordsize="38100,1000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TvsUA&#10;AADdAAAADwAAAGRycy9kb3ducmV2LnhtbESP0YrCMBRE34X9h3AXfJE1VbS61SjLguiL4Nr9gEtz&#10;bYvJTWmi1r83guDjMDNnmOW6s0ZcqfW1YwWjYQKCuHC65lLBf775moPwAVmjcUwK7uRhvfroLTHT&#10;7sZ/dD2GUkQI+wwVVCE0mZS+qMiiH7qGOHon11oMUbal1C3eItwaOU6SVFqsOS5U2NBvRcX5eLEK&#10;zPcgOed2fM8vm5mbmMN0uw+NUv3P7mcBIlAX3uFXe6cVzNPZCJ5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hO+xQAAAN0AAAAPAAAAAAAAAAAAAAAAAJgCAABkcnMv&#10;ZG93bnJldi54bWxQSwUGAAAAAAQABAD1AAAAigMAAAAA&#10;" path="m,l38100,r,10007854l,10007854,,e" fillcolor="black" stroked="f" strokeweight="0">
                <v:stroke miterlimit="83231f" joinstyle="miter"/>
                <v:path arrowok="t" textboxrect="0,0,38100,1000785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16" w:rsidRDefault="00D43952">
    <w:pPr>
      <w:spacing w:after="0" w:line="259" w:lineRule="auto"/>
      <w:ind w:left="360" w:firstLine="0"/>
      <w:jc w:val="left"/>
    </w:pPr>
    <w:r>
      <w:rPr>
        <w:noProof/>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6952234" cy="38100"/>
              <wp:effectExtent l="0" t="0" r="0" b="0"/>
              <wp:wrapSquare wrapText="bothSides"/>
              <wp:docPr id="8296" name="Group 8296"/>
              <wp:cNvGraphicFramePr/>
              <a:graphic xmlns:a="http://schemas.openxmlformats.org/drawingml/2006/main">
                <a:graphicData uri="http://schemas.microsoft.com/office/word/2010/wordprocessingGroup">
                  <wpg:wgp>
                    <wpg:cNvGrpSpPr/>
                    <wpg:grpSpPr>
                      <a:xfrm>
                        <a:off x="0" y="0"/>
                        <a:ext cx="6952234" cy="38100"/>
                        <a:chOff x="0" y="0"/>
                        <a:chExt cx="6952234" cy="38100"/>
                      </a:xfrm>
                    </wpg:grpSpPr>
                    <wps:wsp>
                      <wps:cNvPr id="8662" name="Shape 8662"/>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3" name="Shape 8663"/>
                      <wps:cNvSpPr/>
                      <wps:spPr>
                        <a:xfrm>
                          <a:off x="38100" y="0"/>
                          <a:ext cx="6876034" cy="38100"/>
                        </a:xfrm>
                        <a:custGeom>
                          <a:avLst/>
                          <a:gdLst/>
                          <a:ahLst/>
                          <a:cxnLst/>
                          <a:rect l="0" t="0" r="0" b="0"/>
                          <a:pathLst>
                            <a:path w="6876034" h="38100">
                              <a:moveTo>
                                <a:pt x="0" y="0"/>
                              </a:moveTo>
                              <a:lnTo>
                                <a:pt x="6876034" y="0"/>
                              </a:lnTo>
                              <a:lnTo>
                                <a:pt x="687603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4" name="Shape 8664"/>
                      <wps:cNvSpPr/>
                      <wps:spPr>
                        <a:xfrm>
                          <a:off x="691413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631810E" id="Group 8296" o:spid="_x0000_s1026" style="position:absolute;margin-left:24pt;margin-top:24pt;width:547.4pt;height:3pt;z-index:251669504;mso-position-horizontal-relative:page;mso-position-vertical-relative:page" coordsize="695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">
              <v:shape id="Shape 8662" o:spid="_x0000_s1027"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4mEMUA&#10;AADdAAAADwAAAGRycy9kb3ducmV2LnhtbESPQWvCQBSE70L/w/IEb2ZjDiGkrlIMBfWmaaHHZ/Y1&#10;Sc2+jdlV4793C4Ueh5n5hlmuR9OJGw2utaxgEcUgiCurW64VfJTv8wyE88gaO8uk4EEO1quXyRJz&#10;be98oNvR1yJA2OWooPG+z6V0VUMGXWR74uB928GgD3KopR7wHuCmk0kcp9Jgy2GhwZ42DVXn49Uo&#10;2H8VfXE67cry8lMkSfaJ7YNSpWbT8e0VhKfR/4f/2lutIEvTBH7fhCc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iYQxQAAAN0AAAAPAAAAAAAAAAAAAAAAAJgCAABkcnMv&#10;ZG93bnJldi54bWxQSwUGAAAAAAQABAD1AAAAigMAAAAA&#10;" path="m,l38100,r,38100l,38100,,e" fillcolor="black" stroked="f" strokeweight="0">
                <v:stroke miterlimit="83231f" joinstyle="miter"/>
                <v:path arrowok="t" textboxrect="0,0,38100,38100"/>
              </v:shape>
              <v:shape id="Shape 8663" o:spid="_x0000_s1028" style="position:absolute;left:381;width:68760;height:381;visibility:visible;mso-wrap-style:square;v-text-anchor:top" coordsize="687603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S5scA&#10;AADdAAAADwAAAGRycy9kb3ducmV2LnhtbESP3WrCQBSE7wu+w3KE3tVNjUSJriKCIFUoSX/o5TF7&#10;mgSzZ2N21fj23UKhl8PMfMMsVr1pxJU6V1tW8DyKQBAXVtdcKnh/2z7NQDiPrLGxTAru5GC1HDws&#10;MNX2xhldc1+KAGGXooLK+zaV0hUVGXQj2xIH79t2Bn2QXSl1h7cAN40cR1EiDdYcFipsaVNRccov&#10;RkG5z1+2h/gyeeXsc/yF0+np43xU6nHYr+cgPPX+P/zX3mkFsySJ4fdNe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10ubHAAAA3QAAAA8AAAAAAAAAAAAAAAAAmAIAAGRy&#10;cy9kb3ducmV2LnhtbFBLBQYAAAAABAAEAPUAAACMAwAAAAA=&#10;" path="m,l6876034,r,38100l,38100,,e" fillcolor="black" stroked="f" strokeweight="0">
                <v:stroke miterlimit="83231f" joinstyle="miter"/>
                <v:path arrowok="t" textboxrect="0,0,6876034,38100"/>
              </v:shape>
              <v:shape id="Shape 8664" o:spid="_x0000_s1029" style="position:absolute;left:6914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b/8UA&#10;AADdAAAADwAAAGRycy9kb3ducmV2LnhtbESPQWvCQBSE74X+h+UVetNNQwkhuooYBO2tRsHjM/tM&#10;otm3aXbV+O+7BaHHYWa+YabzwbTiRr1rLCv4GEcgiEurG64U7IrVKAXhPLLG1jIpeJCD+ez1ZYqZ&#10;tnf+ptvWVyJA2GWooPa+y6R0ZU0G3dh2xME72d6gD7KvpO7xHuCmlXEUJdJgw2Ghxo6WNZWX7dUo&#10;+DrkXX48bori55zHcbrH5kGJUu9vw2ICwtPg/8PP9lorSJPkE/7ehCc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xv/xQAAAN0AAAAPAAAAAAAAAAAAAAAAAJgCAABkcnMv&#10;ZG93bnJldi54bWxQSwUGAAAAAAQABAD1AAAAigMAAAAA&#10;" path="m,l38100,r,38100l,38100,,e" fillcolor="black" stroked="f" strokeweight="0">
                <v:stroke miterlimit="83231f" joinstyle="miter"/>
                <v:path arrowok="t" textboxrect="0,0,38100,38100"/>
              </v:shape>
              <w10:wrap type="square" anchorx="page" anchory="page"/>
            </v:group>
          </w:pict>
        </mc:Fallback>
      </mc:AlternateContent>
    </w:r>
    <w:r>
      <w:rPr>
        <w:rFonts w:ascii="Arial" w:eastAsia="Arial" w:hAnsi="Arial" w:cs="Arial"/>
      </w:rPr>
      <w:t xml:space="preserve"> </w:t>
    </w:r>
  </w:p>
  <w:p w:rsidR="008D7216" w:rsidRDefault="00D43952">
    <w:r>
      <w:rPr>
        <w:noProof/>
      </w:rPr>
      <mc:AlternateContent>
        <mc:Choice Requires="wpg">
          <w:drawing>
            <wp:anchor distT="0" distB="0" distL="114300" distR="114300" simplePos="0" relativeHeight="251670528" behindDoc="1" locked="0" layoutInCell="1" allowOverlap="1">
              <wp:simplePos x="0" y="0"/>
              <wp:positionH relativeFrom="page">
                <wp:posOffset>304800</wp:posOffset>
              </wp:positionH>
              <wp:positionV relativeFrom="page">
                <wp:posOffset>342849</wp:posOffset>
              </wp:positionV>
              <wp:extent cx="6952234" cy="10007854"/>
              <wp:effectExtent l="0" t="0" r="0" b="0"/>
              <wp:wrapNone/>
              <wp:docPr id="8300" name="Group 8300"/>
              <wp:cNvGraphicFramePr/>
              <a:graphic xmlns:a="http://schemas.openxmlformats.org/drawingml/2006/main">
                <a:graphicData uri="http://schemas.microsoft.com/office/word/2010/wordprocessingGroup">
                  <wpg:wgp>
                    <wpg:cNvGrpSpPr/>
                    <wpg:grpSpPr>
                      <a:xfrm>
                        <a:off x="0" y="0"/>
                        <a:ext cx="6952234" cy="10007854"/>
                        <a:chOff x="0" y="0"/>
                        <a:chExt cx="6952234" cy="10007854"/>
                      </a:xfrm>
                    </wpg:grpSpPr>
                    <wps:wsp>
                      <wps:cNvPr id="8665" name="Shape 8665"/>
                      <wps:cNvSpPr/>
                      <wps:spPr>
                        <a:xfrm>
                          <a:off x="0"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6" name="Shape 8666"/>
                      <wps:cNvSpPr/>
                      <wps:spPr>
                        <a:xfrm>
                          <a:off x="6914134"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0A7304F" id="Group 8300" o:spid="_x0000_s1026" style="position:absolute;margin-left:24pt;margin-top:27pt;width:547.4pt;height:788pt;z-index:-251645952;mso-position-horizontal-relative:page;mso-position-vertical-relative:page" coordsize="69522,100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">
              <v:shape id="Shape 8665" o:spid="_x0000_s1027" style="position:absolute;width:381;height:100078;visibility:visible;mso-wrap-style:square;v-text-anchor:top" coordsize="38100,1000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DYMQA&#10;AADdAAAADwAAAGRycy9kb3ducmV2LnhtbESP0YrCMBRE3wX/IVzBF1nTFe1q1yiLIOuLoNYPuDR3&#10;22JyU5qo9e83guDjMDNnmOW6s0bcqPW1YwWf4wQEceF0zaWCc779mIPwAVmjcUwKHuRhver3lphp&#10;d+cj3U6hFBHCPkMFVQhNJqUvKrLox64hjt6fay2GKNtS6hbvEW6NnCRJKi3WHBcqbGhTUXE5Xa0C&#10;sxgll9xOHvl1++Wm5jD73YdGqeGg+/kGEagL7/CrvdMK5mk6g+eb+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Mg2DEAAAA3QAAAA8AAAAAAAAAAAAAAAAAmAIAAGRycy9k&#10;b3ducmV2LnhtbFBLBQYAAAAABAAEAPUAAACJAwAAAAA=&#10;" path="m,l38100,r,10007854l,10007854,,e" fillcolor="black" stroked="f" strokeweight="0">
                <v:stroke miterlimit="83231f" joinstyle="miter"/>
                <v:path arrowok="t" textboxrect="0,0,38100,10007854"/>
              </v:shape>
              <v:shape id="Shape 8666" o:spid="_x0000_s1028" style="position:absolute;left:69141;width:381;height:100078;visibility:visible;mso-wrap-style:square;v-text-anchor:top" coordsize="38100,1000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4dF8YA&#10;AADdAAAADwAAAGRycy9kb3ducmV2LnhtbESPwWrDMBBE74X8g9hCLqWRY1IndaOEUjDppZDE/YDF&#10;2tom0spYiu38fVQo9DjMzBtmu5+sEQP1vnWsYLlIQBBXTrdcK/gui+cNCB+QNRrHpOBGHva72cMW&#10;c+1GPtFwDrWIEPY5KmhC6HIpfdWQRb9wHXH0flxvMUTZ11L3OEa4NTJNkkxabDkuNNjRR0PV5Xy1&#10;CszrU3IpbXorr8Xarczx5fAVOqXmj9P7G4hAU/gP/7U/tYJNlmXw+yY+Ab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4dF8YAAADdAAAADwAAAAAAAAAAAAAAAACYAgAAZHJz&#10;L2Rvd25yZXYueG1sUEsFBgAAAAAEAAQA9QAAAIsDAAAAAA==&#10;" path="m,l38100,r,10007854l,10007854,,e" fillcolor="black" stroked="f" strokeweight="0">
                <v:stroke miterlimit="83231f" joinstyle="miter"/>
                <v:path arrowok="t" textboxrect="0,0,38100,1000785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16" w:rsidRDefault="00D43952">
    <w:pPr>
      <w:spacing w:after="0" w:line="259" w:lineRule="auto"/>
      <w:ind w:left="360" w:firstLine="0"/>
      <w:jc w:val="left"/>
    </w:pPr>
    <w:r>
      <w:rPr>
        <w:noProof/>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6952234" cy="38100"/>
              <wp:effectExtent l="0" t="0" r="0" b="0"/>
              <wp:wrapSquare wrapText="bothSides"/>
              <wp:docPr id="8265" name="Group 8265"/>
              <wp:cNvGraphicFramePr/>
              <a:graphic xmlns:a="http://schemas.openxmlformats.org/drawingml/2006/main">
                <a:graphicData uri="http://schemas.microsoft.com/office/word/2010/wordprocessingGroup">
                  <wpg:wgp>
                    <wpg:cNvGrpSpPr/>
                    <wpg:grpSpPr>
                      <a:xfrm>
                        <a:off x="0" y="0"/>
                        <a:ext cx="6952234" cy="38100"/>
                        <a:chOff x="0" y="0"/>
                        <a:chExt cx="6952234" cy="38100"/>
                      </a:xfrm>
                    </wpg:grpSpPr>
                    <wps:wsp>
                      <wps:cNvPr id="8657" name="Shape 8657"/>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58" name="Shape 8658"/>
                      <wps:cNvSpPr/>
                      <wps:spPr>
                        <a:xfrm>
                          <a:off x="38100" y="0"/>
                          <a:ext cx="6876034" cy="38100"/>
                        </a:xfrm>
                        <a:custGeom>
                          <a:avLst/>
                          <a:gdLst/>
                          <a:ahLst/>
                          <a:cxnLst/>
                          <a:rect l="0" t="0" r="0" b="0"/>
                          <a:pathLst>
                            <a:path w="6876034" h="38100">
                              <a:moveTo>
                                <a:pt x="0" y="0"/>
                              </a:moveTo>
                              <a:lnTo>
                                <a:pt x="6876034" y="0"/>
                              </a:lnTo>
                              <a:lnTo>
                                <a:pt x="687603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59" name="Shape 8659"/>
                      <wps:cNvSpPr/>
                      <wps:spPr>
                        <a:xfrm>
                          <a:off x="691413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9DA5C53" id="Group 8265" o:spid="_x0000_s1026" style="position:absolute;margin-left:24pt;margin-top:24pt;width:547.4pt;height:3pt;z-index:251671552;mso-position-horizontal-relative:page;mso-position-vertical-relative:page" coordsize="695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">
              <v:shape id="Shape 8657" o:spid="_x0000_s1027"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PNcYA&#10;AADdAAAADwAAAGRycy9kb3ducmV2LnhtbESPQWvCQBSE70L/w/IK3symAWOIrlIaBNubpoUen9ln&#10;kjb7Ns1uNf77riD0OMzMN8xqM5pOnGlwrWUFT1EMgriyuuVawXu5nWUgnEfW2FkmBVdysFk/TFaY&#10;a3vhPZ0PvhYBwi5HBY33fS6lqxoy6CLbEwfvZAeDPsihlnrAS4CbTiZxnEqDLYeFBnt6aaj6Pvwa&#10;BW+fRV8cj69l+fNVJEn2ge2VUqWmj+PzEoSn0f+H7+2dVpCl8wXc3o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VPNcYAAADdAAAADwAAAAAAAAAAAAAAAACYAgAAZHJz&#10;L2Rvd25yZXYueG1sUEsFBgAAAAAEAAQA9QAAAIsDAAAAAA==&#10;" path="m,l38100,r,38100l,38100,,e" fillcolor="black" stroked="f" strokeweight="0">
                <v:stroke miterlimit="83231f" joinstyle="miter"/>
                <v:path arrowok="t" textboxrect="0,0,38100,38100"/>
              </v:shape>
              <v:shape id="Shape 8658" o:spid="_x0000_s1028" style="position:absolute;left:381;width:68760;height:381;visibility:visible;mso-wrap-style:square;v-text-anchor:top" coordsize="687603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2KKsQA&#10;AADdAAAADwAAAGRycy9kb3ducmV2LnhtbERPy2rCQBTdF/yH4Qru6kStD1JHEUEQK4hpFZfXzG0S&#10;zNyJmVHTv+8sBJeH857OG1OKO9WusKyg141AEKdWF5wp+PlevU9AOI+ssbRMCv7IwXzWeptirO2D&#10;93RPfCZCCLsYFeTeV7GULs3JoOvaijhwv7Y26AOsM6lrfIRwU8p+FI2kwYJDQ44VLXNKL8nNKMi+&#10;ks1qO7h97Hh/7J9wPL4crmelOu1m8QnCU+Nf4qd7rRVMRsMwN7wJT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9iirEAAAA3QAAAA8AAAAAAAAAAAAAAAAAmAIAAGRycy9k&#10;b3ducmV2LnhtbFBLBQYAAAAABAAEAPUAAACJAwAAAAA=&#10;" path="m,l6876034,r,38100l,38100,,e" fillcolor="black" stroked="f" strokeweight="0">
                <v:stroke miterlimit="83231f" joinstyle="miter"/>
                <v:path arrowok="t" textboxrect="0,0,6876034,38100"/>
              </v:shape>
              <v:shape id="Shape 8659" o:spid="_x0000_s1029" style="position:absolute;left:6914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3MUA&#10;AADdAAAADwAAAGRycy9kb3ducmV2LnhtbESPQWvCQBSE7wX/w/IEb3VjwJCmriKGgu2tpoUen9ln&#10;Es2+TbOrxn/fFYQeh5n5hlmsBtOKC/WusaxgNo1AEJdWN1wp+CrenlMQziNrbC2Tghs5WC1HTwvM&#10;tL3yJ112vhIBwi5DBbX3XSalK2sy6Ka2Iw7ewfYGfZB9JXWP1wA3rYyjKJEGGw4LNXa0qak87c5G&#10;wcdP3uX7/XtR/B7zOE6/sblRotRkPKxfQXga/H/40d5qBWkyf4H7m/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n7cxQAAAN0AAAAPAAAAAAAAAAAAAAAAAJgCAABkcnMv&#10;ZG93bnJldi54bWxQSwUGAAAAAAQABAD1AAAAigMAAAAA&#10;" path="m,l38100,r,38100l,38100,,e" fillcolor="black" stroked="f" strokeweight="0">
                <v:stroke miterlimit="83231f" joinstyle="miter"/>
                <v:path arrowok="t" textboxrect="0,0,38100,38100"/>
              </v:shape>
              <w10:wrap type="square" anchorx="page" anchory="page"/>
            </v:group>
          </w:pict>
        </mc:Fallback>
      </mc:AlternateContent>
    </w:r>
    <w:r>
      <w:rPr>
        <w:rFonts w:ascii="Arial" w:eastAsia="Arial" w:hAnsi="Arial" w:cs="Arial"/>
      </w:rPr>
      <w:t xml:space="preserve"> </w:t>
    </w:r>
  </w:p>
  <w:p w:rsidR="008D7216" w:rsidRDefault="00D43952">
    <w:r>
      <w:rPr>
        <w:noProof/>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342849</wp:posOffset>
              </wp:positionV>
              <wp:extent cx="6952234" cy="10007854"/>
              <wp:effectExtent l="0" t="0" r="0" b="0"/>
              <wp:wrapNone/>
              <wp:docPr id="8269" name="Group 8269"/>
              <wp:cNvGraphicFramePr/>
              <a:graphic xmlns:a="http://schemas.openxmlformats.org/drawingml/2006/main">
                <a:graphicData uri="http://schemas.microsoft.com/office/word/2010/wordprocessingGroup">
                  <wpg:wgp>
                    <wpg:cNvGrpSpPr/>
                    <wpg:grpSpPr>
                      <a:xfrm>
                        <a:off x="0" y="0"/>
                        <a:ext cx="6952234" cy="10007854"/>
                        <a:chOff x="0" y="0"/>
                        <a:chExt cx="6952234" cy="10007854"/>
                      </a:xfrm>
                    </wpg:grpSpPr>
                    <wps:wsp>
                      <wps:cNvPr id="8660" name="Shape 8660"/>
                      <wps:cNvSpPr/>
                      <wps:spPr>
                        <a:xfrm>
                          <a:off x="0"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1" name="Shape 8661"/>
                      <wps:cNvSpPr/>
                      <wps:spPr>
                        <a:xfrm>
                          <a:off x="6914134"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0191BE7" id="Group 8269" o:spid="_x0000_s1026" style="position:absolute;margin-left:24pt;margin-top:27pt;width:547.4pt;height:788pt;z-index:-251643904;mso-position-horizontal-relative:page;mso-position-vertical-relative:page" coordsize="69522,100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">
              <v:shape id="Shape 8660" o:spid="_x0000_s1027" style="position:absolute;width:381;height:100078;visibility:visible;mso-wrap-style:square;v-text-anchor:top" coordsize="38100,1000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g+MEA&#10;AADdAAAADwAAAGRycy9kb3ducmV2LnhtbERPzYrCMBC+L/gOYQQvi6aKW7UaRQTRy8Ku9QGGZmyL&#10;yaQ0Uevbm4Pg8eP7X206a8SdWl87VjAeJSCIC6drLhWc8/1wDsIHZI3GMSl4kofNuve1wky7B//T&#10;/RRKEUPYZ6igCqHJpPRFRRb9yDXEkbu41mKIsC2lbvERw62RkyRJpcWaY0OFDe0qKq6nm1VgFt/J&#10;NbeTZ37bz9zU/P0cfkOj1KDfbZcgAnXhI367j1rBPE3j/vgmPgG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7IPjBAAAA3QAAAA8AAAAAAAAAAAAAAAAAmAIAAGRycy9kb3du&#10;cmV2LnhtbFBLBQYAAAAABAAEAPUAAACGAwAAAAA=&#10;" path="m,l38100,r,10007854l,10007854,,e" fillcolor="black" stroked="f" strokeweight="0">
                <v:stroke miterlimit="83231f" joinstyle="miter"/>
                <v:path arrowok="t" textboxrect="0,0,38100,10007854"/>
              </v:shape>
              <v:shape id="Shape 8661" o:spid="_x0000_s1028" style="position:absolute;left:69141;width:381;height:100078;visibility:visible;mso-wrap-style:square;v-text-anchor:top" coordsize="38100,1000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FY8YA&#10;AADdAAAADwAAAGRycy9kb3ducmV2LnhtbESPzWrDMBCE74W8g9hALyWRY1ondaKEEAjtpdDGfYDF&#10;2tgm0spY8k/evioUehxm5htmd5isEQN1vnGsYLVMQBCXTjdcKfguzosNCB+QNRrHpOBOHg772cMO&#10;c+1G/qLhEioRIexzVFCH0OZS+rImi37pWuLoXV1nMUTZVVJ3OEa4NTJNkkxabDgu1NjSqabydumt&#10;AvP6lNwKm96L/rx2z+bz5e0jtEo9zqfjFkSgKfyH/9rvWsEmy1b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eFY8YAAADdAAAADwAAAAAAAAAAAAAAAACYAgAAZHJz&#10;L2Rvd25yZXYueG1sUEsFBgAAAAAEAAQA9QAAAIsDAAAAAA==&#10;" path="m,l38100,r,10007854l,10007854,,e" fillcolor="black" stroked="f" strokeweight="0">
                <v:stroke miterlimit="83231f" joinstyle="miter"/>
                <v:path arrowok="t" textboxrect="0,0,38100,1000785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9D7"/>
    <w:multiLevelType w:val="hybridMultilevel"/>
    <w:tmpl w:val="BAB68B5A"/>
    <w:lvl w:ilvl="0" w:tplc="8F36703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90004C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792BA3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66CEB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6263C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F4A5F4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FE2CD3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2A2E5F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F84D7B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13042FA3"/>
    <w:multiLevelType w:val="hybridMultilevel"/>
    <w:tmpl w:val="6FC6A1FC"/>
    <w:lvl w:ilvl="0" w:tplc="B392755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F2F4B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3AF28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42B68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E4C623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D4A89D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9CEDA7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28B2A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9F8617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2007572C"/>
    <w:multiLevelType w:val="hybridMultilevel"/>
    <w:tmpl w:val="F260D1C2"/>
    <w:lvl w:ilvl="0" w:tplc="AA3430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A6EF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0244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1C8E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B211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F231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3077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6269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58EE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2E6F0C6A"/>
    <w:multiLevelType w:val="hybridMultilevel"/>
    <w:tmpl w:val="046018DC"/>
    <w:lvl w:ilvl="0" w:tplc="2A8C9FA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5984EF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1CB56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8E333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3A0A44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BCE255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734C8C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1E0AF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586D3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nsid w:val="3D720C7E"/>
    <w:multiLevelType w:val="hybridMultilevel"/>
    <w:tmpl w:val="BBC05AC2"/>
    <w:lvl w:ilvl="0" w:tplc="34C4AAE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9AA5D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2469C7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8405E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520108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8CA3F7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8CC95E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32AC6F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7A277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nsid w:val="426D0041"/>
    <w:multiLevelType w:val="hybridMultilevel"/>
    <w:tmpl w:val="B98A8850"/>
    <w:lvl w:ilvl="0" w:tplc="F898914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53E48E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66975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664230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B6A2C8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C6A667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DECA0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E400CB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94FF8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4C947EA4"/>
    <w:multiLevelType w:val="hybridMultilevel"/>
    <w:tmpl w:val="3EF21D30"/>
    <w:lvl w:ilvl="0" w:tplc="F95A9E8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5105B6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9A5CA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B360D3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98591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9B4247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506654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ACB61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1AA2F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nsid w:val="4DD3513D"/>
    <w:multiLevelType w:val="hybridMultilevel"/>
    <w:tmpl w:val="CDDCE96C"/>
    <w:lvl w:ilvl="0" w:tplc="0409000B">
      <w:start w:val="1"/>
      <w:numFmt w:val="bullet"/>
      <w:lvlText w:val=""/>
      <w:lvlJc w:val="left"/>
      <w:pPr>
        <w:ind w:left="70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20A6EF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0244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1C8E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B211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F231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3077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6269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58EE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4F2C207B"/>
    <w:multiLevelType w:val="hybridMultilevel"/>
    <w:tmpl w:val="6730FED2"/>
    <w:lvl w:ilvl="0" w:tplc="6D90859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A52F12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5F484C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5D0B8F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AC569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846CC0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BC1E7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6EB7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70A0B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nsid w:val="5F691C4A"/>
    <w:multiLevelType w:val="hybridMultilevel"/>
    <w:tmpl w:val="D158B5F2"/>
    <w:lvl w:ilvl="0" w:tplc="9B186AE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992480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9A713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002CF6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8D82D8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000E26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F0EAA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6ADBD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80AB61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nsid w:val="61B948DB"/>
    <w:multiLevelType w:val="hybridMultilevel"/>
    <w:tmpl w:val="885CB4B6"/>
    <w:lvl w:ilvl="0" w:tplc="4FE0ABC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DA6FDD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6A82C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3A52F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81A9AD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107CA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82093E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780276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EDC30D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nsid w:val="6C026656"/>
    <w:multiLevelType w:val="hybridMultilevel"/>
    <w:tmpl w:val="9E3AA34A"/>
    <w:lvl w:ilvl="0" w:tplc="04090009">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nsid w:val="79B13F17"/>
    <w:multiLevelType w:val="hybridMultilevel"/>
    <w:tmpl w:val="4864A762"/>
    <w:lvl w:ilvl="0" w:tplc="0E32E5F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A60D72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FAD77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8EE0A8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9565E2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4000D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7CE24A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7C021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6C05D1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nsid w:val="7CB61EA7"/>
    <w:multiLevelType w:val="hybridMultilevel"/>
    <w:tmpl w:val="641AC9A6"/>
    <w:lvl w:ilvl="0" w:tplc="8C88D66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E80DD0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54F89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EC87E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8ACBE4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F80EBA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C60BE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236356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03C9B0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13"/>
  </w:num>
  <w:num w:numId="5">
    <w:abstractNumId w:val="6"/>
  </w:num>
  <w:num w:numId="6">
    <w:abstractNumId w:val="10"/>
  </w:num>
  <w:num w:numId="7">
    <w:abstractNumId w:val="8"/>
  </w:num>
  <w:num w:numId="8">
    <w:abstractNumId w:val="12"/>
  </w:num>
  <w:num w:numId="9">
    <w:abstractNumId w:val="0"/>
  </w:num>
  <w:num w:numId="10">
    <w:abstractNumId w:val="9"/>
  </w:num>
  <w:num w:numId="11">
    <w:abstractNumId w:val="4"/>
  </w:num>
  <w:num w:numId="12">
    <w:abstractNumId w:val="1"/>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16"/>
    <w:rsid w:val="000242F4"/>
    <w:rsid w:val="000E3025"/>
    <w:rsid w:val="00254E4B"/>
    <w:rsid w:val="002A4FCA"/>
    <w:rsid w:val="002F7D46"/>
    <w:rsid w:val="003971F0"/>
    <w:rsid w:val="004B26A4"/>
    <w:rsid w:val="00572CE7"/>
    <w:rsid w:val="006062D6"/>
    <w:rsid w:val="006745F1"/>
    <w:rsid w:val="006C5364"/>
    <w:rsid w:val="007679D5"/>
    <w:rsid w:val="008D7216"/>
    <w:rsid w:val="00AF0143"/>
    <w:rsid w:val="00BD436D"/>
    <w:rsid w:val="00C2251B"/>
    <w:rsid w:val="00CD0AB6"/>
    <w:rsid w:val="00D43952"/>
    <w:rsid w:val="00DA72C3"/>
    <w:rsid w:val="00E95887"/>
    <w:rsid w:val="00F31003"/>
    <w:rsid w:val="00F8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5"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D4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5"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D4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lightnetwork.com/airlines/westjet/" TargetMode="External"/><Relationship Id="rId18" Type="http://schemas.openxmlformats.org/officeDocument/2006/relationships/hyperlink" Target="http://www.flightnetwork.com/airlines/united/" TargetMode="External"/><Relationship Id="rId26" Type="http://schemas.openxmlformats.org/officeDocument/2006/relationships/hyperlink" Target="http://www.euronetworldwide.com/partners/retailers.cfm" TargetMode="External"/><Relationship Id="rId3" Type="http://schemas.microsoft.com/office/2007/relationships/stylesWithEffects" Target="stylesWithEffects.xml"/><Relationship Id="rId21" Type="http://schemas.openxmlformats.org/officeDocument/2006/relationships/hyperlink" Target="http://www.flightnetwork.com/airlines/britishairway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lightnetwork.com/airlines/aircanada/" TargetMode="External"/><Relationship Id="rId17" Type="http://schemas.openxmlformats.org/officeDocument/2006/relationships/hyperlink" Target="http://www.flightnetwork.com/airlines/united/" TargetMode="External"/><Relationship Id="rId25" Type="http://schemas.openxmlformats.org/officeDocument/2006/relationships/hyperlink" Target="http://www.euronetworldwide.com/partners/retailers.cf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lightnetwork.com/airlines/united/" TargetMode="External"/><Relationship Id="rId20" Type="http://schemas.openxmlformats.org/officeDocument/2006/relationships/hyperlink" Target="http://www.flightnetwork.com/airlines/britishairways/" TargetMode="External"/><Relationship Id="rId29" Type="http://schemas.openxmlformats.org/officeDocument/2006/relationships/hyperlink" Target="http://www.euronetworldwide.com/partners/payment_service_providers.cf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ightnetwork.com/airlines/aircanada/" TargetMode="External"/><Relationship Id="rId24" Type="http://schemas.openxmlformats.org/officeDocument/2006/relationships/hyperlink" Target="http://www.euronetworldwide.com/partners/financial_institutions.cf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lightnetwork.com/airlines/united/" TargetMode="External"/><Relationship Id="rId23" Type="http://schemas.openxmlformats.org/officeDocument/2006/relationships/hyperlink" Target="http://www.euronetworldwide.com/partners/financial_institutions.cfm" TargetMode="External"/><Relationship Id="rId28" Type="http://schemas.openxmlformats.org/officeDocument/2006/relationships/hyperlink" Target="http://www.euronetworldwide.com/partners/payment_service_providers.cfm" TargetMode="External"/><Relationship Id="rId36" Type="http://schemas.openxmlformats.org/officeDocument/2006/relationships/footer" Target="footer3.xml"/><Relationship Id="rId10" Type="http://schemas.openxmlformats.org/officeDocument/2006/relationships/hyperlink" Target="http://www.flightnetwork.com/airlines/aircanada/" TargetMode="External"/><Relationship Id="rId19" Type="http://schemas.openxmlformats.org/officeDocument/2006/relationships/hyperlink" Target="http://www.flightnetwork.com/airlines/britishairway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lightnetwork.com/airlines/westjet/" TargetMode="External"/><Relationship Id="rId22" Type="http://schemas.openxmlformats.org/officeDocument/2006/relationships/hyperlink" Target="http://www.euronetworldwide.com/partners/financial_institutions.cfm" TargetMode="External"/><Relationship Id="rId27" Type="http://schemas.openxmlformats.org/officeDocument/2006/relationships/hyperlink" Target="http://www.euronetworldwide.com/partners/payment_service_providers.cfm" TargetMode="External"/><Relationship Id="rId30" Type="http://schemas.openxmlformats.org/officeDocument/2006/relationships/hyperlink" Target="http://www.euronetworldwide.com/partners/consumers.cfm"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Marja Leena Pinomaa</vt:lpstr>
    </vt:vector>
  </TitlesOfParts>
  <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Marja Leena Pinomaa</dc:title>
  <dc:subject>Curriculum vitae (CV)</dc:subject>
  <dc:creator>ML Pinomaa</dc:creator>
  <cp:keywords/>
  <cp:lastModifiedBy>784812338</cp:lastModifiedBy>
  <cp:revision>4</cp:revision>
  <dcterms:created xsi:type="dcterms:W3CDTF">2016-12-25T11:52:00Z</dcterms:created>
  <dcterms:modified xsi:type="dcterms:W3CDTF">2017-12-11T12:03:00Z</dcterms:modified>
</cp:coreProperties>
</file>