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FC" w:rsidRDefault="00FD07FC" w:rsidP="00FD07FC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FC" w:rsidRDefault="00FD07FC" w:rsidP="00FD07FC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338626</w:t>
      </w:r>
    </w:p>
    <w:p w:rsidR="00FD07FC" w:rsidRDefault="00FD07FC" w:rsidP="00FD07FC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D07FC" w:rsidRDefault="00FD07FC" w:rsidP="00FD07FC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D36997" w:rsidRPr="004631C2" w:rsidRDefault="00D36997" w:rsidP="00D36997">
      <w:pPr>
        <w:pStyle w:val="Header"/>
        <w:jc w:val="both"/>
      </w:pPr>
    </w:p>
    <w:p w:rsidR="00D36997" w:rsidRPr="004631C2" w:rsidRDefault="00D36997" w:rsidP="00D36997">
      <w:pPr>
        <w:pBdr>
          <w:bottom w:val="single" w:sz="6" w:space="2" w:color="auto"/>
        </w:pBdr>
        <w:shd w:val="pct10" w:color="auto" w:fill="auto"/>
        <w:spacing w:after="120" w:line="360" w:lineRule="auto"/>
        <w:ind w:left="851" w:right="-155" w:hanging="851"/>
        <w:jc w:val="both"/>
        <w:rPr>
          <w:b/>
          <w:bCs/>
          <w:color w:val="000000"/>
        </w:rPr>
      </w:pPr>
      <w:r w:rsidRPr="004631C2">
        <w:rPr>
          <w:b/>
          <w:bCs/>
          <w:color w:val="000000"/>
        </w:rPr>
        <w:t xml:space="preserve">  Career Objective</w:t>
      </w:r>
    </w:p>
    <w:p w:rsidR="00C83D22" w:rsidRPr="004631C2" w:rsidRDefault="00742130" w:rsidP="00742130">
      <w:pPr>
        <w:spacing w:line="360" w:lineRule="auto"/>
        <w:ind w:firstLine="720"/>
        <w:jc w:val="both"/>
      </w:pPr>
      <w:r w:rsidRPr="004631C2">
        <w:t>To be associated with a progressive organization that gives me scope to update my knowledge and skills in accordance with the latest trend and to be part of a team that works dynamically towards the growth of the organization.</w:t>
      </w:r>
    </w:p>
    <w:p w:rsidR="00C83D22" w:rsidRPr="00D22737" w:rsidRDefault="00C83D22" w:rsidP="00C83D22">
      <w:pPr>
        <w:pBdr>
          <w:bottom w:val="single" w:sz="6" w:space="2" w:color="auto"/>
        </w:pBdr>
        <w:shd w:val="pct10" w:color="auto" w:fill="auto"/>
        <w:spacing w:after="120" w:line="360" w:lineRule="auto"/>
        <w:ind w:right="-155"/>
        <w:jc w:val="both"/>
        <w:rPr>
          <w:b/>
          <w:bCs/>
        </w:rPr>
      </w:pPr>
      <w:r w:rsidRPr="004631C2">
        <w:rPr>
          <w:b/>
          <w:bCs/>
        </w:rPr>
        <w:t xml:space="preserve">Work Experience  </w:t>
      </w:r>
    </w:p>
    <w:p w:rsidR="0072054A" w:rsidRPr="004631C2" w:rsidRDefault="0072054A" w:rsidP="00C83D22">
      <w:pPr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D22737">
        <w:rPr>
          <w:b/>
          <w:bCs/>
        </w:rPr>
        <w:t>Labmate</w:t>
      </w:r>
      <w:proofErr w:type="spellEnd"/>
      <w:r w:rsidRPr="00D22737">
        <w:rPr>
          <w:b/>
          <w:bCs/>
        </w:rPr>
        <w:t xml:space="preserve"> Asia </w:t>
      </w:r>
      <w:proofErr w:type="spellStart"/>
      <w:r w:rsidRPr="00D22737">
        <w:rPr>
          <w:b/>
          <w:bCs/>
        </w:rPr>
        <w:t>Pvt</w:t>
      </w:r>
      <w:proofErr w:type="spellEnd"/>
      <w:r w:rsidRPr="00D22737">
        <w:rPr>
          <w:b/>
          <w:bCs/>
        </w:rPr>
        <w:t xml:space="preserve"> Ltd – June’12 – </w:t>
      </w:r>
      <w:r w:rsidR="00164D56" w:rsidRPr="00D22737">
        <w:rPr>
          <w:b/>
          <w:bCs/>
        </w:rPr>
        <w:t>April’13</w:t>
      </w:r>
    </w:p>
    <w:p w:rsidR="0072054A" w:rsidRPr="004631C2" w:rsidRDefault="0072054A" w:rsidP="0072054A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     Designation: Product Executive</w:t>
      </w:r>
    </w:p>
    <w:p w:rsidR="0072054A" w:rsidRPr="004631C2" w:rsidRDefault="0072054A" w:rsidP="0072054A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     Area         : Drug Discovery Division</w:t>
      </w:r>
    </w:p>
    <w:p w:rsidR="0072054A" w:rsidRPr="004631C2" w:rsidRDefault="0072054A" w:rsidP="0072054A">
      <w:pPr>
        <w:spacing w:line="360" w:lineRule="auto"/>
        <w:ind w:left="360"/>
        <w:jc w:val="both"/>
        <w:rPr>
          <w:bCs/>
        </w:rPr>
      </w:pPr>
      <w:r w:rsidRPr="004631C2">
        <w:rPr>
          <w:bCs/>
        </w:rPr>
        <w:t xml:space="preserve">Work description: Finding the demands in </w:t>
      </w:r>
      <w:r w:rsidR="00D22737">
        <w:rPr>
          <w:bCs/>
        </w:rPr>
        <w:t xml:space="preserve">all leading research establishments, </w:t>
      </w:r>
      <w:proofErr w:type="spellStart"/>
      <w:r w:rsidR="00D22737">
        <w:rPr>
          <w:bCs/>
        </w:rPr>
        <w:t>Biopharma</w:t>
      </w:r>
      <w:proofErr w:type="spellEnd"/>
      <w:r w:rsidR="00D22737">
        <w:rPr>
          <w:bCs/>
        </w:rPr>
        <w:t xml:space="preserve"> companies, Hospitals with research facilities</w:t>
      </w:r>
      <w:r w:rsidRPr="004631C2">
        <w:rPr>
          <w:bCs/>
        </w:rPr>
        <w:t xml:space="preserve"> and building the relationship with the customers of their requirements and technically supports the sales team</w:t>
      </w:r>
      <w:r w:rsidR="00504225">
        <w:rPr>
          <w:bCs/>
        </w:rPr>
        <w:t>.</w:t>
      </w:r>
      <w:r w:rsidR="00DC34BE">
        <w:rPr>
          <w:bCs/>
        </w:rPr>
        <w:t xml:space="preserve">   </w:t>
      </w:r>
    </w:p>
    <w:p w:rsidR="002F4B70" w:rsidRPr="00D22737" w:rsidRDefault="002F4B70" w:rsidP="00C83D2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proofErr w:type="spellStart"/>
      <w:r w:rsidRPr="00D22737">
        <w:rPr>
          <w:b/>
          <w:bCs/>
        </w:rPr>
        <w:t>Biocon</w:t>
      </w:r>
      <w:proofErr w:type="spellEnd"/>
      <w:r w:rsidRPr="00D22737">
        <w:rPr>
          <w:b/>
          <w:bCs/>
        </w:rPr>
        <w:t>, Bangalore – Jun’1</w:t>
      </w:r>
      <w:r w:rsidR="00FD628F" w:rsidRPr="00D22737">
        <w:rPr>
          <w:b/>
          <w:bCs/>
        </w:rPr>
        <w:t>1</w:t>
      </w:r>
      <w:r w:rsidRPr="00D22737">
        <w:rPr>
          <w:b/>
          <w:bCs/>
        </w:rPr>
        <w:t xml:space="preserve"> to </w:t>
      </w:r>
      <w:r w:rsidR="0000473F" w:rsidRPr="00D22737">
        <w:rPr>
          <w:b/>
          <w:bCs/>
        </w:rPr>
        <w:t>Oct</w:t>
      </w:r>
      <w:r w:rsidR="00A03027" w:rsidRPr="00D22737">
        <w:rPr>
          <w:b/>
          <w:bCs/>
        </w:rPr>
        <w:t>’11</w:t>
      </w:r>
    </w:p>
    <w:p w:rsidR="002F4B70" w:rsidRPr="004631C2" w:rsidRDefault="00A33572" w:rsidP="002F4B70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     </w:t>
      </w:r>
      <w:proofErr w:type="gramStart"/>
      <w:r w:rsidRPr="004631C2">
        <w:rPr>
          <w:bCs/>
        </w:rPr>
        <w:t>Designation  :</w:t>
      </w:r>
      <w:proofErr w:type="gramEnd"/>
      <w:r w:rsidR="002F4B70" w:rsidRPr="004631C2">
        <w:rPr>
          <w:bCs/>
        </w:rPr>
        <w:t xml:space="preserve"> Trainee</w:t>
      </w:r>
    </w:p>
    <w:p w:rsidR="002F4B70" w:rsidRPr="004631C2" w:rsidRDefault="00DE52B4" w:rsidP="002F4B70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 </w:t>
      </w:r>
      <w:r w:rsidR="00D22737">
        <w:rPr>
          <w:bCs/>
        </w:rPr>
        <w:t xml:space="preserve">    </w:t>
      </w:r>
      <w:r w:rsidRPr="004631C2">
        <w:rPr>
          <w:bCs/>
        </w:rPr>
        <w:t xml:space="preserve">Area        </w:t>
      </w:r>
      <w:r w:rsidR="002F4B70" w:rsidRPr="004631C2">
        <w:rPr>
          <w:bCs/>
        </w:rPr>
        <w:t>: Research and Development</w:t>
      </w:r>
    </w:p>
    <w:p w:rsidR="008E75D5" w:rsidRPr="004631C2" w:rsidRDefault="008E75D5" w:rsidP="002F4B70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Work description: Purification of r-protein using Ion exchange chromatography. </w:t>
      </w:r>
    </w:p>
    <w:p w:rsidR="00C83D22" w:rsidRPr="00D22737" w:rsidRDefault="00C83D22" w:rsidP="00C83D2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D22737">
        <w:rPr>
          <w:b/>
          <w:bCs/>
        </w:rPr>
        <w:t xml:space="preserve">Scope e-Knowledge </w:t>
      </w:r>
      <w:proofErr w:type="spellStart"/>
      <w:r w:rsidRPr="00D22737">
        <w:rPr>
          <w:b/>
          <w:bCs/>
        </w:rPr>
        <w:t>centre</w:t>
      </w:r>
      <w:proofErr w:type="spellEnd"/>
      <w:r w:rsidRPr="00D22737">
        <w:rPr>
          <w:b/>
          <w:bCs/>
        </w:rPr>
        <w:t xml:space="preserve">, Chennai- Jul’10 to </w:t>
      </w:r>
      <w:r w:rsidR="00FD628F" w:rsidRPr="00D22737">
        <w:rPr>
          <w:b/>
          <w:bCs/>
        </w:rPr>
        <w:t>May’11</w:t>
      </w:r>
    </w:p>
    <w:p w:rsidR="00C83D22" w:rsidRPr="004631C2" w:rsidRDefault="008D496E" w:rsidP="00C83D22">
      <w:pPr>
        <w:spacing w:line="360" w:lineRule="auto"/>
        <w:ind w:left="1080"/>
        <w:jc w:val="both"/>
        <w:rPr>
          <w:bCs/>
        </w:rPr>
      </w:pPr>
      <w:r w:rsidRPr="004631C2">
        <w:rPr>
          <w:bCs/>
        </w:rPr>
        <w:t>Designation:</w:t>
      </w:r>
      <w:r w:rsidR="00C83D22" w:rsidRPr="004631C2">
        <w:rPr>
          <w:bCs/>
        </w:rPr>
        <w:t xml:space="preserve"> Assistant Production supportive</w:t>
      </w:r>
    </w:p>
    <w:p w:rsidR="00C83D22" w:rsidRPr="004631C2" w:rsidRDefault="008E75D5" w:rsidP="00C83D22">
      <w:pPr>
        <w:spacing w:line="360" w:lineRule="auto"/>
        <w:rPr>
          <w:bCs/>
        </w:rPr>
      </w:pPr>
      <w:r w:rsidRPr="004631C2">
        <w:rPr>
          <w:bCs/>
        </w:rPr>
        <w:t xml:space="preserve">    </w:t>
      </w:r>
      <w:r w:rsidR="00504225">
        <w:rPr>
          <w:bCs/>
        </w:rPr>
        <w:t xml:space="preserve">              </w:t>
      </w:r>
      <w:r w:rsidRPr="004631C2">
        <w:rPr>
          <w:bCs/>
        </w:rPr>
        <w:t xml:space="preserve">Area           </w:t>
      </w:r>
      <w:r w:rsidR="00C83D22" w:rsidRPr="004631C2">
        <w:rPr>
          <w:bCs/>
        </w:rPr>
        <w:t xml:space="preserve"> : Medical</w:t>
      </w:r>
    </w:p>
    <w:p w:rsidR="008E75D5" w:rsidRPr="004631C2" w:rsidRDefault="008E75D5" w:rsidP="008E75D5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Work description: Mapping of Medical and Non-Medical terminologies. </w:t>
      </w:r>
    </w:p>
    <w:p w:rsidR="00C83D22" w:rsidRPr="0083045B" w:rsidRDefault="00C83D22" w:rsidP="00C83D2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83045B">
        <w:rPr>
          <w:b/>
          <w:bCs/>
        </w:rPr>
        <w:t xml:space="preserve">Bangalore Biotech </w:t>
      </w:r>
      <w:proofErr w:type="spellStart"/>
      <w:r w:rsidRPr="0083045B">
        <w:rPr>
          <w:b/>
          <w:bCs/>
        </w:rPr>
        <w:t>Pvt.Ltd</w:t>
      </w:r>
      <w:proofErr w:type="spellEnd"/>
      <w:r w:rsidRPr="0083045B">
        <w:rPr>
          <w:b/>
          <w:bCs/>
        </w:rPr>
        <w:t>. (</w:t>
      </w:r>
      <w:proofErr w:type="spellStart"/>
      <w:r w:rsidRPr="0083045B">
        <w:rPr>
          <w:b/>
          <w:bCs/>
        </w:rPr>
        <w:t>Biozeen</w:t>
      </w:r>
      <w:proofErr w:type="spellEnd"/>
      <w:r w:rsidRPr="0083045B">
        <w:rPr>
          <w:b/>
          <w:bCs/>
        </w:rPr>
        <w:t>), Bangalore – Nov’09 to April’10</w:t>
      </w:r>
    </w:p>
    <w:p w:rsidR="00C83D22" w:rsidRPr="004631C2" w:rsidRDefault="008E75D5" w:rsidP="00C83D22">
      <w:pPr>
        <w:spacing w:line="360" w:lineRule="auto"/>
        <w:ind w:left="720"/>
        <w:jc w:val="both"/>
        <w:rPr>
          <w:bCs/>
        </w:rPr>
      </w:pPr>
      <w:r w:rsidRPr="004631C2">
        <w:rPr>
          <w:bCs/>
        </w:rPr>
        <w:t xml:space="preserve">    Designation  </w:t>
      </w:r>
      <w:r w:rsidR="00C83D22" w:rsidRPr="004631C2">
        <w:rPr>
          <w:bCs/>
        </w:rPr>
        <w:t xml:space="preserve"> : BCIL trainee</w:t>
      </w:r>
    </w:p>
    <w:p w:rsidR="008E75D5" w:rsidRPr="004631C2" w:rsidRDefault="008E75D5" w:rsidP="00C83D22">
      <w:pPr>
        <w:spacing w:line="360" w:lineRule="auto"/>
        <w:ind w:left="720"/>
        <w:rPr>
          <w:bCs/>
        </w:rPr>
      </w:pPr>
      <w:r w:rsidRPr="004631C2">
        <w:rPr>
          <w:bCs/>
        </w:rPr>
        <w:t xml:space="preserve">    Area           </w:t>
      </w:r>
      <w:r w:rsidR="00C83D22" w:rsidRPr="004631C2">
        <w:rPr>
          <w:bCs/>
        </w:rPr>
        <w:t xml:space="preserve">   : </w:t>
      </w:r>
      <w:r w:rsidR="00A27233" w:rsidRPr="004631C2">
        <w:rPr>
          <w:bCs/>
        </w:rPr>
        <w:t xml:space="preserve">Overview of </w:t>
      </w:r>
      <w:r w:rsidR="00C83D22" w:rsidRPr="004631C2">
        <w:rPr>
          <w:bCs/>
        </w:rPr>
        <w:t>Biopharmaceutical production</w:t>
      </w:r>
      <w:r w:rsidRPr="004631C2">
        <w:rPr>
          <w:bCs/>
        </w:rPr>
        <w:t>.</w:t>
      </w:r>
    </w:p>
    <w:p w:rsidR="008E75D5" w:rsidRPr="004631C2" w:rsidRDefault="008E75D5" w:rsidP="008E75D5">
      <w:pPr>
        <w:pStyle w:val="ListParagraph"/>
        <w:spacing w:line="360" w:lineRule="auto"/>
        <w:jc w:val="both"/>
        <w:rPr>
          <w:bCs/>
        </w:rPr>
      </w:pPr>
      <w:r w:rsidRPr="004631C2">
        <w:rPr>
          <w:bCs/>
        </w:rPr>
        <w:t xml:space="preserve">Work description: Sterilization and Filtration, </w:t>
      </w:r>
      <w:r w:rsidR="00BE3C89" w:rsidRPr="004631C2">
        <w:rPr>
          <w:bCs/>
        </w:rPr>
        <w:t>V</w:t>
      </w:r>
      <w:r w:rsidRPr="004631C2">
        <w:rPr>
          <w:bCs/>
        </w:rPr>
        <w:t>alidation</w:t>
      </w:r>
      <w:r w:rsidR="00BE3C89" w:rsidRPr="004631C2">
        <w:rPr>
          <w:bCs/>
        </w:rPr>
        <w:t>, Bioprocess Engineering</w:t>
      </w:r>
      <w:r w:rsidRPr="004631C2">
        <w:rPr>
          <w:bCs/>
        </w:rPr>
        <w:t>.</w:t>
      </w:r>
    </w:p>
    <w:p w:rsidR="002F4B70" w:rsidRPr="004631C2" w:rsidRDefault="002F4B70" w:rsidP="00C83D22">
      <w:pPr>
        <w:spacing w:line="360" w:lineRule="auto"/>
        <w:ind w:left="720"/>
        <w:rPr>
          <w:bCs/>
        </w:rPr>
      </w:pPr>
    </w:p>
    <w:p w:rsidR="00436662" w:rsidRPr="004631C2" w:rsidRDefault="00436662" w:rsidP="00436662">
      <w:pPr>
        <w:pBdr>
          <w:bottom w:val="single" w:sz="6" w:space="2" w:color="auto"/>
        </w:pBdr>
        <w:shd w:val="pct10" w:color="auto" w:fill="auto"/>
        <w:spacing w:after="120" w:line="360" w:lineRule="auto"/>
        <w:ind w:right="-155"/>
        <w:jc w:val="both"/>
        <w:rPr>
          <w:b/>
          <w:bCs/>
          <w:color w:val="000000"/>
        </w:rPr>
      </w:pPr>
      <w:r w:rsidRPr="004631C2">
        <w:rPr>
          <w:b/>
          <w:bCs/>
          <w:color w:val="000000"/>
        </w:rPr>
        <w:t>Education Qualification</w:t>
      </w:r>
    </w:p>
    <w:p w:rsidR="00436662" w:rsidRPr="004631C2" w:rsidRDefault="00436662" w:rsidP="00436662">
      <w:pPr>
        <w:numPr>
          <w:ilvl w:val="0"/>
          <w:numId w:val="16"/>
        </w:numPr>
        <w:spacing w:line="360" w:lineRule="auto"/>
      </w:pPr>
      <w:proofErr w:type="spellStart"/>
      <w:r w:rsidRPr="004631C2">
        <w:t>M.Tech</w:t>
      </w:r>
      <w:proofErr w:type="spellEnd"/>
      <w:r w:rsidRPr="004631C2">
        <w:t xml:space="preserve"> Industrial Biotechnology, SASTRA University (2007-2009)         - 10 CGPA</w:t>
      </w:r>
    </w:p>
    <w:p w:rsidR="00436662" w:rsidRPr="004631C2" w:rsidRDefault="00436662" w:rsidP="00436662">
      <w:pPr>
        <w:numPr>
          <w:ilvl w:val="0"/>
          <w:numId w:val="16"/>
        </w:numPr>
        <w:spacing w:line="360" w:lineRule="auto"/>
      </w:pPr>
      <w:proofErr w:type="spellStart"/>
      <w:r w:rsidRPr="004631C2">
        <w:t>B.Tech</w:t>
      </w:r>
      <w:proofErr w:type="spellEnd"/>
      <w:r w:rsidRPr="004631C2">
        <w:t xml:space="preserve"> Industrial </w:t>
      </w:r>
      <w:r w:rsidR="008E04A0" w:rsidRPr="004631C2">
        <w:t xml:space="preserve">Biotechnology, </w:t>
      </w:r>
      <w:proofErr w:type="spellStart"/>
      <w:r w:rsidR="008E04A0" w:rsidRPr="004631C2">
        <w:t>Arunai</w:t>
      </w:r>
      <w:proofErr w:type="spellEnd"/>
      <w:r w:rsidRPr="004631C2">
        <w:t xml:space="preserve"> Engineering College (2003-2007)- 80</w:t>
      </w:r>
      <w:r w:rsidR="00570B78">
        <w:t>.0</w:t>
      </w:r>
      <w:r w:rsidRPr="004631C2">
        <w:t xml:space="preserve">% </w:t>
      </w:r>
    </w:p>
    <w:p w:rsidR="00436662" w:rsidRDefault="00436662" w:rsidP="00436662">
      <w:pPr>
        <w:numPr>
          <w:ilvl w:val="0"/>
          <w:numId w:val="16"/>
        </w:numPr>
        <w:spacing w:line="360" w:lineRule="auto"/>
      </w:pPr>
      <w:r w:rsidRPr="004631C2">
        <w:lastRenderedPageBreak/>
        <w:t xml:space="preserve">HSC </w:t>
      </w:r>
      <w:proofErr w:type="spellStart"/>
      <w:r w:rsidRPr="004631C2">
        <w:t>Kalyanasundaram</w:t>
      </w:r>
      <w:proofErr w:type="spellEnd"/>
      <w:r w:rsidRPr="004631C2">
        <w:t xml:space="preserve"> Higher secondary school (200</w:t>
      </w:r>
      <w:r w:rsidR="006F0730" w:rsidRPr="004631C2">
        <w:t>2</w:t>
      </w:r>
      <w:r w:rsidRPr="004631C2">
        <w:t xml:space="preserve">-2003) </w:t>
      </w:r>
      <w:r w:rsidR="00DA7424" w:rsidRPr="004631C2">
        <w:t xml:space="preserve">- </w:t>
      </w:r>
      <w:r w:rsidRPr="004631C2">
        <w:t>83.43%</w:t>
      </w:r>
    </w:p>
    <w:p w:rsidR="00570B78" w:rsidRDefault="00570B78" w:rsidP="00570B78">
      <w:pPr>
        <w:numPr>
          <w:ilvl w:val="0"/>
          <w:numId w:val="16"/>
        </w:numPr>
        <w:spacing w:line="360" w:lineRule="auto"/>
      </w:pPr>
      <w:r>
        <w:t xml:space="preserve">SSLC </w:t>
      </w:r>
      <w:proofErr w:type="spellStart"/>
      <w:r w:rsidRPr="004631C2">
        <w:t>Kalyanasundaram</w:t>
      </w:r>
      <w:proofErr w:type="spellEnd"/>
      <w:r w:rsidRPr="004631C2">
        <w:t xml:space="preserve"> Higher secondary school (200</w:t>
      </w:r>
      <w:r>
        <w:t>0</w:t>
      </w:r>
      <w:r w:rsidRPr="004631C2">
        <w:t>-200</w:t>
      </w:r>
      <w:r>
        <w:t>1</w:t>
      </w:r>
      <w:r w:rsidRPr="004631C2">
        <w:t xml:space="preserve">) </w:t>
      </w:r>
      <w:r>
        <w:t>–</w:t>
      </w:r>
      <w:r w:rsidRPr="004631C2">
        <w:t xml:space="preserve"> </w:t>
      </w:r>
      <w:r>
        <w:t>92.0</w:t>
      </w:r>
      <w:r w:rsidRPr="004631C2">
        <w:t>%</w:t>
      </w:r>
    </w:p>
    <w:p w:rsidR="00590D8F" w:rsidRPr="004631C2" w:rsidRDefault="00590D8F" w:rsidP="00590D8F">
      <w:pPr>
        <w:spacing w:line="360" w:lineRule="auto"/>
      </w:pPr>
    </w:p>
    <w:p w:rsidR="0068331D" w:rsidRPr="004631C2" w:rsidRDefault="000132D4" w:rsidP="0068331D">
      <w:pPr>
        <w:pBdr>
          <w:bottom w:val="single" w:sz="6" w:space="2" w:color="auto"/>
        </w:pBdr>
        <w:shd w:val="pct10" w:color="auto" w:fill="auto"/>
        <w:spacing w:after="120" w:line="360" w:lineRule="auto"/>
        <w:ind w:right="-155"/>
        <w:jc w:val="both"/>
        <w:rPr>
          <w:b/>
          <w:bCs/>
        </w:rPr>
      </w:pPr>
      <w:r>
        <w:rPr>
          <w:rStyle w:val="Strong"/>
          <w:color w:val="000000"/>
        </w:rPr>
        <w:t xml:space="preserve">Publications </w:t>
      </w:r>
    </w:p>
    <w:p w:rsidR="00464CA1" w:rsidRPr="004631C2" w:rsidRDefault="0068331D" w:rsidP="00464CA1">
      <w:pPr>
        <w:pStyle w:val="Heading3"/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rStyle w:val="Strong"/>
          <w:bCs/>
          <w:sz w:val="24"/>
          <w:szCs w:val="24"/>
        </w:rPr>
      </w:pPr>
      <w:r w:rsidRPr="004631C2">
        <w:rPr>
          <w:rStyle w:val="Strong"/>
          <w:bCs/>
          <w:sz w:val="24"/>
          <w:szCs w:val="24"/>
        </w:rPr>
        <w:t xml:space="preserve">Determination of human </w:t>
      </w:r>
      <w:r w:rsidR="00BF59B1" w:rsidRPr="004631C2">
        <w:rPr>
          <w:rStyle w:val="Strong"/>
          <w:bCs/>
          <w:sz w:val="24"/>
          <w:szCs w:val="24"/>
        </w:rPr>
        <w:t>T</w:t>
      </w:r>
      <w:r w:rsidRPr="004631C2">
        <w:rPr>
          <w:rStyle w:val="Strong"/>
          <w:bCs/>
          <w:sz w:val="24"/>
          <w:szCs w:val="24"/>
        </w:rPr>
        <w:t>-cell Leukemia virus-I among pregnant women</w:t>
      </w:r>
      <w:r w:rsidR="00B5554D" w:rsidRPr="004631C2">
        <w:rPr>
          <w:rStyle w:val="Strong"/>
          <w:bCs/>
          <w:sz w:val="24"/>
          <w:szCs w:val="24"/>
        </w:rPr>
        <w:t xml:space="preserve"> -</w:t>
      </w:r>
      <w:r w:rsidRPr="004631C2">
        <w:rPr>
          <w:rStyle w:val="Strong"/>
          <w:bCs/>
          <w:sz w:val="24"/>
          <w:szCs w:val="24"/>
        </w:rPr>
        <w:t xml:space="preserve"> Elixir </w:t>
      </w:r>
      <w:r w:rsidR="00B5554D" w:rsidRPr="004631C2">
        <w:rPr>
          <w:rStyle w:val="Strong"/>
          <w:bCs/>
          <w:sz w:val="24"/>
          <w:szCs w:val="24"/>
        </w:rPr>
        <w:t>Online Journal</w:t>
      </w:r>
    </w:p>
    <w:p w:rsidR="008D496E" w:rsidRPr="004631C2" w:rsidRDefault="00B5554D" w:rsidP="00464CA1">
      <w:pPr>
        <w:pStyle w:val="Heading3"/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rStyle w:val="Strong"/>
          <w:bCs/>
          <w:sz w:val="24"/>
          <w:szCs w:val="24"/>
        </w:rPr>
      </w:pPr>
      <w:r w:rsidRPr="004631C2">
        <w:rPr>
          <w:rStyle w:val="Strong"/>
          <w:bCs/>
          <w:sz w:val="24"/>
          <w:szCs w:val="24"/>
        </w:rPr>
        <w:t>P</w:t>
      </w:r>
      <w:r w:rsidR="008D496E" w:rsidRPr="004631C2">
        <w:rPr>
          <w:rStyle w:val="Strong"/>
          <w:bCs/>
          <w:sz w:val="24"/>
          <w:szCs w:val="24"/>
        </w:rPr>
        <w:t xml:space="preserve">urification of Human Recombinant Granulocyte colony stimulating factor </w:t>
      </w:r>
      <w:proofErr w:type="spellStart"/>
      <w:r w:rsidRPr="004631C2">
        <w:rPr>
          <w:rStyle w:val="Strong"/>
          <w:bCs/>
          <w:sz w:val="24"/>
          <w:szCs w:val="24"/>
        </w:rPr>
        <w:t>from</w:t>
      </w:r>
      <w:r w:rsidR="008D496E" w:rsidRPr="004631C2">
        <w:rPr>
          <w:rStyle w:val="Strong"/>
          <w:bCs/>
          <w:i/>
          <w:sz w:val="24"/>
          <w:szCs w:val="24"/>
        </w:rPr>
        <w:t>E.coli</w:t>
      </w:r>
      <w:proofErr w:type="spellEnd"/>
      <w:r w:rsidRPr="004631C2">
        <w:rPr>
          <w:rStyle w:val="Strong"/>
          <w:bCs/>
          <w:i/>
          <w:sz w:val="24"/>
          <w:szCs w:val="24"/>
        </w:rPr>
        <w:t xml:space="preserve"> -</w:t>
      </w:r>
      <w:r w:rsidR="008D496E" w:rsidRPr="004631C2">
        <w:rPr>
          <w:rStyle w:val="Strong"/>
          <w:bCs/>
          <w:sz w:val="24"/>
          <w:szCs w:val="24"/>
        </w:rPr>
        <w:t xml:space="preserve"> A</w:t>
      </w:r>
      <w:r w:rsidRPr="004631C2">
        <w:rPr>
          <w:rStyle w:val="Strong"/>
          <w:bCs/>
          <w:sz w:val="24"/>
          <w:szCs w:val="24"/>
        </w:rPr>
        <w:t>fri</w:t>
      </w:r>
      <w:r w:rsidR="008D496E" w:rsidRPr="004631C2">
        <w:rPr>
          <w:rStyle w:val="Strong"/>
          <w:bCs/>
          <w:sz w:val="24"/>
          <w:szCs w:val="24"/>
        </w:rPr>
        <w:t>can Journal of Biotechnology</w:t>
      </w:r>
    </w:p>
    <w:p w:rsidR="00165642" w:rsidRPr="004631C2" w:rsidRDefault="00165642" w:rsidP="00165642">
      <w:pPr>
        <w:pBdr>
          <w:bottom w:val="single" w:sz="6" w:space="2" w:color="auto"/>
        </w:pBdr>
        <w:shd w:val="pct10" w:color="auto" w:fill="auto"/>
        <w:spacing w:after="120" w:line="360" w:lineRule="auto"/>
        <w:ind w:left="851" w:right="-155" w:hanging="851"/>
        <w:jc w:val="both"/>
        <w:rPr>
          <w:b/>
          <w:bCs/>
        </w:rPr>
      </w:pPr>
      <w:r w:rsidRPr="004631C2">
        <w:rPr>
          <w:b/>
          <w:bCs/>
          <w:color w:val="000000"/>
        </w:rPr>
        <w:t>Projects Done</w:t>
      </w:r>
    </w:p>
    <w:p w:rsidR="00165642" w:rsidRPr="004631C2" w:rsidRDefault="00F40B20" w:rsidP="0016564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b/>
          <w:bCs/>
        </w:rPr>
      </w:pPr>
      <w:proofErr w:type="spellStart"/>
      <w:r w:rsidRPr="004631C2">
        <w:rPr>
          <w:b/>
          <w:bCs/>
        </w:rPr>
        <w:t>M.Tech</w:t>
      </w:r>
      <w:proofErr w:type="spellEnd"/>
      <w:r w:rsidRPr="004631C2">
        <w:rPr>
          <w:b/>
          <w:bCs/>
        </w:rPr>
        <w:t xml:space="preserve"> </w:t>
      </w:r>
      <w:r w:rsidR="00165642" w:rsidRPr="004631C2">
        <w:rPr>
          <w:b/>
          <w:bCs/>
        </w:rPr>
        <w:t xml:space="preserve">- Industrial Biotechnology </w:t>
      </w:r>
    </w:p>
    <w:p w:rsidR="00165642" w:rsidRPr="004631C2" w:rsidRDefault="00165642" w:rsidP="00165642">
      <w:pPr>
        <w:spacing w:line="360" w:lineRule="auto"/>
        <w:ind w:left="3060" w:hanging="1980"/>
        <w:jc w:val="both"/>
        <w:rPr>
          <w:bCs/>
        </w:rPr>
      </w:pPr>
      <w:r w:rsidRPr="004631C2">
        <w:rPr>
          <w:bCs/>
        </w:rPr>
        <w:t xml:space="preserve">TITLE    :  Refolding and purification of r-protein produced as Inclusion Bodies (IBs) in </w:t>
      </w:r>
      <w:proofErr w:type="spellStart"/>
      <w:r w:rsidRPr="004631C2">
        <w:rPr>
          <w:bCs/>
          <w:i/>
        </w:rPr>
        <w:t>E.coli</w:t>
      </w:r>
      <w:proofErr w:type="spellEnd"/>
    </w:p>
    <w:p w:rsidR="00165642" w:rsidRPr="004631C2" w:rsidRDefault="00165642" w:rsidP="00165642">
      <w:pPr>
        <w:spacing w:line="360" w:lineRule="auto"/>
        <w:ind w:left="360" w:firstLine="720"/>
        <w:jc w:val="both"/>
      </w:pPr>
      <w:proofErr w:type="gramStart"/>
      <w:r w:rsidRPr="004631C2">
        <w:t>COMPANY</w:t>
      </w:r>
      <w:r w:rsidR="00DF3F2F">
        <w:t xml:space="preserve"> </w:t>
      </w:r>
      <w:r w:rsidRPr="004631C2">
        <w:t>:</w:t>
      </w:r>
      <w:proofErr w:type="spellStart"/>
      <w:r w:rsidRPr="004631C2">
        <w:t>Inbiopro</w:t>
      </w:r>
      <w:proofErr w:type="spellEnd"/>
      <w:proofErr w:type="gramEnd"/>
      <w:r w:rsidRPr="004631C2">
        <w:t xml:space="preserve"> Solutions </w:t>
      </w:r>
      <w:proofErr w:type="spellStart"/>
      <w:r w:rsidRPr="004631C2">
        <w:t>Pvt.Ltd</w:t>
      </w:r>
      <w:proofErr w:type="spellEnd"/>
      <w:r w:rsidRPr="004631C2">
        <w:t>, Bangalore</w:t>
      </w:r>
    </w:p>
    <w:p w:rsidR="00165642" w:rsidRPr="004631C2" w:rsidRDefault="00165642" w:rsidP="0016564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b/>
          <w:bCs/>
        </w:rPr>
      </w:pPr>
      <w:proofErr w:type="spellStart"/>
      <w:r w:rsidRPr="004631C2">
        <w:rPr>
          <w:b/>
          <w:bCs/>
        </w:rPr>
        <w:t>B.Tech</w:t>
      </w:r>
      <w:proofErr w:type="spellEnd"/>
      <w:r w:rsidRPr="004631C2">
        <w:rPr>
          <w:b/>
          <w:bCs/>
        </w:rPr>
        <w:t>-Industrial Biotechnology</w:t>
      </w:r>
    </w:p>
    <w:p w:rsidR="00165642" w:rsidRPr="004631C2" w:rsidRDefault="00165642" w:rsidP="00165642">
      <w:pPr>
        <w:spacing w:line="360" w:lineRule="auto"/>
        <w:ind w:left="3060" w:hanging="1980"/>
        <w:jc w:val="both"/>
        <w:rPr>
          <w:bCs/>
        </w:rPr>
      </w:pPr>
      <w:r w:rsidRPr="004631C2">
        <w:rPr>
          <w:bCs/>
        </w:rPr>
        <w:t xml:space="preserve">TITLE      :  </w:t>
      </w:r>
      <w:proofErr w:type="spellStart"/>
      <w:r w:rsidRPr="004631C2">
        <w:rPr>
          <w:bCs/>
        </w:rPr>
        <w:t>Seroprevalence</w:t>
      </w:r>
      <w:proofErr w:type="spellEnd"/>
      <w:r w:rsidRPr="004631C2">
        <w:rPr>
          <w:bCs/>
        </w:rPr>
        <w:t xml:space="preserve"> of HTLV-I among pregnant women in </w:t>
      </w:r>
      <w:proofErr w:type="spellStart"/>
      <w:r w:rsidRPr="004631C2">
        <w:rPr>
          <w:bCs/>
        </w:rPr>
        <w:t>chengalpet</w:t>
      </w:r>
      <w:proofErr w:type="spellEnd"/>
      <w:r w:rsidRPr="004631C2">
        <w:rPr>
          <w:bCs/>
        </w:rPr>
        <w:t>.</w:t>
      </w:r>
    </w:p>
    <w:p w:rsidR="00165642" w:rsidRPr="004631C2" w:rsidRDefault="00165642" w:rsidP="00165642">
      <w:pPr>
        <w:spacing w:line="360" w:lineRule="auto"/>
        <w:ind w:left="3060" w:hanging="1980"/>
        <w:jc w:val="both"/>
        <w:rPr>
          <w:bCs/>
        </w:rPr>
      </w:pPr>
      <w:r w:rsidRPr="004631C2">
        <w:rPr>
          <w:bCs/>
        </w:rPr>
        <w:t>C</w:t>
      </w:r>
      <w:r w:rsidR="001C45A2" w:rsidRPr="004631C2">
        <w:rPr>
          <w:bCs/>
        </w:rPr>
        <w:t>OMPANY</w:t>
      </w:r>
      <w:r w:rsidRPr="004631C2">
        <w:rPr>
          <w:b/>
          <w:bCs/>
        </w:rPr>
        <w:t>:</w:t>
      </w:r>
      <w:r w:rsidRPr="004631C2">
        <w:rPr>
          <w:bCs/>
        </w:rPr>
        <w:t xml:space="preserve"> Asia </w:t>
      </w:r>
      <w:proofErr w:type="spellStart"/>
      <w:r w:rsidRPr="004631C2">
        <w:rPr>
          <w:bCs/>
        </w:rPr>
        <w:t>Cryo</w:t>
      </w:r>
      <w:proofErr w:type="spellEnd"/>
      <w:r w:rsidRPr="004631C2">
        <w:rPr>
          <w:bCs/>
        </w:rPr>
        <w:t xml:space="preserve"> Cell </w:t>
      </w:r>
      <w:proofErr w:type="spellStart"/>
      <w:r w:rsidRPr="004631C2">
        <w:rPr>
          <w:bCs/>
        </w:rPr>
        <w:t>Pvt.Ltd</w:t>
      </w:r>
      <w:proofErr w:type="spellEnd"/>
      <w:r w:rsidRPr="004631C2">
        <w:rPr>
          <w:bCs/>
        </w:rPr>
        <w:t>, Chennai</w:t>
      </w:r>
      <w:r w:rsidR="00D06407" w:rsidRPr="004631C2">
        <w:rPr>
          <w:bCs/>
        </w:rPr>
        <w:t>.</w:t>
      </w:r>
    </w:p>
    <w:p w:rsidR="00D06407" w:rsidRPr="004631C2" w:rsidRDefault="00D06407" w:rsidP="00D06407">
      <w:pPr>
        <w:spacing w:line="360" w:lineRule="auto"/>
        <w:ind w:firstLine="720"/>
        <w:jc w:val="both"/>
      </w:pPr>
    </w:p>
    <w:p w:rsidR="00D36997" w:rsidRPr="004631C2" w:rsidRDefault="00D36997" w:rsidP="00165642">
      <w:pPr>
        <w:pBdr>
          <w:bottom w:val="single" w:sz="6" w:space="2" w:color="auto"/>
        </w:pBdr>
        <w:shd w:val="pct10" w:color="auto" w:fill="auto"/>
        <w:spacing w:after="120" w:line="360" w:lineRule="auto"/>
        <w:ind w:left="851" w:right="-155" w:hanging="851"/>
        <w:jc w:val="both"/>
        <w:rPr>
          <w:b/>
          <w:bCs/>
        </w:rPr>
      </w:pPr>
      <w:r w:rsidRPr="004631C2">
        <w:rPr>
          <w:b/>
          <w:bCs/>
        </w:rPr>
        <w:t xml:space="preserve">Personal profile   </w:t>
      </w:r>
    </w:p>
    <w:p w:rsidR="00D36997" w:rsidRPr="004631C2" w:rsidRDefault="00D36997" w:rsidP="00D36997">
      <w:pPr>
        <w:spacing w:line="360" w:lineRule="auto"/>
        <w:ind w:left="540" w:firstLine="311"/>
        <w:jc w:val="both"/>
      </w:pPr>
      <w:r w:rsidRPr="004631C2">
        <w:rPr>
          <w:bCs/>
        </w:rPr>
        <w:t>Date of Birth</w:t>
      </w:r>
      <w:r w:rsidRPr="004631C2">
        <w:rPr>
          <w:bCs/>
        </w:rPr>
        <w:tab/>
        <w:t xml:space="preserve">    :  </w:t>
      </w:r>
      <w:r w:rsidRPr="004631C2">
        <w:t>03.05.1986</w:t>
      </w:r>
    </w:p>
    <w:p w:rsidR="00D36997" w:rsidRPr="004631C2" w:rsidRDefault="00164D56" w:rsidP="003B2C1A">
      <w:pPr>
        <w:spacing w:line="360" w:lineRule="auto"/>
        <w:ind w:left="-49" w:firstLine="900"/>
        <w:jc w:val="both"/>
        <w:rPr>
          <w:bCs/>
        </w:rPr>
      </w:pPr>
      <w:r w:rsidRPr="004631C2">
        <w:rPr>
          <w:bCs/>
        </w:rPr>
        <w:t>Marital Status</w:t>
      </w:r>
      <w:r w:rsidR="009F04D1">
        <w:rPr>
          <w:bCs/>
        </w:rPr>
        <w:t xml:space="preserve">   </w:t>
      </w:r>
      <w:r w:rsidR="00D36997" w:rsidRPr="004631C2">
        <w:rPr>
          <w:bCs/>
        </w:rPr>
        <w:t xml:space="preserve">:  </w:t>
      </w:r>
      <w:r w:rsidRPr="004631C2">
        <w:rPr>
          <w:bCs/>
        </w:rPr>
        <w:t>Married</w:t>
      </w:r>
    </w:p>
    <w:p w:rsidR="00D36997" w:rsidRPr="004631C2" w:rsidRDefault="004631C2" w:rsidP="00D36997">
      <w:pPr>
        <w:spacing w:line="360" w:lineRule="auto"/>
        <w:ind w:left="-180" w:firstLine="180"/>
        <w:jc w:val="both"/>
      </w:pPr>
      <w:r>
        <w:rPr>
          <w:bCs/>
        </w:rPr>
        <w:t xml:space="preserve">              Languages</w:t>
      </w:r>
      <w:r w:rsidR="00D36997" w:rsidRPr="004631C2">
        <w:rPr>
          <w:bCs/>
        </w:rPr>
        <w:tab/>
        <w:t xml:space="preserve">    :  </w:t>
      </w:r>
      <w:r w:rsidR="00D36997" w:rsidRPr="004631C2">
        <w:t>English, Tamil and Hindi</w:t>
      </w:r>
    </w:p>
    <w:p w:rsidR="00D36997" w:rsidRPr="004631C2" w:rsidRDefault="004631C2" w:rsidP="00D36997">
      <w:pPr>
        <w:spacing w:line="360" w:lineRule="auto"/>
        <w:ind w:left="-180" w:firstLine="180"/>
        <w:jc w:val="both"/>
      </w:pPr>
      <w:r>
        <w:rPr>
          <w:bCs/>
        </w:rPr>
        <w:t xml:space="preserve">              Nationality</w:t>
      </w:r>
      <w:r>
        <w:rPr>
          <w:bCs/>
        </w:rPr>
        <w:tab/>
      </w:r>
      <w:r w:rsidR="00D36997" w:rsidRPr="004631C2">
        <w:rPr>
          <w:bCs/>
        </w:rPr>
        <w:t xml:space="preserve">    :  </w:t>
      </w:r>
      <w:r w:rsidR="00D36997" w:rsidRPr="004631C2">
        <w:t>Indian</w:t>
      </w:r>
    </w:p>
    <w:p w:rsidR="00D36997" w:rsidRDefault="00810270" w:rsidP="00D36997">
      <w:pPr>
        <w:spacing w:line="360" w:lineRule="auto"/>
        <w:ind w:left="-180" w:firstLine="180"/>
        <w:jc w:val="both"/>
      </w:pPr>
      <w:r w:rsidRPr="004631C2">
        <w:t xml:space="preserve">       </w:t>
      </w:r>
      <w:r w:rsidR="003B2C1A">
        <w:tab/>
      </w:r>
      <w:r w:rsidRPr="004631C2">
        <w:t xml:space="preserve">  </w:t>
      </w:r>
      <w:bookmarkStart w:id="0" w:name="_GoBack"/>
      <w:bookmarkEnd w:id="0"/>
    </w:p>
    <w:p w:rsidR="001366F8" w:rsidRDefault="001366F8" w:rsidP="00D36997">
      <w:pPr>
        <w:spacing w:line="360" w:lineRule="auto"/>
        <w:ind w:left="-180" w:firstLine="180"/>
        <w:jc w:val="both"/>
      </w:pPr>
    </w:p>
    <w:p w:rsidR="001366F8" w:rsidRPr="004631C2" w:rsidRDefault="001366F8" w:rsidP="001366F8">
      <w:pPr>
        <w:pBdr>
          <w:bottom w:val="single" w:sz="6" w:space="2" w:color="auto"/>
        </w:pBdr>
        <w:shd w:val="pct10" w:color="auto" w:fill="auto"/>
        <w:spacing w:after="120" w:line="360" w:lineRule="auto"/>
        <w:ind w:left="851" w:right="-155" w:hanging="851"/>
        <w:jc w:val="both"/>
        <w:rPr>
          <w:b/>
          <w:bCs/>
        </w:rPr>
      </w:pPr>
      <w:r>
        <w:rPr>
          <w:b/>
          <w:bCs/>
        </w:rPr>
        <w:t>D</w:t>
      </w:r>
      <w:r w:rsidRPr="004631C2">
        <w:rPr>
          <w:b/>
          <w:bCs/>
        </w:rPr>
        <w:t>e</w:t>
      </w:r>
      <w:r>
        <w:rPr>
          <w:b/>
          <w:bCs/>
        </w:rPr>
        <w:t>claration</w:t>
      </w:r>
      <w:r w:rsidRPr="004631C2">
        <w:rPr>
          <w:b/>
          <w:bCs/>
        </w:rPr>
        <w:t xml:space="preserve">   </w:t>
      </w:r>
    </w:p>
    <w:p w:rsidR="001366F8" w:rsidRPr="004631C2" w:rsidRDefault="001366F8" w:rsidP="001366F8">
      <w:pPr>
        <w:spacing w:line="360" w:lineRule="auto"/>
        <w:ind w:left="-180" w:firstLine="900"/>
        <w:jc w:val="both"/>
      </w:pPr>
      <w:r>
        <w:t>I hereby declare that all the details furnished above are true to the best of my knowledge and belief</w:t>
      </w:r>
      <w:r w:rsidR="00693415">
        <w:t>.</w:t>
      </w:r>
    </w:p>
    <w:sectPr w:rsidR="001366F8" w:rsidRPr="004631C2" w:rsidSect="005211E7"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DE" w:rsidRDefault="00E13FDE" w:rsidP="00436662">
      <w:r>
        <w:separator/>
      </w:r>
    </w:p>
  </w:endnote>
  <w:endnote w:type="continuationSeparator" w:id="0">
    <w:p w:rsidR="00E13FDE" w:rsidRDefault="00E13FDE" w:rsidP="0043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DE" w:rsidRDefault="00E13FDE" w:rsidP="00436662">
      <w:r>
        <w:separator/>
      </w:r>
    </w:p>
  </w:footnote>
  <w:footnote w:type="continuationSeparator" w:id="0">
    <w:p w:rsidR="00E13FDE" w:rsidRDefault="00E13FDE" w:rsidP="0043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B3"/>
    <w:multiLevelType w:val="hybridMultilevel"/>
    <w:tmpl w:val="335A51FE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DE3DA3"/>
    <w:multiLevelType w:val="hybridMultilevel"/>
    <w:tmpl w:val="A796C7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724"/>
    <w:multiLevelType w:val="hybridMultilevel"/>
    <w:tmpl w:val="D3947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7776"/>
    <w:multiLevelType w:val="multilevel"/>
    <w:tmpl w:val="56E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D5AC1"/>
    <w:multiLevelType w:val="hybridMultilevel"/>
    <w:tmpl w:val="DF124F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674F0"/>
    <w:multiLevelType w:val="hybridMultilevel"/>
    <w:tmpl w:val="E7F0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5943"/>
    <w:multiLevelType w:val="hybridMultilevel"/>
    <w:tmpl w:val="2E908E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F75DD"/>
    <w:multiLevelType w:val="hybridMultilevel"/>
    <w:tmpl w:val="FF3EA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12060"/>
    <w:multiLevelType w:val="hybridMultilevel"/>
    <w:tmpl w:val="BA70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4117"/>
    <w:multiLevelType w:val="hybridMultilevel"/>
    <w:tmpl w:val="C19031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B29EF"/>
    <w:multiLevelType w:val="hybridMultilevel"/>
    <w:tmpl w:val="F05803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F06D0"/>
    <w:multiLevelType w:val="hybridMultilevel"/>
    <w:tmpl w:val="050857B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10D42"/>
    <w:multiLevelType w:val="hybridMultilevel"/>
    <w:tmpl w:val="8BAAA0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3390"/>
    <w:multiLevelType w:val="hybridMultilevel"/>
    <w:tmpl w:val="9BCEB6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044E0"/>
    <w:multiLevelType w:val="hybridMultilevel"/>
    <w:tmpl w:val="2AFEA6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3374B"/>
    <w:multiLevelType w:val="hybridMultilevel"/>
    <w:tmpl w:val="3B48BC62"/>
    <w:lvl w:ilvl="0" w:tplc="91CA7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7CA"/>
    <w:multiLevelType w:val="hybridMultilevel"/>
    <w:tmpl w:val="75EEA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05B5"/>
    <w:multiLevelType w:val="multilevel"/>
    <w:tmpl w:val="85D2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87F2FCA"/>
    <w:multiLevelType w:val="hybridMultilevel"/>
    <w:tmpl w:val="06006C5E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FEC6F6B"/>
    <w:multiLevelType w:val="hybridMultilevel"/>
    <w:tmpl w:val="7A8E3C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42BBD"/>
    <w:multiLevelType w:val="hybridMultilevel"/>
    <w:tmpl w:val="6C9AB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7"/>
  </w:num>
  <w:num w:numId="15">
    <w:abstractNumId w:val="5"/>
  </w:num>
  <w:num w:numId="16">
    <w:abstractNumId w:val="20"/>
  </w:num>
  <w:num w:numId="17">
    <w:abstractNumId w:val="2"/>
  </w:num>
  <w:num w:numId="18">
    <w:abstractNumId w:val="4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997"/>
    <w:rsid w:val="0000473F"/>
    <w:rsid w:val="0000624A"/>
    <w:rsid w:val="0001147F"/>
    <w:rsid w:val="000132D4"/>
    <w:rsid w:val="00023C05"/>
    <w:rsid w:val="00025A4C"/>
    <w:rsid w:val="00034164"/>
    <w:rsid w:val="0003765E"/>
    <w:rsid w:val="0004657B"/>
    <w:rsid w:val="000802EF"/>
    <w:rsid w:val="00083AFF"/>
    <w:rsid w:val="0009570D"/>
    <w:rsid w:val="000A0D5D"/>
    <w:rsid w:val="000C5C94"/>
    <w:rsid w:val="000C61B6"/>
    <w:rsid w:val="000D043E"/>
    <w:rsid w:val="000E30BE"/>
    <w:rsid w:val="000E42FD"/>
    <w:rsid w:val="00107B65"/>
    <w:rsid w:val="00112B40"/>
    <w:rsid w:val="00126585"/>
    <w:rsid w:val="00134FF7"/>
    <w:rsid w:val="001366F8"/>
    <w:rsid w:val="00141780"/>
    <w:rsid w:val="00142E71"/>
    <w:rsid w:val="00153D5B"/>
    <w:rsid w:val="00164D56"/>
    <w:rsid w:val="00165642"/>
    <w:rsid w:val="0016581D"/>
    <w:rsid w:val="00196B93"/>
    <w:rsid w:val="001C45A2"/>
    <w:rsid w:val="001D0282"/>
    <w:rsid w:val="001D17ED"/>
    <w:rsid w:val="001D7E31"/>
    <w:rsid w:val="0020395D"/>
    <w:rsid w:val="00230A3E"/>
    <w:rsid w:val="0025615D"/>
    <w:rsid w:val="00262295"/>
    <w:rsid w:val="002665B7"/>
    <w:rsid w:val="00283F0E"/>
    <w:rsid w:val="00287825"/>
    <w:rsid w:val="00290956"/>
    <w:rsid w:val="00295A6A"/>
    <w:rsid w:val="002A2A99"/>
    <w:rsid w:val="002A4FC0"/>
    <w:rsid w:val="002A6EF7"/>
    <w:rsid w:val="002A7B59"/>
    <w:rsid w:val="002B50F5"/>
    <w:rsid w:val="002C3260"/>
    <w:rsid w:val="002E2262"/>
    <w:rsid w:val="002E32D8"/>
    <w:rsid w:val="002F2BEF"/>
    <w:rsid w:val="002F45BA"/>
    <w:rsid w:val="002F4B70"/>
    <w:rsid w:val="00342349"/>
    <w:rsid w:val="00367230"/>
    <w:rsid w:val="003927A8"/>
    <w:rsid w:val="003B192B"/>
    <w:rsid w:val="003B2C1A"/>
    <w:rsid w:val="003B2C92"/>
    <w:rsid w:val="003C5479"/>
    <w:rsid w:val="003D6742"/>
    <w:rsid w:val="003E3F9F"/>
    <w:rsid w:val="004257C4"/>
    <w:rsid w:val="00436662"/>
    <w:rsid w:val="00447F9A"/>
    <w:rsid w:val="004631C2"/>
    <w:rsid w:val="00464CA1"/>
    <w:rsid w:val="00466466"/>
    <w:rsid w:val="0047744F"/>
    <w:rsid w:val="00491339"/>
    <w:rsid w:val="00494099"/>
    <w:rsid w:val="004B6466"/>
    <w:rsid w:val="004C0424"/>
    <w:rsid w:val="004C1936"/>
    <w:rsid w:val="004C26D8"/>
    <w:rsid w:val="004C5B62"/>
    <w:rsid w:val="004D0387"/>
    <w:rsid w:val="004E2194"/>
    <w:rsid w:val="004F66CA"/>
    <w:rsid w:val="00504225"/>
    <w:rsid w:val="00510C05"/>
    <w:rsid w:val="005211E7"/>
    <w:rsid w:val="00525013"/>
    <w:rsid w:val="00536C5F"/>
    <w:rsid w:val="00550AE6"/>
    <w:rsid w:val="0055481F"/>
    <w:rsid w:val="005565F2"/>
    <w:rsid w:val="00570B78"/>
    <w:rsid w:val="005902C3"/>
    <w:rsid w:val="00590D8F"/>
    <w:rsid w:val="006005B2"/>
    <w:rsid w:val="006266EB"/>
    <w:rsid w:val="0064138B"/>
    <w:rsid w:val="00655428"/>
    <w:rsid w:val="00660F22"/>
    <w:rsid w:val="00664130"/>
    <w:rsid w:val="00676EEE"/>
    <w:rsid w:val="006819EE"/>
    <w:rsid w:val="00681DE6"/>
    <w:rsid w:val="0068331D"/>
    <w:rsid w:val="00684745"/>
    <w:rsid w:val="00686586"/>
    <w:rsid w:val="00693415"/>
    <w:rsid w:val="006A2728"/>
    <w:rsid w:val="006E709C"/>
    <w:rsid w:val="006E76A5"/>
    <w:rsid w:val="006E7E0B"/>
    <w:rsid w:val="006F0730"/>
    <w:rsid w:val="006F1516"/>
    <w:rsid w:val="0072054A"/>
    <w:rsid w:val="00724B3F"/>
    <w:rsid w:val="00737C60"/>
    <w:rsid w:val="00742130"/>
    <w:rsid w:val="007536DA"/>
    <w:rsid w:val="007F634A"/>
    <w:rsid w:val="007F7A57"/>
    <w:rsid w:val="0080644D"/>
    <w:rsid w:val="00810270"/>
    <w:rsid w:val="008200A3"/>
    <w:rsid w:val="0083045B"/>
    <w:rsid w:val="00846518"/>
    <w:rsid w:val="0085549F"/>
    <w:rsid w:val="00865410"/>
    <w:rsid w:val="00876905"/>
    <w:rsid w:val="008B1B0B"/>
    <w:rsid w:val="008D1494"/>
    <w:rsid w:val="008D496E"/>
    <w:rsid w:val="008E04A0"/>
    <w:rsid w:val="008E64DD"/>
    <w:rsid w:val="008E75D5"/>
    <w:rsid w:val="009178E1"/>
    <w:rsid w:val="00926AB5"/>
    <w:rsid w:val="00932470"/>
    <w:rsid w:val="00934A76"/>
    <w:rsid w:val="0094241C"/>
    <w:rsid w:val="00944B78"/>
    <w:rsid w:val="009458AA"/>
    <w:rsid w:val="00962A91"/>
    <w:rsid w:val="00984512"/>
    <w:rsid w:val="00985BF0"/>
    <w:rsid w:val="009B4912"/>
    <w:rsid w:val="009C5916"/>
    <w:rsid w:val="009D672F"/>
    <w:rsid w:val="009F04D1"/>
    <w:rsid w:val="00A03027"/>
    <w:rsid w:val="00A22385"/>
    <w:rsid w:val="00A24BE9"/>
    <w:rsid w:val="00A27233"/>
    <w:rsid w:val="00A33572"/>
    <w:rsid w:val="00A4433A"/>
    <w:rsid w:val="00A80ED1"/>
    <w:rsid w:val="00A81122"/>
    <w:rsid w:val="00A84D1D"/>
    <w:rsid w:val="00A95FA0"/>
    <w:rsid w:val="00AA7A4F"/>
    <w:rsid w:val="00AC22A2"/>
    <w:rsid w:val="00AD3325"/>
    <w:rsid w:val="00AF4378"/>
    <w:rsid w:val="00AF5059"/>
    <w:rsid w:val="00B07323"/>
    <w:rsid w:val="00B14757"/>
    <w:rsid w:val="00B43B13"/>
    <w:rsid w:val="00B5104F"/>
    <w:rsid w:val="00B52CD8"/>
    <w:rsid w:val="00B5554D"/>
    <w:rsid w:val="00BA45BB"/>
    <w:rsid w:val="00BB1B73"/>
    <w:rsid w:val="00BC18B1"/>
    <w:rsid w:val="00BC2376"/>
    <w:rsid w:val="00BE1352"/>
    <w:rsid w:val="00BE3C89"/>
    <w:rsid w:val="00BF59B1"/>
    <w:rsid w:val="00C04D0C"/>
    <w:rsid w:val="00C11E02"/>
    <w:rsid w:val="00C12788"/>
    <w:rsid w:val="00C47E60"/>
    <w:rsid w:val="00C5467F"/>
    <w:rsid w:val="00C628C2"/>
    <w:rsid w:val="00C83D22"/>
    <w:rsid w:val="00C84628"/>
    <w:rsid w:val="00C861B2"/>
    <w:rsid w:val="00CA515E"/>
    <w:rsid w:val="00CB2A87"/>
    <w:rsid w:val="00CB7C61"/>
    <w:rsid w:val="00CE3D1E"/>
    <w:rsid w:val="00D06407"/>
    <w:rsid w:val="00D130A8"/>
    <w:rsid w:val="00D14C16"/>
    <w:rsid w:val="00D22737"/>
    <w:rsid w:val="00D26894"/>
    <w:rsid w:val="00D36997"/>
    <w:rsid w:val="00D674FE"/>
    <w:rsid w:val="00DA7424"/>
    <w:rsid w:val="00DC0AB7"/>
    <w:rsid w:val="00DC34BE"/>
    <w:rsid w:val="00DC7301"/>
    <w:rsid w:val="00DC780D"/>
    <w:rsid w:val="00DC7D86"/>
    <w:rsid w:val="00DE52B4"/>
    <w:rsid w:val="00DF17AD"/>
    <w:rsid w:val="00DF3F2F"/>
    <w:rsid w:val="00E05308"/>
    <w:rsid w:val="00E13FDE"/>
    <w:rsid w:val="00E1739A"/>
    <w:rsid w:val="00E34DC3"/>
    <w:rsid w:val="00E408AF"/>
    <w:rsid w:val="00E43670"/>
    <w:rsid w:val="00E53293"/>
    <w:rsid w:val="00E54DE2"/>
    <w:rsid w:val="00E7534D"/>
    <w:rsid w:val="00E76A89"/>
    <w:rsid w:val="00E83360"/>
    <w:rsid w:val="00EA2E90"/>
    <w:rsid w:val="00EB69A6"/>
    <w:rsid w:val="00EC447E"/>
    <w:rsid w:val="00EE10C2"/>
    <w:rsid w:val="00F02DD3"/>
    <w:rsid w:val="00F142D7"/>
    <w:rsid w:val="00F327F5"/>
    <w:rsid w:val="00F40B20"/>
    <w:rsid w:val="00F64DAA"/>
    <w:rsid w:val="00F83DB0"/>
    <w:rsid w:val="00FA563C"/>
    <w:rsid w:val="00FC5DA0"/>
    <w:rsid w:val="00FD07FC"/>
    <w:rsid w:val="00FD4821"/>
    <w:rsid w:val="00FD628F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qFormat/>
    <w:rsid w:val="00D3699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6997"/>
    <w:rPr>
      <w:rFonts w:ascii="Times New Roman" w:eastAsia="Times New Roman" w:hAnsi="Times New Roman" w:cs="Times New Roman"/>
      <w:b/>
      <w:bCs/>
      <w:color w:val="000000"/>
      <w:sz w:val="27"/>
      <w:szCs w:val="27"/>
      <w:lang w:val="en-US"/>
    </w:rPr>
  </w:style>
  <w:style w:type="character" w:styleId="Strong">
    <w:name w:val="Strong"/>
    <w:qFormat/>
    <w:rsid w:val="00D36997"/>
    <w:rPr>
      <w:b/>
      <w:bCs/>
    </w:rPr>
  </w:style>
  <w:style w:type="paragraph" w:styleId="Header">
    <w:name w:val="header"/>
    <w:basedOn w:val="Normal"/>
    <w:link w:val="HeaderChar"/>
    <w:semiHidden/>
    <w:rsid w:val="00D369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369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36DA"/>
    <w:pPr>
      <w:ind w:left="720"/>
      <w:contextualSpacing/>
    </w:pPr>
  </w:style>
  <w:style w:type="character" w:styleId="Hyperlink">
    <w:name w:val="Hyperlink"/>
    <w:uiPriority w:val="99"/>
    <w:unhideWhenUsed/>
    <w:rsid w:val="002622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36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6662"/>
    <w:rPr>
      <w:rFonts w:ascii="Times New Roman" w:eastAsia="Times New Roman" w:hAnsi="Times New Roman"/>
      <w:sz w:val="24"/>
      <w:szCs w:val="24"/>
    </w:rPr>
  </w:style>
  <w:style w:type="paragraph" w:customStyle="1" w:styleId="Tit">
    <w:name w:val="Tit"/>
    <w:basedOn w:val="Normal"/>
    <w:uiPriority w:val="99"/>
    <w:rsid w:val="00E76A8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F5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949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</dc:creator>
  <cp:lastModifiedBy>602HRDESK</cp:lastModifiedBy>
  <cp:revision>32</cp:revision>
  <cp:lastPrinted>2011-08-04T09:56:00Z</cp:lastPrinted>
  <dcterms:created xsi:type="dcterms:W3CDTF">2016-11-28T04:53:00Z</dcterms:created>
  <dcterms:modified xsi:type="dcterms:W3CDTF">2017-02-14T13:09:00Z</dcterms:modified>
</cp:coreProperties>
</file>