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FF8B" w14:textId="77777777" w:rsidR="00E21B15" w:rsidRDefault="00757D60">
      <w:pPr>
        <w:tabs>
          <w:tab w:val="center" w:pos="4320"/>
          <w:tab w:val="center" w:pos="5040"/>
          <w:tab w:val="center" w:pos="5760"/>
          <w:tab w:val="center" w:pos="7610"/>
        </w:tabs>
        <w:spacing w:after="0" w:line="259" w:lineRule="auto"/>
        <w:ind w:left="0" w:firstLine="0"/>
        <w:rPr>
          <w:sz w:val="48"/>
        </w:rPr>
      </w:pPr>
      <w:r>
        <w:rPr>
          <w:sz w:val="48"/>
        </w:rPr>
        <w:t>OLIVER</w:t>
      </w:r>
    </w:p>
    <w:p w14:paraId="74927C61" w14:textId="75DF67ED" w:rsidR="005455FD" w:rsidRDefault="00E21B15">
      <w:pPr>
        <w:tabs>
          <w:tab w:val="center" w:pos="4320"/>
          <w:tab w:val="center" w:pos="5040"/>
          <w:tab w:val="center" w:pos="5760"/>
          <w:tab w:val="center" w:pos="7610"/>
        </w:tabs>
        <w:spacing w:after="0" w:line="259" w:lineRule="auto"/>
        <w:ind w:left="0" w:firstLine="0"/>
      </w:pPr>
      <w:hyperlink r:id="rId5" w:history="1">
        <w:r w:rsidRPr="00E21B15">
          <w:rPr>
            <w:rStyle w:val="Hyperlink"/>
            <w:sz w:val="20"/>
            <w:szCs w:val="20"/>
          </w:rPr>
          <w:t>Oliver.338749@2freemail.com</w:t>
        </w:r>
      </w:hyperlink>
      <w:r>
        <w:rPr>
          <w:sz w:val="48"/>
        </w:rPr>
        <w:t xml:space="preserve"> </w:t>
      </w:r>
      <w:r w:rsidRPr="00E21B15">
        <w:rPr>
          <w:sz w:val="48"/>
        </w:rPr>
        <w:tab/>
      </w:r>
      <w:r w:rsidR="00757D60">
        <w:rPr>
          <w:b/>
          <w:i/>
          <w:sz w:val="28"/>
          <w:vertAlign w:val="subscript"/>
        </w:rPr>
        <w:tab/>
        <w:t xml:space="preserve"> </w:t>
      </w:r>
      <w:r w:rsidR="00757D60">
        <w:rPr>
          <w:b/>
          <w:i/>
          <w:sz w:val="28"/>
          <w:vertAlign w:val="subscript"/>
        </w:rPr>
        <w:tab/>
        <w:t xml:space="preserve"> </w:t>
      </w:r>
      <w:r w:rsidR="00757D60">
        <w:rPr>
          <w:b/>
          <w:i/>
          <w:sz w:val="28"/>
          <w:vertAlign w:val="subscript"/>
        </w:rPr>
        <w:tab/>
        <w:t xml:space="preserve"> </w:t>
      </w:r>
      <w:r w:rsidR="00757D60">
        <w:rPr>
          <w:b/>
          <w:i/>
          <w:sz w:val="28"/>
          <w:vertAlign w:val="subscript"/>
        </w:rPr>
        <w:tab/>
      </w:r>
      <w:r w:rsidR="00757D60">
        <w:rPr>
          <w:sz w:val="28"/>
        </w:rPr>
        <w:t xml:space="preserve">Curriculum Vitae      </w:t>
      </w:r>
      <w:r w:rsidR="00757D60">
        <w:rPr>
          <w:b/>
          <w:sz w:val="28"/>
        </w:rPr>
        <w:t xml:space="preserve"> </w:t>
      </w:r>
    </w:p>
    <w:p w14:paraId="32BA7DEA" w14:textId="4DF33562" w:rsidR="005455FD" w:rsidRDefault="00487912" w:rsidP="00487912">
      <w:pPr>
        <w:tabs>
          <w:tab w:val="center" w:pos="720"/>
          <w:tab w:val="center" w:pos="1440"/>
          <w:tab w:val="center" w:pos="2160"/>
          <w:tab w:val="center" w:pos="2880"/>
          <w:tab w:val="center" w:pos="3600"/>
          <w:tab w:val="center" w:pos="4320"/>
          <w:tab w:val="center" w:pos="5040"/>
          <w:tab w:val="center" w:pos="5760"/>
          <w:tab w:val="center" w:pos="7365"/>
        </w:tabs>
      </w:pPr>
      <w:r>
        <w:tab/>
      </w:r>
      <w:r>
        <w:tab/>
      </w:r>
      <w:r w:rsidR="008D52DE">
        <w:tab/>
      </w:r>
      <w:r w:rsidR="008D52DE">
        <w:tab/>
      </w:r>
      <w:r w:rsidR="008D52DE">
        <w:tab/>
      </w:r>
      <w:r w:rsidR="008D52DE">
        <w:tab/>
        <w:t xml:space="preserve">      </w:t>
      </w:r>
    </w:p>
    <w:p w14:paraId="7D04A8B2" w14:textId="77777777" w:rsidR="008D52DE" w:rsidRDefault="008D52DE" w:rsidP="00487912">
      <w:pPr>
        <w:tabs>
          <w:tab w:val="center" w:pos="720"/>
          <w:tab w:val="center" w:pos="1440"/>
          <w:tab w:val="center" w:pos="2160"/>
          <w:tab w:val="center" w:pos="2880"/>
          <w:tab w:val="center" w:pos="3600"/>
          <w:tab w:val="center" w:pos="4320"/>
          <w:tab w:val="center" w:pos="5040"/>
          <w:tab w:val="center" w:pos="5760"/>
          <w:tab w:val="center" w:pos="7365"/>
        </w:tabs>
      </w:pPr>
    </w:p>
    <w:p w14:paraId="377D4A68" w14:textId="6F132EB1" w:rsidR="005455FD" w:rsidRPr="004111DE" w:rsidRDefault="00057595" w:rsidP="004111DE">
      <w:pPr>
        <w:tabs>
          <w:tab w:val="center" w:pos="720"/>
          <w:tab w:val="center" w:pos="1440"/>
          <w:tab w:val="center" w:pos="2160"/>
          <w:tab w:val="center" w:pos="2880"/>
          <w:tab w:val="center" w:pos="3600"/>
          <w:tab w:val="center" w:pos="4320"/>
          <w:tab w:val="center" w:pos="5040"/>
          <w:tab w:val="center" w:pos="5760"/>
          <w:tab w:val="center" w:pos="7365"/>
        </w:tabs>
        <w:ind w:left="0" w:firstLine="0"/>
        <w:rPr>
          <w:szCs w:val="18"/>
        </w:rPr>
      </w:pPr>
      <w:r>
        <w:tab/>
      </w:r>
      <w:r w:rsidR="00757D60">
        <w:t xml:space="preserve">…………………………………………………………………………………………………………………………………………….. </w:t>
      </w:r>
    </w:p>
    <w:p w14:paraId="5C9C4DCC" w14:textId="77777777" w:rsidR="00A52EFD" w:rsidRDefault="00A52EFD">
      <w:pPr>
        <w:spacing w:after="0" w:line="259" w:lineRule="auto"/>
        <w:ind w:left="-5"/>
        <w:rPr>
          <w:b/>
        </w:rPr>
      </w:pPr>
    </w:p>
    <w:p w14:paraId="73617907" w14:textId="77777777" w:rsidR="005455FD" w:rsidRDefault="00757D60">
      <w:pPr>
        <w:spacing w:after="0" w:line="259" w:lineRule="auto"/>
        <w:ind w:left="-5"/>
      </w:pPr>
      <w:r>
        <w:rPr>
          <w:b/>
        </w:rPr>
        <w:t xml:space="preserve">Personal Profile </w:t>
      </w:r>
    </w:p>
    <w:p w14:paraId="05FA9E52" w14:textId="77777777" w:rsidR="008D52DE" w:rsidRDefault="008D52DE">
      <w:pPr>
        <w:ind w:left="-5"/>
      </w:pPr>
      <w:bookmarkStart w:id="0" w:name="_GoBack"/>
      <w:bookmarkEnd w:id="0"/>
    </w:p>
    <w:p w14:paraId="559F5AE2" w14:textId="597ACBC2" w:rsidR="00CB3FA1" w:rsidRDefault="00ED72D3" w:rsidP="00E245E8">
      <w:pPr>
        <w:ind w:left="-5"/>
      </w:pPr>
      <w:r>
        <w:t>I’m a highly moti</w:t>
      </w:r>
      <w:r w:rsidR="003E2014">
        <w:t>vated and driven representative, who</w:t>
      </w:r>
      <w:r>
        <w:t xml:space="preserve"> enjoy</w:t>
      </w:r>
      <w:r w:rsidR="003E2014">
        <w:t>s</w:t>
      </w:r>
      <w:r>
        <w:t xml:space="preserve"> </w:t>
      </w:r>
      <w:r w:rsidR="00171911">
        <w:t>building</w:t>
      </w:r>
      <w:r w:rsidR="00E90CE1">
        <w:t>, trustful,</w:t>
      </w:r>
      <w:r w:rsidR="00171911">
        <w:t xml:space="preserve"> working relationships with customers</w:t>
      </w:r>
      <w:r w:rsidR="003E2014">
        <w:t xml:space="preserve"> through my personality, consistency and integrity. To maximize</w:t>
      </w:r>
      <w:r w:rsidR="00E90CE1">
        <w:t xml:space="preserve"> the chance of achieving success</w:t>
      </w:r>
      <w:r w:rsidR="003E2014">
        <w:t>,</w:t>
      </w:r>
      <w:r>
        <w:t xml:space="preserve"> </w:t>
      </w:r>
      <w:r w:rsidR="003E2014">
        <w:t>I plan thoroughly when preparing for key meetings</w:t>
      </w:r>
      <w:r w:rsidR="00E90CE1">
        <w:t>, and seem to have a definite edge on team</w:t>
      </w:r>
      <w:r w:rsidR="004B1B61">
        <w:t xml:space="preserve"> members</w:t>
      </w:r>
      <w:r w:rsidR="00E90CE1">
        <w:t xml:space="preserve"> in this area</w:t>
      </w:r>
      <w:r w:rsidR="003E2014">
        <w:t>.</w:t>
      </w:r>
      <w:r w:rsidR="004B1B61">
        <w:t xml:space="preserve"> However, I can also think on feet.</w:t>
      </w:r>
      <w:r w:rsidR="003E2014">
        <w:t xml:space="preserve"> </w:t>
      </w:r>
      <w:r w:rsidR="00E90CE1">
        <w:t>I’m a team player who takes responsibility for maintaining a positive and supportive attitude within the group.</w:t>
      </w:r>
      <w:r w:rsidR="00465036">
        <w:t xml:space="preserve"> </w:t>
      </w:r>
      <w:r w:rsidR="004B1B61">
        <w:t xml:space="preserve">I work inexorably towards targets. </w:t>
      </w:r>
    </w:p>
    <w:p w14:paraId="56D81183" w14:textId="77777777" w:rsidR="005455FD" w:rsidRDefault="00757D60" w:rsidP="00487912">
      <w:pPr>
        <w:ind w:left="0" w:firstLine="0"/>
      </w:pPr>
      <w:r>
        <w:t xml:space="preserve">…………………………………………………………………………………………………………………………………………….. </w:t>
      </w:r>
    </w:p>
    <w:p w14:paraId="3A24C281" w14:textId="77777777" w:rsidR="00A52EFD" w:rsidRDefault="00A52EFD">
      <w:pPr>
        <w:spacing w:after="0" w:line="259" w:lineRule="auto"/>
        <w:ind w:left="-5"/>
        <w:rPr>
          <w:b/>
        </w:rPr>
      </w:pPr>
    </w:p>
    <w:p w14:paraId="2F46A8A1" w14:textId="77777777" w:rsidR="005455FD" w:rsidRDefault="00757D60">
      <w:pPr>
        <w:spacing w:after="0" w:line="259" w:lineRule="auto"/>
        <w:ind w:left="-5"/>
      </w:pPr>
      <w:r>
        <w:rPr>
          <w:b/>
        </w:rPr>
        <w:t xml:space="preserve">Education &amp; Qualifications </w:t>
      </w:r>
    </w:p>
    <w:p w14:paraId="44BFF331" w14:textId="77777777" w:rsidR="003369F2" w:rsidRDefault="003369F2" w:rsidP="003369F2">
      <w:pPr>
        <w:spacing w:after="0" w:line="259" w:lineRule="auto"/>
        <w:ind w:left="0" w:firstLine="0"/>
      </w:pPr>
    </w:p>
    <w:p w14:paraId="12E17C50" w14:textId="0C451D81" w:rsidR="005455FD" w:rsidRDefault="000D701A" w:rsidP="003369F2">
      <w:pPr>
        <w:spacing w:after="0" w:line="259" w:lineRule="auto"/>
        <w:ind w:left="0" w:firstLine="0"/>
      </w:pPr>
      <w:r>
        <w:rPr>
          <w:b/>
        </w:rPr>
        <w:t xml:space="preserve">2003-2007 </w:t>
      </w:r>
      <w:r>
        <w:rPr>
          <w:b/>
        </w:rPr>
        <w:tab/>
        <w:t xml:space="preserve"> </w:t>
      </w:r>
      <w:r>
        <w:rPr>
          <w:b/>
        </w:rPr>
        <w:tab/>
        <w:t xml:space="preserve"> </w:t>
      </w:r>
      <w:r>
        <w:rPr>
          <w:b/>
        </w:rPr>
        <w:tab/>
        <w:t xml:space="preserve"> </w:t>
      </w:r>
      <w:r>
        <w:rPr>
          <w:b/>
        </w:rPr>
        <w:tab/>
        <w:t xml:space="preserve"> </w:t>
      </w:r>
      <w:r w:rsidR="00757D60">
        <w:rPr>
          <w:b/>
        </w:rPr>
        <w:t xml:space="preserve">2001 </w:t>
      </w:r>
      <w:r>
        <w:rPr>
          <w:b/>
        </w:rPr>
        <w:t>–</w:t>
      </w:r>
      <w:r w:rsidR="00757D60">
        <w:rPr>
          <w:b/>
        </w:rPr>
        <w:t xml:space="preserve"> 2003</w:t>
      </w:r>
      <w:r>
        <w:rPr>
          <w:b/>
        </w:rPr>
        <w:tab/>
      </w:r>
      <w:r>
        <w:rPr>
          <w:b/>
        </w:rPr>
        <w:tab/>
      </w:r>
      <w:r>
        <w:rPr>
          <w:b/>
        </w:rPr>
        <w:tab/>
        <w:t xml:space="preserve">      </w:t>
      </w:r>
      <w:r w:rsidR="004D796B">
        <w:rPr>
          <w:b/>
        </w:rPr>
        <w:tab/>
      </w:r>
      <w:r>
        <w:rPr>
          <w:b/>
        </w:rPr>
        <w:t>2012</w:t>
      </w:r>
      <w:r>
        <w:t xml:space="preserve"> </w:t>
      </w:r>
      <w:r w:rsidR="00757D60">
        <w:rPr>
          <w:b/>
        </w:rPr>
        <w:t xml:space="preserve"> </w:t>
      </w:r>
    </w:p>
    <w:p w14:paraId="4B995EF9" w14:textId="5289A665" w:rsidR="000D701A" w:rsidRDefault="00757D60" w:rsidP="000D701A">
      <w:pPr>
        <w:spacing w:after="0" w:line="259" w:lineRule="auto"/>
        <w:ind w:left="-5"/>
      </w:pPr>
      <w:r>
        <w:rPr>
          <w:b/>
        </w:rPr>
        <w:t>The Nottingham Trent University</w:t>
      </w:r>
      <w:r w:rsidR="000D701A">
        <w:t xml:space="preserve">   </w:t>
      </w:r>
      <w:r w:rsidR="000D701A">
        <w:tab/>
        <w:t xml:space="preserve">                </w:t>
      </w:r>
      <w:r>
        <w:rPr>
          <w:b/>
        </w:rPr>
        <w:t>Westwood High School (</w:t>
      </w:r>
      <w:proofErr w:type="gramStart"/>
      <w:r>
        <w:rPr>
          <w:b/>
        </w:rPr>
        <w:t>A Levels</w:t>
      </w:r>
      <w:proofErr w:type="gramEnd"/>
      <w:r>
        <w:rPr>
          <w:b/>
        </w:rPr>
        <w:t>)</w:t>
      </w:r>
      <w:r>
        <w:t xml:space="preserve"> </w:t>
      </w:r>
      <w:r w:rsidR="000D701A">
        <w:t xml:space="preserve">   </w:t>
      </w:r>
      <w:r w:rsidR="004D796B">
        <w:tab/>
      </w:r>
      <w:r w:rsidR="000D701A">
        <w:rPr>
          <w:b/>
        </w:rPr>
        <w:t>UK-TEFL Certification</w:t>
      </w:r>
      <w:r w:rsidR="000D701A">
        <w:t xml:space="preserve"> </w:t>
      </w:r>
    </w:p>
    <w:p w14:paraId="70C39E48" w14:textId="2D40B471" w:rsidR="005455FD" w:rsidRDefault="000D701A" w:rsidP="000D701A">
      <w:pPr>
        <w:tabs>
          <w:tab w:val="center" w:pos="3600"/>
          <w:tab w:val="center" w:pos="5765"/>
          <w:tab w:val="center" w:pos="7920"/>
          <w:tab w:val="center" w:pos="8640"/>
        </w:tabs>
        <w:spacing w:after="0" w:line="259" w:lineRule="auto"/>
      </w:pPr>
      <w:r>
        <w:t xml:space="preserve">Sports Science &amp; Management  </w:t>
      </w:r>
      <w:r>
        <w:tab/>
        <w:t xml:space="preserve">                 </w:t>
      </w:r>
      <w:r w:rsidR="00757D60">
        <w:t xml:space="preserve">English Literature  </w:t>
      </w:r>
      <w:r w:rsidR="00757D60">
        <w:tab/>
        <w:t xml:space="preserve"> </w:t>
      </w:r>
      <w:r w:rsidR="00757D60">
        <w:tab/>
        <w:t xml:space="preserve"> </w:t>
      </w:r>
    </w:p>
    <w:p w14:paraId="1B9C10E4" w14:textId="5DCB6E4B" w:rsidR="005455FD" w:rsidRDefault="00757D60">
      <w:pPr>
        <w:tabs>
          <w:tab w:val="center" w:pos="1440"/>
          <w:tab w:val="center" w:pos="2160"/>
          <w:tab w:val="center" w:pos="2880"/>
          <w:tab w:val="center" w:pos="3600"/>
          <w:tab w:val="center" w:pos="5087"/>
          <w:tab w:val="center" w:pos="6480"/>
          <w:tab w:val="center" w:pos="7251"/>
        </w:tabs>
        <w:ind w:left="-15" w:firstLine="0"/>
      </w:pPr>
      <w:r>
        <w:t>BSc (</w:t>
      </w:r>
      <w:proofErr w:type="spellStart"/>
      <w:r>
        <w:t>Hons</w:t>
      </w:r>
      <w:proofErr w:type="spellEnd"/>
      <w:r>
        <w:t>)</w:t>
      </w:r>
      <w:r w:rsidR="000D701A">
        <w:t xml:space="preserve"> </w:t>
      </w:r>
      <w:r w:rsidR="000D701A">
        <w:tab/>
        <w:t xml:space="preserve"> </w:t>
      </w:r>
      <w:r w:rsidR="000D701A">
        <w:tab/>
        <w:t xml:space="preserve"> </w:t>
      </w:r>
      <w:r w:rsidR="000D701A">
        <w:tab/>
        <w:t xml:space="preserve"> </w:t>
      </w:r>
      <w:r w:rsidR="000D701A">
        <w:tab/>
        <w:t xml:space="preserve">               </w:t>
      </w:r>
      <w:r w:rsidR="00A47E1C">
        <w:t xml:space="preserve">English Language  </w:t>
      </w:r>
      <w:r w:rsidR="00A47E1C">
        <w:tab/>
        <w:t xml:space="preserve"> </w:t>
      </w:r>
      <w:r w:rsidR="00A47E1C">
        <w:tab/>
      </w:r>
      <w:r>
        <w:t xml:space="preserve"> </w:t>
      </w:r>
    </w:p>
    <w:p w14:paraId="4D40C17C" w14:textId="6053090A" w:rsidR="003369F2" w:rsidRDefault="000D701A" w:rsidP="003369F2">
      <w:pPr>
        <w:tabs>
          <w:tab w:val="center" w:pos="720"/>
          <w:tab w:val="center" w:pos="1440"/>
          <w:tab w:val="center" w:pos="2160"/>
          <w:tab w:val="center" w:pos="2880"/>
          <w:tab w:val="center" w:pos="3600"/>
          <w:tab w:val="center" w:pos="4421"/>
          <w:tab w:val="center" w:pos="5040"/>
          <w:tab w:val="center" w:pos="5760"/>
          <w:tab w:val="center" w:pos="6480"/>
          <w:tab w:val="center" w:pos="7251"/>
        </w:tabs>
        <w:ind w:left="-15" w:firstLine="0"/>
      </w:pPr>
      <w:r>
        <w:t xml:space="preserve"> </w:t>
      </w:r>
      <w:r>
        <w:tab/>
        <w:t xml:space="preserve"> </w:t>
      </w:r>
      <w:r>
        <w:tab/>
        <w:t xml:space="preserve"> </w:t>
      </w:r>
      <w:r>
        <w:tab/>
        <w:t xml:space="preserve"> </w:t>
      </w:r>
      <w:r>
        <w:tab/>
        <w:t xml:space="preserve"> </w:t>
      </w:r>
      <w:r>
        <w:tab/>
        <w:t xml:space="preserve">       </w:t>
      </w:r>
      <w:r w:rsidR="00A47E1C">
        <w:t xml:space="preserve">PE </w:t>
      </w:r>
      <w:r w:rsidR="00A47E1C">
        <w:tab/>
        <w:t xml:space="preserve"> </w:t>
      </w:r>
      <w:r w:rsidR="00A47E1C">
        <w:tab/>
        <w:t xml:space="preserve"> </w:t>
      </w:r>
      <w:r w:rsidR="00A47E1C">
        <w:tab/>
        <w:t xml:space="preserve"> </w:t>
      </w:r>
      <w:r w:rsidR="00A47E1C">
        <w:tab/>
      </w:r>
      <w:r w:rsidR="00757D60">
        <w:t xml:space="preserve"> </w:t>
      </w:r>
    </w:p>
    <w:p w14:paraId="19DB5CD8" w14:textId="1BCA3DC7" w:rsidR="005455FD" w:rsidRDefault="00757D60" w:rsidP="0056603F">
      <w:pPr>
        <w:tabs>
          <w:tab w:val="center" w:pos="720"/>
          <w:tab w:val="center" w:pos="1440"/>
          <w:tab w:val="center" w:pos="2160"/>
          <w:tab w:val="center" w:pos="2880"/>
          <w:tab w:val="center" w:pos="3600"/>
          <w:tab w:val="center" w:pos="4421"/>
          <w:tab w:val="center" w:pos="5040"/>
          <w:tab w:val="center" w:pos="5760"/>
          <w:tab w:val="center" w:pos="6480"/>
          <w:tab w:val="center" w:pos="7251"/>
        </w:tabs>
      </w:pPr>
      <w:r>
        <w:tab/>
        <w:t xml:space="preserve"> …………………………………………………………………………………………………………………………………………….. </w:t>
      </w:r>
    </w:p>
    <w:p w14:paraId="6A75B578" w14:textId="77777777" w:rsidR="00C71B0B" w:rsidRDefault="00C71B0B" w:rsidP="008D52DE">
      <w:pPr>
        <w:spacing w:after="0" w:line="259" w:lineRule="auto"/>
        <w:ind w:left="0" w:firstLine="0"/>
        <w:rPr>
          <w:b/>
        </w:rPr>
      </w:pPr>
    </w:p>
    <w:p w14:paraId="0F858358" w14:textId="77777777" w:rsidR="00757D60" w:rsidRDefault="00757D60" w:rsidP="008D52DE">
      <w:pPr>
        <w:spacing w:after="0" w:line="259" w:lineRule="auto"/>
        <w:ind w:left="0" w:firstLine="0"/>
        <w:rPr>
          <w:b/>
        </w:rPr>
      </w:pPr>
      <w:r>
        <w:rPr>
          <w:b/>
        </w:rPr>
        <w:t xml:space="preserve">Employment History </w:t>
      </w:r>
    </w:p>
    <w:p w14:paraId="100C7547" w14:textId="42C3D956" w:rsidR="00CC4DC5" w:rsidRDefault="00B509F7">
      <w:pPr>
        <w:spacing w:after="0" w:line="259" w:lineRule="auto"/>
        <w:ind w:left="-5"/>
        <w:rPr>
          <w:b/>
        </w:rPr>
      </w:pPr>
      <w:r>
        <w:rPr>
          <w:b/>
        </w:rPr>
        <w:t xml:space="preserve">    </w:t>
      </w:r>
    </w:p>
    <w:p w14:paraId="3623F11B" w14:textId="6D8643F9" w:rsidR="00ED72D3" w:rsidRDefault="00ED72D3" w:rsidP="00ED72D3">
      <w:pPr>
        <w:spacing w:after="0" w:line="259" w:lineRule="auto"/>
        <w:ind w:left="0" w:firstLine="0"/>
        <w:rPr>
          <w:b/>
          <w:i/>
        </w:rPr>
      </w:pPr>
      <w:r>
        <w:rPr>
          <w:b/>
        </w:rPr>
        <w:t xml:space="preserve">2017 (February 2016-Present) </w:t>
      </w:r>
      <w:r>
        <w:rPr>
          <w:b/>
          <w:i/>
        </w:rPr>
        <w:t>Abbott Nutrition UK,</w:t>
      </w:r>
      <w:r w:rsidR="00DE0A5A">
        <w:rPr>
          <w:b/>
          <w:i/>
        </w:rPr>
        <w:t xml:space="preserve"> </w:t>
      </w:r>
      <w:r>
        <w:rPr>
          <w:b/>
          <w:i/>
        </w:rPr>
        <w:t>Medical Representative, Sussex</w:t>
      </w:r>
    </w:p>
    <w:p w14:paraId="6F383E47" w14:textId="5BBA134A" w:rsidR="00E90CE1" w:rsidRPr="00E90CE1" w:rsidRDefault="00E90CE1" w:rsidP="00ED72D3">
      <w:pPr>
        <w:spacing w:after="0" w:line="259" w:lineRule="auto"/>
        <w:ind w:left="0" w:firstLine="0"/>
        <w:rPr>
          <w:b/>
        </w:rPr>
      </w:pPr>
      <w:r>
        <w:rPr>
          <w:b/>
        </w:rPr>
        <w:t>(Second period of employment with this company)</w:t>
      </w:r>
    </w:p>
    <w:p w14:paraId="44082788" w14:textId="77777777" w:rsidR="00DE0A5A" w:rsidRDefault="00DE0A5A" w:rsidP="00ED72D3">
      <w:pPr>
        <w:spacing w:after="0" w:line="259" w:lineRule="auto"/>
        <w:ind w:left="0" w:firstLine="0"/>
        <w:rPr>
          <w:b/>
          <w:i/>
        </w:rPr>
      </w:pPr>
    </w:p>
    <w:p w14:paraId="07E17862" w14:textId="6FD3F142" w:rsidR="00DE0A5A" w:rsidRPr="00DE0A5A" w:rsidRDefault="00DE0A5A" w:rsidP="00ED72D3">
      <w:pPr>
        <w:spacing w:after="0" w:line="259" w:lineRule="auto"/>
        <w:ind w:left="0" w:firstLine="0"/>
      </w:pPr>
      <w:r>
        <w:t xml:space="preserve">Promoting an Extensively </w:t>
      </w:r>
      <w:proofErr w:type="spellStart"/>
      <w:r>
        <w:t>Hydrolised</w:t>
      </w:r>
      <w:proofErr w:type="spellEnd"/>
      <w:r>
        <w:t xml:space="preserve"> Infant Formula, and a range of </w:t>
      </w:r>
      <w:proofErr w:type="spellStart"/>
      <w:r>
        <w:t>Paediatric</w:t>
      </w:r>
      <w:proofErr w:type="spellEnd"/>
      <w:r>
        <w:t xml:space="preserve"> Oral Nutritional Supplements. </w:t>
      </w:r>
    </w:p>
    <w:p w14:paraId="7807FBAD" w14:textId="77777777" w:rsidR="004E6B43" w:rsidRPr="004E6B43" w:rsidRDefault="004E6B43" w:rsidP="00ED72D3">
      <w:pPr>
        <w:spacing w:after="0" w:line="259" w:lineRule="auto"/>
        <w:ind w:left="0" w:firstLine="0"/>
      </w:pPr>
    </w:p>
    <w:p w14:paraId="265DD92B" w14:textId="2F30DCB3" w:rsidR="00ED72D3" w:rsidRDefault="00ED72D3" w:rsidP="00ED72D3">
      <w:pPr>
        <w:spacing w:after="0" w:line="259" w:lineRule="auto"/>
        <w:ind w:left="0" w:firstLine="0"/>
      </w:pPr>
      <w:r>
        <w:t xml:space="preserve">*Interacting with mainly </w:t>
      </w:r>
      <w:proofErr w:type="spellStart"/>
      <w:r>
        <w:t>Paediatricians</w:t>
      </w:r>
      <w:proofErr w:type="spellEnd"/>
      <w:r>
        <w:t xml:space="preserve"> and Dietitians. </w:t>
      </w:r>
      <w:proofErr w:type="gramStart"/>
      <w:r>
        <w:t>Also, GPs, CCG members, Pharmacists and Health Visitors.</w:t>
      </w:r>
      <w:proofErr w:type="gramEnd"/>
      <w:r>
        <w:t xml:space="preserve"> </w:t>
      </w:r>
    </w:p>
    <w:p w14:paraId="239CFD75" w14:textId="6D602A96" w:rsidR="00ED72D3" w:rsidRDefault="00DC4D26" w:rsidP="00ED72D3">
      <w:pPr>
        <w:spacing w:after="0" w:line="259" w:lineRule="auto"/>
        <w:ind w:left="0" w:firstLine="0"/>
      </w:pPr>
      <w:r>
        <w:t>*Covering a large territory.</w:t>
      </w:r>
    </w:p>
    <w:p w14:paraId="4393E9B9" w14:textId="34F25DE6" w:rsidR="00E90CE1" w:rsidRDefault="00ED72D3" w:rsidP="00ED72D3">
      <w:pPr>
        <w:spacing w:after="0" w:line="259" w:lineRule="auto"/>
        <w:ind w:left="0" w:firstLine="0"/>
      </w:pPr>
      <w:r>
        <w:t>*</w:t>
      </w:r>
      <w:r w:rsidR="004E6CDA">
        <w:t>Increased usage of key product from 1,054 to 1,753 units (60%) in first 10 months</w:t>
      </w:r>
      <w:r w:rsidR="004E6B43">
        <w:t xml:space="preserve"> (circa 88 new patients)</w:t>
      </w:r>
      <w:r w:rsidR="004E6CDA">
        <w:t>.</w:t>
      </w:r>
      <w:r w:rsidR="00042BC6">
        <w:t xml:space="preserve"> No growth achieved by previous rep since 2014.</w:t>
      </w:r>
    </w:p>
    <w:p w14:paraId="2B32E660" w14:textId="0CA57F0F" w:rsidR="003E2014" w:rsidRDefault="003E2014" w:rsidP="00ED72D3">
      <w:pPr>
        <w:spacing w:after="0" w:line="259" w:lineRule="auto"/>
        <w:ind w:left="0" w:firstLine="0"/>
      </w:pPr>
      <w:r>
        <w:t xml:space="preserve">*Increased usage of second key product from </w:t>
      </w:r>
      <w:r w:rsidR="00DE0A5A">
        <w:t>19,962 to 22,632 units.</w:t>
      </w:r>
    </w:p>
    <w:p w14:paraId="008F9247" w14:textId="66E4C685" w:rsidR="00ED72D3" w:rsidRDefault="004E6CDA" w:rsidP="00ED72D3">
      <w:pPr>
        <w:spacing w:after="0" w:line="259" w:lineRule="auto"/>
        <w:ind w:left="0" w:firstLine="0"/>
      </w:pPr>
      <w:r>
        <w:t xml:space="preserve">*Increased usage in all target accounts. </w:t>
      </w:r>
    </w:p>
    <w:p w14:paraId="75A9D329" w14:textId="7960FF0A" w:rsidR="00ED72D3" w:rsidRDefault="00ED72D3" w:rsidP="00ED72D3">
      <w:pPr>
        <w:spacing w:after="0" w:line="259" w:lineRule="auto"/>
        <w:ind w:left="0" w:firstLine="0"/>
        <w:rPr>
          <w:b/>
          <w:i/>
        </w:rPr>
      </w:pPr>
      <w:r>
        <w:rPr>
          <w:b/>
          <w:i/>
        </w:rPr>
        <w:t xml:space="preserve"> </w:t>
      </w:r>
    </w:p>
    <w:p w14:paraId="39BAE384" w14:textId="77777777" w:rsidR="00ED72D3" w:rsidRDefault="00ED72D3" w:rsidP="00E245E8">
      <w:pPr>
        <w:ind w:left="0" w:right="406" w:firstLine="0"/>
        <w:rPr>
          <w:b/>
        </w:rPr>
      </w:pPr>
    </w:p>
    <w:p w14:paraId="51B7078F" w14:textId="77777777" w:rsidR="00ED72D3" w:rsidRDefault="00ED72D3" w:rsidP="00E245E8">
      <w:pPr>
        <w:ind w:left="0" w:right="406" w:firstLine="0"/>
        <w:rPr>
          <w:b/>
        </w:rPr>
      </w:pPr>
    </w:p>
    <w:p w14:paraId="021A4FEE" w14:textId="12C8D6D3" w:rsidR="0003755F" w:rsidRDefault="0003755F" w:rsidP="00E245E8">
      <w:pPr>
        <w:ind w:left="0" w:right="406" w:firstLine="0"/>
        <w:rPr>
          <w:b/>
          <w:i/>
        </w:rPr>
      </w:pPr>
      <w:r>
        <w:rPr>
          <w:b/>
        </w:rPr>
        <w:t xml:space="preserve">January 2012 – April 2015 </w:t>
      </w:r>
      <w:r>
        <w:rPr>
          <w:b/>
          <w:i/>
        </w:rPr>
        <w:t>English Teacher</w:t>
      </w:r>
      <w:r w:rsidR="00CE4F14">
        <w:rPr>
          <w:b/>
          <w:i/>
        </w:rPr>
        <w:t xml:space="preserve">, </w:t>
      </w:r>
      <w:r>
        <w:rPr>
          <w:b/>
          <w:i/>
        </w:rPr>
        <w:t>China, Saudi Arabia, Vietnam, Iraqi Kurdistan</w:t>
      </w:r>
    </w:p>
    <w:p w14:paraId="467911D6" w14:textId="77777777" w:rsidR="0003755F" w:rsidRDefault="0003755F" w:rsidP="0003755F">
      <w:pPr>
        <w:ind w:left="-5" w:right="406"/>
        <w:rPr>
          <w:b/>
          <w:i/>
        </w:rPr>
      </w:pPr>
    </w:p>
    <w:p w14:paraId="2DAE1750" w14:textId="08F35535" w:rsidR="0003755F" w:rsidRPr="0003755F" w:rsidRDefault="0003755F" w:rsidP="0003755F">
      <w:pPr>
        <w:ind w:left="-5" w:right="406"/>
      </w:pPr>
      <w:r>
        <w:t>Teaching in some very diverse countries posing an abundance of challenges</w:t>
      </w:r>
      <w:r w:rsidR="00CC4DC5">
        <w:t xml:space="preserve"> has had</w:t>
      </w:r>
      <w:r>
        <w:t xml:space="preserve"> a fantastic effect on my ability </w:t>
      </w:r>
      <w:r w:rsidR="004206B0">
        <w:t>to communicate successfully</w:t>
      </w:r>
      <w:r w:rsidR="003E2A61">
        <w:t xml:space="preserve"> and create engaging situations</w:t>
      </w:r>
      <w:r w:rsidR="00CC4DC5">
        <w:t>, as well as improving my problem solving</w:t>
      </w:r>
      <w:r w:rsidR="00D47151">
        <w:t xml:space="preserve"> and relationship management</w:t>
      </w:r>
      <w:r w:rsidR="00CC4DC5">
        <w:t xml:space="preserve"> skills.</w:t>
      </w:r>
      <w:r w:rsidR="003E2A61">
        <w:t xml:space="preserve"> </w:t>
      </w:r>
    </w:p>
    <w:p w14:paraId="61FFB418" w14:textId="77777777" w:rsidR="008346FB" w:rsidRDefault="008346FB" w:rsidP="0003755F">
      <w:pPr>
        <w:spacing w:after="0" w:line="259" w:lineRule="auto"/>
        <w:ind w:left="0" w:firstLine="0"/>
        <w:rPr>
          <w:b/>
        </w:rPr>
      </w:pPr>
    </w:p>
    <w:p w14:paraId="323B03E9" w14:textId="77777777" w:rsidR="00057595" w:rsidRDefault="00057595" w:rsidP="0003755F">
      <w:pPr>
        <w:spacing w:after="0" w:line="259" w:lineRule="auto"/>
        <w:ind w:left="0" w:firstLine="0"/>
        <w:rPr>
          <w:b/>
        </w:rPr>
      </w:pPr>
    </w:p>
    <w:p w14:paraId="02F6C780" w14:textId="07F9ACB2" w:rsidR="005D5C96" w:rsidRDefault="005D5C96" w:rsidP="0003755F">
      <w:pPr>
        <w:spacing w:after="0" w:line="259" w:lineRule="auto"/>
        <w:ind w:left="0" w:firstLine="0"/>
        <w:rPr>
          <w:b/>
          <w:i/>
        </w:rPr>
      </w:pPr>
      <w:r>
        <w:rPr>
          <w:b/>
        </w:rPr>
        <w:t xml:space="preserve">2010 (June-January 2012) </w:t>
      </w:r>
      <w:r>
        <w:rPr>
          <w:b/>
          <w:i/>
        </w:rPr>
        <w:t>Abbott Nutrition UK, Medical Representative,</w:t>
      </w:r>
      <w:r w:rsidR="006C7C97">
        <w:rPr>
          <w:b/>
          <w:i/>
        </w:rPr>
        <w:t xml:space="preserve"> </w:t>
      </w:r>
      <w:r>
        <w:rPr>
          <w:b/>
          <w:i/>
        </w:rPr>
        <w:t xml:space="preserve">Sussex </w:t>
      </w:r>
    </w:p>
    <w:p w14:paraId="50503451" w14:textId="77777777" w:rsidR="005D5C96" w:rsidRDefault="005D5C96" w:rsidP="005D5C96">
      <w:pPr>
        <w:spacing w:after="0" w:line="259" w:lineRule="auto"/>
        <w:ind w:left="-5"/>
      </w:pPr>
    </w:p>
    <w:p w14:paraId="7D8688FB" w14:textId="295E4DCF" w:rsidR="00CE4F14" w:rsidRDefault="004E6B43" w:rsidP="005D5C96">
      <w:pPr>
        <w:spacing w:after="0" w:line="259" w:lineRule="auto"/>
        <w:ind w:left="-5"/>
      </w:pPr>
      <w:proofErr w:type="gramStart"/>
      <w:r>
        <w:t>Medical nutritional products and occasional equipment training</w:t>
      </w:r>
      <w:r w:rsidR="00CE4F14">
        <w:t xml:space="preserve"> to medical professionals within East and West Sussex; a competitor stronghold.</w:t>
      </w:r>
      <w:proofErr w:type="gramEnd"/>
      <w:r w:rsidR="00CE4F14">
        <w:t xml:space="preserve"> </w:t>
      </w:r>
    </w:p>
    <w:p w14:paraId="0FB0877A" w14:textId="77777777" w:rsidR="00E245E8" w:rsidRDefault="00E245E8" w:rsidP="00A47E1C">
      <w:pPr>
        <w:spacing w:after="0" w:line="259" w:lineRule="auto"/>
        <w:ind w:left="-5"/>
      </w:pPr>
    </w:p>
    <w:p w14:paraId="5A46C522" w14:textId="0E7D7283" w:rsidR="00234DD2" w:rsidRPr="003518F8" w:rsidRDefault="003518F8" w:rsidP="00A47E1C">
      <w:pPr>
        <w:spacing w:after="0" w:line="259" w:lineRule="auto"/>
        <w:ind w:left="-5"/>
        <w:rPr>
          <w:b/>
          <w:u w:val="single"/>
        </w:rPr>
      </w:pPr>
      <w:r>
        <w:rPr>
          <w:b/>
          <w:u w:val="single"/>
        </w:rPr>
        <w:t>Achievements</w:t>
      </w:r>
      <w:r w:rsidR="00234DD2" w:rsidRPr="003518F8">
        <w:rPr>
          <w:b/>
          <w:u w:val="single"/>
        </w:rPr>
        <w:t xml:space="preserve">: </w:t>
      </w:r>
    </w:p>
    <w:p w14:paraId="38D12617" w14:textId="68019B81" w:rsidR="00234DD2" w:rsidRDefault="008E1B49" w:rsidP="00A47E1C">
      <w:pPr>
        <w:spacing w:after="0" w:line="259" w:lineRule="auto"/>
        <w:ind w:left="-5"/>
      </w:pPr>
      <w:r>
        <w:t>*</w:t>
      </w:r>
      <w:proofErr w:type="spellStart"/>
      <w:r w:rsidR="00234DD2">
        <w:t>Paediatrics</w:t>
      </w:r>
      <w:proofErr w:type="spellEnd"/>
      <w:r w:rsidR="00E245E8">
        <w:t>-</w:t>
      </w:r>
      <w:r w:rsidR="00234DD2">
        <w:t xml:space="preserve"> </w:t>
      </w:r>
      <w:r w:rsidR="0063549F">
        <w:t>Increa</w:t>
      </w:r>
      <w:r w:rsidR="003518F8">
        <w:t>sed sales by</w:t>
      </w:r>
      <w:r w:rsidR="00234DD2">
        <w:t xml:space="preserve">12%, </w:t>
      </w:r>
    </w:p>
    <w:p w14:paraId="6666833A" w14:textId="20B77F81" w:rsidR="00234DD2" w:rsidRDefault="008E1B49" w:rsidP="00A47E1C">
      <w:pPr>
        <w:spacing w:after="0" w:line="259" w:lineRule="auto"/>
        <w:ind w:left="-5"/>
      </w:pPr>
      <w:r>
        <w:t>*</w:t>
      </w:r>
      <w:r w:rsidR="00234DD2">
        <w:t>High Energy</w:t>
      </w:r>
      <w:r w:rsidR="00E245E8">
        <w:t>-</w:t>
      </w:r>
      <w:r w:rsidR="003518F8">
        <w:t xml:space="preserve"> Increased sales by</w:t>
      </w:r>
      <w:r w:rsidR="00234DD2">
        <w:t>10-</w:t>
      </w:r>
      <w:r w:rsidR="0063549F">
        <w:t>12% in target bri</w:t>
      </w:r>
      <w:r w:rsidR="00234DD2">
        <w:t xml:space="preserve">cks, </w:t>
      </w:r>
      <w:r w:rsidR="00234DD2">
        <w:tab/>
      </w:r>
      <w:r w:rsidR="00234DD2">
        <w:tab/>
      </w:r>
      <w:r w:rsidR="002E64F0">
        <w:tab/>
      </w:r>
    </w:p>
    <w:p w14:paraId="14547741" w14:textId="3AA330F6" w:rsidR="00E245E8" w:rsidRDefault="008E1B49" w:rsidP="00234DD2">
      <w:pPr>
        <w:spacing w:after="0" w:line="259" w:lineRule="auto"/>
        <w:ind w:left="0" w:firstLine="0"/>
      </w:pPr>
      <w:r>
        <w:t>*</w:t>
      </w:r>
      <w:r w:rsidR="00E245E8">
        <w:t>Dispensing Doctors Accounts-</w:t>
      </w:r>
      <w:r w:rsidR="003518F8">
        <w:t xml:space="preserve"> Increased sales by</w:t>
      </w:r>
      <w:r w:rsidR="00E245E8">
        <w:t xml:space="preserve"> 240%</w:t>
      </w:r>
    </w:p>
    <w:p w14:paraId="3D291E14" w14:textId="219A1094" w:rsidR="00E245E8" w:rsidRDefault="008E1B49" w:rsidP="00E245E8">
      <w:pPr>
        <w:spacing w:after="0" w:line="259" w:lineRule="auto"/>
        <w:ind w:left="-5"/>
      </w:pPr>
      <w:r>
        <w:t>*</w:t>
      </w:r>
      <w:r w:rsidR="00E245E8">
        <w:t xml:space="preserve">Infant Formula- Added to major children’s hospital formulary (under competitor contract) </w:t>
      </w:r>
    </w:p>
    <w:p w14:paraId="4B8A5491" w14:textId="2E7AD4FC" w:rsidR="003518F8" w:rsidRDefault="008E1B49" w:rsidP="00234DD2">
      <w:pPr>
        <w:spacing w:after="0" w:line="259" w:lineRule="auto"/>
        <w:ind w:left="0" w:firstLine="0"/>
        <w:rPr>
          <w:b/>
          <w:i/>
        </w:rPr>
      </w:pPr>
      <w:r>
        <w:t>*</w:t>
      </w:r>
      <w:r w:rsidR="00E245E8" w:rsidRPr="003518F8">
        <w:t>Award winner at national conference</w:t>
      </w:r>
      <w:r w:rsidR="00E245E8" w:rsidRPr="003518F8">
        <w:rPr>
          <w:b/>
          <w:i/>
        </w:rPr>
        <w:tab/>
      </w:r>
    </w:p>
    <w:p w14:paraId="1D11D93D" w14:textId="77777777" w:rsidR="00057595" w:rsidRDefault="008E1B49" w:rsidP="00234DD2">
      <w:pPr>
        <w:spacing w:after="0" w:line="259" w:lineRule="auto"/>
        <w:ind w:left="0" w:firstLine="0"/>
      </w:pPr>
      <w:r>
        <w:t>*</w:t>
      </w:r>
      <w:r w:rsidR="003518F8">
        <w:t>Best practice example at national conference</w:t>
      </w:r>
    </w:p>
    <w:p w14:paraId="2BC673F5" w14:textId="3B6D8535" w:rsidR="00E245E8" w:rsidRDefault="00057595" w:rsidP="00234DD2">
      <w:pPr>
        <w:spacing w:after="0" w:line="259" w:lineRule="auto"/>
        <w:ind w:left="0" w:firstLine="0"/>
      </w:pPr>
      <w:r>
        <w:t xml:space="preserve">*Awarded headcount contract after </w:t>
      </w:r>
      <w:r w:rsidR="006C7C97">
        <w:t>9</w:t>
      </w:r>
      <w:r w:rsidR="004111DE">
        <w:t xml:space="preserve"> months</w:t>
      </w:r>
      <w:r w:rsidR="00E245E8">
        <w:tab/>
      </w:r>
    </w:p>
    <w:p w14:paraId="2106CA46" w14:textId="77777777" w:rsidR="003518F8" w:rsidRDefault="003518F8" w:rsidP="00234DD2">
      <w:pPr>
        <w:spacing w:after="0" w:line="259" w:lineRule="auto"/>
        <w:ind w:left="0" w:firstLine="0"/>
      </w:pPr>
    </w:p>
    <w:p w14:paraId="2FF3F7D2" w14:textId="0AA145DB" w:rsidR="00A47E1C" w:rsidRDefault="008E1B49" w:rsidP="00234DD2">
      <w:pPr>
        <w:spacing w:after="0" w:line="259" w:lineRule="auto"/>
        <w:ind w:left="0" w:firstLine="0"/>
      </w:pPr>
      <w:r>
        <w:t>*</w:t>
      </w:r>
      <w:r w:rsidR="005D5C96">
        <w:t>Devis</w:t>
      </w:r>
      <w:r w:rsidR="00D6367C">
        <w:t>ed</w:t>
      </w:r>
      <w:r w:rsidR="005D5C96">
        <w:t xml:space="preserve"> targeting strategies on large territory</w:t>
      </w:r>
      <w:r w:rsidR="005D5C96">
        <w:tab/>
      </w:r>
      <w:r>
        <w:t>*</w:t>
      </w:r>
      <w:proofErr w:type="spellStart"/>
      <w:r w:rsidR="005D5C96">
        <w:t>Analys</w:t>
      </w:r>
      <w:r w:rsidR="00D6367C">
        <w:t>ed</w:t>
      </w:r>
      <w:proofErr w:type="spellEnd"/>
      <w:r w:rsidR="005D5C96">
        <w:t xml:space="preserve"> sales data</w:t>
      </w:r>
    </w:p>
    <w:p w14:paraId="597D0D91" w14:textId="29810EB7" w:rsidR="00DF1B10" w:rsidRDefault="00CE4F14" w:rsidP="00E245E8">
      <w:pPr>
        <w:spacing w:after="0" w:line="259" w:lineRule="auto"/>
        <w:ind w:left="-5"/>
      </w:pPr>
      <w:r>
        <w:tab/>
      </w:r>
      <w:r w:rsidR="008E1B49">
        <w:t>*</w:t>
      </w:r>
      <w:r w:rsidR="00D6367C">
        <w:t>Drove contract bid</w:t>
      </w:r>
      <w:r w:rsidR="00744953">
        <w:t xml:space="preserve"> on territory</w:t>
      </w:r>
      <w:r w:rsidR="00D6367C">
        <w:tab/>
      </w:r>
      <w:r w:rsidR="00D6367C">
        <w:tab/>
      </w:r>
      <w:r w:rsidR="00D6367C">
        <w:tab/>
      </w:r>
      <w:r w:rsidR="008E1B49">
        <w:t>*</w:t>
      </w:r>
      <w:proofErr w:type="gramStart"/>
      <w:r w:rsidR="00DF1B10">
        <w:t>Provided</w:t>
      </w:r>
      <w:proofErr w:type="gramEnd"/>
      <w:r w:rsidR="00DF1B10">
        <w:t xml:space="preserve"> help to team members on other territories</w:t>
      </w:r>
    </w:p>
    <w:p w14:paraId="30709646" w14:textId="272AC85C" w:rsidR="004D796B" w:rsidRDefault="008E1B49" w:rsidP="00DF1B10">
      <w:pPr>
        <w:spacing w:after="0" w:line="259" w:lineRule="auto"/>
        <w:ind w:left="0" w:firstLine="0"/>
      </w:pPr>
      <w:r>
        <w:lastRenderedPageBreak/>
        <w:t>*</w:t>
      </w:r>
      <w:r w:rsidR="00D6367C">
        <w:t>Maintained brand presence in key a</w:t>
      </w:r>
      <w:r w:rsidR="004D796B">
        <w:t>ccounts</w:t>
      </w:r>
      <w:r w:rsidR="004D796B">
        <w:tab/>
      </w:r>
      <w:r>
        <w:t>*</w:t>
      </w:r>
      <w:r w:rsidR="008346FB">
        <w:t>Developed excellent relationships with key players</w:t>
      </w:r>
      <w:r w:rsidR="00E245E8">
        <w:tab/>
      </w:r>
      <w:r w:rsidR="00E245E8">
        <w:tab/>
      </w:r>
      <w:r w:rsidR="004D796B">
        <w:t xml:space="preserve"> </w:t>
      </w:r>
    </w:p>
    <w:p w14:paraId="79E1D245" w14:textId="47C5180B" w:rsidR="004D796B" w:rsidRDefault="008E1B49" w:rsidP="004D796B">
      <w:pPr>
        <w:spacing w:after="0" w:line="259" w:lineRule="auto"/>
        <w:ind w:left="0" w:firstLine="0"/>
      </w:pPr>
      <w:r>
        <w:t>*</w:t>
      </w:r>
      <w:r w:rsidR="004D796B">
        <w:t>Operated within budget</w:t>
      </w:r>
      <w:r>
        <w:tab/>
      </w:r>
      <w:r>
        <w:tab/>
      </w:r>
      <w:r>
        <w:tab/>
        <w:t>*</w:t>
      </w:r>
      <w:r w:rsidR="00E90CE1">
        <w:t>Discussions on journal publications</w:t>
      </w:r>
    </w:p>
    <w:p w14:paraId="5A9D7E9C" w14:textId="2321DECD" w:rsidR="00234DD2" w:rsidRDefault="008E1B49" w:rsidP="004D796B">
      <w:pPr>
        <w:spacing w:after="0" w:line="259" w:lineRule="auto"/>
        <w:ind w:left="0" w:firstLine="0"/>
      </w:pPr>
      <w:r>
        <w:t>*</w:t>
      </w:r>
      <w:r w:rsidR="00234DD2">
        <w:t>Provided technical training</w:t>
      </w:r>
      <w:r w:rsidR="00234DD2">
        <w:tab/>
      </w:r>
      <w:r w:rsidR="00234DD2">
        <w:tab/>
      </w:r>
      <w:r w:rsidR="00234DD2">
        <w:tab/>
      </w:r>
      <w:r>
        <w:t>*</w:t>
      </w:r>
      <w:r w:rsidR="00234DD2">
        <w:t>Team member in large scale training programs</w:t>
      </w:r>
    </w:p>
    <w:p w14:paraId="1D8FC1EE" w14:textId="41DF0078" w:rsidR="004D796B" w:rsidRDefault="008E1B49" w:rsidP="00DF1B10">
      <w:pPr>
        <w:spacing w:after="0" w:line="259" w:lineRule="auto"/>
        <w:ind w:left="0" w:firstLine="0"/>
      </w:pPr>
      <w:r>
        <w:t>*</w:t>
      </w:r>
      <w:proofErr w:type="spellStart"/>
      <w:r w:rsidR="00234DD2">
        <w:t>Organised</w:t>
      </w:r>
      <w:proofErr w:type="spellEnd"/>
      <w:r w:rsidR="00234DD2">
        <w:t xml:space="preserve"> and conducted weekly meetings for large groups</w:t>
      </w:r>
      <w:r w:rsidR="004D796B">
        <w:tab/>
      </w:r>
    </w:p>
    <w:p w14:paraId="5032FB88" w14:textId="4D0A2586" w:rsidR="00A47E1C" w:rsidRDefault="00A47E1C" w:rsidP="00CE4F14">
      <w:pPr>
        <w:spacing w:after="0" w:line="259" w:lineRule="auto"/>
        <w:ind w:left="-5"/>
      </w:pPr>
      <w:r>
        <w:tab/>
      </w:r>
      <w:r>
        <w:tab/>
      </w:r>
      <w:r>
        <w:tab/>
      </w:r>
      <w:r>
        <w:tab/>
      </w:r>
      <w:r>
        <w:tab/>
        <w:t xml:space="preserve"> </w:t>
      </w:r>
    </w:p>
    <w:p w14:paraId="4BA9F97D" w14:textId="77777777" w:rsidR="00D6367C" w:rsidRDefault="00A47E1C" w:rsidP="00D6367C">
      <w:pPr>
        <w:spacing w:after="0" w:line="259" w:lineRule="auto"/>
        <w:ind w:left="-5"/>
      </w:pPr>
      <w:r>
        <w:tab/>
      </w:r>
      <w:r>
        <w:tab/>
      </w:r>
      <w:r>
        <w:tab/>
      </w:r>
      <w:r>
        <w:tab/>
      </w:r>
    </w:p>
    <w:p w14:paraId="684A89D5" w14:textId="77777777" w:rsidR="000D701A" w:rsidRDefault="000D701A" w:rsidP="00D6367C">
      <w:pPr>
        <w:spacing w:after="0" w:line="259" w:lineRule="auto"/>
        <w:ind w:left="-5"/>
        <w:rPr>
          <w:b/>
        </w:rPr>
      </w:pPr>
    </w:p>
    <w:p w14:paraId="0E969FCD" w14:textId="77777777" w:rsidR="000D701A" w:rsidRDefault="000D701A" w:rsidP="00D6367C">
      <w:pPr>
        <w:spacing w:after="0" w:line="259" w:lineRule="auto"/>
        <w:ind w:left="-5"/>
        <w:rPr>
          <w:b/>
        </w:rPr>
      </w:pPr>
    </w:p>
    <w:p w14:paraId="440772A8" w14:textId="6CA6B9F1" w:rsidR="005B446E" w:rsidRPr="00D6367C" w:rsidRDefault="00540001" w:rsidP="008D52DE">
      <w:pPr>
        <w:spacing w:after="0" w:line="259" w:lineRule="auto"/>
        <w:ind w:left="0" w:firstLine="0"/>
      </w:pPr>
      <w:r>
        <w:rPr>
          <w:b/>
        </w:rPr>
        <w:t>2011</w:t>
      </w:r>
      <w:r w:rsidR="005B446E">
        <w:rPr>
          <w:b/>
        </w:rPr>
        <w:t xml:space="preserve"> (</w:t>
      </w:r>
      <w:r w:rsidR="00A47E1C">
        <w:rPr>
          <w:b/>
        </w:rPr>
        <w:t xml:space="preserve">December- June 2012) </w:t>
      </w:r>
      <w:r w:rsidR="005D5C96" w:rsidRPr="00A47E1C">
        <w:rPr>
          <w:b/>
          <w:i/>
        </w:rPr>
        <w:t>Public Service International</w:t>
      </w:r>
      <w:r w:rsidR="005B446E">
        <w:rPr>
          <w:b/>
          <w:i/>
        </w:rPr>
        <w:t xml:space="preserve">, Business-to-Business </w:t>
      </w:r>
      <w:r w:rsidR="0003755F">
        <w:rPr>
          <w:b/>
          <w:i/>
        </w:rPr>
        <w:t>S</w:t>
      </w:r>
      <w:r w:rsidR="005B446E">
        <w:rPr>
          <w:b/>
          <w:i/>
        </w:rPr>
        <w:t>ales, Department of Energy and Climate Change Section, Newcastle-Under-Lyme</w:t>
      </w:r>
    </w:p>
    <w:p w14:paraId="6CC66541" w14:textId="77777777" w:rsidR="005D5C96" w:rsidRDefault="005D5C96">
      <w:pPr>
        <w:spacing w:after="0" w:line="259" w:lineRule="auto"/>
        <w:ind w:left="0" w:firstLine="0"/>
        <w:rPr>
          <w:b/>
          <w:i/>
        </w:rPr>
      </w:pPr>
      <w:r w:rsidRPr="00A47E1C">
        <w:rPr>
          <w:b/>
          <w:i/>
        </w:rPr>
        <w:t xml:space="preserve"> </w:t>
      </w:r>
    </w:p>
    <w:p w14:paraId="4A22418B" w14:textId="77777777" w:rsidR="006C7C97" w:rsidRDefault="006C7C97">
      <w:pPr>
        <w:spacing w:after="0" w:line="259" w:lineRule="auto"/>
        <w:ind w:left="0" w:firstLine="0"/>
      </w:pPr>
      <w:r>
        <w:t xml:space="preserve">Job used as a pathway to medical sales, gaining business-to-business selling experience. </w:t>
      </w:r>
    </w:p>
    <w:p w14:paraId="122760BB" w14:textId="1F394B0A" w:rsidR="005B446E" w:rsidRPr="005B446E" w:rsidRDefault="005B446E">
      <w:pPr>
        <w:spacing w:after="0" w:line="259" w:lineRule="auto"/>
        <w:ind w:left="0" w:firstLine="0"/>
      </w:pPr>
      <w:r>
        <w:t>Pitch</w:t>
      </w:r>
      <w:r w:rsidR="00D6367C">
        <w:t>ed</w:t>
      </w:r>
      <w:r>
        <w:t xml:space="preserve"> editorial space to</w:t>
      </w:r>
      <w:r w:rsidR="00CB3FA1">
        <w:t xml:space="preserve"> blue-chip</w:t>
      </w:r>
      <w:r>
        <w:t xml:space="preserve"> private sector companies</w:t>
      </w:r>
      <w:r w:rsidR="00D6367C">
        <w:t xml:space="preserve"> who I</w:t>
      </w:r>
      <w:r w:rsidR="00CB3FA1">
        <w:t>’d</w:t>
      </w:r>
      <w:r>
        <w:t xml:space="preserve"> identified as ideal candidates for bidding for current public sector projects. </w:t>
      </w:r>
      <w:r w:rsidR="00CB3FA1">
        <w:t>Operated</w:t>
      </w:r>
      <w:r>
        <w:t xml:space="preserve"> in a very high intensity environment where the sales force had one strategy; to bypass gatekeepers to reach the CEO of the targeted company, then use open and closed questioning and the delivery of vital information followed by hard closing strategies to commit them to making a payment of six thousand pounds within around 45 minutes. </w:t>
      </w:r>
      <w:r w:rsidR="00CB3FA1">
        <w:t xml:space="preserve">Hard sales. </w:t>
      </w:r>
    </w:p>
    <w:p w14:paraId="0BB6B1FD" w14:textId="77777777" w:rsidR="005D5C96" w:rsidRDefault="005D5C96">
      <w:pPr>
        <w:spacing w:after="0" w:line="259" w:lineRule="auto"/>
        <w:ind w:left="0" w:firstLine="0"/>
      </w:pPr>
    </w:p>
    <w:p w14:paraId="762090F5" w14:textId="77777777" w:rsidR="008346FB" w:rsidRDefault="008346FB">
      <w:pPr>
        <w:spacing w:after="0" w:line="259" w:lineRule="auto"/>
        <w:ind w:left="0" w:firstLine="0"/>
        <w:rPr>
          <w:b/>
        </w:rPr>
      </w:pPr>
    </w:p>
    <w:p w14:paraId="5A65F2D3" w14:textId="77777777" w:rsidR="008346FB" w:rsidRDefault="008346FB">
      <w:pPr>
        <w:spacing w:after="0" w:line="259" w:lineRule="auto"/>
        <w:ind w:left="0" w:firstLine="0"/>
        <w:rPr>
          <w:b/>
        </w:rPr>
      </w:pPr>
    </w:p>
    <w:p w14:paraId="7AD6F865" w14:textId="77777777" w:rsidR="0003755F" w:rsidRDefault="005B446E">
      <w:pPr>
        <w:spacing w:after="0" w:line="259" w:lineRule="auto"/>
        <w:ind w:left="0" w:firstLine="0"/>
        <w:rPr>
          <w:b/>
          <w:i/>
        </w:rPr>
      </w:pPr>
      <w:r>
        <w:rPr>
          <w:b/>
        </w:rPr>
        <w:t xml:space="preserve">2007-2009 </w:t>
      </w:r>
      <w:r w:rsidRPr="005B446E">
        <w:rPr>
          <w:b/>
          <w:i/>
        </w:rPr>
        <w:t>Vodafone</w:t>
      </w:r>
      <w:r w:rsidR="0003755F">
        <w:rPr>
          <w:b/>
          <w:i/>
        </w:rPr>
        <w:t>, Retention and Outbound Sales, Newcastle-Under-Lyme</w:t>
      </w:r>
    </w:p>
    <w:p w14:paraId="24043174" w14:textId="77777777" w:rsidR="0003755F" w:rsidRDefault="0003755F">
      <w:pPr>
        <w:spacing w:after="0" w:line="259" w:lineRule="auto"/>
        <w:ind w:left="0" w:firstLine="0"/>
        <w:rPr>
          <w:b/>
          <w:i/>
        </w:rPr>
      </w:pPr>
    </w:p>
    <w:p w14:paraId="4FEA053C" w14:textId="47D7A38B" w:rsidR="0003755F" w:rsidRDefault="0003755F">
      <w:pPr>
        <w:spacing w:after="0" w:line="259" w:lineRule="auto"/>
        <w:ind w:left="0" w:firstLine="0"/>
      </w:pPr>
      <w:r>
        <w:t>Continually and easily exceeded targets in</w:t>
      </w:r>
      <w:r w:rsidR="006C7C97">
        <w:t xml:space="preserve"> an</w:t>
      </w:r>
      <w:r>
        <w:t xml:space="preserve"> </w:t>
      </w:r>
      <w:r w:rsidR="00D6367C">
        <w:t>inbound and outbound</w:t>
      </w:r>
      <w:r w:rsidR="006C7C97">
        <w:t xml:space="preserve"> telesales role</w:t>
      </w:r>
      <w:r>
        <w:t>.</w:t>
      </w:r>
    </w:p>
    <w:p w14:paraId="6599E6EE" w14:textId="77777777" w:rsidR="002473C5" w:rsidRDefault="002473C5">
      <w:pPr>
        <w:spacing w:after="0" w:line="259" w:lineRule="auto"/>
        <w:ind w:left="0" w:firstLine="0"/>
      </w:pPr>
    </w:p>
    <w:p w14:paraId="5C3D155F" w14:textId="386FB8B1" w:rsidR="002473C5" w:rsidRDefault="002473C5">
      <w:pPr>
        <w:spacing w:after="0" w:line="259" w:lineRule="auto"/>
        <w:ind w:left="0" w:firstLine="0"/>
      </w:pPr>
      <w:r>
        <w:t>*Objection handling</w:t>
      </w:r>
      <w:r>
        <w:tab/>
      </w:r>
      <w:r>
        <w:tab/>
      </w:r>
      <w:r>
        <w:tab/>
      </w:r>
      <w:r>
        <w:tab/>
        <w:t>*Rapport building</w:t>
      </w:r>
    </w:p>
    <w:p w14:paraId="310D2975" w14:textId="275A2D8F" w:rsidR="002473C5" w:rsidRDefault="002473C5">
      <w:pPr>
        <w:spacing w:after="0" w:line="259" w:lineRule="auto"/>
        <w:ind w:left="0" w:firstLine="0"/>
      </w:pPr>
      <w:r>
        <w:t>*</w:t>
      </w:r>
      <w:r w:rsidR="00AB3120">
        <w:t>Managing performance targets</w:t>
      </w:r>
      <w:r w:rsidR="00AB3120">
        <w:tab/>
      </w:r>
      <w:r w:rsidR="00AB3120">
        <w:tab/>
      </w:r>
      <w:r w:rsidR="00AB3120">
        <w:tab/>
        <w:t>*Working towards sales targets</w:t>
      </w:r>
    </w:p>
    <w:p w14:paraId="5A0024AB" w14:textId="7712EE92" w:rsidR="002473C5" w:rsidRDefault="002473C5">
      <w:pPr>
        <w:spacing w:after="0" w:line="259" w:lineRule="auto"/>
        <w:ind w:left="0" w:firstLine="0"/>
      </w:pPr>
      <w:r>
        <w:t>*Up-selling</w:t>
      </w:r>
      <w:r>
        <w:tab/>
      </w:r>
      <w:r>
        <w:tab/>
      </w:r>
      <w:r>
        <w:tab/>
      </w:r>
      <w:r>
        <w:tab/>
      </w:r>
      <w:r>
        <w:tab/>
        <w:t>*</w:t>
      </w:r>
      <w:r w:rsidR="00AB3120">
        <w:t>Conducting c</w:t>
      </w:r>
      <w:r>
        <w:t>omplete sales to reduce returns</w:t>
      </w:r>
    </w:p>
    <w:p w14:paraId="14722DA2" w14:textId="6259F9FA" w:rsidR="00AB3120" w:rsidRDefault="002473C5" w:rsidP="00AB3120">
      <w:pPr>
        <w:spacing w:after="0" w:line="259" w:lineRule="auto"/>
        <w:ind w:left="0" w:firstLine="0"/>
      </w:pPr>
      <w:r>
        <w:t>*Matching products to customers’ needs</w:t>
      </w:r>
      <w:r w:rsidR="00AB3120">
        <w:tab/>
      </w:r>
      <w:r w:rsidR="00AB3120">
        <w:tab/>
        <w:t>*Using usage data to present value of new deal</w:t>
      </w:r>
    </w:p>
    <w:p w14:paraId="528BA57D" w14:textId="4992812B" w:rsidR="002473C5" w:rsidRDefault="002473C5">
      <w:pPr>
        <w:spacing w:after="0" w:line="259" w:lineRule="auto"/>
        <w:ind w:left="0" w:firstLine="0"/>
      </w:pPr>
    </w:p>
    <w:p w14:paraId="5FD79D52" w14:textId="77777777" w:rsidR="0003755F" w:rsidRDefault="0003755F">
      <w:pPr>
        <w:spacing w:after="0" w:line="259" w:lineRule="auto"/>
        <w:ind w:left="0" w:firstLine="0"/>
      </w:pPr>
    </w:p>
    <w:p w14:paraId="437D32C5" w14:textId="77777777" w:rsidR="000D701A" w:rsidRDefault="000D701A">
      <w:pPr>
        <w:spacing w:after="0" w:line="259" w:lineRule="auto"/>
        <w:ind w:left="0" w:firstLine="0"/>
        <w:rPr>
          <w:b/>
        </w:rPr>
      </w:pPr>
    </w:p>
    <w:p w14:paraId="35118B5B" w14:textId="77777777" w:rsidR="000D701A" w:rsidRDefault="000D701A">
      <w:pPr>
        <w:spacing w:after="0" w:line="259" w:lineRule="auto"/>
        <w:ind w:left="0" w:firstLine="0"/>
        <w:rPr>
          <w:b/>
        </w:rPr>
      </w:pPr>
    </w:p>
    <w:p w14:paraId="7D1D540E" w14:textId="3AD982B4" w:rsidR="00DF1B10" w:rsidRDefault="00DF1B10">
      <w:pPr>
        <w:spacing w:after="0" w:line="259" w:lineRule="auto"/>
        <w:ind w:left="0" w:firstLine="0"/>
        <w:rPr>
          <w:b/>
        </w:rPr>
      </w:pPr>
      <w:r>
        <w:rPr>
          <w:b/>
        </w:rPr>
        <w:t>Additional Information</w:t>
      </w:r>
    </w:p>
    <w:p w14:paraId="692E9365" w14:textId="77777777" w:rsidR="00DF1B10" w:rsidRDefault="00DF1B10">
      <w:pPr>
        <w:spacing w:after="0" w:line="259" w:lineRule="auto"/>
        <w:ind w:left="0" w:firstLine="0"/>
        <w:rPr>
          <w:b/>
        </w:rPr>
      </w:pPr>
    </w:p>
    <w:p w14:paraId="3083660A" w14:textId="77777777" w:rsidR="00C71B0B" w:rsidRDefault="00C71B0B" w:rsidP="00C71B0B">
      <w:pPr>
        <w:spacing w:after="0" w:line="259" w:lineRule="auto"/>
        <w:ind w:left="0" w:firstLine="0"/>
        <w:rPr>
          <w:b/>
          <w:i/>
        </w:rPr>
      </w:pPr>
      <w:r>
        <w:rPr>
          <w:b/>
        </w:rPr>
        <w:t xml:space="preserve">2013- 2014 </w:t>
      </w:r>
      <w:r>
        <w:rPr>
          <w:b/>
          <w:i/>
        </w:rPr>
        <w:t xml:space="preserve">Co-founder and Manager of Volunteer English Program, </w:t>
      </w:r>
      <w:proofErr w:type="spellStart"/>
      <w:r>
        <w:rPr>
          <w:b/>
          <w:i/>
        </w:rPr>
        <w:t>Arbat</w:t>
      </w:r>
      <w:proofErr w:type="spellEnd"/>
      <w:r>
        <w:rPr>
          <w:b/>
          <w:i/>
        </w:rPr>
        <w:t xml:space="preserve"> Refugee Camp, </w:t>
      </w:r>
      <w:proofErr w:type="spellStart"/>
      <w:r>
        <w:rPr>
          <w:b/>
          <w:i/>
        </w:rPr>
        <w:t>Sulaymanyiah</w:t>
      </w:r>
      <w:proofErr w:type="spellEnd"/>
      <w:r>
        <w:rPr>
          <w:b/>
          <w:i/>
        </w:rPr>
        <w:t>, Iraqi Kurdistan</w:t>
      </w:r>
    </w:p>
    <w:p w14:paraId="3BEE527E" w14:textId="77777777" w:rsidR="00C71B0B" w:rsidRDefault="00C71B0B" w:rsidP="00C71B0B">
      <w:pPr>
        <w:spacing w:after="0" w:line="259" w:lineRule="auto"/>
        <w:ind w:left="0" w:firstLine="0"/>
        <w:rPr>
          <w:b/>
        </w:rPr>
      </w:pPr>
    </w:p>
    <w:p w14:paraId="40DF82D7" w14:textId="77777777" w:rsidR="00C71B0B" w:rsidRPr="00DF1B10" w:rsidRDefault="00C71B0B" w:rsidP="00C71B0B">
      <w:pPr>
        <w:spacing w:after="0" w:line="259" w:lineRule="auto"/>
        <w:ind w:left="0" w:firstLine="0"/>
      </w:pPr>
      <w:r>
        <w:t xml:space="preserve">Alongside my wife, founded and managed an English program for Syrian child refugees at a large refugee camp. Managed a small team of teachers and liaised with camp managers. Raised money for all materials. </w:t>
      </w:r>
    </w:p>
    <w:p w14:paraId="5D77D82C" w14:textId="77777777" w:rsidR="00DF1B10" w:rsidRDefault="00DF1B10" w:rsidP="00DF1B10">
      <w:pPr>
        <w:spacing w:after="0" w:line="259" w:lineRule="auto"/>
        <w:ind w:left="0" w:firstLine="0"/>
        <w:rPr>
          <w:b/>
        </w:rPr>
      </w:pPr>
    </w:p>
    <w:p w14:paraId="264B442E" w14:textId="77777777" w:rsidR="00C71B0B" w:rsidRDefault="00C71B0B" w:rsidP="00DF1B10">
      <w:pPr>
        <w:spacing w:after="0" w:line="259" w:lineRule="auto"/>
        <w:ind w:left="0" w:firstLine="0"/>
        <w:rPr>
          <w:b/>
        </w:rPr>
      </w:pPr>
    </w:p>
    <w:p w14:paraId="6DDBC367" w14:textId="22E43C82" w:rsidR="00AB3120" w:rsidRPr="00AB3120" w:rsidRDefault="00DF1B10" w:rsidP="00DF1B10">
      <w:pPr>
        <w:spacing w:after="0" w:line="259" w:lineRule="auto"/>
        <w:ind w:left="0" w:firstLine="0"/>
        <w:rPr>
          <w:b/>
          <w:i/>
        </w:rPr>
      </w:pPr>
      <w:r>
        <w:rPr>
          <w:b/>
        </w:rPr>
        <w:t xml:space="preserve">September 2012- March 2013 </w:t>
      </w:r>
      <w:r>
        <w:rPr>
          <w:b/>
          <w:i/>
        </w:rPr>
        <w:t>Football Coach, Royal Family of Saudi Arabia, Riyadh, Saudi Arabia</w:t>
      </w:r>
    </w:p>
    <w:p w14:paraId="48F54F93" w14:textId="77777777" w:rsidR="00DF1B10" w:rsidRDefault="00DF1B10" w:rsidP="00DF1B10">
      <w:pPr>
        <w:spacing w:after="0" w:line="259" w:lineRule="auto"/>
        <w:ind w:left="0" w:firstLine="0"/>
        <w:rPr>
          <w:b/>
        </w:rPr>
      </w:pPr>
    </w:p>
    <w:p w14:paraId="05FA88DB" w14:textId="77777777" w:rsidR="00DF1B10" w:rsidRDefault="00DF1B10" w:rsidP="00DF1B10">
      <w:pPr>
        <w:spacing w:after="0" w:line="259" w:lineRule="auto"/>
        <w:ind w:left="0" w:firstLine="0"/>
        <w:rPr>
          <w:b/>
        </w:rPr>
      </w:pPr>
    </w:p>
    <w:p w14:paraId="7760F3DA" w14:textId="77777777" w:rsidR="00DF1B10" w:rsidRDefault="00DF1B10" w:rsidP="00DF1B10">
      <w:pPr>
        <w:spacing w:after="0" w:line="259" w:lineRule="auto"/>
        <w:ind w:left="0" w:firstLine="0"/>
        <w:rPr>
          <w:b/>
          <w:i/>
        </w:rPr>
      </w:pPr>
      <w:r>
        <w:rPr>
          <w:b/>
        </w:rPr>
        <w:t xml:space="preserve">September 2012- March 2013 </w:t>
      </w:r>
      <w:r>
        <w:rPr>
          <w:b/>
          <w:i/>
        </w:rPr>
        <w:t>Personal Trainer, Self Employed, Riyadh, Saudi Arabia</w:t>
      </w:r>
    </w:p>
    <w:p w14:paraId="59AB4E7E" w14:textId="77777777" w:rsidR="00C71B0B" w:rsidRDefault="00C71B0B" w:rsidP="00DF1B10">
      <w:pPr>
        <w:spacing w:after="0" w:line="259" w:lineRule="auto"/>
        <w:ind w:left="0" w:firstLine="0"/>
        <w:rPr>
          <w:b/>
          <w:i/>
        </w:rPr>
      </w:pPr>
    </w:p>
    <w:p w14:paraId="1BEF1031" w14:textId="77777777" w:rsidR="00C71B0B" w:rsidRPr="008D52DE" w:rsidRDefault="00C71B0B" w:rsidP="00DF1B10">
      <w:pPr>
        <w:spacing w:after="0" w:line="259" w:lineRule="auto"/>
        <w:ind w:left="0" w:firstLine="0"/>
        <w:rPr>
          <w:i/>
        </w:rPr>
      </w:pPr>
    </w:p>
    <w:p w14:paraId="4577F447" w14:textId="77777777" w:rsidR="00DF1B10" w:rsidRPr="00DF1B10" w:rsidRDefault="00DF1B10">
      <w:pPr>
        <w:spacing w:after="0" w:line="259" w:lineRule="auto"/>
        <w:ind w:left="0" w:firstLine="0"/>
        <w:rPr>
          <w:b/>
        </w:rPr>
      </w:pPr>
    </w:p>
    <w:p w14:paraId="3A6D7426" w14:textId="77777777" w:rsidR="00DF1B10" w:rsidRDefault="00DF1B10">
      <w:pPr>
        <w:spacing w:after="0" w:line="259" w:lineRule="auto"/>
        <w:ind w:left="0" w:firstLine="0"/>
        <w:rPr>
          <w:b/>
        </w:rPr>
      </w:pPr>
    </w:p>
    <w:p w14:paraId="2EF1393F" w14:textId="6E203013" w:rsidR="005455FD" w:rsidRPr="006348C5" w:rsidRDefault="00757D60" w:rsidP="00C71B0B">
      <w:pPr>
        <w:ind w:left="0" w:right="406" w:firstLine="0"/>
        <w:rPr>
          <w:szCs w:val="18"/>
        </w:rPr>
      </w:pPr>
      <w:r w:rsidRPr="006348C5">
        <w:rPr>
          <w:b/>
          <w:szCs w:val="18"/>
        </w:rPr>
        <w:t xml:space="preserve">Interests: </w:t>
      </w:r>
      <w:r w:rsidR="00DB55D9">
        <w:rPr>
          <w:szCs w:val="18"/>
        </w:rPr>
        <w:t>Fitness</w:t>
      </w:r>
      <w:r w:rsidRPr="006348C5">
        <w:rPr>
          <w:szCs w:val="18"/>
        </w:rPr>
        <w:t xml:space="preserve">, Reading, Music, Cooking, Travel.  </w:t>
      </w:r>
    </w:p>
    <w:p w14:paraId="772DFF20" w14:textId="77777777" w:rsidR="005455FD" w:rsidRDefault="00757D60">
      <w:pPr>
        <w:spacing w:after="0" w:line="259" w:lineRule="auto"/>
        <w:ind w:left="0" w:firstLine="0"/>
      </w:pPr>
      <w:r>
        <w:t xml:space="preserve"> </w:t>
      </w:r>
    </w:p>
    <w:p w14:paraId="7A491593" w14:textId="77777777" w:rsidR="000D701A" w:rsidRDefault="000D701A">
      <w:pPr>
        <w:spacing w:after="0" w:line="259" w:lineRule="auto"/>
        <w:ind w:left="0" w:firstLine="0"/>
      </w:pPr>
    </w:p>
    <w:p w14:paraId="60CD8F6D" w14:textId="77777777" w:rsidR="000D701A" w:rsidRDefault="000D701A">
      <w:pPr>
        <w:spacing w:after="0" w:line="259" w:lineRule="auto"/>
        <w:ind w:left="0" w:firstLine="0"/>
      </w:pPr>
    </w:p>
    <w:p w14:paraId="49043F82" w14:textId="2EC75EB1" w:rsidR="000D701A" w:rsidRDefault="000D701A">
      <w:pPr>
        <w:spacing w:after="0" w:line="259" w:lineRule="auto"/>
        <w:ind w:left="0" w:firstLine="0"/>
      </w:pPr>
      <w:r>
        <w:t>………………………………………………………………………………………………………………………………………………….</w:t>
      </w:r>
    </w:p>
    <w:p w14:paraId="641913FC" w14:textId="77777777" w:rsidR="00E21B15" w:rsidRDefault="00E21B15">
      <w:pPr>
        <w:spacing w:after="0" w:line="259" w:lineRule="auto"/>
        <w:ind w:left="0" w:firstLine="0"/>
      </w:pPr>
    </w:p>
    <w:sectPr w:rsidR="00E21B15" w:rsidSect="007B3557">
      <w:pgSz w:w="11906" w:h="16838"/>
      <w:pgMar w:top="568" w:right="730" w:bottom="284" w:left="10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
  <w:rsids>
    <w:rsidRoot w:val="005455FD"/>
    <w:rsid w:val="00020B76"/>
    <w:rsid w:val="0003755F"/>
    <w:rsid w:val="00042BC6"/>
    <w:rsid w:val="00057595"/>
    <w:rsid w:val="00063572"/>
    <w:rsid w:val="000D701A"/>
    <w:rsid w:val="000E7C5D"/>
    <w:rsid w:val="00171911"/>
    <w:rsid w:val="00182EDD"/>
    <w:rsid w:val="001D6845"/>
    <w:rsid w:val="00234DD2"/>
    <w:rsid w:val="002473C5"/>
    <w:rsid w:val="002E64F0"/>
    <w:rsid w:val="0033439C"/>
    <w:rsid w:val="003369F2"/>
    <w:rsid w:val="003518F8"/>
    <w:rsid w:val="0038128A"/>
    <w:rsid w:val="003E2014"/>
    <w:rsid w:val="003E2A61"/>
    <w:rsid w:val="004111DE"/>
    <w:rsid w:val="004206B0"/>
    <w:rsid w:val="00465036"/>
    <w:rsid w:val="00487912"/>
    <w:rsid w:val="004B0F60"/>
    <w:rsid w:val="004B1B61"/>
    <w:rsid w:val="004D796B"/>
    <w:rsid w:val="004E6B43"/>
    <w:rsid w:val="004E6CDA"/>
    <w:rsid w:val="0050350F"/>
    <w:rsid w:val="00540001"/>
    <w:rsid w:val="005455FD"/>
    <w:rsid w:val="0056603F"/>
    <w:rsid w:val="00587BF8"/>
    <w:rsid w:val="005921C3"/>
    <w:rsid w:val="005B446E"/>
    <w:rsid w:val="005C375B"/>
    <w:rsid w:val="005D5C96"/>
    <w:rsid w:val="005D78D9"/>
    <w:rsid w:val="006348C5"/>
    <w:rsid w:val="0063549F"/>
    <w:rsid w:val="006433AD"/>
    <w:rsid w:val="006466CD"/>
    <w:rsid w:val="006C7C97"/>
    <w:rsid w:val="007316B1"/>
    <w:rsid w:val="00744953"/>
    <w:rsid w:val="00757D60"/>
    <w:rsid w:val="007B3557"/>
    <w:rsid w:val="00822D2D"/>
    <w:rsid w:val="008346FB"/>
    <w:rsid w:val="00861717"/>
    <w:rsid w:val="008A6C97"/>
    <w:rsid w:val="008D52DE"/>
    <w:rsid w:val="008D628F"/>
    <w:rsid w:val="008E1B49"/>
    <w:rsid w:val="009A71C8"/>
    <w:rsid w:val="009C01AA"/>
    <w:rsid w:val="00A47E1C"/>
    <w:rsid w:val="00A52EFD"/>
    <w:rsid w:val="00A73414"/>
    <w:rsid w:val="00A92FDA"/>
    <w:rsid w:val="00AB3120"/>
    <w:rsid w:val="00B0648A"/>
    <w:rsid w:val="00B06FE7"/>
    <w:rsid w:val="00B509F7"/>
    <w:rsid w:val="00B531B5"/>
    <w:rsid w:val="00BF68D5"/>
    <w:rsid w:val="00C71B0B"/>
    <w:rsid w:val="00CB3FA1"/>
    <w:rsid w:val="00CC4DC5"/>
    <w:rsid w:val="00CE4F14"/>
    <w:rsid w:val="00D47151"/>
    <w:rsid w:val="00D6367C"/>
    <w:rsid w:val="00DB55D9"/>
    <w:rsid w:val="00DC4D26"/>
    <w:rsid w:val="00DE0A5A"/>
    <w:rsid w:val="00DF1B10"/>
    <w:rsid w:val="00E21B15"/>
    <w:rsid w:val="00E245E8"/>
    <w:rsid w:val="00E7790D"/>
    <w:rsid w:val="00E90CE1"/>
    <w:rsid w:val="00E941B5"/>
    <w:rsid w:val="00ED72D3"/>
    <w:rsid w:val="00F77956"/>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1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10" w:hanging="10"/>
    </w:pPr>
    <w:rPr>
      <w:rFonts w:ascii="Century Gothic" w:eastAsia="Century Gothic" w:hAnsi="Century Gothic" w:cs="Century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22D2D"/>
    <w:rPr>
      <w:color w:val="0000FF" w:themeColor="hyperlink"/>
      <w:u w:val="single"/>
    </w:rPr>
  </w:style>
  <w:style w:type="character" w:styleId="FollowedHyperlink">
    <w:name w:val="FollowedHyperlink"/>
    <w:basedOn w:val="DefaultParagraphFont"/>
    <w:uiPriority w:val="99"/>
    <w:semiHidden/>
    <w:unhideWhenUsed/>
    <w:rsid w:val="00C71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10" w:hanging="10"/>
    </w:pPr>
    <w:rPr>
      <w:rFonts w:ascii="Century Gothic" w:eastAsia="Century Gothic" w:hAnsi="Century Gothic" w:cs="Century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22D2D"/>
    <w:rPr>
      <w:color w:val="0000FF" w:themeColor="hyperlink"/>
      <w:u w:val="single"/>
    </w:rPr>
  </w:style>
  <w:style w:type="character" w:styleId="FollowedHyperlink">
    <w:name w:val="FollowedHyperlink"/>
    <w:basedOn w:val="DefaultParagraphFont"/>
    <w:uiPriority w:val="99"/>
    <w:semiHidden/>
    <w:unhideWhenUsed/>
    <w:rsid w:val="00C71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er.33874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Oliver Shenton CV Aug 14 Saudi.doc</dc:title>
  <dc:subject/>
  <dc:creator>Oliver</dc:creator>
  <cp:keywords/>
  <cp:lastModifiedBy>784812338</cp:lastModifiedBy>
  <cp:revision>5</cp:revision>
  <cp:lastPrinted>2016-01-11T13:13:00Z</cp:lastPrinted>
  <dcterms:created xsi:type="dcterms:W3CDTF">2017-01-15T20:32:00Z</dcterms:created>
  <dcterms:modified xsi:type="dcterms:W3CDTF">2017-12-11T12:43:00Z</dcterms:modified>
</cp:coreProperties>
</file>