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6E" w:rsidRDefault="00A4456E" w:rsidP="00A4456E">
      <w:pPr>
        <w:tabs>
          <w:tab w:val="left" w:pos="9135"/>
        </w:tabs>
        <w:ind w:right="-720"/>
        <w:rPr>
          <w:rFonts w:ascii="Arial" w:hAnsi="Arial" w:cs="Arial"/>
          <w:b/>
          <w:bCs/>
          <w:sz w:val="28"/>
          <w:szCs w:val="28"/>
        </w:rPr>
      </w:pPr>
      <w:r>
        <w:rPr>
          <w:rFonts w:ascii="Verdana" w:hAnsi="Verdana" w:cs="Verdana"/>
          <w:b/>
          <w:bCs/>
          <w:noProof/>
          <w:sz w:val="28"/>
          <w:szCs w:val="28"/>
        </w:rPr>
        <w:drawing>
          <wp:inline distT="0" distB="0" distL="0" distR="0">
            <wp:extent cx="933450" cy="800100"/>
            <wp:effectExtent l="0" t="0" r="0" b="0"/>
            <wp:docPr id="1"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6" cstate="print">
                      <a:extLst>
                        <a:ext uri="{28A0092B-C50C-407E-A947-70E740481C1C}">
                          <a14:useLocalDpi xmlns:a14="http://schemas.microsoft.com/office/drawing/2010/main" val="0"/>
                        </a:ext>
                      </a:extLst>
                    </a:blip>
                    <a:srcRect l="9816" t="9523" r="9818" b="33333"/>
                    <a:stretch>
                      <a:fillRect/>
                    </a:stretch>
                  </pic:blipFill>
                  <pic:spPr bwMode="auto">
                    <a:xfrm>
                      <a:off x="0" y="0"/>
                      <a:ext cx="933450" cy="800100"/>
                    </a:xfrm>
                    <a:prstGeom prst="rect">
                      <a:avLst/>
                    </a:prstGeom>
                    <a:noFill/>
                    <a:ln>
                      <a:noFill/>
                    </a:ln>
                  </pic:spPr>
                </pic:pic>
              </a:graphicData>
            </a:graphic>
          </wp:inline>
        </w:drawing>
      </w:r>
      <w:r>
        <w:rPr>
          <w:rFonts w:ascii="Verdana" w:hAnsi="Verdana" w:cs="Verdana"/>
          <w:b/>
          <w:bCs/>
          <w:sz w:val="28"/>
          <w:szCs w:val="28"/>
        </w:rPr>
        <w:t xml:space="preserve">            </w:t>
      </w:r>
      <w:r>
        <w:rPr>
          <w:rFonts w:ascii="Arial" w:hAnsi="Arial" w:cs="Arial"/>
          <w:b/>
          <w:bCs/>
          <w:sz w:val="28"/>
          <w:szCs w:val="28"/>
        </w:rPr>
        <w:t xml:space="preserve">Mohamed </w:t>
      </w:r>
    </w:p>
    <w:p w:rsidR="00632C81" w:rsidRDefault="00632C81" w:rsidP="00A4456E">
      <w:pPr>
        <w:tabs>
          <w:tab w:val="left" w:pos="9135"/>
        </w:tabs>
        <w:ind w:right="-720"/>
        <w:rPr>
          <w:rFonts w:ascii="Arial" w:hAnsi="Arial" w:cs="Arial"/>
          <w:b/>
          <w:bCs/>
          <w:sz w:val="28"/>
          <w:szCs w:val="28"/>
        </w:rPr>
      </w:pPr>
      <w:hyperlink r:id="rId7" w:history="1">
        <w:r w:rsidRPr="00A02E39">
          <w:rPr>
            <w:rStyle w:val="Hyperlink"/>
            <w:rFonts w:ascii="Arial" w:hAnsi="Arial" w:cs="Arial"/>
            <w:b/>
            <w:bCs/>
            <w:sz w:val="28"/>
            <w:szCs w:val="28"/>
          </w:rPr>
          <w:t>Mohamed.338781@2freemail.com</w:t>
        </w:r>
      </w:hyperlink>
      <w:r>
        <w:rPr>
          <w:rFonts w:ascii="Arial" w:hAnsi="Arial" w:cs="Arial"/>
          <w:b/>
          <w:bCs/>
          <w:sz w:val="28"/>
          <w:szCs w:val="28"/>
        </w:rPr>
        <w:t xml:space="preserve"> </w:t>
      </w:r>
    </w:p>
    <w:p w:rsidR="00A4456E" w:rsidRDefault="00A4456E" w:rsidP="00A4456E">
      <w:pPr>
        <w:ind w:right="-720"/>
        <w:rPr>
          <w:rFonts w:ascii="Arial" w:hAnsi="Arial" w:cs="Arial"/>
          <w:b/>
          <w:bCs/>
          <w:sz w:val="28"/>
          <w:szCs w:val="28"/>
        </w:rPr>
      </w:pPr>
      <w:r>
        <w:rPr>
          <w:rFonts w:ascii="Arial" w:hAnsi="Arial" w:cs="Arial"/>
          <w:b/>
          <w:bCs/>
          <w:sz w:val="28"/>
          <w:szCs w:val="28"/>
        </w:rPr>
        <w:t xml:space="preserve">                           </w:t>
      </w:r>
    </w:p>
    <w:p w:rsidR="00A4456E" w:rsidRDefault="00A4456E" w:rsidP="00A4456E">
      <w:pPr>
        <w:ind w:right="-720"/>
        <w:rPr>
          <w:rFonts w:ascii="Arial" w:hAnsi="Arial" w:cs="Arial"/>
          <w:b/>
          <w:bCs/>
          <w:sz w:val="20"/>
          <w:szCs w:val="20"/>
        </w:rPr>
      </w:pPr>
      <w:r>
        <w:rPr>
          <w:rFonts w:ascii="Arial" w:hAnsi="Arial" w:cs="Arial"/>
          <w:b/>
          <w:bCs/>
          <w:sz w:val="18"/>
          <w:szCs w:val="18"/>
        </w:rPr>
        <w:t xml:space="preserve">                                                               </w:t>
      </w:r>
    </w:p>
    <w:p w:rsidR="00A4456E" w:rsidRDefault="00A4456E" w:rsidP="00A4456E">
      <w:pPr>
        <w:ind w:right="-720"/>
        <w:rPr>
          <w:rFonts w:ascii="Arial" w:hAnsi="Arial" w:cs="Arial"/>
          <w:b/>
          <w:bCs/>
          <w:sz w:val="18"/>
          <w:szCs w:val="18"/>
        </w:rPr>
      </w:pPr>
      <w:r>
        <w:rPr>
          <w:rFonts w:ascii="Arial" w:hAnsi="Arial" w:cs="Arial"/>
          <w:b/>
          <w:bCs/>
          <w:sz w:val="17"/>
          <w:szCs w:val="17"/>
        </w:rPr>
        <w:t xml:space="preserve">                                                </w:t>
      </w:r>
    </w:p>
    <w:p w:rsidR="00A4456E" w:rsidRDefault="00A4456E" w:rsidP="00A4456E">
      <w:pPr>
        <w:ind w:right="-720"/>
        <w:rPr>
          <w:rFonts w:ascii="Arial" w:hAnsi="Arial" w:cs="Arial"/>
          <w:b/>
          <w:bCs/>
          <w:sz w:val="18"/>
          <w:szCs w:val="18"/>
          <w:lang w:val="pt-BR"/>
        </w:rPr>
      </w:pPr>
    </w:p>
    <w:p w:rsidR="00A4456E" w:rsidRDefault="00A4456E" w:rsidP="00A4456E">
      <w:pPr>
        <w:rPr>
          <w:rFonts w:ascii="Arial" w:hAnsi="Arial" w:cs="Arial"/>
          <w:sz w:val="18"/>
          <w:szCs w:val="18"/>
        </w:rPr>
      </w:pPr>
      <w:r>
        <w:rPr>
          <w:rFonts w:ascii="Arial" w:hAnsi="Arial" w:cs="Arial"/>
          <w:sz w:val="18"/>
          <w:szCs w:val="18"/>
        </w:rPr>
        <w:t xml:space="preserve">                                                   Employment visa in Dubai &amp; valid UAE &amp; KSA driving License  </w:t>
      </w:r>
    </w:p>
    <w:p w:rsidR="00A4456E" w:rsidRDefault="00A4456E" w:rsidP="00A4456E">
      <w:pPr>
        <w:ind w:right="-720"/>
        <w:rPr>
          <w:rFonts w:ascii="Arial" w:hAnsi="Arial" w:cs="Arial"/>
          <w:b/>
          <w:bCs/>
          <w:sz w:val="18"/>
          <w:szCs w:val="18"/>
        </w:rPr>
      </w:pPr>
      <w:r>
        <w:rPr>
          <w:rFonts w:ascii="Arial" w:hAnsi="Arial" w:cs="Arial"/>
          <w:sz w:val="17"/>
          <w:szCs w:val="17"/>
        </w:rPr>
        <w:t xml:space="preserve">                                         Apply for position </w:t>
      </w:r>
      <w:r>
        <w:rPr>
          <w:rFonts w:ascii="Arial" w:hAnsi="Arial" w:cs="Arial"/>
          <w:b/>
          <w:bCs/>
          <w:sz w:val="20"/>
          <w:szCs w:val="20"/>
        </w:rPr>
        <w:t>/</w:t>
      </w:r>
      <w:r>
        <w:rPr>
          <w:rFonts w:ascii="Arial" w:hAnsi="Arial" w:cs="Arial"/>
          <w:sz w:val="17"/>
          <w:szCs w:val="17"/>
        </w:rPr>
        <w:t xml:space="preserve"> </w:t>
      </w:r>
      <w:r>
        <w:rPr>
          <w:rFonts w:ascii="Arial" w:hAnsi="Arial" w:cs="Arial"/>
          <w:b/>
          <w:bCs/>
          <w:sz w:val="18"/>
          <w:szCs w:val="18"/>
        </w:rPr>
        <w:t xml:space="preserve">Area Supervisor - Key Account – product specialist </w:t>
      </w:r>
    </w:p>
    <w:p w:rsidR="00A4456E" w:rsidRDefault="00A4456E" w:rsidP="00A4456E">
      <w:pPr>
        <w:ind w:right="-720"/>
        <w:rPr>
          <w:rFonts w:ascii="Arial" w:hAnsi="Arial" w:cs="Arial"/>
          <w:b/>
          <w:bCs/>
          <w:sz w:val="20"/>
          <w:szCs w:val="20"/>
        </w:rPr>
      </w:pPr>
      <w:r>
        <w:rPr>
          <w:rFonts w:ascii="Arial" w:hAnsi="Arial" w:cs="Arial"/>
          <w:b/>
          <w:bCs/>
          <w:sz w:val="28"/>
          <w:szCs w:val="28"/>
        </w:rPr>
        <w:t xml:space="preserve">                               </w:t>
      </w:r>
    </w:p>
    <w:p w:rsidR="00A4456E" w:rsidRDefault="00A4456E" w:rsidP="00A4456E">
      <w:pPr>
        <w:pBdr>
          <w:bottom w:val="thinThickSmallGap" w:sz="12" w:space="1" w:color="auto"/>
        </w:pBdr>
        <w:spacing w:beforeLines="20" w:before="48" w:afterLines="20" w:after="48"/>
        <w:ind w:hanging="120"/>
        <w:rPr>
          <w:rFonts w:ascii="Verdana" w:hAnsi="Verdana" w:cs="Verdana"/>
          <w:b/>
          <w:bCs/>
          <w:sz w:val="17"/>
          <w:szCs w:val="17"/>
        </w:rPr>
      </w:pPr>
      <w:r>
        <w:rPr>
          <w:rFonts w:ascii="Verdana" w:hAnsi="Verdana" w:cs="Arial"/>
          <w:sz w:val="17"/>
          <w:szCs w:val="17"/>
        </w:rPr>
        <w:t xml:space="preserve">                                                        </w:t>
      </w:r>
      <w:r>
        <w:rPr>
          <w:rFonts w:ascii="Verdana" w:hAnsi="Verdana" w:cs="Verdana"/>
          <w:b/>
          <w:bCs/>
          <w:sz w:val="17"/>
          <w:szCs w:val="17"/>
        </w:rPr>
        <w:t>PROFESSIONAL SYNOPSIS</w:t>
      </w:r>
    </w:p>
    <w:p w:rsidR="00A4456E" w:rsidRDefault="00A4456E" w:rsidP="00A4456E">
      <w:pPr>
        <w:spacing w:beforeLines="20" w:before="48" w:afterLines="20" w:after="48"/>
        <w:rPr>
          <w:rFonts w:ascii="Verdana" w:hAnsi="Verdana" w:cs="Verdana"/>
          <w:sz w:val="17"/>
          <w:szCs w:val="17"/>
        </w:rPr>
      </w:pPr>
    </w:p>
    <w:p w:rsidR="00A4456E" w:rsidRDefault="00A4456E" w:rsidP="00A4456E">
      <w:pPr>
        <w:spacing w:after="200" w:line="276" w:lineRule="auto"/>
        <w:ind w:left="-29" w:right="-288" w:hanging="115"/>
        <w:rPr>
          <w:rFonts w:ascii="Verdana" w:eastAsia="Calibri" w:hAnsi="Verdana"/>
          <w:b/>
          <w:bCs/>
          <w:noProof/>
          <w:sz w:val="20"/>
          <w:szCs w:val="20"/>
          <w:u w:val="single"/>
        </w:rPr>
      </w:pPr>
      <w:r>
        <w:rPr>
          <w:rFonts w:ascii="Verdana" w:eastAsia="Calibri" w:hAnsi="Verdana"/>
          <w:noProof/>
          <w:sz w:val="20"/>
          <w:szCs w:val="20"/>
        </w:rPr>
        <w:t xml:space="preserve">  With more than 10 years of experience in Sales, Marketing , Merchandising in Medical fields at PHARMA &amp; Nutrition sectors with outstanding analytical thinking and ability of growing business beyond expectations by providing “out of the box” innovative solutions developed over more than 10 years of blended learnings fortified by diverse experience in Egypt and KSA .</w:t>
      </w:r>
    </w:p>
    <w:p w:rsidR="00A4456E" w:rsidRDefault="00A4456E" w:rsidP="00A4456E">
      <w:pPr>
        <w:autoSpaceDE w:val="0"/>
        <w:autoSpaceDN w:val="0"/>
        <w:adjustRightInd w:val="0"/>
        <w:spacing w:line="276" w:lineRule="auto"/>
        <w:rPr>
          <w:rFonts w:ascii="Verdana" w:hAnsi="Verdana" w:cs="Arial"/>
          <w:sz w:val="20"/>
          <w:szCs w:val="20"/>
        </w:rPr>
      </w:pPr>
      <w:r>
        <w:rPr>
          <w:rFonts w:ascii="Verdana" w:hAnsi="Verdana" w:cs="Arial"/>
          <w:sz w:val="20"/>
          <w:szCs w:val="20"/>
        </w:rPr>
        <w:t xml:space="preserve">Through the Sales and marketing Professional with experience in Business Development, Sales &amp; Marketing, Channel Management in the </w:t>
      </w:r>
      <w:proofErr w:type="spellStart"/>
      <w:r>
        <w:rPr>
          <w:rFonts w:ascii="Verdana" w:hAnsi="Verdana" w:cs="Arial"/>
          <w:sz w:val="20"/>
          <w:szCs w:val="20"/>
        </w:rPr>
        <w:t>Pharma</w:t>
      </w:r>
      <w:proofErr w:type="spellEnd"/>
      <w:r>
        <w:rPr>
          <w:rFonts w:ascii="Verdana" w:hAnsi="Verdana" w:cs="Arial"/>
          <w:sz w:val="20"/>
          <w:szCs w:val="20"/>
        </w:rPr>
        <w:t xml:space="preserve"> and Nutrition industry. Well versed with (Western / Eastern /southern Province) Saudi Arabia, Developed and executed sales and marketing strategies that significantly increased visibility and generated sales. </w:t>
      </w:r>
      <w:proofErr w:type="gramStart"/>
      <w:r>
        <w:rPr>
          <w:rFonts w:ascii="Verdana" w:hAnsi="Verdana" w:cs="Arial"/>
          <w:sz w:val="20"/>
          <w:szCs w:val="20"/>
        </w:rPr>
        <w:t>Developed interactive business relationships with professional-level decision makers.</w:t>
      </w:r>
      <w:proofErr w:type="gramEnd"/>
      <w:r>
        <w:rPr>
          <w:rFonts w:ascii="Verdana" w:hAnsi="Verdana" w:cs="Arial"/>
          <w:sz w:val="20"/>
          <w:szCs w:val="20"/>
        </w:rPr>
        <w:t xml:space="preserve"> </w:t>
      </w:r>
      <w:proofErr w:type="gramStart"/>
      <w:r>
        <w:rPr>
          <w:rFonts w:ascii="Verdana" w:hAnsi="Verdana" w:cs="Arial"/>
          <w:sz w:val="20"/>
          <w:szCs w:val="20"/>
        </w:rPr>
        <w:t>Earned excellent reputation through hard working, product knowledge, diligence and dependability.</w:t>
      </w:r>
      <w:proofErr w:type="gramEnd"/>
      <w:r>
        <w:rPr>
          <w:rFonts w:ascii="Verdana" w:hAnsi="Verdana" w:cs="Arial"/>
          <w:sz w:val="20"/>
          <w:szCs w:val="20"/>
        </w:rPr>
        <w:t xml:space="preserve"> Ability to build motivated teams and take everyone along towards company goals. Good listening &amp; understanding Ability useful in problem solving and conflict resolution, resulting in optimum resource &amp; capability utilization</w:t>
      </w:r>
    </w:p>
    <w:p w:rsidR="00A4456E" w:rsidRDefault="00A4456E" w:rsidP="00A4456E">
      <w:pPr>
        <w:autoSpaceDE w:val="0"/>
        <w:autoSpaceDN w:val="0"/>
        <w:adjustRightInd w:val="0"/>
        <w:spacing w:line="360" w:lineRule="auto"/>
        <w:rPr>
          <w:rFonts w:ascii="Verdana" w:eastAsia="Calibri" w:hAnsi="Verdana"/>
          <w:noProof/>
          <w:sz w:val="20"/>
          <w:szCs w:val="20"/>
        </w:rPr>
      </w:pPr>
      <w:r>
        <w:rPr>
          <w:rFonts w:ascii="Calibri" w:hAnsi="Calibri" w:cs="Arial"/>
          <w:sz w:val="22"/>
          <w:szCs w:val="22"/>
        </w:rPr>
        <w:t xml:space="preserve"> </w:t>
      </w:r>
      <w:r>
        <w:rPr>
          <w:rFonts w:ascii="Verdana" w:eastAsia="Calibri" w:hAnsi="Verdana"/>
          <w:noProof/>
          <w:sz w:val="20"/>
          <w:szCs w:val="20"/>
        </w:rPr>
        <w:t>My career ambition is to utilize my strategic thinking skills to thrive business through developing Capabilities that create competitive advantage  and develop teams who can bring the company to new heights</w:t>
      </w:r>
      <w:r>
        <w:rPr>
          <w:rFonts w:ascii="Calibri" w:hAnsi="Calibri" w:cs="Arial"/>
          <w:sz w:val="22"/>
          <w:szCs w:val="22"/>
        </w:rPr>
        <w:t xml:space="preserve">   </w:t>
      </w:r>
    </w:p>
    <w:p w:rsidR="00A4456E" w:rsidRDefault="00A4456E" w:rsidP="00A4456E">
      <w:pPr>
        <w:autoSpaceDE w:val="0"/>
        <w:autoSpaceDN w:val="0"/>
        <w:adjustRightInd w:val="0"/>
        <w:spacing w:line="360" w:lineRule="auto"/>
        <w:rPr>
          <w:sz w:val="22"/>
          <w:szCs w:val="22"/>
          <w:u w:val="single"/>
        </w:rPr>
      </w:pPr>
      <w:r>
        <w:rPr>
          <w:rFonts w:ascii="Calibri" w:hAnsi="Calibri" w:cs="Arial"/>
          <w:sz w:val="22"/>
          <w:szCs w:val="22"/>
        </w:rPr>
        <w:t xml:space="preserve"> </w:t>
      </w:r>
      <w:r>
        <w:rPr>
          <w:sz w:val="22"/>
          <w:szCs w:val="22"/>
          <w:u w:val="single"/>
        </w:rPr>
        <w:t>Management Skills</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Leading &amp; motivating sales and promotion team.</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Analyzing market data and develop executive summaries and recommendations.</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Achieving sales and monitor forecast validity.</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Profit &amp; Loss responsibility through my knowledge of Accountancy and Finance.</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Monitoring and analyzing a brand and competitors performance to identify Strengths,</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Weaknesses, Opportunities and Threats.</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Marketing certain brands to increase their market share.</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Utilizing all resources cost effectively.</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Developing annual brand plans in partnership with the sales and insight teams.</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lastRenderedPageBreak/>
        <w:t>Implement strategic plans to maximize brand potential.</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Ensuring profit targets are achieved, margins maintained &amp; expenses controlled.</w:t>
      </w:r>
    </w:p>
    <w:p w:rsidR="00A4456E" w:rsidRDefault="00A4456E" w:rsidP="00A4456E">
      <w:pPr>
        <w:numPr>
          <w:ilvl w:val="0"/>
          <w:numId w:val="1"/>
        </w:numPr>
        <w:autoSpaceDE w:val="0"/>
        <w:autoSpaceDN w:val="0"/>
        <w:adjustRightInd w:val="0"/>
        <w:spacing w:line="360" w:lineRule="auto"/>
        <w:rPr>
          <w:rFonts w:ascii="Calibri" w:hAnsi="Calibri" w:cs="Arial"/>
          <w:sz w:val="22"/>
          <w:szCs w:val="22"/>
        </w:rPr>
      </w:pPr>
      <w:r>
        <w:rPr>
          <w:rFonts w:ascii="Calibri" w:hAnsi="Calibri" w:cs="Arial"/>
          <w:sz w:val="22"/>
          <w:szCs w:val="22"/>
        </w:rPr>
        <w:t xml:space="preserve">Monitoring performance against marketing targets both internally &amp; externally </w:t>
      </w: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rPr>
          <w:rFonts w:ascii="Verdana" w:hAnsi="Verdana" w:cs="Verdana"/>
          <w:b/>
          <w:bCs/>
          <w:sz w:val="17"/>
          <w:szCs w:val="17"/>
        </w:rPr>
      </w:pPr>
      <w:r>
        <w:rPr>
          <w:rFonts w:ascii="Verdana" w:hAnsi="Verdana" w:cs="Verdana"/>
          <w:b/>
          <w:bCs/>
          <w:sz w:val="17"/>
          <w:szCs w:val="17"/>
        </w:rPr>
        <w:t xml:space="preserve">                                                                           ACADEMICS</w:t>
      </w:r>
    </w:p>
    <w:p w:rsidR="00A4456E" w:rsidRDefault="00A4456E" w:rsidP="00A4456E">
      <w:pPr>
        <w:tabs>
          <w:tab w:val="left" w:pos="1500"/>
        </w:tabs>
        <w:ind w:right="-720"/>
        <w:jc w:val="both"/>
        <w:rPr>
          <w:rFonts w:ascii="Verdana" w:hAnsi="Verdana" w:cs="Verdana"/>
          <w:sz w:val="17"/>
          <w:szCs w:val="17"/>
        </w:rPr>
      </w:pPr>
    </w:p>
    <w:p w:rsidR="00A4456E" w:rsidRDefault="00A4456E" w:rsidP="00A4456E">
      <w:pPr>
        <w:jc w:val="both"/>
        <w:rPr>
          <w:rFonts w:ascii="Verdana" w:hAnsi="Verdana" w:cs="Verdana"/>
          <w:sz w:val="17"/>
          <w:szCs w:val="17"/>
        </w:rPr>
      </w:pPr>
    </w:p>
    <w:p w:rsidR="00A4456E" w:rsidRDefault="00A4456E" w:rsidP="00A4456E">
      <w:pPr>
        <w:numPr>
          <w:ilvl w:val="0"/>
          <w:numId w:val="2"/>
        </w:numPr>
        <w:jc w:val="both"/>
        <w:rPr>
          <w:rFonts w:ascii="Verdana" w:hAnsi="Verdana" w:cs="Verdana"/>
          <w:sz w:val="17"/>
          <w:szCs w:val="17"/>
        </w:rPr>
      </w:pPr>
      <w:r>
        <w:rPr>
          <w:rFonts w:ascii="Verdana" w:hAnsi="Verdana" w:cs="Verdana"/>
          <w:sz w:val="17"/>
          <w:szCs w:val="17"/>
        </w:rPr>
        <w:t xml:space="preserve">Bachelor’s degree in pharmaceutical science from Faculty of pharmacy- </w:t>
      </w:r>
      <w:proofErr w:type="spellStart"/>
      <w:r>
        <w:rPr>
          <w:rFonts w:ascii="Verdana" w:hAnsi="Verdana" w:cs="Verdana"/>
          <w:sz w:val="17"/>
          <w:szCs w:val="17"/>
        </w:rPr>
        <w:t>Zagazig</w:t>
      </w:r>
      <w:proofErr w:type="spellEnd"/>
      <w:r>
        <w:rPr>
          <w:rFonts w:ascii="Verdana" w:hAnsi="Verdana" w:cs="Verdana"/>
          <w:sz w:val="17"/>
          <w:szCs w:val="17"/>
        </w:rPr>
        <w:t xml:space="preserve"> University, Egypt in May /2003 </w:t>
      </w:r>
    </w:p>
    <w:p w:rsidR="00A4456E" w:rsidRDefault="00A4456E" w:rsidP="00A4456E">
      <w:pPr>
        <w:jc w:val="both"/>
        <w:rPr>
          <w:rFonts w:ascii="Verdana" w:hAnsi="Verdana" w:cs="Verdana"/>
          <w:sz w:val="17"/>
          <w:szCs w:val="17"/>
        </w:rPr>
      </w:pPr>
    </w:p>
    <w:p w:rsidR="00A4456E" w:rsidRDefault="00A4456E" w:rsidP="00A4456E">
      <w:pPr>
        <w:jc w:val="both"/>
        <w:rPr>
          <w:rFonts w:ascii="Verdana" w:hAnsi="Verdana" w:cs="Verdana"/>
          <w:sz w:val="17"/>
          <w:szCs w:val="17"/>
        </w:rPr>
      </w:pPr>
    </w:p>
    <w:p w:rsidR="00A4456E" w:rsidRDefault="00A4456E" w:rsidP="00A4456E">
      <w:pPr>
        <w:jc w:val="both"/>
        <w:rPr>
          <w:rFonts w:ascii="Verdana" w:hAnsi="Verdana" w:cs="Verdana"/>
          <w:sz w:val="17"/>
          <w:szCs w:val="17"/>
        </w:rPr>
      </w:pPr>
    </w:p>
    <w:p w:rsidR="00A4456E" w:rsidRDefault="00A4456E" w:rsidP="00A4456E">
      <w:pPr>
        <w:ind w:left="240"/>
        <w:jc w:val="both"/>
        <w:rPr>
          <w:rFonts w:ascii="Verdana" w:hAnsi="Verdana" w:cs="Verdana"/>
          <w:sz w:val="17"/>
          <w:szCs w:val="17"/>
        </w:rPr>
      </w:pP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ind w:left="-120"/>
        <w:rPr>
          <w:rFonts w:ascii="Verdana" w:hAnsi="Verdana" w:cs="Verdana"/>
          <w:b/>
          <w:bCs/>
          <w:sz w:val="17"/>
          <w:szCs w:val="17"/>
        </w:rPr>
      </w:pPr>
      <w:r>
        <w:rPr>
          <w:rFonts w:ascii="Verdana" w:hAnsi="Verdana" w:cs="Verdana"/>
          <w:b/>
          <w:bCs/>
          <w:sz w:val="17"/>
          <w:szCs w:val="17"/>
        </w:rPr>
        <w:t xml:space="preserve">                                                                           Universal Courses </w:t>
      </w:r>
    </w:p>
    <w:p w:rsidR="00A4456E" w:rsidRDefault="00A4456E" w:rsidP="00A4456E">
      <w:pPr>
        <w:ind w:left="240"/>
        <w:jc w:val="both"/>
        <w:rPr>
          <w:rFonts w:ascii="Verdana" w:hAnsi="Verdana" w:cs="Verdana"/>
          <w:sz w:val="17"/>
          <w:szCs w:val="17"/>
        </w:rPr>
      </w:pPr>
    </w:p>
    <w:p w:rsidR="00A4456E" w:rsidRDefault="00A4456E" w:rsidP="00A4456E">
      <w:pPr>
        <w:numPr>
          <w:ilvl w:val="0"/>
          <w:numId w:val="2"/>
        </w:numPr>
        <w:jc w:val="both"/>
        <w:rPr>
          <w:rFonts w:ascii="Verdana" w:hAnsi="Verdana" w:cs="Verdana"/>
          <w:sz w:val="17"/>
          <w:szCs w:val="17"/>
        </w:rPr>
      </w:pPr>
      <w:r>
        <w:rPr>
          <w:rFonts w:ascii="Verdana" w:hAnsi="Verdana" w:cs="Verdana"/>
          <w:b/>
          <w:bCs/>
          <w:sz w:val="17"/>
          <w:szCs w:val="17"/>
        </w:rPr>
        <w:t>Mini MBA</w:t>
      </w:r>
      <w:r>
        <w:rPr>
          <w:rFonts w:ascii="Verdana" w:hAnsi="Verdana" w:cs="Verdana"/>
          <w:sz w:val="17"/>
          <w:szCs w:val="17"/>
        </w:rPr>
        <w:t xml:space="preserve"> from </w:t>
      </w:r>
      <w:r>
        <w:rPr>
          <w:rFonts w:ascii="Verdana" w:hAnsi="Verdana" w:cs="Verdana"/>
          <w:b/>
          <w:bCs/>
          <w:sz w:val="17"/>
          <w:szCs w:val="17"/>
        </w:rPr>
        <w:t>Missouri state university</w:t>
      </w:r>
      <w:r>
        <w:rPr>
          <w:rFonts w:ascii="Verdana" w:hAnsi="Verdana" w:cs="Verdana"/>
          <w:sz w:val="17"/>
          <w:szCs w:val="17"/>
        </w:rPr>
        <w:t xml:space="preserve"> in June 2013.</w:t>
      </w:r>
    </w:p>
    <w:p w:rsidR="00A4456E" w:rsidRDefault="00A4456E" w:rsidP="00A4456E">
      <w:pPr>
        <w:jc w:val="both"/>
        <w:rPr>
          <w:rFonts w:ascii="Verdana" w:hAnsi="Verdana" w:cs="Verdana"/>
          <w:sz w:val="17"/>
          <w:szCs w:val="17"/>
        </w:rPr>
      </w:pPr>
    </w:p>
    <w:p w:rsidR="00A4456E" w:rsidRDefault="00A4456E" w:rsidP="00A4456E">
      <w:pPr>
        <w:jc w:val="both"/>
        <w:rPr>
          <w:rFonts w:ascii="Verdana" w:hAnsi="Verdana" w:cs="Verdana"/>
          <w:sz w:val="17"/>
          <w:szCs w:val="17"/>
        </w:rPr>
      </w:pPr>
    </w:p>
    <w:p w:rsidR="00A4456E" w:rsidRDefault="00A4456E" w:rsidP="00A4456E">
      <w:pPr>
        <w:jc w:val="both"/>
        <w:rPr>
          <w:rFonts w:ascii="Verdana" w:hAnsi="Verdana" w:cs="Verdana"/>
          <w:sz w:val="17"/>
          <w:szCs w:val="17"/>
        </w:rPr>
      </w:pPr>
    </w:p>
    <w:p w:rsidR="00A4456E" w:rsidRDefault="00A4456E" w:rsidP="00A4456E">
      <w:pPr>
        <w:pBdr>
          <w:bottom w:val="thinThickSmallGap" w:sz="12" w:space="0" w:color="auto"/>
        </w:pBdr>
        <w:spacing w:beforeLines="20" w:before="48" w:afterLines="20" w:after="48"/>
        <w:rPr>
          <w:rFonts w:ascii="Verdana" w:hAnsi="Verdana" w:cs="Verdana"/>
          <w:sz w:val="17"/>
          <w:szCs w:val="17"/>
        </w:rPr>
      </w:pP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spacing w:beforeLines="20" w:before="48" w:afterLines="20" w:after="48"/>
        <w:rPr>
          <w:rFonts w:ascii="Verdana" w:hAnsi="Verdana" w:cs="Verdana"/>
          <w:b/>
          <w:bCs/>
          <w:sz w:val="17"/>
          <w:szCs w:val="17"/>
        </w:rPr>
      </w:pPr>
      <w:r>
        <w:rPr>
          <w:rFonts w:ascii="Verdana" w:hAnsi="Verdana" w:cs="Verdana"/>
          <w:b/>
          <w:bCs/>
          <w:sz w:val="17"/>
          <w:szCs w:val="17"/>
        </w:rPr>
        <w:t xml:space="preserve">                                       ORGANIZATIONAL EXPERIENCE </w:t>
      </w:r>
    </w:p>
    <w:p w:rsidR="00A4456E" w:rsidRDefault="00A4456E" w:rsidP="00A4456E">
      <w:pPr>
        <w:tabs>
          <w:tab w:val="left" w:pos="1500"/>
        </w:tabs>
        <w:spacing w:beforeLines="20" w:before="48" w:afterLines="20" w:after="48"/>
        <w:rPr>
          <w:rFonts w:ascii="Verdana" w:hAnsi="Verdana" w:cs="Verdana"/>
          <w:sz w:val="17"/>
          <w:szCs w:val="17"/>
        </w:rPr>
      </w:pPr>
    </w:p>
    <w:p w:rsidR="00A4456E" w:rsidRDefault="00A4456E" w:rsidP="00A4456E">
      <w:pPr>
        <w:tabs>
          <w:tab w:val="left" w:pos="1500"/>
        </w:tabs>
        <w:spacing w:beforeLines="20" w:before="48" w:afterLines="20" w:after="48"/>
        <w:rPr>
          <w:rFonts w:ascii="Verdana" w:hAnsi="Verdana" w:cs="Verdana"/>
          <w:b/>
          <w:bCs/>
          <w:sz w:val="17"/>
          <w:szCs w:val="17"/>
          <w:bdr w:val="single" w:sz="4" w:space="0" w:color="auto" w:frame="1"/>
        </w:rPr>
      </w:pPr>
      <w:r>
        <w:rPr>
          <w:rFonts w:ascii="Verdana" w:hAnsi="Verdana" w:cs="Verdana"/>
          <w:b/>
          <w:bCs/>
          <w:sz w:val="17"/>
          <w:szCs w:val="17"/>
          <w:bdr w:val="single" w:sz="4" w:space="0" w:color="auto" w:frame="1"/>
        </w:rPr>
        <w:t xml:space="preserve">   Sales manager </w:t>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t xml:space="preserve"> </w:t>
      </w:r>
      <w:r>
        <w:rPr>
          <w:rFonts w:ascii="Verdana" w:hAnsi="Verdana" w:cs="Verdana"/>
          <w:b/>
          <w:bCs/>
          <w:sz w:val="17"/>
          <w:szCs w:val="17"/>
          <w:bdr w:val="single" w:sz="4" w:space="0" w:color="auto" w:frame="1"/>
        </w:rPr>
        <w:tab/>
        <w:t xml:space="preserve">                                                           since June 2015 till present   </w:t>
      </w:r>
    </w:p>
    <w:p w:rsidR="00A4456E" w:rsidRDefault="00A4456E" w:rsidP="00A4456E">
      <w:pPr>
        <w:tabs>
          <w:tab w:val="left" w:pos="1500"/>
        </w:tabs>
        <w:spacing w:beforeLines="20" w:before="48" w:afterLines="20" w:after="48"/>
        <w:rPr>
          <w:rFonts w:ascii="Verdana" w:hAnsi="Verdana" w:cs="Verdana"/>
          <w:b/>
          <w:bCs/>
          <w:sz w:val="17"/>
          <w:szCs w:val="17"/>
        </w:rPr>
      </w:pPr>
    </w:p>
    <w:p w:rsidR="00A4456E" w:rsidRDefault="00A4456E" w:rsidP="00A4456E">
      <w:pPr>
        <w:spacing w:beforeLines="20" w:before="48" w:afterLines="20" w:after="48"/>
        <w:rPr>
          <w:rFonts w:ascii="Verdana" w:hAnsi="Verdana" w:cs="Verdana"/>
          <w:b/>
          <w:bCs/>
          <w:sz w:val="17"/>
          <w:szCs w:val="17"/>
        </w:rPr>
      </w:pPr>
      <w:r>
        <w:rPr>
          <w:rFonts w:ascii="Verdana" w:hAnsi="Verdana" w:cs="Verdana"/>
          <w:b/>
          <w:bCs/>
          <w:sz w:val="17"/>
          <w:szCs w:val="17"/>
        </w:rPr>
        <w:t xml:space="preserve"> </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 xml:space="preserve">To transfer KSA model to gulf. </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Target segmentation through areas.</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Build new team structure from zero point all over UAE.</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Increase profit and follow monthly P&amp;L.</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Making orders / shipments according to sales forecast.</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Prepare business plans for our 12 products.</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Field visits especially with KOLs.</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Coaching Visits with the Team.</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Follow daily sales and put alternative plans to achieve budget.</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Follow stock and sales reports with the team &amp; the Agent.</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 xml:space="preserve">Solve problems in whole business in </w:t>
      </w:r>
      <w:proofErr w:type="gramStart"/>
      <w:r>
        <w:rPr>
          <w:rFonts w:ascii="Verdana" w:hAnsi="Verdana" w:cs="Verdana"/>
          <w:sz w:val="17"/>
          <w:szCs w:val="17"/>
        </w:rPr>
        <w:t>UAE .</w:t>
      </w:r>
      <w:proofErr w:type="gramEnd"/>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DTC Activities (Organize &amp; prepare outdoor &amp; indoor Activity for customers).</w:t>
      </w:r>
    </w:p>
    <w:p w:rsidR="00A4456E" w:rsidRDefault="00A4456E" w:rsidP="00A4456E">
      <w:pPr>
        <w:numPr>
          <w:ilvl w:val="0"/>
          <w:numId w:val="3"/>
        </w:numPr>
        <w:spacing w:beforeLines="20" w:before="48" w:afterLines="20" w:after="48"/>
        <w:rPr>
          <w:rFonts w:ascii="Verdana" w:hAnsi="Verdana" w:cs="Verdana"/>
          <w:sz w:val="17"/>
          <w:szCs w:val="17"/>
        </w:rPr>
      </w:pPr>
      <w:r>
        <w:rPr>
          <w:rFonts w:ascii="Verdana" w:hAnsi="Verdana" w:cs="Verdana"/>
          <w:sz w:val="17"/>
          <w:szCs w:val="17"/>
        </w:rPr>
        <w:t>Prepare standalones &amp; external sponsorship for HCP in (Madrid / Vienna / Barcelona).</w:t>
      </w:r>
    </w:p>
    <w:p w:rsidR="00A4456E" w:rsidRDefault="00A4456E" w:rsidP="00A4456E">
      <w:pPr>
        <w:tabs>
          <w:tab w:val="left" w:pos="1500"/>
        </w:tabs>
        <w:spacing w:beforeLines="20" w:before="48" w:afterLines="20" w:after="48"/>
        <w:rPr>
          <w:rFonts w:ascii="Verdana" w:hAnsi="Verdana" w:cs="Verdana"/>
          <w:sz w:val="17"/>
          <w:szCs w:val="17"/>
        </w:rPr>
      </w:pPr>
    </w:p>
    <w:p w:rsidR="00A4456E" w:rsidRDefault="00A4456E" w:rsidP="00A4456E">
      <w:pPr>
        <w:tabs>
          <w:tab w:val="left" w:pos="1500"/>
        </w:tabs>
        <w:spacing w:beforeLines="20" w:before="48" w:afterLines="20" w:after="48"/>
        <w:rPr>
          <w:rFonts w:ascii="Verdana" w:hAnsi="Verdana" w:cs="Verdana"/>
          <w:sz w:val="17"/>
          <w:szCs w:val="17"/>
        </w:rPr>
      </w:pPr>
    </w:p>
    <w:p w:rsidR="00A4456E" w:rsidRDefault="00A4456E" w:rsidP="00A4456E">
      <w:pPr>
        <w:tabs>
          <w:tab w:val="left" w:pos="1500"/>
        </w:tabs>
        <w:spacing w:beforeLines="20" w:before="48" w:afterLines="20" w:after="48"/>
        <w:rPr>
          <w:rFonts w:ascii="Verdana" w:hAnsi="Verdana" w:cs="Verdana"/>
          <w:b/>
          <w:bCs/>
          <w:sz w:val="17"/>
          <w:szCs w:val="17"/>
        </w:rPr>
      </w:pPr>
      <w:r>
        <w:rPr>
          <w:rFonts w:ascii="Verdana" w:hAnsi="Verdana" w:cs="Verdana"/>
          <w:b/>
          <w:bCs/>
          <w:sz w:val="17"/>
          <w:szCs w:val="17"/>
          <w:bdr w:val="single" w:sz="4" w:space="0" w:color="auto" w:frame="1"/>
        </w:rPr>
        <w:t xml:space="preserve">  District Manager in </w:t>
      </w:r>
      <w:proofErr w:type="spellStart"/>
      <w:r>
        <w:rPr>
          <w:rFonts w:ascii="Verdana" w:hAnsi="Verdana" w:cs="Verdana"/>
          <w:b/>
          <w:bCs/>
          <w:sz w:val="17"/>
          <w:szCs w:val="17"/>
          <w:bdr w:val="single" w:sz="4" w:space="0" w:color="auto" w:frame="1"/>
        </w:rPr>
        <w:t>Novalac</w:t>
      </w:r>
      <w:proofErr w:type="spellEnd"/>
      <w:r>
        <w:rPr>
          <w:rFonts w:ascii="Verdana" w:hAnsi="Verdana" w:cs="Verdana"/>
          <w:b/>
          <w:bCs/>
          <w:sz w:val="17"/>
          <w:szCs w:val="17"/>
          <w:bdr w:val="single" w:sz="4" w:space="0" w:color="auto" w:frame="1"/>
        </w:rPr>
        <w:t xml:space="preserve"> Company in Saudi Arabia </w:t>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t xml:space="preserve">since Jan 2012 till June 2015  </w:t>
      </w:r>
    </w:p>
    <w:p w:rsidR="00A4456E" w:rsidRDefault="00A4456E" w:rsidP="00A4456E">
      <w:pPr>
        <w:spacing w:beforeLines="20" w:before="48" w:afterLines="20" w:after="48"/>
        <w:rPr>
          <w:rFonts w:ascii="Verdana" w:hAnsi="Verdana" w:cs="Verdana"/>
          <w:b/>
          <w:bCs/>
          <w:sz w:val="17"/>
          <w:szCs w:val="17"/>
        </w:rPr>
      </w:pPr>
      <w:r>
        <w:rPr>
          <w:rFonts w:ascii="Verdana" w:hAnsi="Verdana" w:cs="Verdana"/>
          <w:b/>
          <w:bCs/>
          <w:sz w:val="17"/>
          <w:szCs w:val="17"/>
        </w:rPr>
        <w:t xml:space="preserve"> </w:t>
      </w:r>
    </w:p>
    <w:p w:rsidR="00A4456E" w:rsidRDefault="00A4456E" w:rsidP="00A4456E">
      <w:pPr>
        <w:tabs>
          <w:tab w:val="left" w:pos="1500"/>
        </w:tabs>
        <w:spacing w:beforeLines="20" w:before="48" w:afterLines="20" w:after="48"/>
        <w:rPr>
          <w:rFonts w:ascii="Verdana" w:hAnsi="Verdana" w:cs="Verdana"/>
          <w:b/>
          <w:bCs/>
          <w:sz w:val="17"/>
          <w:szCs w:val="17"/>
        </w:rPr>
      </w:pPr>
    </w:p>
    <w:p w:rsidR="00A4456E" w:rsidRDefault="00A4456E" w:rsidP="00A4456E">
      <w:pPr>
        <w:numPr>
          <w:ilvl w:val="0"/>
          <w:numId w:val="4"/>
        </w:numPr>
        <w:spacing w:after="200" w:line="480" w:lineRule="auto"/>
        <w:contextualSpacing/>
        <w:rPr>
          <w:rFonts w:ascii="Verdana" w:eastAsia="Calibri" w:hAnsi="Verdana"/>
          <w:sz w:val="16"/>
          <w:szCs w:val="16"/>
        </w:rPr>
      </w:pPr>
      <w:r>
        <w:rPr>
          <w:rFonts w:ascii="Verdana" w:eastAsia="Calibri" w:hAnsi="Verdana"/>
          <w:sz w:val="16"/>
          <w:szCs w:val="16"/>
        </w:rPr>
        <w:t xml:space="preserve">From May 2014 till June 2015 Manage </w:t>
      </w:r>
      <w:proofErr w:type="spellStart"/>
      <w:r>
        <w:rPr>
          <w:rFonts w:ascii="Verdana" w:eastAsia="Calibri" w:hAnsi="Verdana"/>
          <w:b/>
          <w:bCs/>
          <w:sz w:val="16"/>
          <w:szCs w:val="16"/>
        </w:rPr>
        <w:t>Novalac</w:t>
      </w:r>
      <w:proofErr w:type="spellEnd"/>
      <w:r>
        <w:rPr>
          <w:rFonts w:ascii="Verdana" w:eastAsia="Calibri" w:hAnsi="Verdana"/>
          <w:b/>
          <w:bCs/>
          <w:sz w:val="16"/>
          <w:szCs w:val="16"/>
        </w:rPr>
        <w:t xml:space="preserve"> Eastern region business</w:t>
      </w:r>
      <w:r>
        <w:rPr>
          <w:rFonts w:ascii="Verdana" w:eastAsia="Calibri" w:hAnsi="Verdana"/>
          <w:sz w:val="16"/>
          <w:szCs w:val="16"/>
        </w:rPr>
        <w:t xml:space="preserve"> and leading a team of 23 Employees.</w:t>
      </w:r>
    </w:p>
    <w:p w:rsidR="00A4456E" w:rsidRDefault="00A4456E" w:rsidP="00A4456E">
      <w:pPr>
        <w:numPr>
          <w:ilvl w:val="0"/>
          <w:numId w:val="4"/>
        </w:numPr>
        <w:spacing w:after="200" w:line="480" w:lineRule="auto"/>
        <w:contextualSpacing/>
        <w:rPr>
          <w:rFonts w:ascii="Verdana" w:eastAsia="Calibri" w:hAnsi="Verdana"/>
          <w:sz w:val="16"/>
          <w:szCs w:val="16"/>
        </w:rPr>
      </w:pPr>
      <w:r>
        <w:rPr>
          <w:rFonts w:ascii="Verdana" w:eastAsia="Calibri" w:hAnsi="Verdana"/>
          <w:sz w:val="16"/>
          <w:szCs w:val="16"/>
        </w:rPr>
        <w:t xml:space="preserve"> From January 2012 till May 2014 Manage </w:t>
      </w:r>
      <w:proofErr w:type="spellStart"/>
      <w:r>
        <w:rPr>
          <w:rFonts w:ascii="Verdana" w:eastAsia="Calibri" w:hAnsi="Verdana"/>
          <w:b/>
          <w:bCs/>
          <w:sz w:val="16"/>
          <w:szCs w:val="16"/>
        </w:rPr>
        <w:t>Novalac</w:t>
      </w:r>
      <w:proofErr w:type="spellEnd"/>
      <w:r>
        <w:rPr>
          <w:rFonts w:ascii="Verdana" w:eastAsia="Calibri" w:hAnsi="Verdana"/>
          <w:b/>
          <w:bCs/>
          <w:sz w:val="16"/>
          <w:szCs w:val="16"/>
        </w:rPr>
        <w:t xml:space="preserve"> western region business,</w:t>
      </w:r>
      <w:r>
        <w:rPr>
          <w:rFonts w:ascii="Verdana" w:eastAsia="Calibri" w:hAnsi="Verdana"/>
          <w:sz w:val="16"/>
          <w:szCs w:val="16"/>
        </w:rPr>
        <w:t xml:space="preserve"> leading a team of 24 Medical and </w:t>
      </w:r>
    </w:p>
    <w:p w:rsidR="00A4456E" w:rsidRDefault="00A4456E" w:rsidP="00A4456E">
      <w:pPr>
        <w:spacing w:after="200" w:line="480" w:lineRule="auto"/>
        <w:ind w:left="720"/>
        <w:contextualSpacing/>
        <w:rPr>
          <w:rFonts w:ascii="Verdana" w:eastAsia="Calibri" w:hAnsi="Verdana"/>
          <w:sz w:val="16"/>
          <w:szCs w:val="16"/>
        </w:rPr>
      </w:pPr>
      <w:proofErr w:type="gramStart"/>
      <w:r>
        <w:rPr>
          <w:rFonts w:ascii="Verdana" w:eastAsia="Calibri" w:hAnsi="Verdana"/>
          <w:sz w:val="16"/>
          <w:szCs w:val="16"/>
        </w:rPr>
        <w:lastRenderedPageBreak/>
        <w:t>Sales Representative and one sales supervisor for the total period.</w:t>
      </w:r>
      <w:proofErr w:type="gramEnd"/>
      <w:r>
        <w:rPr>
          <w:rFonts w:ascii="Verdana" w:eastAsia="Calibri" w:hAnsi="Verdana"/>
          <w:sz w:val="16"/>
          <w:szCs w:val="16"/>
        </w:rPr>
        <w:t xml:space="preserve"> </w:t>
      </w:r>
    </w:p>
    <w:p w:rsidR="00A4456E" w:rsidRDefault="00A4456E" w:rsidP="00A4456E">
      <w:pPr>
        <w:numPr>
          <w:ilvl w:val="0"/>
          <w:numId w:val="4"/>
        </w:numPr>
        <w:spacing w:after="200" w:line="480" w:lineRule="auto"/>
        <w:contextualSpacing/>
        <w:rPr>
          <w:rFonts w:ascii="Verdana" w:eastAsia="Calibri" w:hAnsi="Verdana"/>
          <w:sz w:val="16"/>
          <w:szCs w:val="16"/>
        </w:rPr>
      </w:pPr>
      <w:r>
        <w:rPr>
          <w:rFonts w:ascii="Verdana" w:eastAsia="Calibri" w:hAnsi="Verdana"/>
          <w:sz w:val="16"/>
          <w:szCs w:val="16"/>
        </w:rPr>
        <w:t>Set business plans and marketing plan, promotional campaign to align with the company strategy.</w:t>
      </w:r>
    </w:p>
    <w:p w:rsidR="00A4456E" w:rsidRDefault="00A4456E" w:rsidP="00A4456E">
      <w:pPr>
        <w:spacing w:after="200" w:line="480" w:lineRule="auto"/>
        <w:contextualSpacing/>
        <w:rPr>
          <w:rFonts w:ascii="Verdana" w:eastAsia="Calibri" w:hAnsi="Verdana"/>
          <w:sz w:val="16"/>
          <w:szCs w:val="16"/>
        </w:rPr>
      </w:pPr>
    </w:p>
    <w:p w:rsidR="00A4456E" w:rsidRDefault="00A4456E" w:rsidP="00A4456E">
      <w:pPr>
        <w:tabs>
          <w:tab w:val="left" w:pos="1500"/>
        </w:tabs>
        <w:spacing w:beforeLines="20" w:before="48" w:afterLines="20" w:after="48"/>
        <w:rPr>
          <w:rFonts w:ascii="Verdana" w:hAnsi="Verdana" w:cs="Verdana"/>
          <w:b/>
          <w:bCs/>
          <w:sz w:val="17"/>
          <w:szCs w:val="17"/>
          <w:bdr w:val="single" w:sz="4" w:space="0" w:color="auto" w:frame="1"/>
        </w:rPr>
      </w:pPr>
      <w:r>
        <w:rPr>
          <w:rFonts w:ascii="Verdana" w:hAnsi="Verdana" w:cs="Verdana"/>
          <w:b/>
          <w:bCs/>
          <w:sz w:val="17"/>
          <w:szCs w:val="17"/>
          <w:bdr w:val="single" w:sz="4" w:space="0" w:color="auto" w:frame="1"/>
        </w:rPr>
        <w:t xml:space="preserve">  Senior Medical Representative in </w:t>
      </w:r>
      <w:proofErr w:type="spellStart"/>
      <w:r>
        <w:rPr>
          <w:rFonts w:ascii="Verdana" w:hAnsi="Verdana" w:cs="Verdana"/>
          <w:b/>
          <w:bCs/>
          <w:sz w:val="17"/>
          <w:szCs w:val="17"/>
          <w:bdr w:val="single" w:sz="4" w:space="0" w:color="auto" w:frame="1"/>
        </w:rPr>
        <w:t>Novalac</w:t>
      </w:r>
      <w:proofErr w:type="spellEnd"/>
      <w:r>
        <w:rPr>
          <w:rFonts w:ascii="Verdana" w:hAnsi="Verdana" w:cs="Verdana"/>
          <w:b/>
          <w:bCs/>
          <w:sz w:val="17"/>
          <w:szCs w:val="17"/>
          <w:bdr w:val="single" w:sz="4" w:space="0" w:color="auto" w:frame="1"/>
        </w:rPr>
        <w:t xml:space="preserve"> Company in Saudi Arabia </w:t>
      </w:r>
      <w:r>
        <w:rPr>
          <w:rFonts w:ascii="Verdana" w:hAnsi="Verdana" w:cs="Verdana"/>
          <w:b/>
          <w:bCs/>
          <w:sz w:val="17"/>
          <w:szCs w:val="17"/>
          <w:bdr w:val="single" w:sz="4" w:space="0" w:color="auto" w:frame="1"/>
        </w:rPr>
        <w:tab/>
        <w:t>since January 2011 till December 2011</w:t>
      </w:r>
    </w:p>
    <w:p w:rsidR="00A4456E" w:rsidRDefault="00A4456E" w:rsidP="00A4456E">
      <w:pPr>
        <w:tabs>
          <w:tab w:val="left" w:pos="1500"/>
        </w:tabs>
        <w:spacing w:beforeLines="20" w:before="48" w:afterLines="20" w:after="48"/>
        <w:rPr>
          <w:rFonts w:ascii="Verdana" w:hAnsi="Verdana" w:cs="Verdana"/>
          <w:b/>
          <w:bCs/>
          <w:sz w:val="17"/>
          <w:szCs w:val="17"/>
          <w:bdr w:val="single" w:sz="4" w:space="0" w:color="auto" w:frame="1"/>
        </w:rPr>
      </w:pPr>
      <w:r>
        <w:rPr>
          <w:rFonts w:ascii="Verdana" w:hAnsi="Verdana" w:cs="Verdana"/>
          <w:b/>
          <w:bCs/>
          <w:sz w:val="17"/>
          <w:szCs w:val="17"/>
          <w:bdr w:val="single" w:sz="4" w:space="0" w:color="auto" w:frame="1"/>
        </w:rPr>
        <w:t xml:space="preserve">   </w:t>
      </w:r>
    </w:p>
    <w:p w:rsidR="00A4456E" w:rsidRDefault="00A4456E" w:rsidP="00A4456E">
      <w:pPr>
        <w:tabs>
          <w:tab w:val="left" w:pos="1500"/>
        </w:tabs>
        <w:spacing w:beforeLines="20" w:before="48" w:afterLines="20" w:after="48"/>
        <w:rPr>
          <w:rFonts w:ascii="Verdana" w:hAnsi="Verdana" w:cs="Verdana"/>
          <w:b/>
          <w:bCs/>
          <w:sz w:val="17"/>
          <w:szCs w:val="17"/>
          <w:bdr w:val="single" w:sz="4" w:space="0" w:color="auto" w:frame="1"/>
        </w:rPr>
      </w:pPr>
    </w:p>
    <w:p w:rsidR="00A4456E" w:rsidRDefault="00A4456E" w:rsidP="00A4456E">
      <w:pPr>
        <w:tabs>
          <w:tab w:val="left" w:pos="1500"/>
        </w:tabs>
        <w:spacing w:beforeLines="20" w:before="48" w:afterLines="20" w:after="48"/>
        <w:rPr>
          <w:rFonts w:ascii="Verdana" w:hAnsi="Verdana" w:cs="Verdana"/>
          <w:b/>
          <w:bCs/>
          <w:sz w:val="17"/>
          <w:szCs w:val="17"/>
        </w:rPr>
      </w:pPr>
      <w:r>
        <w:rPr>
          <w:rFonts w:ascii="Verdana" w:hAnsi="Verdana" w:cs="Verdana"/>
          <w:b/>
          <w:bCs/>
          <w:sz w:val="17"/>
          <w:szCs w:val="17"/>
          <w:bdr w:val="single" w:sz="4" w:space="0" w:color="auto" w:frame="1"/>
        </w:rPr>
        <w:t xml:space="preserve">   </w:t>
      </w:r>
    </w:p>
    <w:p w:rsidR="00A4456E" w:rsidRDefault="00A4456E" w:rsidP="00A4456E">
      <w:pPr>
        <w:tabs>
          <w:tab w:val="left" w:pos="1500"/>
        </w:tabs>
        <w:spacing w:beforeLines="20" w:before="48" w:afterLines="20" w:after="48"/>
        <w:rPr>
          <w:rFonts w:ascii="Verdana" w:hAnsi="Verdana" w:cs="Verdana"/>
          <w:b/>
          <w:bCs/>
          <w:sz w:val="17"/>
          <w:szCs w:val="17"/>
          <w:bdr w:val="single" w:sz="4" w:space="0" w:color="auto" w:frame="1"/>
        </w:rPr>
      </w:pPr>
      <w:r>
        <w:rPr>
          <w:rFonts w:ascii="Verdana" w:hAnsi="Verdana" w:cs="Verdana"/>
          <w:b/>
          <w:bCs/>
          <w:sz w:val="17"/>
          <w:szCs w:val="17"/>
          <w:bdr w:val="single" w:sz="4" w:space="0" w:color="auto" w:frame="1"/>
        </w:rPr>
        <w:t xml:space="preserve">  Medical Representative in </w:t>
      </w:r>
      <w:proofErr w:type="spellStart"/>
      <w:r>
        <w:rPr>
          <w:rFonts w:ascii="Verdana" w:hAnsi="Verdana" w:cs="Verdana"/>
          <w:b/>
          <w:bCs/>
          <w:sz w:val="17"/>
          <w:szCs w:val="17"/>
          <w:bdr w:val="single" w:sz="4" w:space="0" w:color="auto" w:frame="1"/>
        </w:rPr>
        <w:t>Novalac</w:t>
      </w:r>
      <w:proofErr w:type="spellEnd"/>
      <w:r>
        <w:rPr>
          <w:rFonts w:ascii="Verdana" w:hAnsi="Verdana" w:cs="Verdana"/>
          <w:b/>
          <w:bCs/>
          <w:sz w:val="17"/>
          <w:szCs w:val="17"/>
          <w:bdr w:val="single" w:sz="4" w:space="0" w:color="auto" w:frame="1"/>
        </w:rPr>
        <w:t xml:space="preserve"> Company in Saudi Arabia </w:t>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r>
      <w:r>
        <w:rPr>
          <w:rFonts w:ascii="Verdana" w:hAnsi="Verdana" w:cs="Verdana"/>
          <w:b/>
          <w:bCs/>
          <w:sz w:val="17"/>
          <w:szCs w:val="17"/>
          <w:bdr w:val="single" w:sz="4" w:space="0" w:color="auto" w:frame="1"/>
        </w:rPr>
        <w:tab/>
        <w:t xml:space="preserve">since August 2008 till January 2011  </w:t>
      </w:r>
    </w:p>
    <w:p w:rsidR="00A4456E" w:rsidRDefault="00A4456E" w:rsidP="00A4456E">
      <w:pPr>
        <w:tabs>
          <w:tab w:val="left" w:pos="1500"/>
        </w:tabs>
        <w:spacing w:beforeLines="20" w:before="48" w:afterLines="20" w:after="48"/>
        <w:rPr>
          <w:rFonts w:ascii="Verdana" w:hAnsi="Verdana" w:cs="Verdana"/>
          <w:b/>
          <w:bCs/>
          <w:sz w:val="17"/>
          <w:szCs w:val="17"/>
        </w:rPr>
      </w:pPr>
      <w:r>
        <w:rPr>
          <w:rFonts w:ascii="Verdana" w:hAnsi="Verdana" w:cs="Verdana"/>
          <w:b/>
          <w:bCs/>
          <w:sz w:val="17"/>
          <w:szCs w:val="17"/>
          <w:bdr w:val="single" w:sz="4" w:space="0" w:color="auto" w:frame="1"/>
        </w:rPr>
        <w:t xml:space="preserve"> </w:t>
      </w:r>
    </w:p>
    <w:p w:rsidR="00A4456E" w:rsidRDefault="00A4456E" w:rsidP="00A4456E">
      <w:pPr>
        <w:numPr>
          <w:ilvl w:val="0"/>
          <w:numId w:val="5"/>
        </w:numPr>
        <w:spacing w:after="200" w:line="480" w:lineRule="auto"/>
        <w:contextualSpacing/>
        <w:rPr>
          <w:rFonts w:ascii="Verdana" w:eastAsia="Calibri" w:hAnsi="Verdana"/>
          <w:sz w:val="16"/>
          <w:szCs w:val="16"/>
        </w:rPr>
      </w:pPr>
      <w:r>
        <w:rPr>
          <w:rFonts w:ascii="Verdana" w:eastAsia="Calibri" w:hAnsi="Verdana"/>
          <w:sz w:val="16"/>
          <w:szCs w:val="16"/>
        </w:rPr>
        <w:t>Best KSA sales achiever for years 2009 &amp; 2010 and 2011 with growth 38 % &amp; 40 % and 28 % over budget.</w:t>
      </w:r>
    </w:p>
    <w:p w:rsidR="00A4456E" w:rsidRDefault="00A4456E" w:rsidP="00A4456E">
      <w:pPr>
        <w:spacing w:after="200" w:line="480" w:lineRule="auto"/>
        <w:contextualSpacing/>
        <w:rPr>
          <w:rFonts w:ascii="Verdana" w:eastAsia="Calibri" w:hAnsi="Verdana"/>
          <w:sz w:val="16"/>
          <w:szCs w:val="16"/>
        </w:rPr>
      </w:pPr>
    </w:p>
    <w:p w:rsidR="00A4456E" w:rsidRDefault="00A4456E" w:rsidP="00A4456E">
      <w:pPr>
        <w:spacing w:after="200" w:line="480" w:lineRule="auto"/>
        <w:contextualSpacing/>
        <w:rPr>
          <w:rFonts w:ascii="Verdana" w:eastAsia="Calibri" w:hAnsi="Verdana"/>
          <w:sz w:val="16"/>
          <w:szCs w:val="16"/>
        </w:rPr>
      </w:pP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jc w:val="center"/>
        <w:rPr>
          <w:rFonts w:ascii="Verdana" w:hAnsi="Verdana" w:cs="Verdana"/>
          <w:b/>
          <w:bCs/>
          <w:sz w:val="17"/>
          <w:szCs w:val="17"/>
        </w:rPr>
      </w:pPr>
      <w:r>
        <w:rPr>
          <w:rFonts w:ascii="Verdana" w:hAnsi="Verdana" w:cs="Verdana"/>
          <w:b/>
          <w:bCs/>
          <w:sz w:val="17"/>
          <w:szCs w:val="17"/>
        </w:rPr>
        <w:t xml:space="preserve">PREVIOUS WORK EXPERIENCE in Egypt </w:t>
      </w:r>
    </w:p>
    <w:p w:rsidR="00A4456E" w:rsidRDefault="00A4456E" w:rsidP="00A4456E">
      <w:pPr>
        <w:jc w:val="both"/>
        <w:rPr>
          <w:rFonts w:ascii="Verdana" w:hAnsi="Verdana" w:cs="Verdana"/>
          <w:b/>
          <w:bCs/>
          <w:sz w:val="17"/>
          <w:szCs w:val="17"/>
        </w:rPr>
      </w:pPr>
    </w:p>
    <w:p w:rsidR="00A4456E" w:rsidRDefault="00A4456E" w:rsidP="00A4456E">
      <w:pPr>
        <w:numPr>
          <w:ilvl w:val="0"/>
          <w:numId w:val="2"/>
        </w:numPr>
        <w:jc w:val="both"/>
        <w:rPr>
          <w:rFonts w:ascii="Verdana" w:hAnsi="Verdana" w:cs="Verdana"/>
          <w:sz w:val="17"/>
          <w:szCs w:val="17"/>
        </w:rPr>
      </w:pPr>
      <w:r>
        <w:rPr>
          <w:rFonts w:ascii="Verdana" w:hAnsi="Verdana" w:cs="Verdana"/>
          <w:sz w:val="17"/>
          <w:szCs w:val="17"/>
        </w:rPr>
        <w:t xml:space="preserve">Medical Representative in </w:t>
      </w:r>
      <w:proofErr w:type="spellStart"/>
      <w:r>
        <w:rPr>
          <w:rFonts w:ascii="Verdana" w:hAnsi="Verdana" w:cs="Verdana"/>
          <w:sz w:val="17"/>
          <w:szCs w:val="17"/>
        </w:rPr>
        <w:t>Otsuka</w:t>
      </w:r>
      <w:proofErr w:type="spellEnd"/>
      <w:r>
        <w:rPr>
          <w:rFonts w:ascii="Verdana" w:hAnsi="Verdana" w:cs="Verdana"/>
          <w:sz w:val="17"/>
          <w:szCs w:val="17"/>
        </w:rPr>
        <w:t xml:space="preserve"> pharmaceutical Co. in Egypt from 1/2006 till 5/2008 in Delta Region covering governmental &amp; private line in </w:t>
      </w:r>
      <w:proofErr w:type="spellStart"/>
      <w:r>
        <w:rPr>
          <w:rFonts w:ascii="Verdana" w:hAnsi="Verdana" w:cs="Verdana"/>
          <w:sz w:val="17"/>
          <w:szCs w:val="17"/>
        </w:rPr>
        <w:t>sharkia</w:t>
      </w:r>
      <w:proofErr w:type="spellEnd"/>
      <w:r>
        <w:rPr>
          <w:rFonts w:ascii="Verdana" w:hAnsi="Verdana" w:cs="Verdana"/>
          <w:sz w:val="17"/>
          <w:szCs w:val="17"/>
        </w:rPr>
        <w:t>.</w:t>
      </w:r>
    </w:p>
    <w:p w:rsidR="00A4456E" w:rsidRDefault="00A4456E" w:rsidP="00A4456E">
      <w:pPr>
        <w:ind w:left="240"/>
        <w:jc w:val="both"/>
        <w:rPr>
          <w:rFonts w:ascii="Verdana" w:hAnsi="Verdana" w:cs="Verdana"/>
          <w:sz w:val="17"/>
          <w:szCs w:val="17"/>
        </w:rPr>
      </w:pPr>
    </w:p>
    <w:p w:rsidR="00A4456E" w:rsidRDefault="00A4456E" w:rsidP="00A4456E">
      <w:pPr>
        <w:numPr>
          <w:ilvl w:val="0"/>
          <w:numId w:val="2"/>
        </w:numPr>
        <w:jc w:val="both"/>
        <w:rPr>
          <w:rFonts w:ascii="Verdana" w:hAnsi="Verdana" w:cs="Verdana"/>
          <w:sz w:val="17"/>
          <w:szCs w:val="17"/>
        </w:rPr>
      </w:pPr>
      <w:r>
        <w:rPr>
          <w:rFonts w:ascii="Verdana" w:hAnsi="Verdana" w:cs="Verdana"/>
          <w:sz w:val="17"/>
          <w:szCs w:val="17"/>
        </w:rPr>
        <w:t xml:space="preserve">Medical Representative in SEGMA pharmaceutical Co. in Egypt from 10/2003 till 12/2005 in Delta Region </w:t>
      </w:r>
    </w:p>
    <w:p w:rsidR="00A4456E" w:rsidRDefault="00A4456E" w:rsidP="00A4456E">
      <w:pPr>
        <w:ind w:left="240"/>
        <w:jc w:val="both"/>
        <w:rPr>
          <w:rFonts w:ascii="Verdana" w:hAnsi="Verdana" w:cs="Verdana"/>
          <w:sz w:val="17"/>
          <w:szCs w:val="17"/>
        </w:rPr>
      </w:pPr>
      <w:proofErr w:type="gramStart"/>
      <w:r>
        <w:rPr>
          <w:rFonts w:ascii="Verdana" w:hAnsi="Verdana" w:cs="Verdana"/>
          <w:sz w:val="17"/>
          <w:szCs w:val="17"/>
        </w:rPr>
        <w:t>Plus as a pharmacist in my pharmacy in Egypt.</w:t>
      </w:r>
      <w:proofErr w:type="gramEnd"/>
    </w:p>
    <w:p w:rsidR="00A4456E" w:rsidRDefault="00A4456E" w:rsidP="00A4456E">
      <w:pPr>
        <w:jc w:val="both"/>
        <w:rPr>
          <w:rFonts w:ascii="Verdana" w:hAnsi="Verdana" w:cs="Verdana"/>
          <w:sz w:val="17"/>
          <w:szCs w:val="17"/>
        </w:rPr>
      </w:pPr>
    </w:p>
    <w:p w:rsidR="00A4456E" w:rsidRDefault="00A4456E" w:rsidP="00A4456E">
      <w:pPr>
        <w:ind w:left="240"/>
        <w:jc w:val="both"/>
        <w:rPr>
          <w:rFonts w:ascii="Verdana" w:hAnsi="Verdana" w:cs="Verdana"/>
          <w:sz w:val="17"/>
          <w:szCs w:val="17"/>
        </w:rPr>
      </w:pPr>
    </w:p>
    <w:p w:rsidR="00A4456E" w:rsidRDefault="00A4456E" w:rsidP="00A4456E">
      <w:pPr>
        <w:ind w:left="-120"/>
        <w:jc w:val="both"/>
        <w:rPr>
          <w:rFonts w:ascii="Verdana" w:hAnsi="Verdana" w:cs="Verdana"/>
          <w:b/>
          <w:bCs/>
          <w:sz w:val="17"/>
          <w:szCs w:val="17"/>
        </w:rPr>
      </w:pPr>
    </w:p>
    <w:p w:rsidR="00A4456E" w:rsidRDefault="00A4456E" w:rsidP="00A4456E">
      <w:pPr>
        <w:ind w:left="-120"/>
        <w:jc w:val="both"/>
        <w:rPr>
          <w:rFonts w:ascii="Verdana" w:hAnsi="Verdana" w:cs="Verdana"/>
          <w:b/>
          <w:bCs/>
          <w:sz w:val="17"/>
          <w:szCs w:val="17"/>
        </w:rPr>
      </w:pPr>
    </w:p>
    <w:p w:rsidR="00A4456E" w:rsidRDefault="00A4456E" w:rsidP="00A4456E">
      <w:pPr>
        <w:pBdr>
          <w:top w:val="single" w:sz="4" w:space="1" w:color="auto" w:shadow="1"/>
          <w:left w:val="single" w:sz="4" w:space="4" w:color="auto" w:shadow="1"/>
          <w:bottom w:val="single" w:sz="4" w:space="0" w:color="auto" w:shadow="1"/>
          <w:right w:val="single" w:sz="4" w:space="0" w:color="auto" w:shadow="1"/>
        </w:pBdr>
        <w:rPr>
          <w:rFonts w:ascii="Verdana" w:hAnsi="Verdana" w:cs="Verdana"/>
          <w:b/>
          <w:bCs/>
          <w:sz w:val="17"/>
          <w:szCs w:val="17"/>
        </w:rPr>
      </w:pPr>
      <w:r>
        <w:rPr>
          <w:rFonts w:ascii="Verdana" w:hAnsi="Verdana" w:cs="Verdana"/>
          <w:b/>
          <w:bCs/>
          <w:sz w:val="17"/>
          <w:szCs w:val="17"/>
        </w:rPr>
        <w:t xml:space="preserve">                                                 INSTRUMENT KNOWLEDGE PURVIEW</w:t>
      </w:r>
    </w:p>
    <w:p w:rsidR="00A4456E" w:rsidRDefault="00A4456E" w:rsidP="00A4456E">
      <w:pPr>
        <w:autoSpaceDE w:val="0"/>
        <w:autoSpaceDN w:val="0"/>
        <w:adjustRightInd w:val="0"/>
        <w:rPr>
          <w:rFonts w:ascii="Verdana" w:hAnsi="Verdana" w:cs="Verdana"/>
          <w:sz w:val="17"/>
          <w:szCs w:val="17"/>
        </w:rPr>
      </w:pPr>
    </w:p>
    <w:p w:rsidR="00A4456E" w:rsidRDefault="00A4456E" w:rsidP="00A4456E">
      <w:pPr>
        <w:widowControl w:val="0"/>
        <w:numPr>
          <w:ilvl w:val="0"/>
          <w:numId w:val="6"/>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Leadership, planner and organizational skills.</w:t>
      </w:r>
    </w:p>
    <w:p w:rsidR="00A4456E" w:rsidRDefault="00A4456E" w:rsidP="00A4456E">
      <w:pPr>
        <w:widowControl w:val="0"/>
        <w:numPr>
          <w:ilvl w:val="0"/>
          <w:numId w:val="7"/>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Business and management capabilities.</w:t>
      </w:r>
    </w:p>
    <w:p w:rsidR="00A4456E" w:rsidRDefault="00A4456E" w:rsidP="00A4456E">
      <w:pPr>
        <w:widowControl w:val="0"/>
        <w:numPr>
          <w:ilvl w:val="0"/>
          <w:numId w:val="8"/>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Excellent communication skills.</w:t>
      </w:r>
    </w:p>
    <w:p w:rsidR="00A4456E" w:rsidRDefault="00A4456E" w:rsidP="00A4456E">
      <w:pPr>
        <w:widowControl w:val="0"/>
        <w:numPr>
          <w:ilvl w:val="0"/>
          <w:numId w:val="9"/>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Capable of working successfully with both groups and independently.</w:t>
      </w:r>
    </w:p>
    <w:p w:rsidR="00A4456E" w:rsidRDefault="00A4456E" w:rsidP="00A4456E">
      <w:pPr>
        <w:widowControl w:val="0"/>
        <w:numPr>
          <w:ilvl w:val="0"/>
          <w:numId w:val="10"/>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Willing to learn more for gaining other skills and tasks.</w:t>
      </w:r>
    </w:p>
    <w:p w:rsidR="00A4456E" w:rsidRDefault="00A4456E" w:rsidP="00A4456E">
      <w:pPr>
        <w:widowControl w:val="0"/>
        <w:numPr>
          <w:ilvl w:val="0"/>
          <w:numId w:val="11"/>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A serious hard worker And Reliable</w:t>
      </w:r>
    </w:p>
    <w:p w:rsidR="00A4456E" w:rsidRDefault="00A4456E" w:rsidP="00A4456E">
      <w:pPr>
        <w:widowControl w:val="0"/>
        <w:numPr>
          <w:ilvl w:val="0"/>
          <w:numId w:val="12"/>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Costumers  Oriented</w:t>
      </w:r>
    </w:p>
    <w:p w:rsidR="00A4456E" w:rsidRDefault="00A4456E" w:rsidP="00A4456E">
      <w:pPr>
        <w:widowControl w:val="0"/>
        <w:numPr>
          <w:ilvl w:val="0"/>
          <w:numId w:val="13"/>
        </w:numPr>
        <w:tabs>
          <w:tab w:val="left" w:pos="720"/>
          <w:tab w:val="right" w:pos="8820"/>
        </w:tabs>
        <w:autoSpaceDE w:val="0"/>
        <w:autoSpaceDN w:val="0"/>
        <w:adjustRightInd w:val="0"/>
        <w:spacing w:after="200" w:line="276" w:lineRule="auto"/>
        <w:rPr>
          <w:rFonts w:ascii="Verdana" w:hAnsi="Verdana"/>
          <w:sz w:val="18"/>
          <w:szCs w:val="18"/>
        </w:rPr>
      </w:pPr>
      <w:r>
        <w:rPr>
          <w:rFonts w:ascii="Verdana" w:hAnsi="Verdana"/>
          <w:sz w:val="18"/>
          <w:szCs w:val="18"/>
        </w:rPr>
        <w:t>Organization Conferences</w:t>
      </w: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spacing w:beforeLines="20" w:before="48" w:afterLines="20" w:after="48"/>
        <w:jc w:val="center"/>
        <w:rPr>
          <w:rFonts w:ascii="Verdana" w:hAnsi="Verdana" w:cs="Verdana"/>
          <w:b/>
          <w:bCs/>
          <w:sz w:val="17"/>
          <w:szCs w:val="17"/>
        </w:rPr>
      </w:pPr>
      <w:r>
        <w:rPr>
          <w:rFonts w:ascii="Verdana" w:hAnsi="Verdana" w:cs="Verdana"/>
          <w:b/>
          <w:bCs/>
          <w:sz w:val="17"/>
          <w:szCs w:val="17"/>
        </w:rPr>
        <w:t>PROFESSIOANL ENHANCEMENTS</w:t>
      </w:r>
    </w:p>
    <w:p w:rsidR="00A4456E" w:rsidRDefault="00A4456E" w:rsidP="00A4456E">
      <w:pPr>
        <w:widowControl w:val="0"/>
        <w:tabs>
          <w:tab w:val="right" w:pos="8820"/>
        </w:tabs>
        <w:autoSpaceDE w:val="0"/>
        <w:autoSpaceDN w:val="0"/>
        <w:adjustRightInd w:val="0"/>
        <w:rPr>
          <w:rFonts w:ascii="Verdana" w:hAnsi="Verdana" w:cs="Verdana"/>
          <w:sz w:val="17"/>
          <w:szCs w:val="17"/>
        </w:rPr>
      </w:pPr>
    </w:p>
    <w:p w:rsidR="00A4456E" w:rsidRDefault="00A4456E" w:rsidP="00A4456E">
      <w:pPr>
        <w:widowControl w:val="0"/>
        <w:tabs>
          <w:tab w:val="right" w:pos="8820"/>
        </w:tabs>
        <w:autoSpaceDE w:val="0"/>
        <w:autoSpaceDN w:val="0"/>
        <w:adjustRightInd w:val="0"/>
        <w:rPr>
          <w:rFonts w:ascii="Verdana" w:hAnsi="Verdana" w:cs="Verdana"/>
          <w:sz w:val="17"/>
          <w:szCs w:val="17"/>
        </w:rPr>
      </w:pPr>
      <w:r>
        <w:rPr>
          <w:rFonts w:ascii="Verdana" w:hAnsi="Verdana" w:cs="Verdana"/>
          <w:sz w:val="17"/>
          <w:szCs w:val="17"/>
        </w:rPr>
        <w:t>Attended</w:t>
      </w:r>
    </w:p>
    <w:p w:rsidR="00A4456E" w:rsidRDefault="00A4456E" w:rsidP="00A4456E">
      <w:pPr>
        <w:widowControl w:val="0"/>
        <w:tabs>
          <w:tab w:val="right" w:pos="8820"/>
        </w:tabs>
        <w:autoSpaceDE w:val="0"/>
        <w:autoSpaceDN w:val="0"/>
        <w:adjustRightInd w:val="0"/>
        <w:rPr>
          <w:rFonts w:ascii="Verdana" w:hAnsi="Verdana" w:cs="Verdana"/>
          <w:sz w:val="17"/>
          <w:szCs w:val="17"/>
        </w:rPr>
      </w:pPr>
    </w:p>
    <w:p w:rsidR="00A4456E" w:rsidRDefault="00A4456E" w:rsidP="00A4456E">
      <w:pPr>
        <w:widowControl w:val="0"/>
        <w:tabs>
          <w:tab w:val="right" w:pos="8820"/>
        </w:tabs>
        <w:autoSpaceDE w:val="0"/>
        <w:autoSpaceDN w:val="0"/>
        <w:adjustRightInd w:val="0"/>
        <w:ind w:left="720"/>
        <w:rPr>
          <w:rFonts w:ascii="Verdana" w:hAnsi="Verdana" w:cs="Verdana"/>
          <w:sz w:val="17"/>
          <w:szCs w:val="17"/>
        </w:rPr>
      </w:pPr>
    </w:p>
    <w:p w:rsidR="00A4456E" w:rsidRDefault="00A4456E" w:rsidP="00A4456E">
      <w:pPr>
        <w:widowControl w:val="0"/>
        <w:tabs>
          <w:tab w:val="right" w:pos="8820"/>
        </w:tabs>
        <w:autoSpaceDE w:val="0"/>
        <w:autoSpaceDN w:val="0"/>
        <w:adjustRightInd w:val="0"/>
        <w:rPr>
          <w:rFonts w:ascii="Verdana" w:hAnsi="Verdana"/>
          <w:sz w:val="18"/>
          <w:szCs w:val="18"/>
        </w:rPr>
      </w:pPr>
      <w:r>
        <w:rPr>
          <w:sz w:val="28"/>
          <w:szCs w:val="28"/>
        </w:rPr>
        <w:t xml:space="preserve"> </w:t>
      </w:r>
      <w:r>
        <w:rPr>
          <w:rFonts w:ascii="Verdana" w:hAnsi="Verdana"/>
          <w:sz w:val="18"/>
          <w:szCs w:val="18"/>
        </w:rPr>
        <w:t xml:space="preserve">1-Marketing metrics Spain -2016 </w:t>
      </w:r>
    </w:p>
    <w:p w:rsidR="00A4456E" w:rsidRDefault="00A4456E" w:rsidP="00A4456E">
      <w:pPr>
        <w:widowControl w:val="0"/>
        <w:tabs>
          <w:tab w:val="right" w:pos="8820"/>
        </w:tabs>
        <w:autoSpaceDE w:val="0"/>
        <w:autoSpaceDN w:val="0"/>
        <w:adjustRightInd w:val="0"/>
        <w:rPr>
          <w:rFonts w:ascii="Verdana" w:hAnsi="Verdana"/>
          <w:sz w:val="18"/>
          <w:szCs w:val="18"/>
        </w:rPr>
      </w:pPr>
      <w:r>
        <w:rPr>
          <w:rFonts w:ascii="Verdana" w:hAnsi="Verdana"/>
          <w:sz w:val="18"/>
          <w:szCs w:val="18"/>
        </w:rPr>
        <w:t xml:space="preserve"> 2- Integrated Business plan in May 2014 in turkey </w:t>
      </w:r>
    </w:p>
    <w:p w:rsidR="00A4456E" w:rsidRDefault="00A4456E" w:rsidP="00A4456E">
      <w:pPr>
        <w:widowControl w:val="0"/>
        <w:tabs>
          <w:tab w:val="right" w:pos="8820"/>
        </w:tabs>
        <w:autoSpaceDE w:val="0"/>
        <w:autoSpaceDN w:val="0"/>
        <w:adjustRightInd w:val="0"/>
        <w:rPr>
          <w:rFonts w:ascii="Verdana" w:hAnsi="Verdana"/>
          <w:sz w:val="18"/>
          <w:szCs w:val="18"/>
        </w:rPr>
      </w:pPr>
      <w:r>
        <w:rPr>
          <w:rFonts w:ascii="Verdana" w:hAnsi="Verdana"/>
          <w:sz w:val="18"/>
          <w:szCs w:val="18"/>
        </w:rPr>
        <w:lastRenderedPageBreak/>
        <w:t xml:space="preserve"> 3- Project and business planning in January 2014 in Lebanon</w:t>
      </w:r>
    </w:p>
    <w:p w:rsidR="00A4456E" w:rsidRDefault="00A4456E" w:rsidP="00A4456E">
      <w:pPr>
        <w:widowControl w:val="0"/>
        <w:tabs>
          <w:tab w:val="right" w:pos="8820"/>
        </w:tabs>
        <w:autoSpaceDE w:val="0"/>
        <w:autoSpaceDN w:val="0"/>
        <w:adjustRightInd w:val="0"/>
        <w:rPr>
          <w:rFonts w:ascii="Verdana" w:hAnsi="Verdana"/>
          <w:sz w:val="18"/>
          <w:szCs w:val="18"/>
        </w:rPr>
      </w:pPr>
      <w:r>
        <w:rPr>
          <w:rFonts w:ascii="Verdana" w:hAnsi="Verdana"/>
          <w:sz w:val="18"/>
          <w:szCs w:val="18"/>
        </w:rPr>
        <w:t xml:space="preserve"> 4- Team building in 2013 in Jeddah KSA</w:t>
      </w:r>
    </w:p>
    <w:p w:rsidR="00A4456E" w:rsidRDefault="00A4456E" w:rsidP="00A4456E">
      <w:pPr>
        <w:jc w:val="both"/>
        <w:rPr>
          <w:rFonts w:ascii="Verdana" w:hAnsi="Verdana" w:cs="Verdana"/>
          <w:sz w:val="17"/>
          <w:szCs w:val="17"/>
        </w:rPr>
      </w:pPr>
      <w:r>
        <w:rPr>
          <w:rFonts w:ascii="Verdana" w:hAnsi="Verdana"/>
          <w:sz w:val="18"/>
          <w:szCs w:val="18"/>
        </w:rPr>
        <w:t xml:space="preserve"> 5- </w:t>
      </w:r>
      <w:r>
        <w:rPr>
          <w:rFonts w:ascii="Verdana" w:hAnsi="Verdana" w:cs="Verdana"/>
          <w:sz w:val="17"/>
          <w:szCs w:val="17"/>
        </w:rPr>
        <w:t>Mini MBA from Missouri state university in June 2013</w:t>
      </w:r>
    </w:p>
    <w:p w:rsidR="00A4456E" w:rsidRDefault="00A4456E" w:rsidP="00A4456E">
      <w:pPr>
        <w:jc w:val="both"/>
        <w:rPr>
          <w:rFonts w:ascii="Verdana" w:hAnsi="Verdana" w:cs="Verdana"/>
          <w:sz w:val="17"/>
          <w:szCs w:val="17"/>
        </w:rPr>
      </w:pPr>
      <w:r>
        <w:rPr>
          <w:rFonts w:ascii="Verdana" w:hAnsi="Verdana" w:cs="Verdana"/>
          <w:sz w:val="17"/>
          <w:szCs w:val="17"/>
        </w:rPr>
        <w:t xml:space="preserve"> 6- Effective leadership development – Portugal /2012 </w:t>
      </w:r>
    </w:p>
    <w:p w:rsidR="00A4456E" w:rsidRDefault="00A4456E" w:rsidP="00A4456E">
      <w:pPr>
        <w:jc w:val="both"/>
        <w:rPr>
          <w:rFonts w:ascii="Verdana" w:hAnsi="Verdana" w:cs="Verdana"/>
          <w:sz w:val="17"/>
          <w:szCs w:val="17"/>
        </w:rPr>
      </w:pPr>
      <w:r>
        <w:rPr>
          <w:rFonts w:ascii="Verdana" w:hAnsi="Verdana" w:cs="Verdana"/>
          <w:sz w:val="17"/>
          <w:szCs w:val="17"/>
        </w:rPr>
        <w:t xml:space="preserve"> 7- Think out of the box – Lebanon / 2009 </w:t>
      </w:r>
    </w:p>
    <w:p w:rsidR="00A4456E" w:rsidRDefault="00A4456E" w:rsidP="00A4456E">
      <w:pPr>
        <w:jc w:val="both"/>
        <w:rPr>
          <w:rFonts w:ascii="Verdana" w:hAnsi="Verdana" w:cs="Verdana"/>
          <w:sz w:val="17"/>
          <w:szCs w:val="17"/>
        </w:rPr>
      </w:pPr>
      <w:r>
        <w:rPr>
          <w:rFonts w:ascii="Verdana" w:hAnsi="Verdana" w:cs="Verdana"/>
          <w:sz w:val="17"/>
          <w:szCs w:val="17"/>
        </w:rPr>
        <w:t xml:space="preserve"> 7- XPS program – Lebanon / 2008 </w:t>
      </w:r>
    </w:p>
    <w:p w:rsidR="00A4456E" w:rsidRDefault="00A4456E" w:rsidP="00A4456E">
      <w:pPr>
        <w:jc w:val="both"/>
        <w:rPr>
          <w:rFonts w:ascii="Verdana" w:hAnsi="Verdana" w:cs="Verdana"/>
          <w:sz w:val="17"/>
          <w:szCs w:val="17"/>
        </w:rPr>
      </w:pPr>
      <w:r>
        <w:rPr>
          <w:rFonts w:ascii="Verdana" w:hAnsi="Verdana" w:cs="Verdana"/>
          <w:sz w:val="17"/>
          <w:szCs w:val="17"/>
        </w:rPr>
        <w:t xml:space="preserve"> 8- Advanced Selling skills – Cairo /2006 </w:t>
      </w:r>
    </w:p>
    <w:p w:rsidR="00A4456E" w:rsidRDefault="00A4456E" w:rsidP="00A4456E">
      <w:pPr>
        <w:jc w:val="both"/>
        <w:rPr>
          <w:rFonts w:ascii="Verdana" w:hAnsi="Verdana" w:cs="Verdana"/>
          <w:sz w:val="17"/>
          <w:szCs w:val="17"/>
        </w:rPr>
      </w:pPr>
      <w:r>
        <w:rPr>
          <w:rFonts w:ascii="Verdana" w:hAnsi="Verdana" w:cs="Verdana"/>
          <w:sz w:val="17"/>
          <w:szCs w:val="17"/>
        </w:rPr>
        <w:t xml:space="preserve"> 9- Basic selling skills – Cairo /2004</w:t>
      </w:r>
    </w:p>
    <w:p w:rsidR="00A4456E" w:rsidRDefault="00A4456E" w:rsidP="00A4456E">
      <w:pPr>
        <w:jc w:val="both"/>
        <w:rPr>
          <w:rFonts w:ascii="Verdana" w:hAnsi="Verdana"/>
          <w:sz w:val="18"/>
          <w:szCs w:val="18"/>
        </w:rPr>
      </w:pPr>
    </w:p>
    <w:p w:rsidR="00A4456E" w:rsidRDefault="00A4456E" w:rsidP="00A4456E">
      <w:pPr>
        <w:widowControl w:val="0"/>
        <w:tabs>
          <w:tab w:val="right" w:pos="8820"/>
        </w:tabs>
        <w:autoSpaceDE w:val="0"/>
        <w:autoSpaceDN w:val="0"/>
        <w:adjustRightInd w:val="0"/>
        <w:rPr>
          <w:rFonts w:ascii="Verdana" w:hAnsi="Verdana"/>
          <w:sz w:val="18"/>
          <w:szCs w:val="18"/>
        </w:rPr>
      </w:pPr>
    </w:p>
    <w:p w:rsidR="00A4456E" w:rsidRDefault="00A4456E" w:rsidP="00A4456E">
      <w:pPr>
        <w:pBdr>
          <w:top w:val="single" w:sz="4" w:space="1" w:color="auto" w:shadow="1"/>
          <w:left w:val="single" w:sz="4" w:space="4" w:color="auto" w:shadow="1"/>
          <w:bottom w:val="single" w:sz="4" w:space="1" w:color="auto" w:shadow="1"/>
          <w:right w:val="single" w:sz="4" w:space="0" w:color="auto" w:shadow="1"/>
        </w:pBdr>
        <w:spacing w:beforeLines="20" w:before="48" w:afterLines="20" w:after="48"/>
        <w:jc w:val="center"/>
        <w:rPr>
          <w:rFonts w:ascii="Verdana" w:hAnsi="Verdana" w:cs="Verdana"/>
          <w:b/>
          <w:bCs/>
          <w:sz w:val="17"/>
          <w:szCs w:val="17"/>
        </w:rPr>
      </w:pPr>
      <w:r>
        <w:rPr>
          <w:rFonts w:ascii="Verdana" w:hAnsi="Verdana" w:cs="Verdana"/>
          <w:b/>
          <w:bCs/>
          <w:sz w:val="17"/>
          <w:szCs w:val="17"/>
        </w:rPr>
        <w:t>PERSONAL DETAILS</w:t>
      </w:r>
    </w:p>
    <w:p w:rsidR="00A4456E" w:rsidRDefault="00A4456E" w:rsidP="00A4456E">
      <w:pPr>
        <w:numPr>
          <w:ilvl w:val="0"/>
          <w:numId w:val="2"/>
        </w:numPr>
        <w:spacing w:beforeLines="20" w:before="48" w:afterLines="20" w:after="48"/>
        <w:jc w:val="both"/>
        <w:rPr>
          <w:rFonts w:ascii="Verdana" w:hAnsi="Verdana" w:cs="Verdana"/>
          <w:sz w:val="17"/>
          <w:szCs w:val="17"/>
        </w:rPr>
      </w:pPr>
      <w:r>
        <w:rPr>
          <w:rFonts w:ascii="Verdana" w:hAnsi="Verdana" w:cs="Verdana"/>
          <w:sz w:val="17"/>
          <w:szCs w:val="17"/>
        </w:rPr>
        <w:t xml:space="preserve">Date of Birth     </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xml:space="preserve">  : </w:t>
      </w:r>
      <w:r>
        <w:rPr>
          <w:rFonts w:ascii="Verdana" w:hAnsi="Verdana" w:cs="Verdana"/>
          <w:sz w:val="17"/>
          <w:szCs w:val="17"/>
        </w:rPr>
        <w:tab/>
        <w:t>14</w:t>
      </w:r>
      <w:r>
        <w:rPr>
          <w:rFonts w:ascii="Verdana" w:hAnsi="Verdana" w:cs="Verdana"/>
          <w:sz w:val="17"/>
          <w:szCs w:val="17"/>
          <w:vertAlign w:val="superscript"/>
        </w:rPr>
        <w:t>th</w:t>
      </w:r>
      <w:r>
        <w:rPr>
          <w:rFonts w:ascii="Verdana" w:hAnsi="Verdana" w:cs="Verdana"/>
          <w:sz w:val="17"/>
          <w:szCs w:val="17"/>
        </w:rPr>
        <w:t xml:space="preserve"> October 1981</w:t>
      </w:r>
    </w:p>
    <w:p w:rsidR="00A4456E" w:rsidRDefault="00A4456E" w:rsidP="00A4456E">
      <w:pPr>
        <w:numPr>
          <w:ilvl w:val="0"/>
          <w:numId w:val="2"/>
        </w:numPr>
        <w:spacing w:beforeLines="20" w:before="48" w:afterLines="20" w:after="48"/>
        <w:jc w:val="both"/>
        <w:rPr>
          <w:rFonts w:ascii="Verdana" w:hAnsi="Verdana" w:cs="Verdana"/>
          <w:sz w:val="17"/>
          <w:szCs w:val="17"/>
        </w:rPr>
      </w:pPr>
      <w:r>
        <w:rPr>
          <w:rFonts w:ascii="Verdana" w:hAnsi="Verdana" w:cs="Verdana"/>
          <w:sz w:val="17"/>
          <w:szCs w:val="17"/>
        </w:rPr>
        <w:t xml:space="preserve">Marital Status                      : Married and have 2 children </w:t>
      </w:r>
    </w:p>
    <w:p w:rsidR="00A4456E" w:rsidRDefault="00A4456E" w:rsidP="00A4456E">
      <w:pPr>
        <w:numPr>
          <w:ilvl w:val="0"/>
          <w:numId w:val="2"/>
        </w:numPr>
        <w:spacing w:beforeLines="20" w:before="48" w:afterLines="20" w:after="48"/>
        <w:jc w:val="both"/>
        <w:rPr>
          <w:rFonts w:ascii="Verdana" w:hAnsi="Verdana" w:cs="Verdana"/>
          <w:sz w:val="17"/>
          <w:szCs w:val="17"/>
        </w:rPr>
      </w:pPr>
      <w:r>
        <w:rPr>
          <w:rFonts w:ascii="Verdana" w:hAnsi="Verdana" w:cs="Verdana"/>
          <w:sz w:val="17"/>
          <w:szCs w:val="17"/>
        </w:rPr>
        <w:t>Languages</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xml:space="preserve">  :</w:t>
      </w:r>
      <w:r>
        <w:rPr>
          <w:rFonts w:ascii="Verdana" w:hAnsi="Verdana" w:cs="Verdana"/>
          <w:sz w:val="17"/>
          <w:szCs w:val="17"/>
        </w:rPr>
        <w:tab/>
        <w:t xml:space="preserve">Arabic, English  </w:t>
      </w:r>
    </w:p>
    <w:p w:rsidR="00A4456E" w:rsidRDefault="00A4456E" w:rsidP="00A4456E">
      <w:pPr>
        <w:numPr>
          <w:ilvl w:val="0"/>
          <w:numId w:val="2"/>
        </w:numPr>
        <w:spacing w:beforeLines="20" w:before="48" w:afterLines="20" w:after="48"/>
        <w:jc w:val="both"/>
        <w:rPr>
          <w:rFonts w:ascii="Verdana" w:hAnsi="Verdana" w:cs="Verdana"/>
          <w:sz w:val="17"/>
          <w:szCs w:val="17"/>
        </w:rPr>
      </w:pPr>
      <w:r>
        <w:rPr>
          <w:rFonts w:ascii="Verdana" w:hAnsi="Verdana" w:cs="Verdana"/>
          <w:sz w:val="17"/>
          <w:szCs w:val="17"/>
        </w:rPr>
        <w:t>Correspondence Address</w:t>
      </w:r>
      <w:r>
        <w:rPr>
          <w:rFonts w:ascii="Verdana" w:hAnsi="Verdana" w:cs="Verdana"/>
          <w:sz w:val="17"/>
          <w:szCs w:val="17"/>
        </w:rPr>
        <w:tab/>
        <w:t xml:space="preserve">  : </w:t>
      </w:r>
      <w:r>
        <w:rPr>
          <w:rFonts w:ascii="Verdana" w:hAnsi="Verdana" w:cs="Verdana"/>
          <w:sz w:val="17"/>
          <w:szCs w:val="17"/>
        </w:rPr>
        <w:tab/>
        <w:t xml:space="preserve">Egypt. Cairo Nasr City                                    </w:t>
      </w:r>
    </w:p>
    <w:p w:rsidR="00A4456E" w:rsidRDefault="00A4456E" w:rsidP="00A4456E">
      <w:pPr>
        <w:numPr>
          <w:ilvl w:val="0"/>
          <w:numId w:val="2"/>
        </w:numPr>
        <w:spacing w:beforeLines="20" w:before="48" w:afterLines="20" w:after="48"/>
        <w:jc w:val="both"/>
        <w:rPr>
          <w:rFonts w:ascii="Verdana" w:hAnsi="Verdana" w:cs="Verdana"/>
          <w:sz w:val="17"/>
          <w:szCs w:val="17"/>
        </w:rPr>
      </w:pPr>
      <w:r>
        <w:rPr>
          <w:rFonts w:ascii="Verdana" w:hAnsi="Verdana" w:cs="Verdana"/>
          <w:sz w:val="17"/>
          <w:szCs w:val="17"/>
        </w:rPr>
        <w:t xml:space="preserve">Permanent Address   </w:t>
      </w:r>
      <w:r>
        <w:rPr>
          <w:rFonts w:ascii="Verdana" w:hAnsi="Verdana" w:cs="Verdana"/>
          <w:sz w:val="17"/>
          <w:szCs w:val="17"/>
        </w:rPr>
        <w:tab/>
      </w:r>
      <w:r>
        <w:rPr>
          <w:rFonts w:ascii="Verdana" w:hAnsi="Verdana" w:cs="Verdana"/>
          <w:sz w:val="17"/>
          <w:szCs w:val="17"/>
        </w:rPr>
        <w:tab/>
        <w:t xml:space="preserve">  :  Dubai , motor city  </w:t>
      </w: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bookmarkStart w:id="0" w:name="_GoBack"/>
      <w:bookmarkEnd w:id="0"/>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Verdana" w:hAnsi="Verdana" w:cs="Verdana"/>
          <w:sz w:val="17"/>
          <w:szCs w:val="17"/>
        </w:rPr>
      </w:pPr>
    </w:p>
    <w:p w:rsidR="00A4456E" w:rsidRDefault="00A4456E" w:rsidP="00A4456E">
      <w:pPr>
        <w:spacing w:beforeLines="20" w:before="48" w:afterLines="20" w:after="48"/>
        <w:jc w:val="both"/>
        <w:rPr>
          <w:rFonts w:ascii="Arial" w:hAnsi="Arial" w:cs="Arial"/>
          <w:sz w:val="28"/>
          <w:szCs w:val="28"/>
        </w:rPr>
      </w:pPr>
      <w:r>
        <w:rPr>
          <w:rFonts w:ascii="Verdana" w:hAnsi="Verdana" w:cs="Verdana"/>
          <w:sz w:val="28"/>
          <w:szCs w:val="28"/>
        </w:rPr>
        <w:t xml:space="preserve"> </w:t>
      </w:r>
    </w:p>
    <w:p w:rsidR="00A4456E" w:rsidRDefault="00A4456E"/>
    <w:sectPr w:rsidR="00A4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CC2"/>
    <w:multiLevelType w:val="hybridMultilevel"/>
    <w:tmpl w:val="E124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C74974"/>
    <w:multiLevelType w:val="singleLevel"/>
    <w:tmpl w:val="F7DAF0E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0F265940"/>
    <w:multiLevelType w:val="singleLevel"/>
    <w:tmpl w:val="F7DAF0E2"/>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101A6FD1"/>
    <w:multiLevelType w:val="singleLevel"/>
    <w:tmpl w:val="F7DAF0E2"/>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1A776B33"/>
    <w:multiLevelType w:val="singleLevel"/>
    <w:tmpl w:val="F7DAF0E2"/>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1AE02B26"/>
    <w:multiLevelType w:val="hybridMultilevel"/>
    <w:tmpl w:val="05AE6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AF43F1"/>
    <w:multiLevelType w:val="singleLevel"/>
    <w:tmpl w:val="F7DAF0E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35413A33"/>
    <w:multiLevelType w:val="singleLevel"/>
    <w:tmpl w:val="F7DAF0E2"/>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357919E2"/>
    <w:multiLevelType w:val="singleLevel"/>
    <w:tmpl w:val="F7DAF0E2"/>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36F511BE"/>
    <w:multiLevelType w:val="singleLevel"/>
    <w:tmpl w:val="F7DAF0E2"/>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60520610"/>
    <w:multiLevelType w:val="hybridMultilevel"/>
    <w:tmpl w:val="7CF2F688"/>
    <w:lvl w:ilvl="0" w:tplc="FFFFFFFF">
      <w:numFmt w:val="bullet"/>
      <w:lvlText w:val=""/>
      <w:lvlJc w:val="left"/>
      <w:pPr>
        <w:tabs>
          <w:tab w:val="num" w:pos="240"/>
        </w:tabs>
        <w:ind w:left="240" w:hanging="360"/>
      </w:pPr>
      <w:rPr>
        <w:rFonts w:ascii="Wingdings" w:hAnsi="Wingdings" w:cs="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5430A3A"/>
    <w:multiLevelType w:val="hybridMultilevel"/>
    <w:tmpl w:val="EAE60B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nsid w:val="732764CF"/>
    <w:multiLevelType w:val="hybridMultilevel"/>
    <w:tmpl w:val="5774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6"/>
    <w:lvlOverride w:ilvl="0">
      <w:startOverride w:val="1"/>
    </w:lvlOverride>
  </w:num>
  <w:num w:numId="7">
    <w:abstractNumId w:val="1"/>
    <w:lvlOverride w:ilvl="0">
      <w:startOverride w:val="2"/>
    </w:lvlOverride>
  </w:num>
  <w:num w:numId="8">
    <w:abstractNumId w:val="8"/>
    <w:lvlOverride w:ilvl="0">
      <w:startOverride w:val="3"/>
    </w:lvlOverride>
  </w:num>
  <w:num w:numId="9">
    <w:abstractNumId w:val="4"/>
    <w:lvlOverride w:ilvl="0">
      <w:startOverride w:val="4"/>
    </w:lvlOverride>
  </w:num>
  <w:num w:numId="10">
    <w:abstractNumId w:val="2"/>
    <w:lvlOverride w:ilvl="0">
      <w:startOverride w:val="5"/>
    </w:lvlOverride>
  </w:num>
  <w:num w:numId="11">
    <w:abstractNumId w:val="7"/>
    <w:lvlOverride w:ilvl="0">
      <w:startOverride w:val="6"/>
    </w:lvlOverride>
  </w:num>
  <w:num w:numId="12">
    <w:abstractNumId w:val="3"/>
    <w:lvlOverride w:ilvl="0">
      <w:startOverride w:val="7"/>
    </w:lvlOverride>
  </w:num>
  <w:num w:numId="13">
    <w:abstractNumId w:val="9"/>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6E"/>
    <w:rsid w:val="00632C81"/>
    <w:rsid w:val="00A4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456E"/>
    <w:rPr>
      <w:color w:val="0000FF"/>
      <w:u w:val="single"/>
    </w:rPr>
  </w:style>
  <w:style w:type="paragraph" w:styleId="BalloonText">
    <w:name w:val="Balloon Text"/>
    <w:basedOn w:val="Normal"/>
    <w:link w:val="BalloonTextChar"/>
    <w:uiPriority w:val="99"/>
    <w:semiHidden/>
    <w:unhideWhenUsed/>
    <w:rsid w:val="00A4456E"/>
    <w:rPr>
      <w:rFonts w:ascii="Tahoma" w:hAnsi="Tahoma" w:cs="Tahoma"/>
      <w:sz w:val="16"/>
      <w:szCs w:val="16"/>
    </w:rPr>
  </w:style>
  <w:style w:type="character" w:customStyle="1" w:styleId="BalloonTextChar">
    <w:name w:val="Balloon Text Char"/>
    <w:basedOn w:val="DefaultParagraphFont"/>
    <w:link w:val="BalloonText"/>
    <w:uiPriority w:val="99"/>
    <w:semiHidden/>
    <w:rsid w:val="00A445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456E"/>
    <w:rPr>
      <w:color w:val="0000FF"/>
      <w:u w:val="single"/>
    </w:rPr>
  </w:style>
  <w:style w:type="paragraph" w:styleId="BalloonText">
    <w:name w:val="Balloon Text"/>
    <w:basedOn w:val="Normal"/>
    <w:link w:val="BalloonTextChar"/>
    <w:uiPriority w:val="99"/>
    <w:semiHidden/>
    <w:unhideWhenUsed/>
    <w:rsid w:val="00A4456E"/>
    <w:rPr>
      <w:rFonts w:ascii="Tahoma" w:hAnsi="Tahoma" w:cs="Tahoma"/>
      <w:sz w:val="16"/>
      <w:szCs w:val="16"/>
    </w:rPr>
  </w:style>
  <w:style w:type="character" w:customStyle="1" w:styleId="BalloonTextChar">
    <w:name w:val="Balloon Text Char"/>
    <w:basedOn w:val="DefaultParagraphFont"/>
    <w:link w:val="BalloonText"/>
    <w:uiPriority w:val="99"/>
    <w:semiHidden/>
    <w:rsid w:val="00A445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3387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2017-10-28T13:21:00Z</dcterms:created>
  <dcterms:modified xsi:type="dcterms:W3CDTF">2017-10-28T13:21:00Z</dcterms:modified>
</cp:coreProperties>
</file>