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150"/>
        <w:gridCol w:w="6570"/>
        <w:gridCol w:w="23"/>
      </w:tblGrid>
      <w:tr w:rsidR="006C4205" w:rsidRPr="006C4205" w:rsidTr="00DC7212">
        <w:trPr>
          <w:gridAfter w:val="1"/>
          <w:wAfter w:w="23" w:type="dxa"/>
        </w:trPr>
        <w:tc>
          <w:tcPr>
            <w:tcW w:w="3150" w:type="dxa"/>
            <w:shd w:val="clear" w:color="auto" w:fill="D9D9D9" w:themeFill="background1" w:themeFillShade="D9"/>
          </w:tcPr>
          <w:p w:rsidR="00DA358F" w:rsidRPr="00A51278" w:rsidRDefault="00DA358F" w:rsidP="00FE1AD8">
            <w:r w:rsidRPr="00A51278">
              <w:t>PERSONAL PROFILE</w:t>
            </w:r>
          </w:p>
        </w:tc>
        <w:tc>
          <w:tcPr>
            <w:tcW w:w="6570" w:type="dxa"/>
          </w:tcPr>
          <w:p w:rsidR="00DA358F" w:rsidRPr="00A51278" w:rsidRDefault="00DA358F" w:rsidP="00DA358F">
            <w:pPr>
              <w:rPr>
                <w:rFonts w:cs="Arabic Typesetting"/>
                <w:b/>
                <w:color w:val="2E74B5" w:themeColor="accent1" w:themeShade="BF"/>
                <w:sz w:val="32"/>
                <w:szCs w:val="32"/>
              </w:rPr>
            </w:pPr>
            <w:r w:rsidRPr="00A51278">
              <w:rPr>
                <w:rFonts w:cs="Arabic Typesetting"/>
                <w:b/>
                <w:color w:val="2E74B5" w:themeColor="accent1" w:themeShade="BF"/>
                <w:sz w:val="32"/>
                <w:szCs w:val="32"/>
              </w:rPr>
              <w:t>CAREER OBJECTIVE</w:t>
            </w:r>
          </w:p>
        </w:tc>
      </w:tr>
      <w:tr w:rsidR="006C4205" w:rsidRPr="006C4205" w:rsidTr="00DC7212">
        <w:trPr>
          <w:gridAfter w:val="1"/>
          <w:wAfter w:w="23" w:type="dxa"/>
          <w:trHeight w:val="11789"/>
        </w:trPr>
        <w:tc>
          <w:tcPr>
            <w:tcW w:w="3150" w:type="dxa"/>
            <w:shd w:val="clear" w:color="auto" w:fill="D9D9D9" w:themeFill="background1" w:themeFillShade="D9"/>
          </w:tcPr>
          <w:p w:rsidR="00DA358F" w:rsidRPr="006C4205" w:rsidRDefault="00B76571" w:rsidP="008B74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22008">
                  <wp:extent cx="1266825" cy="1447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74B4" w:rsidRPr="004B534A" w:rsidRDefault="00431246" w:rsidP="00431246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t>Email:</w:t>
            </w:r>
          </w:p>
          <w:p w:rsidR="00431246" w:rsidRPr="006C4205" w:rsidRDefault="00FE1AD8" w:rsidP="008B74B4">
            <w:pPr>
              <w:jc w:val="center"/>
            </w:pPr>
            <w:hyperlink r:id="rId9" w:history="1">
              <w:r w:rsidRPr="005373B8">
                <w:rPr>
                  <w:rStyle w:val="Hyperlink"/>
                </w:rPr>
                <w:t>Ihsanyoosuf.338796@2freemail.com</w:t>
              </w:r>
            </w:hyperlink>
            <w:r>
              <w:rPr>
                <w:rStyle w:val="bdtext"/>
              </w:rPr>
              <w:t xml:space="preserve"> </w:t>
            </w:r>
            <w:r w:rsidRPr="00FE1AD8">
              <w:rPr>
                <w:rStyle w:val="bdtext"/>
              </w:rPr>
              <w:tab/>
            </w:r>
          </w:p>
          <w:p w:rsidR="00376464" w:rsidRPr="006C4205" w:rsidRDefault="00376464" w:rsidP="00376464"/>
          <w:p w:rsidR="00376464" w:rsidRPr="004B534A" w:rsidRDefault="00376464" w:rsidP="00376464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t>Personal Data:</w:t>
            </w:r>
          </w:p>
          <w:p w:rsidR="00376464" w:rsidRPr="006C4205" w:rsidRDefault="008F7ADB" w:rsidP="00376464">
            <w:r>
              <w:t>Age : 21</w:t>
            </w:r>
            <w:r w:rsidR="00376464" w:rsidRPr="006C4205">
              <w:t xml:space="preserve"> years</w:t>
            </w:r>
          </w:p>
          <w:p w:rsidR="00376464" w:rsidRPr="006C4205" w:rsidRDefault="00364D0C" w:rsidP="00376464">
            <w:r>
              <w:t>Date of Birth: 17 - J</w:t>
            </w:r>
            <w:r w:rsidR="008F7ADB">
              <w:t>an- 1996</w:t>
            </w:r>
          </w:p>
          <w:p w:rsidR="00376464" w:rsidRPr="006C4205" w:rsidRDefault="00376464" w:rsidP="00376464">
            <w:r w:rsidRPr="006C4205">
              <w:t>Sex : Male</w:t>
            </w:r>
          </w:p>
          <w:p w:rsidR="00376464" w:rsidRPr="006C4205" w:rsidRDefault="00376464" w:rsidP="00376464">
            <w:r w:rsidRPr="006C4205">
              <w:t>Marital Status: Single</w:t>
            </w:r>
          </w:p>
          <w:p w:rsidR="00376464" w:rsidRPr="006C4205" w:rsidRDefault="00364D0C" w:rsidP="00376464">
            <w:bookmarkStart w:id="0" w:name="_GoBack"/>
            <w:bookmarkEnd w:id="0"/>
            <w:r>
              <w:t>Religion : Islam M</w:t>
            </w:r>
            <w:r w:rsidR="008F7ADB">
              <w:t>uslim</w:t>
            </w:r>
          </w:p>
          <w:p w:rsidR="00376464" w:rsidRPr="006C4205" w:rsidRDefault="00376464" w:rsidP="00376464">
            <w:r w:rsidRPr="006C4205">
              <w:t>Nationality : Indian</w:t>
            </w:r>
          </w:p>
          <w:p w:rsidR="00376464" w:rsidRPr="006C4205" w:rsidRDefault="00376464" w:rsidP="00376464">
            <w:r w:rsidRPr="006C4205">
              <w:t xml:space="preserve">Visa Status : </w:t>
            </w:r>
            <w:r w:rsidR="008F7ADB">
              <w:t>long term visa</w:t>
            </w:r>
          </w:p>
          <w:p w:rsidR="00376464" w:rsidRPr="006C4205" w:rsidRDefault="00376464" w:rsidP="00376464">
            <w:r w:rsidRPr="006C4205">
              <w:t xml:space="preserve">Profession: </w:t>
            </w:r>
            <w:r w:rsidR="00BB4828">
              <w:t>business administration</w:t>
            </w:r>
          </w:p>
          <w:p w:rsidR="00376464" w:rsidRPr="006C4205" w:rsidRDefault="00376464" w:rsidP="00376464"/>
          <w:p w:rsidR="00376464" w:rsidRPr="004B534A" w:rsidRDefault="00376464" w:rsidP="00376464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t>Languages Known:</w:t>
            </w:r>
          </w:p>
          <w:p w:rsidR="00376464" w:rsidRPr="006C4205" w:rsidRDefault="00376464" w:rsidP="007F7985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6C4205">
              <w:t>English (Read, Write &amp; Speak)</w:t>
            </w:r>
          </w:p>
          <w:p w:rsidR="00376464" w:rsidRPr="006C4205" w:rsidRDefault="00364D0C" w:rsidP="007F7985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M</w:t>
            </w:r>
            <w:r w:rsidR="00BB4828">
              <w:t>alayalam</w:t>
            </w:r>
            <w:r w:rsidR="00376464" w:rsidRPr="006C4205">
              <w:t xml:space="preserve"> (Read, Write &amp; Speak)</w:t>
            </w:r>
          </w:p>
          <w:p w:rsidR="00376464" w:rsidRPr="006C4205" w:rsidRDefault="00364D0C" w:rsidP="007F7985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H</w:t>
            </w:r>
            <w:r w:rsidR="00795698">
              <w:t>indi</w:t>
            </w:r>
            <w:r w:rsidR="00376464" w:rsidRPr="006C4205">
              <w:t xml:space="preserve"> (</w:t>
            </w:r>
            <w:r w:rsidR="00BB4828">
              <w:t>Read,write&amp;</w:t>
            </w:r>
            <w:r w:rsidR="00376464" w:rsidRPr="006C4205">
              <w:t>Speak</w:t>
            </w:r>
            <w:r w:rsidR="007F7985" w:rsidRPr="006C4205">
              <w:t>)</w:t>
            </w:r>
          </w:p>
          <w:p w:rsidR="007F7985" w:rsidRPr="006C4205" w:rsidRDefault="007F7985" w:rsidP="007F7985"/>
          <w:p w:rsidR="006202B4" w:rsidRDefault="006202B4" w:rsidP="006202B4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Software Skills </w:t>
            </w:r>
          </w:p>
          <w:p w:rsidR="006202B4" w:rsidRPr="006202B4" w:rsidRDefault="00BB4828" w:rsidP="006202B4">
            <w:pPr>
              <w:pStyle w:val="ListParagraph"/>
              <w:numPr>
                <w:ilvl w:val="0"/>
                <w:numId w:val="19"/>
              </w:numPr>
              <w:rPr>
                <w:color w:val="2E74B5" w:themeColor="accent1" w:themeShade="BF"/>
              </w:rPr>
            </w:pPr>
            <w:r>
              <w:t>TALLY</w:t>
            </w:r>
          </w:p>
          <w:p w:rsidR="00587854" w:rsidRPr="006202B4" w:rsidRDefault="007F7985" w:rsidP="006202B4">
            <w:pPr>
              <w:pStyle w:val="ListParagraph"/>
              <w:numPr>
                <w:ilvl w:val="0"/>
                <w:numId w:val="19"/>
              </w:numPr>
              <w:rPr>
                <w:color w:val="2E74B5" w:themeColor="accent1" w:themeShade="BF"/>
              </w:rPr>
            </w:pPr>
            <w:r w:rsidRPr="006C4205">
              <w:t>MS OFFICE</w:t>
            </w:r>
          </w:p>
          <w:p w:rsidR="006202B4" w:rsidRPr="006202B4" w:rsidRDefault="006202B4" w:rsidP="006202B4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 w:rsidRPr="006202B4">
              <w:t>ALL INTERNET BASED TRANSACTIONS</w:t>
            </w:r>
          </w:p>
          <w:p w:rsidR="006202B4" w:rsidRPr="00253D4A" w:rsidRDefault="006202B4" w:rsidP="006202B4">
            <w:pPr>
              <w:spacing w:line="276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587854" w:rsidRPr="006C4205" w:rsidRDefault="00587854" w:rsidP="006202B4"/>
        </w:tc>
        <w:tc>
          <w:tcPr>
            <w:tcW w:w="6570" w:type="dxa"/>
          </w:tcPr>
          <w:p w:rsidR="00587854" w:rsidRPr="005947A5" w:rsidRDefault="00587854" w:rsidP="00587854">
            <w:pPr>
              <w:jc w:val="both"/>
            </w:pPr>
            <w:r w:rsidRPr="005947A5">
              <w:t>To be involved in a post at an established organization where I can learn as well as utilize my skills and have a mutual growing relationship with the organization.</w:t>
            </w:r>
          </w:p>
          <w:p w:rsidR="00DA358F" w:rsidRPr="006C4205" w:rsidRDefault="00DA358F" w:rsidP="00DA358F"/>
          <w:p w:rsidR="00587854" w:rsidRPr="004B534A" w:rsidRDefault="00587854" w:rsidP="00DA358F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t>PROFILE:</w:t>
            </w:r>
          </w:p>
          <w:p w:rsidR="00587854" w:rsidRPr="006C4205" w:rsidRDefault="008F7ADB" w:rsidP="00DA358F">
            <w:pPr>
              <w:rPr>
                <w:rStyle w:val="apple-converted-space"/>
                <w:rFonts w:cs="Arial"/>
              </w:rPr>
            </w:pPr>
            <w:r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>A dynamic</w:t>
            </w:r>
            <w:r w:rsidR="00DC7212" w:rsidRPr="00DC7212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 xml:space="preserve"> and energetic individual who is polished and professional in both appearance, personal interactio</w:t>
            </w:r>
            <w:r w:rsidR="00364D0C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>n, and all communications. I</w:t>
            </w:r>
            <w:r w:rsidR="00BB4828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>hsan</w:t>
            </w:r>
            <w:r w:rsidR="00E2018D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 xml:space="preserve"> uses his</w:t>
            </w:r>
            <w:r w:rsidR="00DC7212" w:rsidRPr="00DC7212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 xml:space="preserve"> ability to combine technical knowledge with sales skills to act as a primary contact for product </w:t>
            </w:r>
            <w:proofErr w:type="gramStart"/>
            <w:r w:rsidR="00DC7212" w:rsidRPr="00DC7212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>demonstrations,</w:t>
            </w:r>
            <w:proofErr w:type="gramEnd"/>
            <w:r w:rsidR="00DC7212" w:rsidRPr="00DC7212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 xml:space="preserve"> client needs assessments and the development </w:t>
            </w:r>
            <w:r w:rsidR="00E2018D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 xml:space="preserve">of technical specifications. </w:t>
            </w:r>
            <w:proofErr w:type="gramStart"/>
            <w:r w:rsidR="00E2018D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>he</w:t>
            </w:r>
            <w:proofErr w:type="gramEnd"/>
            <w:r w:rsidR="00DC7212" w:rsidRPr="00DC7212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 xml:space="preserve"> has a long track record of not only promoting the </w:t>
            </w:r>
            <w:r w:rsidR="00A21FA9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>sales, testing and repair of his</w:t>
            </w:r>
            <w:r w:rsidR="00DC7212" w:rsidRPr="00DC7212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 xml:space="preserve"> products, but also in helping in the design of custom-made products. Possessing superb com</w:t>
            </w:r>
            <w:r w:rsidR="00A21FA9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>munication skills means that he</w:t>
            </w:r>
            <w:r w:rsidR="00DC7212" w:rsidRPr="00DC7212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 xml:space="preserve"> is capable of simplifying and communicating complex concepts to a non</w:t>
            </w:r>
            <w:r w:rsidR="00A21FA9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 xml:space="preserve">-technical audience. Right now </w:t>
            </w:r>
            <w:r w:rsidR="00DC7212" w:rsidRPr="00DC7212">
              <w:rPr>
                <w:rFonts w:ascii="Verdana" w:hAnsi="Verdana"/>
                <w:color w:val="08044A"/>
                <w:sz w:val="20"/>
                <w:szCs w:val="20"/>
                <w:shd w:val="clear" w:color="auto" w:fill="FFFFFF"/>
              </w:rPr>
              <w:t>he is looking for a suitable position with a company that is well established and outperforming the market</w:t>
            </w:r>
            <w:r w:rsidR="00DC7212">
              <w:rPr>
                <w:rFonts w:ascii="Verdana" w:hAnsi="Verdana"/>
                <w:color w:val="08044A"/>
                <w:sz w:val="18"/>
                <w:szCs w:val="18"/>
                <w:shd w:val="clear" w:color="auto" w:fill="FFFFFF"/>
              </w:rPr>
              <w:t>.</w:t>
            </w:r>
          </w:p>
          <w:p w:rsidR="00016839" w:rsidRPr="006C4205" w:rsidRDefault="00016839" w:rsidP="00DA358F">
            <w:pPr>
              <w:rPr>
                <w:rStyle w:val="apple-converted-space"/>
                <w:rFonts w:cs="Arial"/>
              </w:rPr>
            </w:pPr>
          </w:p>
          <w:p w:rsidR="005811B4" w:rsidRPr="00092920" w:rsidRDefault="00016839" w:rsidP="00DA358F">
            <w:pPr>
              <w:rPr>
                <w:rStyle w:val="apple-converted-space"/>
                <w:rFonts w:cs="Arial"/>
                <w:color w:val="2E74B5" w:themeColor="accent1" w:themeShade="BF"/>
              </w:rPr>
            </w:pPr>
            <w:r w:rsidRPr="004B534A">
              <w:rPr>
                <w:rStyle w:val="apple-converted-space"/>
                <w:rFonts w:cs="Arial"/>
                <w:b/>
                <w:color w:val="2E74B5" w:themeColor="accent1" w:themeShade="BF"/>
              </w:rPr>
              <w:t>EDUCATION:</w:t>
            </w:r>
          </w:p>
          <w:p w:rsidR="00016839" w:rsidRPr="00BB4828" w:rsidRDefault="00016839" w:rsidP="00016839">
            <w:pPr>
              <w:pStyle w:val="HTMLPreformatted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616EEC" w:rsidRPr="00253D4A" w:rsidRDefault="00616EEC" w:rsidP="00616EE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53D4A">
              <w:rPr>
                <w:bCs/>
                <w:sz w:val="26"/>
                <w:szCs w:val="26"/>
              </w:rPr>
              <w:t xml:space="preserve">Perusing Master of Business Administration </w:t>
            </w:r>
            <w:r w:rsidRPr="00253D4A">
              <w:rPr>
                <w:b/>
                <w:sz w:val="26"/>
                <w:szCs w:val="26"/>
              </w:rPr>
              <w:t>(MBA)</w:t>
            </w:r>
            <w:r w:rsidRPr="00253D4A">
              <w:rPr>
                <w:bCs/>
                <w:sz w:val="26"/>
                <w:szCs w:val="26"/>
              </w:rPr>
              <w:t xml:space="preserve"> </w:t>
            </w:r>
            <w:r w:rsidRPr="00253D4A">
              <w:rPr>
                <w:b/>
                <w:sz w:val="26"/>
                <w:szCs w:val="26"/>
              </w:rPr>
              <w:t>Bharathiar University India.</w:t>
            </w:r>
          </w:p>
          <w:p w:rsidR="00616EEC" w:rsidRPr="00253D4A" w:rsidRDefault="00616EEC" w:rsidP="00616EE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53D4A">
              <w:rPr>
                <w:bCs/>
                <w:sz w:val="26"/>
                <w:szCs w:val="26"/>
              </w:rPr>
              <w:t xml:space="preserve">Bachelor of Business Administration </w:t>
            </w:r>
            <w:r w:rsidRPr="00253D4A">
              <w:rPr>
                <w:b/>
                <w:sz w:val="26"/>
                <w:szCs w:val="26"/>
              </w:rPr>
              <w:t>(BBA) Calicut University 2013-2016.</w:t>
            </w:r>
          </w:p>
          <w:p w:rsidR="00616EEC" w:rsidRPr="00253D4A" w:rsidRDefault="00616EEC" w:rsidP="00616EE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53D4A">
              <w:rPr>
                <w:sz w:val="26"/>
                <w:szCs w:val="26"/>
              </w:rPr>
              <w:t xml:space="preserve">Higher Secondary Course from </w:t>
            </w:r>
            <w:r w:rsidRPr="00253D4A">
              <w:rPr>
                <w:b/>
                <w:sz w:val="26"/>
                <w:szCs w:val="26"/>
              </w:rPr>
              <w:t>Kerala State Secondary Board of Education, India 2011-2013.</w:t>
            </w:r>
          </w:p>
          <w:p w:rsidR="00616EEC" w:rsidRPr="00253D4A" w:rsidRDefault="00616EEC" w:rsidP="00616EE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53D4A">
              <w:rPr>
                <w:bCs/>
                <w:sz w:val="26"/>
                <w:szCs w:val="26"/>
              </w:rPr>
              <w:t xml:space="preserve">Secondary School </w:t>
            </w:r>
            <w:r w:rsidRPr="00253D4A">
              <w:rPr>
                <w:b/>
                <w:sz w:val="26"/>
                <w:szCs w:val="26"/>
              </w:rPr>
              <w:t>Kerala State Secondary Board of Education, India 2011.</w:t>
            </w:r>
          </w:p>
          <w:p w:rsidR="00016839" w:rsidRPr="006C4205" w:rsidRDefault="00016839" w:rsidP="00DA358F">
            <w:pPr>
              <w:rPr>
                <w:rStyle w:val="apple-converted-space"/>
                <w:rFonts w:cs="Arial"/>
              </w:rPr>
            </w:pPr>
          </w:p>
          <w:p w:rsidR="00BD57D3" w:rsidRPr="004B534A" w:rsidRDefault="00016839" w:rsidP="00DA358F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t>PROFESSIONAL EXPERIENCE:</w:t>
            </w:r>
          </w:p>
          <w:p w:rsidR="00016839" w:rsidRPr="00616EEC" w:rsidRDefault="00AB0EDD" w:rsidP="00016839">
            <w:pPr>
              <w:rPr>
                <w:b/>
              </w:rPr>
            </w:pPr>
            <w:r>
              <w:rPr>
                <w:b/>
              </w:rPr>
              <w:t xml:space="preserve">Company     </w:t>
            </w:r>
            <w:r w:rsidR="00616EEC">
              <w:rPr>
                <w:b/>
              </w:rPr>
              <w:t>: BRD CAR WORLD</w:t>
            </w:r>
          </w:p>
          <w:p w:rsidR="00016839" w:rsidRPr="006C4205" w:rsidRDefault="00016839" w:rsidP="00016839">
            <w:r w:rsidRPr="006C4205">
              <w:t xml:space="preserve">Role        </w:t>
            </w:r>
            <w:r w:rsidR="000E22F1">
              <w:t xml:space="preserve">      : </w:t>
            </w:r>
            <w:r w:rsidR="00616EEC">
              <w:t>Sales executive</w:t>
            </w:r>
          </w:p>
          <w:p w:rsidR="00016839" w:rsidRPr="00616EEC" w:rsidRDefault="000E22F1" w:rsidP="00DA358F">
            <w:r>
              <w:t xml:space="preserve">Experience </w:t>
            </w:r>
            <w:r w:rsidR="00795698">
              <w:t xml:space="preserve"> : may</w:t>
            </w:r>
            <w:r w:rsidR="00616EEC">
              <w:t>2016</w:t>
            </w:r>
            <w:r w:rsidR="00016839" w:rsidRPr="006C4205">
              <w:t>-</w:t>
            </w:r>
            <w:r w:rsidR="00616EEC">
              <w:t>ja</w:t>
            </w:r>
            <w:r w:rsidR="00795698">
              <w:t>n2011</w:t>
            </w:r>
          </w:p>
          <w:p w:rsidR="00616EEC" w:rsidRPr="006202B4" w:rsidRDefault="00616EEC" w:rsidP="00616EEC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</w:rPr>
              <w:t xml:space="preserve">  </w:t>
            </w:r>
          </w:p>
          <w:p w:rsidR="006202B4" w:rsidRPr="006202B4" w:rsidRDefault="006202B4" w:rsidP="006202B4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202B4">
              <w:rPr>
                <w:b/>
                <w:bCs/>
                <w:sz w:val="28"/>
                <w:szCs w:val="28"/>
              </w:rPr>
              <w:t>I have done my own event management and catering service for two years.</w:t>
            </w:r>
          </w:p>
          <w:p w:rsidR="00616EEC" w:rsidRPr="00616EEC" w:rsidRDefault="00616EEC" w:rsidP="00616EEC">
            <w:pPr>
              <w:rPr>
                <w:b/>
                <w:color w:val="2E74B5" w:themeColor="accent1" w:themeShade="BF"/>
              </w:rPr>
            </w:pPr>
          </w:p>
          <w:p w:rsidR="00016839" w:rsidRPr="004B534A" w:rsidRDefault="00DC7212" w:rsidP="00DA358F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                                                                                                                       </w:t>
            </w:r>
            <w:r w:rsidR="00016839" w:rsidRPr="004B534A">
              <w:rPr>
                <w:b/>
                <w:color w:val="2E74B5" w:themeColor="accent1" w:themeShade="BF"/>
              </w:rPr>
              <w:t>DUTIES &amp; RESPONSIBILITIES</w:t>
            </w:r>
            <w:r w:rsidR="00AB0EDD" w:rsidRPr="004B534A">
              <w:rPr>
                <w:b/>
                <w:color w:val="2E74B5" w:themeColor="accent1" w:themeShade="BF"/>
              </w:rPr>
              <w:t>: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Demonstrating how a product meets a client’s needs. 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lastRenderedPageBreak/>
              <w:t>Working with existing customers to help them get the most out of the products they have bought.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Providing sales support during virtual and onsite client meetings.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Liaising with both current and potential clients to develop existing and new business opportunities.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Identifying the customer's current and future requirements.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Identifying client requirements.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Reviewing customer drawings, plans and other documents in order to prepare detailed technical proposal for them.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Preparing reports for head office and senior managers.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Offering after-sales support services.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Conveying solution benefits to both business and technical audiences.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Demonstrating products, services and solutions to potential clients.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Preparing and presenting potential cost benefit analysis to potential clients.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Delivering presentations and demos to audiences.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Conveying customer technical requirements to the Internal Engineering teams.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Maintaining existing, long-term relationships with customers.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Putting together technical instruction for customers in relation to the use, operation and maintenance of purchased products.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Travelling to visit potential clients.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Negotiating tender, contract terms and conditions.</w:t>
            </w:r>
          </w:p>
          <w:p w:rsidR="00855D7B" w:rsidRPr="00855D7B" w:rsidRDefault="00855D7B" w:rsidP="00855D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855D7B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Maintaining professional working contact with key suppliers and third parties.</w:t>
            </w:r>
          </w:p>
          <w:p w:rsidR="00E2018D" w:rsidRPr="00E2018D" w:rsidRDefault="00E2018D" w:rsidP="00E2018D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E2018D">
              <w:rPr>
                <w:rFonts w:ascii="Verdana" w:eastAsia="Times New Roman" w:hAnsi="Verdana" w:cs="Times New Roman"/>
                <w:b/>
                <w:bCs/>
                <w:color w:val="08044A"/>
                <w:sz w:val="18"/>
                <w:u w:val="single"/>
              </w:rPr>
              <w:t>KEY SKILLS AND COMPETENCIES</w:t>
            </w:r>
            <w:r w:rsidRPr="00E2018D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br/>
            </w:r>
            <w:r w:rsidRPr="00E2018D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br/>
              <w:t>Sales</w:t>
            </w:r>
          </w:p>
          <w:p w:rsidR="00E2018D" w:rsidRPr="00032553" w:rsidRDefault="00032553" w:rsidP="0003255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Experience of a Sales executive</w:t>
            </w:r>
            <w:r w:rsidR="00E2018D" w:rsidRPr="00E2018D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 xml:space="preserve">role in the automobile </w:t>
            </w:r>
            <w:r w:rsidR="00E2018D" w:rsidRPr="00E2018D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industry.</w:t>
            </w:r>
          </w:p>
          <w:p w:rsidR="00E2018D" w:rsidRPr="00E2018D" w:rsidRDefault="00E2018D" w:rsidP="00E2018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E2018D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Strong consulting and needs assessment skills.</w:t>
            </w:r>
          </w:p>
          <w:p w:rsidR="00E2018D" w:rsidRPr="00E2018D" w:rsidRDefault="00E2018D" w:rsidP="00E2018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E2018D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Strong time, project management and multi-tasking skills.</w:t>
            </w:r>
          </w:p>
          <w:p w:rsidR="00E2018D" w:rsidRPr="00032553" w:rsidRDefault="00032553" w:rsidP="0003255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032553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A</w:t>
            </w:r>
            <w:r w:rsidR="00E2018D" w:rsidRPr="00032553"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  <w:t>bility to conceptually adapt technologies to fit various ideas.</w:t>
            </w:r>
          </w:p>
          <w:p w:rsidR="00E2018D" w:rsidRPr="00E2018D" w:rsidRDefault="00E2018D" w:rsidP="00E2018D">
            <w:pPr>
              <w:rPr>
                <w:b/>
                <w:color w:val="2E74B5" w:themeColor="accent1" w:themeShade="BF"/>
              </w:rPr>
            </w:pPr>
            <w:r w:rsidRPr="001E2F46">
              <w:rPr>
                <w:b/>
                <w:color w:val="2E74B5" w:themeColor="accent1" w:themeShade="BF"/>
              </w:rPr>
              <w:t xml:space="preserve">DECLARATION </w:t>
            </w:r>
          </w:p>
          <w:p w:rsidR="00E2018D" w:rsidRDefault="00E2018D" w:rsidP="00E2018D">
            <w:r>
              <w:t>I hereby declare that the above mentioned data are true to the best of my knowledge.</w:t>
            </w:r>
          </w:p>
          <w:p w:rsidR="00E2018D" w:rsidRDefault="00E2018D" w:rsidP="00E2018D">
            <w:pPr>
              <w:rPr>
                <w:b/>
                <w:sz w:val="32"/>
                <w:szCs w:val="32"/>
              </w:rPr>
            </w:pPr>
          </w:p>
          <w:p w:rsidR="00E2018D" w:rsidRPr="006C4205" w:rsidRDefault="00E2018D" w:rsidP="00FE1AD8"/>
        </w:tc>
      </w:tr>
      <w:tr w:rsidR="00AB0EDD" w:rsidTr="00DC7212">
        <w:tc>
          <w:tcPr>
            <w:tcW w:w="9743" w:type="dxa"/>
            <w:gridSpan w:val="3"/>
          </w:tcPr>
          <w:p w:rsidR="001E2F46" w:rsidRPr="00E2018D" w:rsidRDefault="00DC7212" w:rsidP="00667B87">
            <w:r>
              <w:rPr>
                <w:b/>
                <w:color w:val="2E74B5" w:themeColor="accent1" w:themeShade="BF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  <w:p w:rsidR="00667B87" w:rsidRPr="001E2F46" w:rsidRDefault="00667B87" w:rsidP="00667B87">
            <w:pPr>
              <w:rPr>
                <w:sz w:val="32"/>
                <w:szCs w:val="32"/>
              </w:rPr>
            </w:pPr>
          </w:p>
          <w:p w:rsidR="00667B87" w:rsidRDefault="00667B87" w:rsidP="00667B87"/>
          <w:p w:rsidR="00667B87" w:rsidRPr="00AB0EDD" w:rsidRDefault="00667B87" w:rsidP="00667B87"/>
        </w:tc>
      </w:tr>
    </w:tbl>
    <w:p w:rsidR="00DA358F" w:rsidRPr="006C4205" w:rsidRDefault="00DA358F" w:rsidP="00A21FA9"/>
    <w:sectPr w:rsidR="00DA358F" w:rsidRPr="006C4205" w:rsidSect="003D38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CB" w:rsidRDefault="003073CB" w:rsidP="00DA358F">
      <w:pPr>
        <w:spacing w:after="0" w:line="240" w:lineRule="auto"/>
      </w:pPr>
      <w:r>
        <w:separator/>
      </w:r>
    </w:p>
  </w:endnote>
  <w:endnote w:type="continuationSeparator" w:id="0">
    <w:p w:rsidR="003073CB" w:rsidRDefault="003073CB" w:rsidP="00DA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CB" w:rsidRDefault="003073CB" w:rsidP="00DA358F">
      <w:pPr>
        <w:spacing w:after="0" w:line="240" w:lineRule="auto"/>
      </w:pPr>
      <w:r>
        <w:separator/>
      </w:r>
    </w:p>
  </w:footnote>
  <w:footnote w:type="continuationSeparator" w:id="0">
    <w:p w:rsidR="003073CB" w:rsidRDefault="003073CB" w:rsidP="00DA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73" w:type="dxa"/>
      <w:tblInd w:w="2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77"/>
      <w:gridCol w:w="4296"/>
    </w:tblGrid>
    <w:tr w:rsidR="00032553" w:rsidTr="00032553">
      <w:trPr>
        <w:trHeight w:val="273"/>
      </w:trPr>
      <w:tc>
        <w:tcPr>
          <w:tcW w:w="17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2553" w:rsidRDefault="00032553">
          <w:pPr>
            <w:rPr>
              <w:rFonts w:ascii="Arabic Typesetting" w:hAnsi="Arabic Typesetting" w:cs="Arabic Typesetting"/>
              <w:b/>
              <w:color w:val="2E74B5" w:themeColor="accent1" w:themeShade="BF"/>
              <w:sz w:val="24"/>
              <w:szCs w:val="24"/>
            </w:rPr>
          </w:pPr>
        </w:p>
      </w:tc>
      <w:tc>
        <w:tcPr>
          <w:tcW w:w="42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2553" w:rsidRPr="00032553" w:rsidRDefault="00032553" w:rsidP="006568A5">
          <w:pPr>
            <w:spacing w:after="0"/>
            <w:rPr>
              <w:rFonts w:cs="Arabic Typesetting"/>
              <w:b/>
              <w:color w:val="2E74B5" w:themeColor="accent1" w:themeShade="BF"/>
            </w:rPr>
          </w:pPr>
        </w:p>
      </w:tc>
    </w:tr>
  </w:tbl>
  <w:p w:rsidR="00795698" w:rsidRPr="00DA358F" w:rsidRDefault="00FE1AD8">
    <w:pPr>
      <w:pStyle w:val="Header"/>
      <w:rPr>
        <w:b/>
      </w:rPr>
    </w:pPr>
    <w:proofErr w:type="spellStart"/>
    <w:r>
      <w:rPr>
        <w:rStyle w:val="bdtext"/>
      </w:rPr>
      <w:t>Ihsanyoosuf</w:t>
    </w:r>
    <w:proofErr w:type="spellEnd"/>
  </w:p>
  <w:p w:rsidR="00795698" w:rsidRPr="00DA358F" w:rsidRDefault="00032553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3B4FDA" wp14:editId="05731EDD">
              <wp:simplePos x="0" y="0"/>
              <wp:positionH relativeFrom="margin">
                <wp:posOffset>-375920</wp:posOffset>
              </wp:positionH>
              <wp:positionV relativeFrom="page">
                <wp:posOffset>811530</wp:posOffset>
              </wp:positionV>
              <wp:extent cx="6864350" cy="204470"/>
              <wp:effectExtent l="0" t="0" r="0" b="508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4350" cy="2044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95698" w:rsidRDefault="007956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29.6pt;margin-top:63.9pt;width:540.5pt;height:16.1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" o:allowoverlap="f" fillcolor="#5b9bd5 [3204]" stroked="f" strokeweight="1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95698" w:rsidRDefault="007956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828"/>
    <w:multiLevelType w:val="hybridMultilevel"/>
    <w:tmpl w:val="6D06166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982BB2"/>
    <w:multiLevelType w:val="multilevel"/>
    <w:tmpl w:val="51F0E79A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35A0C"/>
    <w:multiLevelType w:val="hybridMultilevel"/>
    <w:tmpl w:val="FA4A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46770"/>
    <w:multiLevelType w:val="hybridMultilevel"/>
    <w:tmpl w:val="6C32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4615"/>
    <w:multiLevelType w:val="hybridMultilevel"/>
    <w:tmpl w:val="903E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4402"/>
    <w:multiLevelType w:val="hybridMultilevel"/>
    <w:tmpl w:val="6B18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526E3"/>
    <w:multiLevelType w:val="hybridMultilevel"/>
    <w:tmpl w:val="7170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7122F"/>
    <w:multiLevelType w:val="hybridMultilevel"/>
    <w:tmpl w:val="9E0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438"/>
    <w:multiLevelType w:val="hybridMultilevel"/>
    <w:tmpl w:val="11AE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614B3"/>
    <w:multiLevelType w:val="hybridMultilevel"/>
    <w:tmpl w:val="E53E01CA"/>
    <w:lvl w:ilvl="0" w:tplc="3EB030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3F50"/>
    <w:multiLevelType w:val="hybridMultilevel"/>
    <w:tmpl w:val="24CA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5CB6"/>
    <w:multiLevelType w:val="multilevel"/>
    <w:tmpl w:val="D79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33834"/>
    <w:multiLevelType w:val="hybridMultilevel"/>
    <w:tmpl w:val="89D88E1A"/>
    <w:lvl w:ilvl="0" w:tplc="3EB030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2228C"/>
    <w:multiLevelType w:val="multilevel"/>
    <w:tmpl w:val="40E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C925AF"/>
    <w:multiLevelType w:val="hybridMultilevel"/>
    <w:tmpl w:val="AC34C570"/>
    <w:lvl w:ilvl="0" w:tplc="3EB030AE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5415FD"/>
    <w:multiLevelType w:val="multilevel"/>
    <w:tmpl w:val="733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74C28"/>
    <w:multiLevelType w:val="hybridMultilevel"/>
    <w:tmpl w:val="E3F0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839C6"/>
    <w:multiLevelType w:val="hybridMultilevel"/>
    <w:tmpl w:val="5DCAA1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A154568"/>
    <w:multiLevelType w:val="hybridMultilevel"/>
    <w:tmpl w:val="ED70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18"/>
  </w:num>
  <w:num w:numId="9">
    <w:abstractNumId w:val="12"/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7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8F"/>
    <w:rsid w:val="00016839"/>
    <w:rsid w:val="00032553"/>
    <w:rsid w:val="00062947"/>
    <w:rsid w:val="00092920"/>
    <w:rsid w:val="000E22F1"/>
    <w:rsid w:val="001E2F46"/>
    <w:rsid w:val="00232EF4"/>
    <w:rsid w:val="003073CB"/>
    <w:rsid w:val="00334EAF"/>
    <w:rsid w:val="003649D0"/>
    <w:rsid w:val="00364D0C"/>
    <w:rsid w:val="00376464"/>
    <w:rsid w:val="003D38BF"/>
    <w:rsid w:val="003F0BCB"/>
    <w:rsid w:val="00431246"/>
    <w:rsid w:val="004A630D"/>
    <w:rsid w:val="004B534A"/>
    <w:rsid w:val="0056093D"/>
    <w:rsid w:val="00580E19"/>
    <w:rsid w:val="005811B4"/>
    <w:rsid w:val="00587854"/>
    <w:rsid w:val="005947A5"/>
    <w:rsid w:val="00616EEC"/>
    <w:rsid w:val="006202B4"/>
    <w:rsid w:val="006430FC"/>
    <w:rsid w:val="006568A5"/>
    <w:rsid w:val="00667B87"/>
    <w:rsid w:val="006A5483"/>
    <w:rsid w:val="006C4205"/>
    <w:rsid w:val="00795698"/>
    <w:rsid w:val="007F3AD1"/>
    <w:rsid w:val="007F7985"/>
    <w:rsid w:val="00855D7B"/>
    <w:rsid w:val="00871CA0"/>
    <w:rsid w:val="008B74B4"/>
    <w:rsid w:val="008F7ADB"/>
    <w:rsid w:val="00904D46"/>
    <w:rsid w:val="00921A65"/>
    <w:rsid w:val="00A21FA9"/>
    <w:rsid w:val="00A51278"/>
    <w:rsid w:val="00AB0EDD"/>
    <w:rsid w:val="00B76571"/>
    <w:rsid w:val="00BB4828"/>
    <w:rsid w:val="00BD57D3"/>
    <w:rsid w:val="00C371C6"/>
    <w:rsid w:val="00D24797"/>
    <w:rsid w:val="00DA358F"/>
    <w:rsid w:val="00DC7212"/>
    <w:rsid w:val="00DE449F"/>
    <w:rsid w:val="00E2018D"/>
    <w:rsid w:val="00E435C8"/>
    <w:rsid w:val="00F004D8"/>
    <w:rsid w:val="00F30639"/>
    <w:rsid w:val="00F81CF7"/>
    <w:rsid w:val="00F920E3"/>
    <w:rsid w:val="00FE1AD8"/>
    <w:rsid w:val="00FF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8F"/>
  </w:style>
  <w:style w:type="paragraph" w:styleId="Footer">
    <w:name w:val="footer"/>
    <w:basedOn w:val="Normal"/>
    <w:link w:val="FooterChar"/>
    <w:uiPriority w:val="99"/>
    <w:unhideWhenUsed/>
    <w:rsid w:val="00DA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8F"/>
  </w:style>
  <w:style w:type="table" w:styleId="TableGrid">
    <w:name w:val="Table Grid"/>
    <w:basedOn w:val="TableNormal"/>
    <w:uiPriority w:val="39"/>
    <w:rsid w:val="00DA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2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85"/>
    <w:pPr>
      <w:ind w:left="720"/>
      <w:contextualSpacing/>
    </w:pPr>
  </w:style>
  <w:style w:type="paragraph" w:styleId="BodyText">
    <w:name w:val="Body Text"/>
    <w:basedOn w:val="Normal"/>
    <w:link w:val="BodyTextChar"/>
    <w:rsid w:val="00587854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587854"/>
    <w:rPr>
      <w:rFonts w:ascii="Times New Roman" w:eastAsia="Times New Roman" w:hAnsi="Times New Roman" w:cs="Times New Roman"/>
      <w:szCs w:val="20"/>
      <w:lang w:bidi="he-IL"/>
    </w:rPr>
  </w:style>
  <w:style w:type="paragraph" w:customStyle="1" w:styleId="Cog-bullet">
    <w:name w:val="Cog-bullet"/>
    <w:basedOn w:val="Normal"/>
    <w:rsid w:val="00587854"/>
    <w:pPr>
      <w:keepNext/>
      <w:numPr>
        <w:numId w:val="4"/>
      </w:numPr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apple-converted-space">
    <w:name w:val="apple-converted-space"/>
    <w:basedOn w:val="DefaultParagraphFont"/>
    <w:rsid w:val="00BD57D3"/>
  </w:style>
  <w:style w:type="paragraph" w:styleId="HTMLPreformatted">
    <w:name w:val="HTML Preformatted"/>
    <w:basedOn w:val="Normal"/>
    <w:link w:val="HTMLPreformattedChar"/>
    <w:rsid w:val="00016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016839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18D"/>
    <w:rPr>
      <w:b/>
      <w:bCs/>
    </w:rPr>
  </w:style>
  <w:style w:type="character" w:customStyle="1" w:styleId="bdtext">
    <w:name w:val="bdtext"/>
    <w:basedOn w:val="DefaultParagraphFont"/>
    <w:rsid w:val="00FE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8F"/>
  </w:style>
  <w:style w:type="paragraph" w:styleId="Footer">
    <w:name w:val="footer"/>
    <w:basedOn w:val="Normal"/>
    <w:link w:val="FooterChar"/>
    <w:uiPriority w:val="99"/>
    <w:unhideWhenUsed/>
    <w:rsid w:val="00DA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8F"/>
  </w:style>
  <w:style w:type="table" w:styleId="TableGrid">
    <w:name w:val="Table Grid"/>
    <w:basedOn w:val="TableNormal"/>
    <w:uiPriority w:val="39"/>
    <w:rsid w:val="00DA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2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85"/>
    <w:pPr>
      <w:ind w:left="720"/>
      <w:contextualSpacing/>
    </w:pPr>
  </w:style>
  <w:style w:type="paragraph" w:styleId="BodyText">
    <w:name w:val="Body Text"/>
    <w:basedOn w:val="Normal"/>
    <w:link w:val="BodyTextChar"/>
    <w:rsid w:val="00587854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587854"/>
    <w:rPr>
      <w:rFonts w:ascii="Times New Roman" w:eastAsia="Times New Roman" w:hAnsi="Times New Roman" w:cs="Times New Roman"/>
      <w:szCs w:val="20"/>
      <w:lang w:bidi="he-IL"/>
    </w:rPr>
  </w:style>
  <w:style w:type="paragraph" w:customStyle="1" w:styleId="Cog-bullet">
    <w:name w:val="Cog-bullet"/>
    <w:basedOn w:val="Normal"/>
    <w:rsid w:val="00587854"/>
    <w:pPr>
      <w:keepNext/>
      <w:numPr>
        <w:numId w:val="4"/>
      </w:numPr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apple-converted-space">
    <w:name w:val="apple-converted-space"/>
    <w:basedOn w:val="DefaultParagraphFont"/>
    <w:rsid w:val="00BD57D3"/>
  </w:style>
  <w:style w:type="paragraph" w:styleId="HTMLPreformatted">
    <w:name w:val="HTML Preformatted"/>
    <w:basedOn w:val="Normal"/>
    <w:link w:val="HTMLPreformattedChar"/>
    <w:rsid w:val="00016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016839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18D"/>
    <w:rPr>
      <w:b/>
      <w:bCs/>
    </w:rPr>
  </w:style>
  <w:style w:type="character" w:customStyle="1" w:styleId="bdtext">
    <w:name w:val="bdtext"/>
    <w:basedOn w:val="DefaultParagraphFont"/>
    <w:rsid w:val="00FE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hsanyoosuf.3387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</cp:revision>
  <dcterms:created xsi:type="dcterms:W3CDTF">2017-01-29T08:03:00Z</dcterms:created>
  <dcterms:modified xsi:type="dcterms:W3CDTF">2017-12-11T13:03:00Z</dcterms:modified>
</cp:coreProperties>
</file>