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928" w:rsidRDefault="00237928" w:rsidP="00237928">
      <w:pPr>
        <w:rPr>
          <w:noProof/>
          <w:lang w:val="en-IN" w:eastAsia="en-IN"/>
        </w:rPr>
      </w:pPr>
      <w:r>
        <w:rPr>
          <w:noProof/>
        </w:rPr>
        <w:drawing>
          <wp:inline distT="0" distB="0" distL="0" distR="0">
            <wp:extent cx="2588895" cy="570230"/>
            <wp:effectExtent l="0" t="0" r="0" b="0"/>
            <wp:docPr id="5" name="Picture 5" descr="Description: Description: Description: Description: Description: Description: 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New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88895" cy="570230"/>
                    </a:xfrm>
                    <a:prstGeom prst="rect">
                      <a:avLst/>
                    </a:prstGeom>
                    <a:noFill/>
                    <a:ln>
                      <a:noFill/>
                    </a:ln>
                  </pic:spPr>
                </pic:pic>
              </a:graphicData>
            </a:graphic>
          </wp:inline>
        </w:drawing>
      </w:r>
    </w:p>
    <w:p w:rsidR="00237928" w:rsidRDefault="00237928" w:rsidP="00237928">
      <w:pPr>
        <w:rPr>
          <w:noProof/>
          <w:lang w:eastAsia="en-IN"/>
        </w:rPr>
      </w:pPr>
      <w:r>
        <w:rPr>
          <w:noProof/>
          <w:lang w:eastAsia="en-IN"/>
        </w:rPr>
        <w:t xml:space="preserve">Contact HR Consultant for CV No: </w:t>
      </w:r>
      <w:r>
        <w:rPr>
          <w:noProof/>
          <w:lang w:eastAsia="en-IN"/>
        </w:rPr>
        <w:t>338958</w:t>
      </w:r>
    </w:p>
    <w:p w:rsidR="00237928" w:rsidRDefault="00237928" w:rsidP="00237928">
      <w:pPr>
        <w:rPr>
          <w:noProof/>
          <w:sz w:val="22"/>
          <w:szCs w:val="22"/>
          <w:lang w:val="en-GB" w:eastAsia="en-IN"/>
        </w:rPr>
      </w:pPr>
      <w:r>
        <w:rPr>
          <w:noProof/>
          <w:lang w:eastAsia="en-IN"/>
        </w:rPr>
        <w:t xml:space="preserve">E-mail: </w:t>
      </w:r>
      <w:hyperlink r:id="rId10" w:history="1">
        <w:r>
          <w:rPr>
            <w:rStyle w:val="Hyperlink"/>
            <w:rFonts w:eastAsiaTheme="majorEastAsia"/>
            <w:noProof/>
            <w:lang w:eastAsia="en-IN"/>
          </w:rPr>
          <w:t>response@gulfjobseekers.com</w:t>
        </w:r>
      </w:hyperlink>
    </w:p>
    <w:p w:rsidR="00237928" w:rsidRDefault="00237928" w:rsidP="00237928">
      <w:pPr>
        <w:tabs>
          <w:tab w:val="left" w:pos="3255"/>
        </w:tabs>
        <w:spacing w:line="360" w:lineRule="auto"/>
        <w:rPr>
          <w:rFonts w:ascii="Verdana" w:hAnsi="Verdana" w:cs="Arial"/>
          <w:color w:val="000000"/>
          <w:sz w:val="18"/>
        </w:rPr>
      </w:pPr>
      <w:r>
        <w:rPr>
          <w:noProof/>
          <w:lang w:eastAsia="en-IN"/>
        </w:rPr>
        <w:t xml:space="preserve">Website: </w:t>
      </w:r>
      <w:hyperlink r:id="rId11" w:history="1">
        <w:r>
          <w:rPr>
            <w:rStyle w:val="Hyperlink"/>
            <w:rFonts w:eastAsiaTheme="majorEastAsia"/>
            <w:noProof/>
            <w:lang w:eastAsia="en-IN"/>
          </w:rPr>
          <w:t>http://www.gulfjobseeker.com/employer/cvdatabasepaid.php</w:t>
        </w:r>
      </w:hyperlink>
      <w:r>
        <w:rPr>
          <w:noProof/>
          <w:lang w:eastAsia="en-IN"/>
        </w:rPr>
        <w:t xml:space="preserve"> </w:t>
      </w:r>
    </w:p>
    <w:p w:rsidR="00AD66F9" w:rsidRPr="00C96307" w:rsidRDefault="00AD66F9" w:rsidP="00AD66F9">
      <w:pPr>
        <w:rPr>
          <w:rFonts w:ascii="Arial" w:hAnsi="Arial" w:cs="Arial"/>
          <w:sz w:val="24"/>
          <w:szCs w:val="24"/>
        </w:rPr>
      </w:pPr>
    </w:p>
    <w:p w:rsidR="00C21256" w:rsidRPr="00BE0BE1" w:rsidRDefault="00C21256" w:rsidP="00263B40">
      <w:pPr>
        <w:pBdr>
          <w:top w:val="single" w:sz="4" w:space="1" w:color="auto"/>
          <w:bottom w:val="single" w:sz="4" w:space="1" w:color="auto"/>
        </w:pBdr>
        <w:spacing w:before="120" w:after="120"/>
        <w:jc w:val="both"/>
        <w:outlineLvl w:val="0"/>
        <w:rPr>
          <w:rFonts w:ascii="Arial" w:hAnsi="Arial" w:cs="Arial"/>
          <w:b/>
          <w:sz w:val="24"/>
          <w:szCs w:val="24"/>
        </w:rPr>
      </w:pPr>
      <w:r w:rsidRPr="00BE0BE1">
        <w:rPr>
          <w:rFonts w:ascii="Arial" w:hAnsi="Arial" w:cs="Arial"/>
          <w:b/>
          <w:sz w:val="24"/>
          <w:szCs w:val="24"/>
        </w:rPr>
        <w:t>WORK EXPERIENCE</w:t>
      </w:r>
    </w:p>
    <w:p w:rsidR="00FD515F" w:rsidRDefault="00FD515F" w:rsidP="008C754D">
      <w:pPr>
        <w:jc w:val="both"/>
        <w:rPr>
          <w:rFonts w:ascii="Arial" w:eastAsia="Arial" w:hAnsi="Arial" w:cs="Arial"/>
          <w:b/>
          <w:spacing w:val="2"/>
          <w:sz w:val="24"/>
          <w:szCs w:val="24"/>
        </w:rPr>
      </w:pPr>
    </w:p>
    <w:p w:rsidR="00FD515F" w:rsidRDefault="00FD515F" w:rsidP="008C754D">
      <w:pPr>
        <w:jc w:val="both"/>
        <w:rPr>
          <w:rFonts w:ascii="Arial" w:eastAsia="Arial" w:hAnsi="Arial" w:cs="Arial"/>
          <w:b/>
          <w:spacing w:val="2"/>
          <w:sz w:val="24"/>
          <w:szCs w:val="24"/>
        </w:rPr>
      </w:pPr>
    </w:p>
    <w:p w:rsidR="00263B40" w:rsidRPr="00A0613A" w:rsidRDefault="008C754D" w:rsidP="008C754D">
      <w:pPr>
        <w:jc w:val="both"/>
        <w:rPr>
          <w:rFonts w:asciiTheme="minorBidi" w:eastAsia="Arial" w:hAnsiTheme="minorBidi" w:cstheme="minorBidi"/>
          <w:b/>
          <w:spacing w:val="2"/>
          <w:sz w:val="24"/>
          <w:szCs w:val="24"/>
        </w:rPr>
      </w:pPr>
      <w:r w:rsidRPr="00A0613A">
        <w:rPr>
          <w:rFonts w:asciiTheme="minorBidi" w:eastAsia="Arial" w:hAnsiTheme="minorBidi" w:cstheme="minorBidi"/>
          <w:b/>
          <w:spacing w:val="2"/>
          <w:sz w:val="24"/>
          <w:szCs w:val="24"/>
        </w:rPr>
        <w:t>September 2015 –</w:t>
      </w:r>
      <w:r w:rsidR="00263B40" w:rsidRPr="00A0613A">
        <w:rPr>
          <w:rFonts w:asciiTheme="minorBidi" w:eastAsia="Arial" w:hAnsiTheme="minorBidi" w:cstheme="minorBidi"/>
          <w:b/>
          <w:spacing w:val="2"/>
          <w:sz w:val="24"/>
          <w:szCs w:val="24"/>
        </w:rPr>
        <w:t xml:space="preserve"> Current</w:t>
      </w:r>
    </w:p>
    <w:p w:rsidR="00402ECA" w:rsidRPr="00A0613A" w:rsidRDefault="00402ECA">
      <w:pPr>
        <w:rPr>
          <w:rFonts w:asciiTheme="minorBidi" w:eastAsia="Arial" w:hAnsiTheme="minorBidi" w:cstheme="minorBidi"/>
          <w:b/>
          <w:spacing w:val="2"/>
          <w:sz w:val="24"/>
          <w:szCs w:val="24"/>
        </w:rPr>
      </w:pPr>
      <w:r w:rsidRPr="00A0613A">
        <w:rPr>
          <w:rFonts w:asciiTheme="minorBidi" w:eastAsia="Arial" w:hAnsiTheme="minorBidi" w:cstheme="minorBidi"/>
          <w:b/>
          <w:spacing w:val="2"/>
          <w:sz w:val="24"/>
          <w:szCs w:val="24"/>
        </w:rPr>
        <w:t>GMCS Commercial Broker LLC</w:t>
      </w:r>
    </w:p>
    <w:p w:rsidR="008C754D" w:rsidRPr="00A0613A" w:rsidRDefault="00402ECA">
      <w:pPr>
        <w:rPr>
          <w:rFonts w:asciiTheme="minorBidi" w:eastAsia="Arial" w:hAnsiTheme="minorBidi" w:cstheme="minorBidi"/>
          <w:b/>
          <w:spacing w:val="2"/>
          <w:sz w:val="24"/>
          <w:szCs w:val="24"/>
        </w:rPr>
      </w:pPr>
      <w:r w:rsidRPr="00A0613A">
        <w:rPr>
          <w:rFonts w:asciiTheme="minorBidi" w:eastAsia="Arial" w:hAnsiTheme="minorBidi" w:cstheme="minorBidi"/>
          <w:b/>
          <w:spacing w:val="2"/>
          <w:sz w:val="24"/>
          <w:szCs w:val="24"/>
        </w:rPr>
        <w:t>IT Manager</w:t>
      </w:r>
    </w:p>
    <w:p w:rsidR="008C754D" w:rsidRPr="00A0613A" w:rsidRDefault="008C754D">
      <w:pPr>
        <w:rPr>
          <w:rFonts w:asciiTheme="minorBidi" w:eastAsia="Arial" w:hAnsiTheme="minorBidi" w:cstheme="minorBidi"/>
          <w:b/>
          <w:spacing w:val="2"/>
          <w:sz w:val="24"/>
          <w:szCs w:val="24"/>
        </w:rPr>
      </w:pPr>
    </w:p>
    <w:p w:rsidR="008C754D" w:rsidRPr="00A0613A" w:rsidRDefault="008C754D">
      <w:pPr>
        <w:rPr>
          <w:rFonts w:asciiTheme="minorBidi" w:eastAsia="Arial" w:hAnsiTheme="minorBidi" w:cstheme="minorBidi"/>
          <w:b/>
          <w:spacing w:val="2"/>
          <w:sz w:val="24"/>
          <w:szCs w:val="24"/>
        </w:rPr>
      </w:pPr>
      <w:r w:rsidRPr="00A0613A">
        <w:rPr>
          <w:rFonts w:asciiTheme="minorBidi" w:eastAsia="Arial" w:hAnsiTheme="minorBidi" w:cstheme="minorBidi"/>
          <w:b/>
          <w:spacing w:val="2"/>
          <w:sz w:val="24"/>
          <w:szCs w:val="24"/>
        </w:rPr>
        <w:t>Responsibilities</w:t>
      </w:r>
    </w:p>
    <w:p w:rsidR="00CD7D87" w:rsidRPr="00A0613A" w:rsidRDefault="00CD7D87" w:rsidP="00A0613A">
      <w:pPr>
        <w:pStyle w:val="NoSpacing"/>
        <w:numPr>
          <w:ilvl w:val="0"/>
          <w:numId w:val="34"/>
        </w:numPr>
        <w:spacing w:line="276" w:lineRule="auto"/>
        <w:ind w:left="284" w:hanging="284"/>
        <w:jc w:val="both"/>
        <w:rPr>
          <w:rFonts w:asciiTheme="minorBidi" w:hAnsiTheme="minorBidi"/>
          <w:sz w:val="24"/>
          <w:szCs w:val="24"/>
        </w:rPr>
      </w:pPr>
      <w:r w:rsidRPr="00A0613A">
        <w:rPr>
          <w:rFonts w:asciiTheme="minorBidi" w:hAnsiTheme="minorBidi"/>
          <w:sz w:val="24"/>
          <w:szCs w:val="24"/>
        </w:rPr>
        <w:t>Managing IT infrastructure and system transitions.</w:t>
      </w:r>
    </w:p>
    <w:p w:rsidR="006C4914" w:rsidRPr="00A0613A" w:rsidRDefault="000F586F" w:rsidP="00A0613A">
      <w:pPr>
        <w:pStyle w:val="NoSpacing"/>
        <w:numPr>
          <w:ilvl w:val="0"/>
          <w:numId w:val="34"/>
        </w:numPr>
        <w:spacing w:line="276" w:lineRule="auto"/>
        <w:ind w:left="284" w:hanging="284"/>
        <w:jc w:val="both"/>
        <w:rPr>
          <w:rFonts w:asciiTheme="minorBidi" w:hAnsiTheme="minorBidi"/>
          <w:sz w:val="24"/>
          <w:szCs w:val="24"/>
        </w:rPr>
      </w:pPr>
      <w:r w:rsidRPr="00A0613A">
        <w:rPr>
          <w:rFonts w:asciiTheme="minorBidi" w:hAnsiTheme="minorBidi"/>
          <w:color w:val="000000"/>
          <w:sz w:val="24"/>
          <w:szCs w:val="24"/>
          <w:shd w:val="clear" w:color="auto" w:fill="FFFFFF"/>
        </w:rPr>
        <w:t>Administrate</w:t>
      </w:r>
      <w:r w:rsidR="006C4914" w:rsidRPr="00A0613A">
        <w:rPr>
          <w:rFonts w:asciiTheme="minorBidi" w:hAnsiTheme="minorBidi"/>
          <w:color w:val="000000"/>
          <w:sz w:val="24"/>
          <w:szCs w:val="24"/>
          <w:shd w:val="clear" w:color="auto" w:fill="FFFFFF"/>
        </w:rPr>
        <w:t xml:space="preserve"> major projects, IT budgets, pr</w:t>
      </w:r>
      <w:r w:rsidR="005E2063" w:rsidRPr="00A0613A">
        <w:rPr>
          <w:rFonts w:asciiTheme="minorBidi" w:hAnsiTheme="minorBidi"/>
          <w:color w:val="000000"/>
          <w:sz w:val="24"/>
          <w:szCs w:val="24"/>
          <w:shd w:val="clear" w:color="auto" w:fill="FFFFFF"/>
        </w:rPr>
        <w:t>iorities, standards, procedures</w:t>
      </w:r>
      <w:r w:rsidR="006C4914" w:rsidRPr="00A0613A">
        <w:rPr>
          <w:rFonts w:asciiTheme="minorBidi" w:hAnsiTheme="minorBidi"/>
          <w:color w:val="000000"/>
          <w:sz w:val="24"/>
          <w:szCs w:val="24"/>
          <w:shd w:val="clear" w:color="auto" w:fill="FFFFFF"/>
        </w:rPr>
        <w:t xml:space="preserve"> and overall IT performance</w:t>
      </w:r>
    </w:p>
    <w:p w:rsidR="005E2063" w:rsidRPr="00A0613A" w:rsidRDefault="005E2063" w:rsidP="00A0613A">
      <w:pPr>
        <w:pStyle w:val="NoSpacing"/>
        <w:numPr>
          <w:ilvl w:val="0"/>
          <w:numId w:val="34"/>
        </w:numPr>
        <w:spacing w:line="276" w:lineRule="auto"/>
        <w:ind w:left="284" w:hanging="284"/>
        <w:jc w:val="both"/>
        <w:rPr>
          <w:rFonts w:asciiTheme="minorBidi" w:hAnsiTheme="minorBidi"/>
          <w:sz w:val="24"/>
          <w:szCs w:val="24"/>
        </w:rPr>
      </w:pPr>
      <w:r w:rsidRPr="00A0613A">
        <w:rPr>
          <w:rFonts w:asciiTheme="minorBidi" w:hAnsiTheme="minorBidi"/>
          <w:sz w:val="24"/>
          <w:szCs w:val="24"/>
        </w:rPr>
        <w:t xml:space="preserve">Define financial objectives by forecasting requirements, preparing an annual budget, scheduling expenditures, </w:t>
      </w:r>
      <w:proofErr w:type="spellStart"/>
      <w:r w:rsidRPr="00A0613A">
        <w:rPr>
          <w:rFonts w:asciiTheme="minorBidi" w:hAnsiTheme="minorBidi"/>
          <w:sz w:val="24"/>
          <w:szCs w:val="24"/>
        </w:rPr>
        <w:t>analyzing</w:t>
      </w:r>
      <w:proofErr w:type="spellEnd"/>
      <w:r w:rsidRPr="00A0613A">
        <w:rPr>
          <w:rFonts w:asciiTheme="minorBidi" w:hAnsiTheme="minorBidi"/>
          <w:sz w:val="24"/>
          <w:szCs w:val="24"/>
        </w:rPr>
        <w:t xml:space="preserve"> variances and initiating corrective action.</w:t>
      </w:r>
    </w:p>
    <w:p w:rsidR="005E2063" w:rsidRPr="00A0613A" w:rsidRDefault="005E2063" w:rsidP="00A0613A">
      <w:pPr>
        <w:pStyle w:val="NoSpacing"/>
        <w:numPr>
          <w:ilvl w:val="0"/>
          <w:numId w:val="34"/>
        </w:numPr>
        <w:spacing w:line="276" w:lineRule="auto"/>
        <w:ind w:left="284" w:hanging="284"/>
        <w:jc w:val="both"/>
        <w:rPr>
          <w:rFonts w:asciiTheme="minorBidi" w:hAnsiTheme="minorBidi"/>
          <w:sz w:val="24"/>
          <w:szCs w:val="24"/>
        </w:rPr>
      </w:pPr>
      <w:r w:rsidRPr="00A0613A">
        <w:rPr>
          <w:rFonts w:asciiTheme="minorBidi" w:hAnsiTheme="minorBidi"/>
          <w:sz w:val="24"/>
          <w:szCs w:val="24"/>
        </w:rPr>
        <w:t>Maintains quality service by establishing and enforcing organization standards (ISO 9001)</w:t>
      </w:r>
    </w:p>
    <w:p w:rsidR="00CD7D87" w:rsidRPr="00A0613A" w:rsidRDefault="00CD7D87" w:rsidP="00A0613A">
      <w:pPr>
        <w:pStyle w:val="NoSpacing"/>
        <w:numPr>
          <w:ilvl w:val="0"/>
          <w:numId w:val="34"/>
        </w:numPr>
        <w:spacing w:line="276" w:lineRule="auto"/>
        <w:ind w:left="284" w:hanging="284"/>
        <w:jc w:val="both"/>
        <w:rPr>
          <w:rFonts w:asciiTheme="minorBidi" w:hAnsiTheme="minorBidi"/>
          <w:sz w:val="24"/>
          <w:szCs w:val="24"/>
          <w:lang w:eastAsia="en-NZ"/>
        </w:rPr>
      </w:pPr>
      <w:r w:rsidRPr="00A0613A">
        <w:rPr>
          <w:rFonts w:asciiTheme="minorBidi" w:hAnsiTheme="minorBidi"/>
          <w:sz w:val="24"/>
          <w:szCs w:val="24"/>
          <w:lang w:eastAsia="en-NZ"/>
        </w:rPr>
        <w:t>Manage staff by recruiting, training and coaching employees, communicating job expectations and appraising their performance</w:t>
      </w:r>
    </w:p>
    <w:p w:rsidR="00CD7D87" w:rsidRPr="00A0613A" w:rsidRDefault="00CD7D87" w:rsidP="00A0613A">
      <w:pPr>
        <w:pStyle w:val="NoSpacing"/>
        <w:numPr>
          <w:ilvl w:val="0"/>
          <w:numId w:val="34"/>
        </w:numPr>
        <w:spacing w:line="276" w:lineRule="auto"/>
        <w:ind w:left="284" w:hanging="284"/>
        <w:jc w:val="both"/>
        <w:rPr>
          <w:rFonts w:asciiTheme="minorBidi" w:hAnsiTheme="minorBidi"/>
          <w:sz w:val="24"/>
          <w:szCs w:val="24"/>
          <w:lang w:eastAsia="en-NZ"/>
        </w:rPr>
      </w:pPr>
      <w:r w:rsidRPr="00A0613A">
        <w:rPr>
          <w:rFonts w:asciiTheme="minorBidi" w:hAnsiTheme="minorBidi"/>
          <w:sz w:val="24"/>
          <w:szCs w:val="24"/>
          <w:lang w:eastAsia="en-NZ"/>
        </w:rPr>
        <w:t>Coaching, counselling and disciplining employees. Initiating, coordinating and enforcing systems, policies and procedures.</w:t>
      </w:r>
    </w:p>
    <w:p w:rsidR="00CD7D87" w:rsidRPr="00A0613A" w:rsidRDefault="00CD7D87" w:rsidP="00A0613A">
      <w:pPr>
        <w:pStyle w:val="NoSpacing"/>
        <w:numPr>
          <w:ilvl w:val="0"/>
          <w:numId w:val="34"/>
        </w:numPr>
        <w:spacing w:line="276" w:lineRule="auto"/>
        <w:ind w:left="284" w:hanging="284"/>
        <w:jc w:val="both"/>
        <w:rPr>
          <w:rFonts w:asciiTheme="minorBidi" w:hAnsiTheme="minorBidi"/>
          <w:sz w:val="24"/>
          <w:szCs w:val="24"/>
        </w:rPr>
      </w:pPr>
      <w:r w:rsidRPr="00A0613A">
        <w:rPr>
          <w:rFonts w:asciiTheme="minorBidi" w:hAnsiTheme="minorBidi"/>
          <w:color w:val="000000"/>
          <w:sz w:val="24"/>
          <w:szCs w:val="24"/>
          <w:shd w:val="clear" w:color="auto" w:fill="FFFFFF"/>
        </w:rPr>
        <w:t>Coordinate priorities between the IT department and user departments.</w:t>
      </w:r>
    </w:p>
    <w:p w:rsidR="00CD7D87" w:rsidRPr="00A0613A" w:rsidRDefault="00CD7D87" w:rsidP="00A0613A">
      <w:pPr>
        <w:pStyle w:val="NoSpacing"/>
        <w:numPr>
          <w:ilvl w:val="0"/>
          <w:numId w:val="34"/>
        </w:numPr>
        <w:spacing w:line="276" w:lineRule="auto"/>
        <w:ind w:left="284" w:hanging="284"/>
        <w:jc w:val="both"/>
        <w:rPr>
          <w:rFonts w:asciiTheme="minorBidi" w:hAnsiTheme="minorBidi"/>
          <w:sz w:val="24"/>
          <w:szCs w:val="24"/>
          <w:lang w:eastAsia="en-NZ"/>
        </w:rPr>
      </w:pPr>
      <w:r w:rsidRPr="00A0613A">
        <w:rPr>
          <w:rFonts w:asciiTheme="minorBidi" w:hAnsiTheme="minorBidi"/>
          <w:sz w:val="24"/>
          <w:szCs w:val="24"/>
          <w:lang w:eastAsia="en-NZ"/>
        </w:rPr>
        <w:t>Identify problematic areas and implement strategic solutions in time</w:t>
      </w:r>
    </w:p>
    <w:p w:rsidR="00CD7D87" w:rsidRPr="00A0613A" w:rsidRDefault="00CD7D87" w:rsidP="00A0613A">
      <w:pPr>
        <w:pStyle w:val="NoSpacing"/>
        <w:numPr>
          <w:ilvl w:val="0"/>
          <w:numId w:val="34"/>
        </w:numPr>
        <w:spacing w:line="276" w:lineRule="auto"/>
        <w:ind w:left="284" w:hanging="284"/>
        <w:jc w:val="both"/>
        <w:rPr>
          <w:rFonts w:asciiTheme="minorBidi" w:hAnsiTheme="minorBidi"/>
          <w:sz w:val="24"/>
          <w:szCs w:val="24"/>
        </w:rPr>
      </w:pPr>
      <w:r w:rsidRPr="00A0613A">
        <w:rPr>
          <w:rFonts w:asciiTheme="minorBidi" w:hAnsiTheme="minorBidi"/>
          <w:sz w:val="24"/>
          <w:szCs w:val="24"/>
        </w:rPr>
        <w:t>Achieve organization's effectiveness and efficiency by defining, delivering, and supporting strategic plans for implementing information technologies.</w:t>
      </w:r>
    </w:p>
    <w:p w:rsidR="00CD7D87" w:rsidRPr="00A0613A" w:rsidRDefault="00CD7D87" w:rsidP="00A0613A">
      <w:pPr>
        <w:pStyle w:val="NoSpacing"/>
        <w:numPr>
          <w:ilvl w:val="0"/>
          <w:numId w:val="34"/>
        </w:numPr>
        <w:spacing w:line="276" w:lineRule="auto"/>
        <w:ind w:left="284" w:hanging="284"/>
        <w:jc w:val="both"/>
        <w:rPr>
          <w:rFonts w:asciiTheme="minorBidi" w:hAnsiTheme="minorBidi"/>
          <w:sz w:val="24"/>
          <w:szCs w:val="24"/>
        </w:rPr>
      </w:pPr>
      <w:r w:rsidRPr="00A0613A">
        <w:rPr>
          <w:rFonts w:asciiTheme="minorBidi" w:hAnsiTheme="minorBidi"/>
          <w:sz w:val="24"/>
          <w:szCs w:val="24"/>
        </w:rPr>
        <w:t>Direct technological research by studying organization goals, strategies, practices and user projects.</w:t>
      </w:r>
    </w:p>
    <w:p w:rsidR="00CD7D87" w:rsidRPr="00A0613A" w:rsidRDefault="00CD7D87" w:rsidP="00A0613A">
      <w:pPr>
        <w:pStyle w:val="NoSpacing"/>
        <w:numPr>
          <w:ilvl w:val="0"/>
          <w:numId w:val="34"/>
        </w:numPr>
        <w:spacing w:line="276" w:lineRule="auto"/>
        <w:ind w:left="284" w:hanging="284"/>
        <w:jc w:val="both"/>
        <w:rPr>
          <w:rFonts w:asciiTheme="minorBidi" w:hAnsiTheme="minorBidi"/>
          <w:sz w:val="24"/>
          <w:szCs w:val="24"/>
        </w:rPr>
      </w:pPr>
      <w:r w:rsidRPr="00A0613A">
        <w:rPr>
          <w:rFonts w:asciiTheme="minorBidi" w:hAnsiTheme="minorBidi"/>
          <w:sz w:val="24"/>
          <w:szCs w:val="24"/>
        </w:rPr>
        <w:t>Complete projects by coordinating resources and timetables with project team and development team.</w:t>
      </w:r>
    </w:p>
    <w:p w:rsidR="00CD7D87" w:rsidRPr="00A0613A" w:rsidRDefault="00CD7D87" w:rsidP="00A0613A">
      <w:pPr>
        <w:pStyle w:val="NoSpacing"/>
        <w:numPr>
          <w:ilvl w:val="0"/>
          <w:numId w:val="34"/>
        </w:numPr>
        <w:spacing w:line="276" w:lineRule="auto"/>
        <w:ind w:left="284" w:hanging="284"/>
        <w:jc w:val="both"/>
        <w:rPr>
          <w:rFonts w:asciiTheme="minorBidi" w:hAnsiTheme="minorBidi"/>
          <w:sz w:val="24"/>
          <w:szCs w:val="24"/>
        </w:rPr>
      </w:pPr>
      <w:r w:rsidRPr="00A0613A">
        <w:rPr>
          <w:rFonts w:asciiTheme="minorBidi" w:hAnsiTheme="minorBidi"/>
          <w:sz w:val="24"/>
          <w:szCs w:val="24"/>
        </w:rPr>
        <w:t>Planning the stages of the project and how each affects the business. Project evaluation.</w:t>
      </w:r>
    </w:p>
    <w:p w:rsidR="00CD7D87" w:rsidRPr="00A0613A" w:rsidRDefault="00CD7D87" w:rsidP="00A0613A">
      <w:pPr>
        <w:pStyle w:val="NoSpacing"/>
        <w:numPr>
          <w:ilvl w:val="0"/>
          <w:numId w:val="34"/>
        </w:numPr>
        <w:spacing w:line="276" w:lineRule="auto"/>
        <w:ind w:left="284" w:hanging="284"/>
        <w:jc w:val="both"/>
        <w:rPr>
          <w:rFonts w:asciiTheme="minorBidi" w:hAnsiTheme="minorBidi"/>
          <w:sz w:val="24"/>
          <w:szCs w:val="24"/>
        </w:rPr>
      </w:pPr>
      <w:r w:rsidRPr="00A0613A">
        <w:rPr>
          <w:rFonts w:asciiTheme="minorBidi" w:hAnsiTheme="minorBidi"/>
          <w:sz w:val="24"/>
          <w:szCs w:val="24"/>
        </w:rPr>
        <w:t>Ensure security of data, network access and backup systems</w:t>
      </w:r>
    </w:p>
    <w:p w:rsidR="00CD7D87" w:rsidRPr="00A0613A" w:rsidRDefault="00CD7D87" w:rsidP="00A0613A">
      <w:pPr>
        <w:pStyle w:val="NoSpacing"/>
        <w:numPr>
          <w:ilvl w:val="0"/>
          <w:numId w:val="34"/>
        </w:numPr>
        <w:spacing w:line="276" w:lineRule="auto"/>
        <w:ind w:left="284" w:hanging="284"/>
        <w:jc w:val="both"/>
        <w:rPr>
          <w:rFonts w:asciiTheme="minorBidi" w:hAnsiTheme="minorBidi"/>
          <w:sz w:val="24"/>
          <w:szCs w:val="24"/>
        </w:rPr>
      </w:pPr>
      <w:r w:rsidRPr="00A0613A">
        <w:rPr>
          <w:rFonts w:asciiTheme="minorBidi" w:hAnsiTheme="minorBidi"/>
          <w:sz w:val="24"/>
          <w:szCs w:val="24"/>
        </w:rPr>
        <w:t>Verifies application results by conducting system audits of technologies implemented.</w:t>
      </w:r>
    </w:p>
    <w:p w:rsidR="00CD7D87" w:rsidRPr="00A0613A" w:rsidRDefault="00CD7D87" w:rsidP="00A0613A">
      <w:pPr>
        <w:pStyle w:val="NoSpacing"/>
        <w:numPr>
          <w:ilvl w:val="0"/>
          <w:numId w:val="34"/>
        </w:numPr>
        <w:spacing w:line="276" w:lineRule="auto"/>
        <w:ind w:left="284" w:hanging="284"/>
        <w:jc w:val="both"/>
        <w:rPr>
          <w:rFonts w:asciiTheme="minorBidi" w:hAnsiTheme="minorBidi"/>
          <w:sz w:val="24"/>
          <w:szCs w:val="24"/>
        </w:rPr>
      </w:pPr>
      <w:r w:rsidRPr="00A0613A">
        <w:rPr>
          <w:rFonts w:asciiTheme="minorBidi" w:hAnsiTheme="minorBidi"/>
          <w:sz w:val="24"/>
          <w:szCs w:val="24"/>
        </w:rPr>
        <w:t>Preserves assets by implementing disaster recovery and back-up procedures and information security and control structures</w:t>
      </w:r>
    </w:p>
    <w:p w:rsidR="00CD7D87" w:rsidRDefault="00CD7D87" w:rsidP="00CD7D87">
      <w:pPr>
        <w:pStyle w:val="NoSpacing"/>
        <w:jc w:val="both"/>
        <w:rPr>
          <w:rFonts w:asciiTheme="minorBidi" w:hAnsiTheme="minorBidi"/>
          <w:sz w:val="24"/>
          <w:szCs w:val="24"/>
        </w:rPr>
      </w:pPr>
    </w:p>
    <w:p w:rsidR="002D5923" w:rsidRDefault="002D5923" w:rsidP="00CD7D87">
      <w:pPr>
        <w:pStyle w:val="NoSpacing"/>
        <w:jc w:val="both"/>
        <w:rPr>
          <w:rFonts w:asciiTheme="minorBidi" w:hAnsiTheme="minorBidi"/>
          <w:sz w:val="24"/>
          <w:szCs w:val="24"/>
        </w:rPr>
      </w:pPr>
    </w:p>
    <w:p w:rsidR="002D5923" w:rsidRDefault="002D5923" w:rsidP="00CD7D87">
      <w:pPr>
        <w:pStyle w:val="NoSpacing"/>
        <w:jc w:val="both"/>
        <w:rPr>
          <w:rFonts w:asciiTheme="minorBidi" w:hAnsiTheme="minorBidi"/>
          <w:sz w:val="24"/>
          <w:szCs w:val="24"/>
        </w:rPr>
      </w:pPr>
    </w:p>
    <w:p w:rsidR="002D5923" w:rsidRDefault="002D5923" w:rsidP="00CD7D87">
      <w:pPr>
        <w:pStyle w:val="NoSpacing"/>
        <w:jc w:val="both"/>
        <w:rPr>
          <w:rFonts w:asciiTheme="minorBidi" w:hAnsiTheme="minorBidi"/>
          <w:sz w:val="24"/>
          <w:szCs w:val="24"/>
        </w:rPr>
      </w:pPr>
    </w:p>
    <w:p w:rsidR="002D5923" w:rsidRDefault="002D5923" w:rsidP="00CD7D87">
      <w:pPr>
        <w:pStyle w:val="NoSpacing"/>
        <w:jc w:val="both"/>
        <w:rPr>
          <w:rFonts w:asciiTheme="minorBidi" w:hAnsiTheme="minorBidi"/>
          <w:sz w:val="24"/>
          <w:szCs w:val="24"/>
        </w:rPr>
      </w:pPr>
    </w:p>
    <w:p w:rsidR="002D5923" w:rsidRDefault="002D5923" w:rsidP="00CD7D87">
      <w:pPr>
        <w:pStyle w:val="NoSpacing"/>
        <w:jc w:val="both"/>
        <w:rPr>
          <w:rFonts w:asciiTheme="minorBidi" w:hAnsiTheme="minorBidi"/>
          <w:sz w:val="24"/>
          <w:szCs w:val="24"/>
        </w:rPr>
      </w:pPr>
    </w:p>
    <w:p w:rsidR="003E42C7" w:rsidRDefault="003E42C7" w:rsidP="003E42C7">
      <w:pPr>
        <w:jc w:val="both"/>
        <w:rPr>
          <w:rFonts w:ascii="Arial" w:eastAsia="Arial" w:hAnsi="Arial" w:cs="Arial"/>
          <w:b/>
          <w:spacing w:val="2"/>
          <w:sz w:val="24"/>
          <w:szCs w:val="24"/>
        </w:rPr>
      </w:pPr>
    </w:p>
    <w:p w:rsidR="003E42C7" w:rsidRDefault="003E42C7" w:rsidP="003E42C7">
      <w:pPr>
        <w:jc w:val="both"/>
        <w:rPr>
          <w:rFonts w:ascii="Arial" w:eastAsia="Arial" w:hAnsi="Arial" w:cs="Arial"/>
          <w:b/>
          <w:spacing w:val="2"/>
          <w:sz w:val="24"/>
          <w:szCs w:val="24"/>
        </w:rPr>
      </w:pPr>
    </w:p>
    <w:p w:rsidR="003E42C7" w:rsidRDefault="003E42C7" w:rsidP="003E42C7">
      <w:pPr>
        <w:jc w:val="both"/>
        <w:rPr>
          <w:rFonts w:ascii="Arial" w:eastAsia="Arial" w:hAnsi="Arial" w:cs="Arial"/>
          <w:b/>
          <w:spacing w:val="2"/>
          <w:sz w:val="24"/>
          <w:szCs w:val="24"/>
        </w:rPr>
      </w:pPr>
    </w:p>
    <w:p w:rsidR="003E42C7" w:rsidRDefault="003E42C7" w:rsidP="003E42C7">
      <w:pPr>
        <w:jc w:val="both"/>
        <w:rPr>
          <w:rFonts w:ascii="Arial" w:eastAsia="Arial" w:hAnsi="Arial" w:cs="Arial"/>
          <w:b/>
          <w:spacing w:val="2"/>
          <w:sz w:val="24"/>
          <w:szCs w:val="24"/>
        </w:rPr>
      </w:pPr>
    </w:p>
    <w:p w:rsidR="003E42C7" w:rsidRDefault="003E42C7" w:rsidP="003E42C7">
      <w:pPr>
        <w:jc w:val="both"/>
        <w:rPr>
          <w:rFonts w:ascii="Arial" w:eastAsia="Arial" w:hAnsi="Arial" w:cs="Arial"/>
          <w:b/>
          <w:spacing w:val="2"/>
          <w:sz w:val="24"/>
          <w:szCs w:val="24"/>
        </w:rPr>
      </w:pPr>
    </w:p>
    <w:p w:rsidR="003E42C7" w:rsidRPr="00A0613A" w:rsidRDefault="003E42C7" w:rsidP="003E42C7">
      <w:pPr>
        <w:jc w:val="both"/>
        <w:rPr>
          <w:rFonts w:asciiTheme="minorBidi" w:eastAsia="Arial" w:hAnsiTheme="minorBidi" w:cstheme="minorBidi"/>
          <w:b/>
          <w:spacing w:val="2"/>
          <w:sz w:val="24"/>
          <w:szCs w:val="24"/>
        </w:rPr>
      </w:pPr>
      <w:r w:rsidRPr="00A0613A">
        <w:rPr>
          <w:rFonts w:asciiTheme="minorBidi" w:eastAsia="Arial" w:hAnsiTheme="minorBidi" w:cstheme="minorBidi"/>
          <w:b/>
          <w:spacing w:val="2"/>
          <w:sz w:val="24"/>
          <w:szCs w:val="24"/>
        </w:rPr>
        <w:t>September 2015 – Current</w:t>
      </w:r>
    </w:p>
    <w:p w:rsidR="003E42C7" w:rsidRPr="00A0613A" w:rsidRDefault="003E42C7" w:rsidP="003E42C7">
      <w:pPr>
        <w:rPr>
          <w:rFonts w:asciiTheme="minorBidi" w:eastAsia="Arial" w:hAnsiTheme="minorBidi" w:cstheme="minorBidi"/>
          <w:b/>
          <w:spacing w:val="2"/>
          <w:sz w:val="24"/>
          <w:szCs w:val="24"/>
        </w:rPr>
      </w:pPr>
      <w:r w:rsidRPr="00A0613A">
        <w:rPr>
          <w:rFonts w:asciiTheme="minorBidi" w:eastAsia="Arial" w:hAnsiTheme="minorBidi" w:cstheme="minorBidi"/>
          <w:b/>
          <w:spacing w:val="2"/>
          <w:sz w:val="24"/>
          <w:szCs w:val="24"/>
        </w:rPr>
        <w:t>GMCS Commercial Broker LLC</w:t>
      </w:r>
    </w:p>
    <w:p w:rsidR="003E42C7" w:rsidRDefault="003E42C7" w:rsidP="003E42C7">
      <w:pPr>
        <w:rPr>
          <w:rFonts w:asciiTheme="minorBidi" w:eastAsia="Arial" w:hAnsiTheme="minorBidi" w:cstheme="minorBidi"/>
          <w:b/>
          <w:spacing w:val="2"/>
          <w:sz w:val="24"/>
          <w:szCs w:val="24"/>
        </w:rPr>
      </w:pPr>
      <w:r w:rsidRPr="00A0613A">
        <w:rPr>
          <w:rFonts w:asciiTheme="minorBidi" w:eastAsia="Arial" w:hAnsiTheme="minorBidi" w:cstheme="minorBidi"/>
          <w:b/>
          <w:spacing w:val="2"/>
          <w:sz w:val="24"/>
          <w:szCs w:val="24"/>
        </w:rPr>
        <w:t>IT Manager</w:t>
      </w:r>
    </w:p>
    <w:p w:rsidR="003E42C7" w:rsidRPr="00A0613A" w:rsidRDefault="003E42C7" w:rsidP="003E42C7">
      <w:pPr>
        <w:rPr>
          <w:rFonts w:asciiTheme="minorBidi" w:eastAsia="Arial" w:hAnsiTheme="minorBidi" w:cstheme="minorBidi"/>
          <w:b/>
          <w:spacing w:val="2"/>
          <w:sz w:val="24"/>
          <w:szCs w:val="24"/>
        </w:rPr>
      </w:pPr>
    </w:p>
    <w:p w:rsidR="002D5923" w:rsidRPr="0009619F" w:rsidRDefault="00A0613A" w:rsidP="00A0613A">
      <w:pPr>
        <w:pStyle w:val="NoSpacing"/>
        <w:spacing w:line="276" w:lineRule="auto"/>
        <w:jc w:val="both"/>
        <w:rPr>
          <w:rFonts w:ascii="Arial" w:hAnsi="Arial" w:cs="Arial"/>
          <w:sz w:val="24"/>
          <w:szCs w:val="24"/>
        </w:rPr>
      </w:pPr>
      <w:r w:rsidRPr="0009619F">
        <w:rPr>
          <w:rFonts w:ascii="Arial" w:hAnsi="Arial" w:cs="Arial"/>
          <w:b/>
          <w:bCs/>
          <w:sz w:val="24"/>
          <w:szCs w:val="24"/>
        </w:rPr>
        <w:t xml:space="preserve">GMCS </w:t>
      </w:r>
      <w:r w:rsidR="002D5923" w:rsidRPr="0009619F">
        <w:rPr>
          <w:rFonts w:ascii="Arial" w:hAnsi="Arial" w:cs="Arial"/>
          <w:b/>
          <w:bCs/>
          <w:sz w:val="24"/>
          <w:szCs w:val="24"/>
        </w:rPr>
        <w:t>Projects</w:t>
      </w:r>
      <w:r w:rsidR="002D5923" w:rsidRPr="0009619F">
        <w:rPr>
          <w:rFonts w:ascii="Arial" w:hAnsi="Arial" w:cs="Arial"/>
          <w:sz w:val="24"/>
          <w:szCs w:val="24"/>
        </w:rPr>
        <w:t>:</w:t>
      </w:r>
    </w:p>
    <w:p w:rsidR="002D5923" w:rsidRPr="0009619F" w:rsidRDefault="002D5923" w:rsidP="00A0613A">
      <w:pPr>
        <w:pStyle w:val="NoSpacing"/>
        <w:spacing w:line="276" w:lineRule="auto"/>
        <w:jc w:val="both"/>
        <w:rPr>
          <w:rFonts w:ascii="Arial" w:hAnsi="Arial" w:cs="Arial"/>
          <w:sz w:val="24"/>
          <w:szCs w:val="24"/>
        </w:rPr>
      </w:pPr>
      <w:r w:rsidRPr="0009619F">
        <w:rPr>
          <w:rFonts w:ascii="Arial" w:hAnsi="Arial" w:cs="Arial"/>
          <w:sz w:val="24"/>
          <w:szCs w:val="24"/>
        </w:rPr>
        <w:t>Establish GMCS company IT requirements and implement system infrastructure.</w:t>
      </w:r>
    </w:p>
    <w:p w:rsidR="002D5923" w:rsidRPr="0009619F" w:rsidRDefault="002D5923" w:rsidP="00A0613A">
      <w:pPr>
        <w:pStyle w:val="NormalWeb"/>
        <w:numPr>
          <w:ilvl w:val="0"/>
          <w:numId w:val="35"/>
        </w:numPr>
        <w:spacing w:before="0" w:beforeAutospacing="0" w:after="0" w:afterAutospacing="0" w:line="276" w:lineRule="auto"/>
        <w:jc w:val="both"/>
        <w:rPr>
          <w:rFonts w:ascii="Arial" w:hAnsi="Arial" w:cs="Arial"/>
        </w:rPr>
      </w:pPr>
      <w:r w:rsidRPr="0009619F">
        <w:rPr>
          <w:rFonts w:ascii="Arial" w:hAnsi="Arial" w:cs="Arial"/>
        </w:rPr>
        <w:t>Stage 1. Client requirements:</w:t>
      </w:r>
    </w:p>
    <w:p w:rsidR="002D5923" w:rsidRPr="0009619F" w:rsidRDefault="002D5923" w:rsidP="00A0613A">
      <w:pPr>
        <w:pStyle w:val="NormalWeb"/>
        <w:numPr>
          <w:ilvl w:val="1"/>
          <w:numId w:val="35"/>
        </w:numPr>
        <w:spacing w:before="0" w:beforeAutospacing="0" w:after="0" w:afterAutospacing="0" w:line="276" w:lineRule="auto"/>
        <w:jc w:val="both"/>
        <w:rPr>
          <w:rFonts w:ascii="Arial" w:hAnsi="Arial" w:cs="Arial"/>
        </w:rPr>
      </w:pPr>
      <w:r w:rsidRPr="0009619F">
        <w:rPr>
          <w:rFonts w:ascii="Arial" w:hAnsi="Arial" w:cs="Arial"/>
        </w:rPr>
        <w:t>Project Professional client compatibility</w:t>
      </w:r>
    </w:p>
    <w:p w:rsidR="002D5923" w:rsidRPr="0009619F" w:rsidRDefault="002D5923" w:rsidP="00A0613A">
      <w:pPr>
        <w:pStyle w:val="NormalWeb"/>
        <w:numPr>
          <w:ilvl w:val="1"/>
          <w:numId w:val="35"/>
        </w:numPr>
        <w:spacing w:before="0" w:beforeAutospacing="0" w:after="0" w:afterAutospacing="0" w:line="276" w:lineRule="auto"/>
        <w:jc w:val="both"/>
        <w:rPr>
          <w:rFonts w:ascii="Arial" w:hAnsi="Arial" w:cs="Arial"/>
        </w:rPr>
      </w:pPr>
      <w:r w:rsidRPr="0009619F">
        <w:rPr>
          <w:rFonts w:ascii="Arial" w:hAnsi="Arial" w:cs="Arial"/>
        </w:rPr>
        <w:t>Project Professional 2013 installation requirements</w:t>
      </w:r>
    </w:p>
    <w:p w:rsidR="002D5923" w:rsidRPr="0009619F" w:rsidRDefault="002D5923" w:rsidP="00A0613A">
      <w:pPr>
        <w:pStyle w:val="NormalWeb"/>
        <w:numPr>
          <w:ilvl w:val="1"/>
          <w:numId w:val="35"/>
        </w:numPr>
        <w:spacing w:before="0" w:beforeAutospacing="0" w:after="0" w:afterAutospacing="0" w:line="276" w:lineRule="auto"/>
        <w:jc w:val="both"/>
        <w:rPr>
          <w:rFonts w:ascii="Arial" w:hAnsi="Arial" w:cs="Arial"/>
        </w:rPr>
      </w:pPr>
      <w:r w:rsidRPr="0009619F">
        <w:rPr>
          <w:rFonts w:ascii="Arial" w:hAnsi="Arial" w:cs="Arial"/>
        </w:rPr>
        <w:t xml:space="preserve">Project Professional 2013 through Office 365 </w:t>
      </w:r>
      <w:proofErr w:type="spellStart"/>
      <w:r w:rsidRPr="0009619F">
        <w:rPr>
          <w:rFonts w:ascii="Arial" w:hAnsi="Arial" w:cs="Arial"/>
        </w:rPr>
        <w:t>ProPlus</w:t>
      </w:r>
      <w:proofErr w:type="spellEnd"/>
    </w:p>
    <w:p w:rsidR="002D5923" w:rsidRPr="0009619F" w:rsidRDefault="002D5923" w:rsidP="00A0613A">
      <w:pPr>
        <w:pStyle w:val="NormalWeb"/>
        <w:numPr>
          <w:ilvl w:val="1"/>
          <w:numId w:val="35"/>
        </w:numPr>
        <w:spacing w:before="0" w:beforeAutospacing="0" w:after="0" w:afterAutospacing="0" w:line="276" w:lineRule="auto"/>
        <w:jc w:val="both"/>
        <w:rPr>
          <w:rFonts w:ascii="Arial" w:hAnsi="Arial" w:cs="Arial"/>
        </w:rPr>
      </w:pPr>
      <w:r w:rsidRPr="0009619F">
        <w:rPr>
          <w:rFonts w:ascii="Arial" w:hAnsi="Arial" w:cs="Arial"/>
        </w:rPr>
        <w:t>Project Web App requirements, remote accessibility</w:t>
      </w:r>
    </w:p>
    <w:p w:rsidR="002D5923" w:rsidRPr="0009619F" w:rsidRDefault="002D5923" w:rsidP="00A0613A">
      <w:pPr>
        <w:pStyle w:val="NormalWeb"/>
        <w:numPr>
          <w:ilvl w:val="1"/>
          <w:numId w:val="35"/>
        </w:numPr>
        <w:spacing w:before="0" w:beforeAutospacing="0" w:after="0" w:afterAutospacing="0" w:line="276" w:lineRule="auto"/>
        <w:jc w:val="both"/>
        <w:rPr>
          <w:rFonts w:ascii="Arial" w:hAnsi="Arial" w:cs="Arial"/>
        </w:rPr>
      </w:pPr>
      <w:r w:rsidRPr="0009619F">
        <w:rPr>
          <w:rFonts w:ascii="Arial" w:hAnsi="Arial" w:cs="Arial"/>
        </w:rPr>
        <w:t>Cloud backup solution and remote accessibility</w:t>
      </w:r>
    </w:p>
    <w:p w:rsidR="002D5923" w:rsidRPr="0009619F" w:rsidRDefault="002D5923" w:rsidP="00A0613A">
      <w:pPr>
        <w:pStyle w:val="NormalWeb"/>
        <w:numPr>
          <w:ilvl w:val="1"/>
          <w:numId w:val="35"/>
        </w:numPr>
        <w:spacing w:before="0" w:beforeAutospacing="0" w:after="0" w:afterAutospacing="0" w:line="276" w:lineRule="auto"/>
        <w:jc w:val="both"/>
        <w:rPr>
          <w:rFonts w:ascii="Arial" w:hAnsi="Arial" w:cs="Arial"/>
        </w:rPr>
      </w:pPr>
      <w:r w:rsidRPr="0009619F">
        <w:rPr>
          <w:rFonts w:ascii="Arial" w:hAnsi="Arial" w:cs="Arial"/>
        </w:rPr>
        <w:t>3</w:t>
      </w:r>
      <w:r w:rsidRPr="0009619F">
        <w:rPr>
          <w:rFonts w:ascii="Arial" w:hAnsi="Arial" w:cs="Arial"/>
          <w:vertAlign w:val="superscript"/>
        </w:rPr>
        <w:t>rd</w:t>
      </w:r>
      <w:r w:rsidRPr="0009619F">
        <w:rPr>
          <w:rFonts w:ascii="Arial" w:hAnsi="Arial" w:cs="Arial"/>
        </w:rPr>
        <w:t xml:space="preserve"> party software – Primavera P6, Acumen Fuse PM Software, SAGE, SAP, Citrix, Oracle Database SQL, Cisco, </w:t>
      </w:r>
      <w:proofErr w:type="spellStart"/>
      <w:r w:rsidRPr="0009619F">
        <w:rPr>
          <w:rFonts w:ascii="Arial" w:hAnsi="Arial" w:cs="Arial"/>
        </w:rPr>
        <w:t>Dropbox</w:t>
      </w:r>
      <w:proofErr w:type="spellEnd"/>
      <w:r w:rsidRPr="0009619F">
        <w:rPr>
          <w:rFonts w:ascii="Arial" w:hAnsi="Arial" w:cs="Arial"/>
        </w:rPr>
        <w:t xml:space="preserve"> and Google Apps</w:t>
      </w:r>
    </w:p>
    <w:p w:rsidR="002D5923" w:rsidRPr="0009619F" w:rsidRDefault="002D5923" w:rsidP="00A0613A">
      <w:pPr>
        <w:pStyle w:val="NormalWeb"/>
        <w:spacing w:before="0" w:beforeAutospacing="0" w:after="0" w:afterAutospacing="0" w:line="276" w:lineRule="auto"/>
        <w:ind w:left="720"/>
        <w:jc w:val="both"/>
        <w:rPr>
          <w:rFonts w:ascii="Arial" w:hAnsi="Arial" w:cs="Arial"/>
        </w:rPr>
      </w:pPr>
    </w:p>
    <w:p w:rsidR="002D5923" w:rsidRPr="0009619F" w:rsidRDefault="002D5923" w:rsidP="00A0613A">
      <w:pPr>
        <w:pStyle w:val="NormalWeb"/>
        <w:numPr>
          <w:ilvl w:val="0"/>
          <w:numId w:val="35"/>
        </w:numPr>
        <w:spacing w:before="0" w:beforeAutospacing="0" w:after="0" w:afterAutospacing="0" w:line="276" w:lineRule="auto"/>
        <w:jc w:val="both"/>
        <w:rPr>
          <w:rFonts w:ascii="Arial" w:hAnsi="Arial" w:cs="Arial"/>
        </w:rPr>
      </w:pPr>
      <w:r w:rsidRPr="0009619F">
        <w:rPr>
          <w:rFonts w:ascii="Arial" w:hAnsi="Arial" w:cs="Arial"/>
        </w:rPr>
        <w:t>Stage 2. Software requirements:</w:t>
      </w:r>
    </w:p>
    <w:p w:rsidR="002D5923" w:rsidRPr="0009619F" w:rsidRDefault="002D5923" w:rsidP="00A0613A">
      <w:pPr>
        <w:pStyle w:val="NormalWeb"/>
        <w:numPr>
          <w:ilvl w:val="1"/>
          <w:numId w:val="35"/>
        </w:numPr>
        <w:spacing w:before="0" w:beforeAutospacing="0" w:after="0" w:afterAutospacing="0" w:line="276" w:lineRule="auto"/>
        <w:jc w:val="both"/>
        <w:rPr>
          <w:rFonts w:ascii="Arial" w:hAnsi="Arial" w:cs="Arial"/>
        </w:rPr>
      </w:pPr>
      <w:r w:rsidRPr="0009619F">
        <w:rPr>
          <w:rFonts w:ascii="Arial" w:hAnsi="Arial" w:cs="Arial"/>
        </w:rPr>
        <w:t>Operating system</w:t>
      </w:r>
    </w:p>
    <w:p w:rsidR="002D5923" w:rsidRPr="0009619F" w:rsidRDefault="002D5923" w:rsidP="00A0613A">
      <w:pPr>
        <w:pStyle w:val="NormalWeb"/>
        <w:numPr>
          <w:ilvl w:val="1"/>
          <w:numId w:val="35"/>
        </w:numPr>
        <w:spacing w:before="0" w:beforeAutospacing="0" w:after="0" w:afterAutospacing="0" w:line="276" w:lineRule="auto"/>
        <w:jc w:val="both"/>
        <w:rPr>
          <w:rFonts w:ascii="Arial" w:hAnsi="Arial" w:cs="Arial"/>
        </w:rPr>
      </w:pPr>
      <w:r w:rsidRPr="0009619F">
        <w:rPr>
          <w:rFonts w:ascii="Arial" w:hAnsi="Arial" w:cs="Arial"/>
        </w:rPr>
        <w:t>SharePoint Server 2013</w:t>
      </w:r>
    </w:p>
    <w:p w:rsidR="002D5923" w:rsidRPr="0009619F" w:rsidRDefault="002D5923" w:rsidP="00A0613A">
      <w:pPr>
        <w:pStyle w:val="NormalWeb"/>
        <w:numPr>
          <w:ilvl w:val="1"/>
          <w:numId w:val="35"/>
        </w:numPr>
        <w:spacing w:before="0" w:beforeAutospacing="0" w:after="0" w:afterAutospacing="0" w:line="276" w:lineRule="auto"/>
        <w:jc w:val="both"/>
        <w:rPr>
          <w:rFonts w:ascii="Arial" w:hAnsi="Arial" w:cs="Arial"/>
        </w:rPr>
      </w:pPr>
      <w:r w:rsidRPr="0009619F">
        <w:rPr>
          <w:rFonts w:ascii="Arial" w:hAnsi="Arial" w:cs="Arial"/>
        </w:rPr>
        <w:t>SQL Server</w:t>
      </w:r>
    </w:p>
    <w:p w:rsidR="002D5923" w:rsidRPr="0009619F" w:rsidRDefault="002D5923" w:rsidP="00A0613A">
      <w:pPr>
        <w:pStyle w:val="NormalWeb"/>
        <w:numPr>
          <w:ilvl w:val="1"/>
          <w:numId w:val="35"/>
        </w:numPr>
        <w:spacing w:before="0" w:beforeAutospacing="0" w:after="0" w:afterAutospacing="0" w:line="276" w:lineRule="auto"/>
        <w:jc w:val="both"/>
        <w:rPr>
          <w:rFonts w:ascii="Arial" w:hAnsi="Arial" w:cs="Arial"/>
        </w:rPr>
      </w:pPr>
      <w:r w:rsidRPr="0009619F">
        <w:rPr>
          <w:rFonts w:ascii="Arial" w:hAnsi="Arial" w:cs="Arial"/>
        </w:rPr>
        <w:t>Requirements for Project Server 2013 features</w:t>
      </w:r>
    </w:p>
    <w:p w:rsidR="002D5923" w:rsidRPr="0009619F" w:rsidRDefault="002D5923" w:rsidP="00A0613A">
      <w:pPr>
        <w:pStyle w:val="NormalWeb"/>
        <w:numPr>
          <w:ilvl w:val="1"/>
          <w:numId w:val="35"/>
        </w:numPr>
        <w:spacing w:before="0" w:beforeAutospacing="0" w:after="0" w:afterAutospacing="0" w:line="276" w:lineRule="auto"/>
        <w:jc w:val="both"/>
        <w:rPr>
          <w:rFonts w:ascii="Arial" w:hAnsi="Arial" w:cs="Arial"/>
        </w:rPr>
      </w:pPr>
      <w:r w:rsidRPr="0009619F">
        <w:rPr>
          <w:rFonts w:ascii="Arial" w:hAnsi="Arial" w:cs="Arial"/>
        </w:rPr>
        <w:t>Support and manage 3</w:t>
      </w:r>
      <w:r w:rsidRPr="0009619F">
        <w:rPr>
          <w:rFonts w:ascii="Arial" w:hAnsi="Arial" w:cs="Arial"/>
          <w:vertAlign w:val="superscript"/>
        </w:rPr>
        <w:t>rd</w:t>
      </w:r>
      <w:r w:rsidRPr="0009619F">
        <w:rPr>
          <w:rFonts w:ascii="Arial" w:hAnsi="Arial" w:cs="Arial"/>
        </w:rPr>
        <w:t xml:space="preserve"> party software. Discuss service level agreement with vendors</w:t>
      </w:r>
    </w:p>
    <w:p w:rsidR="002D5923" w:rsidRPr="0009619F" w:rsidRDefault="002D5923" w:rsidP="00A0613A">
      <w:pPr>
        <w:pStyle w:val="NoSpacing"/>
        <w:spacing w:line="276" w:lineRule="auto"/>
        <w:jc w:val="both"/>
        <w:rPr>
          <w:rFonts w:ascii="Arial" w:hAnsi="Arial" w:cs="Arial"/>
          <w:sz w:val="24"/>
          <w:szCs w:val="24"/>
        </w:rPr>
      </w:pPr>
    </w:p>
    <w:p w:rsidR="002D5923" w:rsidRPr="0009619F" w:rsidRDefault="002D5923" w:rsidP="00A0613A">
      <w:pPr>
        <w:pStyle w:val="NormalWeb"/>
        <w:numPr>
          <w:ilvl w:val="0"/>
          <w:numId w:val="35"/>
        </w:numPr>
        <w:spacing w:before="0" w:beforeAutospacing="0" w:after="0" w:afterAutospacing="0" w:line="276" w:lineRule="auto"/>
        <w:jc w:val="both"/>
        <w:rPr>
          <w:rFonts w:ascii="Arial" w:hAnsi="Arial" w:cs="Arial"/>
        </w:rPr>
      </w:pPr>
      <w:r w:rsidRPr="0009619F">
        <w:rPr>
          <w:rFonts w:ascii="Arial" w:hAnsi="Arial" w:cs="Arial"/>
        </w:rPr>
        <w:t>Stage 3. Hardware requirements:</w:t>
      </w:r>
    </w:p>
    <w:p w:rsidR="002D5923" w:rsidRPr="0009619F" w:rsidRDefault="002D5923" w:rsidP="00A0613A">
      <w:pPr>
        <w:pStyle w:val="NormalWeb"/>
        <w:numPr>
          <w:ilvl w:val="1"/>
          <w:numId w:val="35"/>
        </w:numPr>
        <w:spacing w:before="0" w:beforeAutospacing="0" w:after="0" w:afterAutospacing="0" w:line="276" w:lineRule="auto"/>
        <w:jc w:val="both"/>
        <w:rPr>
          <w:rFonts w:ascii="Arial" w:hAnsi="Arial" w:cs="Arial"/>
        </w:rPr>
      </w:pPr>
      <w:r w:rsidRPr="0009619F">
        <w:rPr>
          <w:rFonts w:ascii="Arial" w:hAnsi="Arial" w:cs="Arial"/>
        </w:rPr>
        <w:t>Medium dataset hardware recommendations</w:t>
      </w:r>
    </w:p>
    <w:p w:rsidR="002D5923" w:rsidRPr="0009619F" w:rsidRDefault="002D5923" w:rsidP="00A0613A">
      <w:pPr>
        <w:pStyle w:val="NormalWeb"/>
        <w:numPr>
          <w:ilvl w:val="1"/>
          <w:numId w:val="35"/>
        </w:numPr>
        <w:spacing w:before="0" w:beforeAutospacing="0" w:after="0" w:afterAutospacing="0" w:line="276" w:lineRule="auto"/>
        <w:jc w:val="both"/>
        <w:rPr>
          <w:rFonts w:ascii="Arial" w:hAnsi="Arial" w:cs="Arial"/>
        </w:rPr>
      </w:pPr>
      <w:r w:rsidRPr="0009619F">
        <w:rPr>
          <w:rFonts w:ascii="Arial" w:hAnsi="Arial" w:cs="Arial"/>
        </w:rPr>
        <w:t>Set a budget and project timeframe</w:t>
      </w:r>
    </w:p>
    <w:p w:rsidR="002D5923" w:rsidRPr="0009619F" w:rsidRDefault="002D5923" w:rsidP="00A0613A">
      <w:pPr>
        <w:pStyle w:val="NormalWeb"/>
        <w:numPr>
          <w:ilvl w:val="1"/>
          <w:numId w:val="35"/>
        </w:numPr>
        <w:spacing w:before="0" w:beforeAutospacing="0" w:after="0" w:afterAutospacing="0" w:line="276" w:lineRule="auto"/>
        <w:jc w:val="both"/>
        <w:rPr>
          <w:rFonts w:ascii="Arial" w:hAnsi="Arial" w:cs="Arial"/>
        </w:rPr>
      </w:pPr>
      <w:r w:rsidRPr="0009619F">
        <w:rPr>
          <w:rFonts w:ascii="Arial" w:hAnsi="Arial" w:cs="Arial"/>
        </w:rPr>
        <w:t>Recommend user hardware equipment to improve daily tasks of each department</w:t>
      </w:r>
    </w:p>
    <w:p w:rsidR="002D5923" w:rsidRPr="0009619F" w:rsidRDefault="002D5923" w:rsidP="00A0613A">
      <w:pPr>
        <w:pStyle w:val="NormalWeb"/>
        <w:numPr>
          <w:ilvl w:val="1"/>
          <w:numId w:val="35"/>
        </w:numPr>
        <w:spacing w:before="0" w:beforeAutospacing="0" w:after="0" w:afterAutospacing="0" w:line="276" w:lineRule="auto"/>
        <w:jc w:val="both"/>
        <w:rPr>
          <w:rFonts w:ascii="Arial" w:hAnsi="Arial" w:cs="Arial"/>
        </w:rPr>
      </w:pPr>
      <w:r w:rsidRPr="0009619F">
        <w:rPr>
          <w:rFonts w:ascii="Arial" w:hAnsi="Arial" w:cs="Arial"/>
        </w:rPr>
        <w:t xml:space="preserve">Recommend database hardware equipment to meet the </w:t>
      </w:r>
      <w:proofErr w:type="spellStart"/>
      <w:r w:rsidRPr="0009619F">
        <w:rPr>
          <w:rFonts w:ascii="Arial" w:hAnsi="Arial" w:cs="Arial"/>
        </w:rPr>
        <w:t>equipments</w:t>
      </w:r>
      <w:proofErr w:type="spellEnd"/>
      <w:r w:rsidRPr="0009619F">
        <w:rPr>
          <w:rFonts w:ascii="Arial" w:hAnsi="Arial" w:cs="Arial"/>
        </w:rPr>
        <w:t xml:space="preserve"> of the company</w:t>
      </w:r>
    </w:p>
    <w:p w:rsidR="002D5923" w:rsidRPr="0009619F" w:rsidRDefault="002D5923" w:rsidP="00A0613A">
      <w:pPr>
        <w:pStyle w:val="NormalWeb"/>
        <w:numPr>
          <w:ilvl w:val="1"/>
          <w:numId w:val="35"/>
        </w:numPr>
        <w:spacing w:before="0" w:beforeAutospacing="0" w:after="0" w:afterAutospacing="0" w:line="276" w:lineRule="auto"/>
        <w:jc w:val="both"/>
        <w:rPr>
          <w:rFonts w:ascii="Arial" w:hAnsi="Arial" w:cs="Arial"/>
        </w:rPr>
      </w:pPr>
      <w:r w:rsidRPr="0009619F">
        <w:rPr>
          <w:rFonts w:ascii="Arial" w:hAnsi="Arial" w:cs="Arial"/>
        </w:rPr>
        <w:t>Agree with management implementation process and agree on project signoff date</w:t>
      </w:r>
    </w:p>
    <w:p w:rsidR="002D5923" w:rsidRPr="0009619F" w:rsidRDefault="002D5923" w:rsidP="00A0613A">
      <w:pPr>
        <w:pStyle w:val="NormalWeb"/>
        <w:spacing w:before="0" w:beforeAutospacing="0" w:after="0" w:afterAutospacing="0" w:line="276" w:lineRule="auto"/>
        <w:jc w:val="both"/>
        <w:rPr>
          <w:rFonts w:ascii="Arial" w:hAnsi="Arial" w:cs="Arial"/>
        </w:rPr>
      </w:pPr>
    </w:p>
    <w:p w:rsidR="002D5923" w:rsidRPr="0009619F" w:rsidRDefault="002D5923" w:rsidP="00A0613A">
      <w:pPr>
        <w:pStyle w:val="NormalWeb"/>
        <w:numPr>
          <w:ilvl w:val="0"/>
          <w:numId w:val="36"/>
        </w:numPr>
        <w:spacing w:before="0" w:beforeAutospacing="0" w:after="0" w:afterAutospacing="0" w:line="276" w:lineRule="auto"/>
        <w:jc w:val="both"/>
        <w:rPr>
          <w:rFonts w:ascii="Arial" w:hAnsi="Arial" w:cs="Arial"/>
        </w:rPr>
      </w:pPr>
      <w:r w:rsidRPr="0009619F">
        <w:rPr>
          <w:rFonts w:ascii="Arial" w:hAnsi="Arial" w:cs="Arial"/>
        </w:rPr>
        <w:t>Stage 4. Project Deliverables</w:t>
      </w:r>
    </w:p>
    <w:p w:rsidR="002D5923" w:rsidRPr="0009619F" w:rsidRDefault="002D5923" w:rsidP="00A0613A">
      <w:pPr>
        <w:pStyle w:val="NormalWeb"/>
        <w:numPr>
          <w:ilvl w:val="0"/>
          <w:numId w:val="37"/>
        </w:numPr>
        <w:spacing w:before="0" w:beforeAutospacing="0" w:after="0" w:afterAutospacing="0" w:line="276" w:lineRule="auto"/>
        <w:jc w:val="both"/>
        <w:rPr>
          <w:rFonts w:ascii="Arial" w:hAnsi="Arial" w:cs="Arial"/>
        </w:rPr>
      </w:pPr>
      <w:r w:rsidRPr="0009619F">
        <w:rPr>
          <w:rFonts w:ascii="Arial" w:hAnsi="Arial" w:cs="Arial"/>
        </w:rPr>
        <w:t xml:space="preserve">Data-centre </w:t>
      </w:r>
      <w:r w:rsidR="00351D09" w:rsidRPr="0009619F">
        <w:rPr>
          <w:rFonts w:ascii="Arial" w:hAnsi="Arial" w:cs="Arial"/>
        </w:rPr>
        <w:t>s</w:t>
      </w:r>
      <w:r w:rsidRPr="0009619F">
        <w:rPr>
          <w:rFonts w:ascii="Arial" w:hAnsi="Arial" w:cs="Arial"/>
        </w:rPr>
        <w:t>olution - Project Server 2013 with the Microsoft Azure platform</w:t>
      </w:r>
    </w:p>
    <w:p w:rsidR="002D5923" w:rsidRPr="0009619F" w:rsidRDefault="002D5923" w:rsidP="00A0613A">
      <w:pPr>
        <w:pStyle w:val="NormalWeb"/>
        <w:numPr>
          <w:ilvl w:val="0"/>
          <w:numId w:val="37"/>
        </w:numPr>
        <w:spacing w:before="0" w:beforeAutospacing="0" w:after="0" w:afterAutospacing="0" w:line="276" w:lineRule="auto"/>
        <w:jc w:val="both"/>
        <w:rPr>
          <w:rFonts w:ascii="Arial" w:hAnsi="Arial" w:cs="Arial"/>
        </w:rPr>
      </w:pPr>
      <w:r w:rsidRPr="0009619F">
        <w:rPr>
          <w:rFonts w:ascii="Arial" w:hAnsi="Arial" w:cs="Arial"/>
        </w:rPr>
        <w:t xml:space="preserve">Remote access solution - </w:t>
      </w:r>
      <w:proofErr w:type="spellStart"/>
      <w:r w:rsidRPr="0009619F">
        <w:rPr>
          <w:rFonts w:ascii="Arial" w:hAnsi="Arial" w:cs="Arial"/>
        </w:rPr>
        <w:t>Simplivity</w:t>
      </w:r>
      <w:proofErr w:type="spellEnd"/>
      <w:r w:rsidRPr="0009619F">
        <w:rPr>
          <w:rFonts w:ascii="Arial" w:hAnsi="Arial" w:cs="Arial"/>
        </w:rPr>
        <w:t xml:space="preserve"> VMware IT </w:t>
      </w:r>
      <w:proofErr w:type="spellStart"/>
      <w:r w:rsidRPr="0009619F">
        <w:rPr>
          <w:rFonts w:ascii="Arial" w:hAnsi="Arial" w:cs="Arial"/>
        </w:rPr>
        <w:t>Hyperconvergence</w:t>
      </w:r>
      <w:proofErr w:type="spellEnd"/>
      <w:r w:rsidRPr="0009619F">
        <w:rPr>
          <w:rFonts w:ascii="Arial" w:hAnsi="Arial" w:cs="Arial"/>
        </w:rPr>
        <w:t xml:space="preserve"> </w:t>
      </w:r>
    </w:p>
    <w:p w:rsidR="002D5923" w:rsidRPr="0009619F" w:rsidRDefault="002D5923" w:rsidP="00A0613A">
      <w:pPr>
        <w:pStyle w:val="NormalWeb"/>
        <w:numPr>
          <w:ilvl w:val="0"/>
          <w:numId w:val="37"/>
        </w:numPr>
        <w:spacing w:before="0" w:beforeAutospacing="0" w:after="0" w:afterAutospacing="0" w:line="276" w:lineRule="auto"/>
        <w:jc w:val="both"/>
        <w:rPr>
          <w:rFonts w:ascii="Arial" w:hAnsi="Arial" w:cs="Arial"/>
        </w:rPr>
      </w:pPr>
      <w:r w:rsidRPr="0009619F">
        <w:rPr>
          <w:rFonts w:ascii="Arial" w:hAnsi="Arial" w:cs="Arial"/>
        </w:rPr>
        <w:t xml:space="preserve">Cloud backup and recovery solution - IBM </w:t>
      </w:r>
      <w:proofErr w:type="spellStart"/>
      <w:r w:rsidRPr="0009619F">
        <w:rPr>
          <w:rFonts w:ascii="Arial" w:hAnsi="Arial" w:cs="Arial"/>
        </w:rPr>
        <w:t>SmartCloud</w:t>
      </w:r>
      <w:proofErr w:type="spellEnd"/>
      <w:r w:rsidRPr="0009619F">
        <w:rPr>
          <w:rFonts w:ascii="Arial" w:hAnsi="Arial" w:cs="Arial"/>
        </w:rPr>
        <w:t xml:space="preserve"> Managed Backup</w:t>
      </w:r>
    </w:p>
    <w:p w:rsidR="00CD7D87" w:rsidRDefault="00CD7D87" w:rsidP="00CD7D87">
      <w:pPr>
        <w:pStyle w:val="NoSpacing"/>
        <w:jc w:val="both"/>
        <w:rPr>
          <w:rFonts w:asciiTheme="minorBidi" w:hAnsiTheme="minorBidi"/>
          <w:sz w:val="24"/>
          <w:szCs w:val="24"/>
        </w:rPr>
      </w:pPr>
    </w:p>
    <w:p w:rsidR="00CD7D87" w:rsidRPr="00CD7D87" w:rsidRDefault="00CD7D87" w:rsidP="00CD7D87">
      <w:pPr>
        <w:pStyle w:val="NoSpacing"/>
        <w:jc w:val="both"/>
        <w:rPr>
          <w:rFonts w:asciiTheme="minorBidi" w:hAnsiTheme="minorBidi"/>
          <w:sz w:val="24"/>
          <w:szCs w:val="24"/>
        </w:rPr>
      </w:pPr>
    </w:p>
    <w:p w:rsidR="0009172C" w:rsidRDefault="0009172C">
      <w:pPr>
        <w:rPr>
          <w:rFonts w:ascii="Arial" w:eastAsia="Arial" w:hAnsi="Arial" w:cs="Arial"/>
          <w:b/>
          <w:spacing w:val="2"/>
          <w:sz w:val="24"/>
          <w:szCs w:val="24"/>
        </w:rPr>
      </w:pPr>
      <w:r>
        <w:rPr>
          <w:rFonts w:ascii="Arial" w:eastAsia="Arial" w:hAnsi="Arial" w:cs="Arial"/>
          <w:b/>
          <w:spacing w:val="2"/>
          <w:sz w:val="24"/>
          <w:szCs w:val="24"/>
        </w:rPr>
        <w:br w:type="page"/>
      </w:r>
    </w:p>
    <w:p w:rsidR="003134D2" w:rsidRDefault="003134D2" w:rsidP="009156BB">
      <w:pPr>
        <w:jc w:val="both"/>
        <w:rPr>
          <w:rFonts w:ascii="Arial" w:eastAsia="Arial" w:hAnsi="Arial" w:cs="Arial"/>
          <w:b/>
          <w:spacing w:val="2"/>
          <w:sz w:val="24"/>
          <w:szCs w:val="24"/>
        </w:rPr>
      </w:pPr>
    </w:p>
    <w:p w:rsidR="003865A4" w:rsidRDefault="00C21256" w:rsidP="00263B40">
      <w:pPr>
        <w:jc w:val="both"/>
        <w:rPr>
          <w:rFonts w:ascii="Arial" w:eastAsia="Arial" w:hAnsi="Arial" w:cs="Arial"/>
          <w:b/>
          <w:sz w:val="24"/>
          <w:szCs w:val="24"/>
        </w:rPr>
      </w:pPr>
      <w:r w:rsidRPr="007538D1">
        <w:rPr>
          <w:rFonts w:ascii="Arial" w:eastAsia="Arial" w:hAnsi="Arial" w:cs="Arial"/>
          <w:b/>
          <w:spacing w:val="2"/>
          <w:sz w:val="24"/>
          <w:szCs w:val="24"/>
        </w:rPr>
        <w:t>Feb</w:t>
      </w:r>
      <w:r>
        <w:rPr>
          <w:rFonts w:ascii="Arial" w:eastAsia="Arial" w:hAnsi="Arial" w:cs="Arial"/>
          <w:b/>
          <w:spacing w:val="2"/>
          <w:sz w:val="24"/>
          <w:szCs w:val="24"/>
        </w:rPr>
        <w:t xml:space="preserve">ruary </w:t>
      </w:r>
      <w:r w:rsidR="00411D97">
        <w:rPr>
          <w:rFonts w:ascii="Arial" w:eastAsia="Arial" w:hAnsi="Arial" w:cs="Arial"/>
          <w:b/>
          <w:spacing w:val="2"/>
          <w:sz w:val="24"/>
          <w:szCs w:val="24"/>
        </w:rPr>
        <w:t>2011</w:t>
      </w:r>
      <w:r w:rsidR="0087505D">
        <w:rPr>
          <w:rFonts w:ascii="Arial" w:eastAsia="Arial" w:hAnsi="Arial" w:cs="Arial"/>
          <w:b/>
          <w:spacing w:val="3"/>
          <w:sz w:val="24"/>
          <w:szCs w:val="24"/>
        </w:rPr>
        <w:t xml:space="preserve"> </w:t>
      </w:r>
      <w:r w:rsidRPr="007538D1">
        <w:rPr>
          <w:rFonts w:ascii="Arial" w:eastAsia="Arial" w:hAnsi="Arial" w:cs="Arial"/>
          <w:b/>
          <w:sz w:val="24"/>
          <w:szCs w:val="24"/>
        </w:rPr>
        <w:t>–</w:t>
      </w:r>
      <w:r w:rsidR="0087505D">
        <w:rPr>
          <w:rFonts w:ascii="Arial" w:eastAsia="Arial" w:hAnsi="Arial" w:cs="Arial"/>
          <w:b/>
          <w:sz w:val="24"/>
          <w:szCs w:val="24"/>
        </w:rPr>
        <w:t xml:space="preserve"> </w:t>
      </w:r>
      <w:r w:rsidR="00263B40">
        <w:rPr>
          <w:rFonts w:ascii="Arial" w:eastAsia="Arial" w:hAnsi="Arial" w:cs="Arial"/>
          <w:b/>
          <w:spacing w:val="-1"/>
          <w:sz w:val="24"/>
          <w:szCs w:val="24"/>
        </w:rPr>
        <w:t>August 2015</w:t>
      </w:r>
      <w:r w:rsidR="00C96307">
        <w:rPr>
          <w:rFonts w:ascii="Arial" w:eastAsia="Arial" w:hAnsi="Arial" w:cs="Arial"/>
          <w:b/>
          <w:sz w:val="24"/>
          <w:szCs w:val="24"/>
        </w:rPr>
        <w:tab/>
      </w:r>
      <w:r w:rsidR="00C96307">
        <w:rPr>
          <w:rFonts w:ascii="Arial" w:eastAsia="Arial" w:hAnsi="Arial" w:cs="Arial"/>
          <w:b/>
          <w:sz w:val="24"/>
          <w:szCs w:val="24"/>
        </w:rPr>
        <w:tab/>
      </w:r>
      <w:r w:rsidR="00C96307">
        <w:rPr>
          <w:rFonts w:ascii="Arial" w:eastAsia="Arial" w:hAnsi="Arial" w:cs="Arial"/>
          <w:b/>
          <w:sz w:val="24"/>
          <w:szCs w:val="24"/>
        </w:rPr>
        <w:tab/>
      </w:r>
      <w:r w:rsidR="00C96307">
        <w:rPr>
          <w:rFonts w:ascii="Arial" w:eastAsia="Arial" w:hAnsi="Arial" w:cs="Arial"/>
          <w:b/>
          <w:sz w:val="24"/>
          <w:szCs w:val="24"/>
        </w:rPr>
        <w:tab/>
      </w:r>
      <w:r w:rsidR="00CE7F1B">
        <w:rPr>
          <w:rFonts w:ascii="Arial" w:eastAsia="Arial" w:hAnsi="Arial" w:cs="Arial"/>
          <w:b/>
          <w:sz w:val="24"/>
          <w:szCs w:val="24"/>
        </w:rPr>
        <w:br/>
      </w:r>
      <w:r w:rsidR="003865A4">
        <w:rPr>
          <w:rFonts w:ascii="Arial" w:eastAsia="Arial" w:hAnsi="Arial" w:cs="Arial"/>
          <w:b/>
          <w:sz w:val="24"/>
          <w:szCs w:val="24"/>
        </w:rPr>
        <w:t>Fujitsu</w:t>
      </w:r>
      <w:r w:rsidR="00A14C77">
        <w:rPr>
          <w:rFonts w:ascii="Arial" w:eastAsia="Arial" w:hAnsi="Arial" w:cs="Arial"/>
          <w:b/>
          <w:sz w:val="24"/>
          <w:szCs w:val="24"/>
        </w:rPr>
        <w:t xml:space="preserve"> </w:t>
      </w:r>
      <w:r w:rsidR="00812219">
        <w:rPr>
          <w:rFonts w:ascii="Arial" w:eastAsia="Arial" w:hAnsi="Arial" w:cs="Arial"/>
          <w:b/>
          <w:sz w:val="24"/>
          <w:szCs w:val="24"/>
        </w:rPr>
        <w:t xml:space="preserve">IT Solutions </w:t>
      </w:r>
      <w:r w:rsidR="00A14C77">
        <w:rPr>
          <w:rFonts w:ascii="Arial" w:eastAsia="Arial" w:hAnsi="Arial" w:cs="Arial"/>
          <w:b/>
          <w:sz w:val="24"/>
          <w:szCs w:val="24"/>
        </w:rPr>
        <w:t>New Zealand</w:t>
      </w:r>
    </w:p>
    <w:p w:rsidR="00C21256" w:rsidRPr="00C96307" w:rsidRDefault="00C96307" w:rsidP="003865A4">
      <w:pPr>
        <w:jc w:val="both"/>
        <w:rPr>
          <w:rFonts w:ascii="Arial" w:eastAsia="Arial" w:hAnsi="Arial" w:cs="Arial"/>
          <w:sz w:val="24"/>
          <w:szCs w:val="24"/>
        </w:rPr>
      </w:pPr>
      <w:r>
        <w:rPr>
          <w:rFonts w:ascii="Arial" w:eastAsia="Arial" w:hAnsi="Arial" w:cs="Arial"/>
          <w:b/>
          <w:sz w:val="24"/>
          <w:szCs w:val="24"/>
        </w:rPr>
        <w:t xml:space="preserve">Service Desk </w:t>
      </w:r>
      <w:r w:rsidR="000C391B" w:rsidRPr="00C96307">
        <w:rPr>
          <w:rFonts w:ascii="Arial" w:eastAsia="Arial" w:hAnsi="Arial" w:cs="Arial"/>
          <w:b/>
          <w:sz w:val="24"/>
          <w:szCs w:val="24"/>
        </w:rPr>
        <w:t>Team Lead</w:t>
      </w:r>
      <w:r w:rsidR="002862A2">
        <w:rPr>
          <w:rFonts w:ascii="Arial" w:eastAsia="Arial" w:hAnsi="Arial" w:cs="Arial"/>
          <w:b/>
          <w:sz w:val="24"/>
          <w:szCs w:val="24"/>
        </w:rPr>
        <w:t xml:space="preserve"> </w:t>
      </w:r>
      <w:r w:rsidR="002862A2">
        <w:rPr>
          <w:rFonts w:ascii="Arial" w:eastAsia="Arial" w:hAnsi="Arial" w:cs="Arial"/>
          <w:sz w:val="24"/>
          <w:szCs w:val="24"/>
        </w:rPr>
        <w:t xml:space="preserve">- Clients Supported: </w:t>
      </w:r>
      <w:r w:rsidRPr="004B4C47">
        <w:rPr>
          <w:rFonts w:ascii="Arial" w:eastAsia="Arial" w:hAnsi="Arial" w:cs="Arial"/>
          <w:sz w:val="24"/>
          <w:szCs w:val="24"/>
        </w:rPr>
        <w:t>BP</w:t>
      </w:r>
      <w:r>
        <w:rPr>
          <w:rFonts w:ascii="Arial" w:eastAsia="Arial" w:hAnsi="Arial" w:cs="Arial"/>
          <w:sz w:val="24"/>
          <w:szCs w:val="24"/>
        </w:rPr>
        <w:t xml:space="preserve"> Australia</w:t>
      </w:r>
      <w:r w:rsidR="0087505D">
        <w:rPr>
          <w:rFonts w:ascii="Arial" w:eastAsia="Arial" w:hAnsi="Arial" w:cs="Arial"/>
          <w:sz w:val="24"/>
          <w:szCs w:val="24"/>
        </w:rPr>
        <w:t xml:space="preserve"> </w:t>
      </w:r>
      <w:r w:rsidRPr="00C96307">
        <w:rPr>
          <w:rFonts w:ascii="Arial" w:eastAsia="Arial" w:hAnsi="Arial" w:cs="Arial"/>
          <w:sz w:val="24"/>
          <w:szCs w:val="24"/>
        </w:rPr>
        <w:t>&amp;</w:t>
      </w:r>
      <w:r w:rsidR="0087505D">
        <w:rPr>
          <w:rFonts w:ascii="Arial" w:eastAsia="Arial" w:hAnsi="Arial" w:cs="Arial"/>
          <w:sz w:val="24"/>
          <w:szCs w:val="24"/>
        </w:rPr>
        <w:t xml:space="preserve"> </w:t>
      </w:r>
      <w:r>
        <w:rPr>
          <w:rFonts w:ascii="Arial" w:eastAsia="Arial" w:hAnsi="Arial" w:cs="Arial"/>
          <w:sz w:val="24"/>
          <w:szCs w:val="24"/>
        </w:rPr>
        <w:t>Caltex Australia</w:t>
      </w:r>
    </w:p>
    <w:p w:rsidR="002F53C1" w:rsidRDefault="002F53C1" w:rsidP="000B3AF2">
      <w:pPr>
        <w:spacing w:before="30" w:line="240" w:lineRule="exact"/>
        <w:jc w:val="both"/>
        <w:rPr>
          <w:rFonts w:ascii="Arial" w:eastAsia="Arial" w:hAnsi="Arial" w:cs="Arial"/>
          <w:b/>
          <w:sz w:val="24"/>
          <w:szCs w:val="24"/>
        </w:rPr>
      </w:pPr>
    </w:p>
    <w:p w:rsidR="00CE7F1B" w:rsidRDefault="00CE7F1B" w:rsidP="000B3AF2">
      <w:pPr>
        <w:spacing w:before="30" w:line="240" w:lineRule="exact"/>
        <w:jc w:val="both"/>
        <w:rPr>
          <w:rFonts w:ascii="Arial" w:eastAsia="Arial" w:hAnsi="Arial" w:cs="Arial"/>
          <w:b/>
          <w:sz w:val="24"/>
          <w:szCs w:val="24"/>
        </w:rPr>
      </w:pPr>
      <w:r>
        <w:rPr>
          <w:rFonts w:ascii="Arial" w:eastAsia="Arial" w:hAnsi="Arial" w:cs="Arial"/>
          <w:b/>
          <w:sz w:val="24"/>
          <w:szCs w:val="24"/>
        </w:rPr>
        <w:t>Roles Held</w:t>
      </w:r>
      <w:r w:rsidRPr="00CE7F1B">
        <w:rPr>
          <w:rFonts w:ascii="Arial" w:eastAsia="Arial" w:hAnsi="Arial" w:cs="Arial"/>
          <w:b/>
          <w:sz w:val="24"/>
          <w:szCs w:val="24"/>
        </w:rPr>
        <w:t>:</w:t>
      </w:r>
    </w:p>
    <w:p w:rsidR="00CE7F1B" w:rsidRPr="004B4C47" w:rsidRDefault="00FA1480" w:rsidP="000B3AF2">
      <w:pPr>
        <w:spacing w:before="30" w:line="240" w:lineRule="exact"/>
        <w:jc w:val="both"/>
        <w:rPr>
          <w:rFonts w:ascii="Arial" w:eastAsia="Arial" w:hAnsi="Arial" w:cs="Arial"/>
          <w:sz w:val="24"/>
          <w:szCs w:val="24"/>
        </w:rPr>
      </w:pPr>
      <w:r w:rsidRPr="0045725D">
        <w:rPr>
          <w:rFonts w:ascii="Arial" w:eastAsia="Arial" w:hAnsi="Arial" w:cs="Arial"/>
          <w:sz w:val="24"/>
          <w:szCs w:val="24"/>
        </w:rPr>
        <w:t>Feb</w:t>
      </w:r>
      <w:r>
        <w:rPr>
          <w:rFonts w:ascii="Arial" w:eastAsia="Arial" w:hAnsi="Arial" w:cs="Arial"/>
          <w:sz w:val="24"/>
          <w:szCs w:val="24"/>
        </w:rPr>
        <w:t>ruary</w:t>
      </w:r>
      <w:r w:rsidR="00CE7F1B" w:rsidRPr="0045725D">
        <w:rPr>
          <w:rFonts w:ascii="Arial" w:eastAsia="Arial" w:hAnsi="Arial" w:cs="Arial"/>
          <w:sz w:val="24"/>
          <w:szCs w:val="24"/>
        </w:rPr>
        <w:t xml:space="preserve"> 20</w:t>
      </w:r>
      <w:r w:rsidR="00027F78">
        <w:rPr>
          <w:rFonts w:ascii="Arial" w:eastAsia="Arial" w:hAnsi="Arial" w:cs="Arial"/>
          <w:sz w:val="24"/>
          <w:szCs w:val="24"/>
        </w:rPr>
        <w:t>11</w:t>
      </w:r>
      <w:r w:rsidR="00CE7F1B" w:rsidRPr="0045725D">
        <w:rPr>
          <w:rFonts w:ascii="Arial" w:eastAsia="Arial" w:hAnsi="Arial" w:cs="Arial"/>
          <w:sz w:val="24"/>
          <w:szCs w:val="24"/>
        </w:rPr>
        <w:t xml:space="preserve"> – </w:t>
      </w:r>
      <w:r w:rsidRPr="00FA1480">
        <w:rPr>
          <w:rFonts w:ascii="Arial" w:eastAsia="Arial" w:hAnsi="Arial" w:cs="Arial"/>
          <w:sz w:val="24"/>
          <w:szCs w:val="24"/>
        </w:rPr>
        <w:t xml:space="preserve">January </w:t>
      </w:r>
      <w:r w:rsidR="00027F78">
        <w:rPr>
          <w:rFonts w:ascii="Arial" w:eastAsia="Arial" w:hAnsi="Arial" w:cs="Arial"/>
          <w:sz w:val="24"/>
          <w:szCs w:val="24"/>
        </w:rPr>
        <w:t>2013</w:t>
      </w:r>
      <w:r w:rsidR="00932C99">
        <w:rPr>
          <w:rFonts w:ascii="Arial" w:eastAsia="Arial" w:hAnsi="Arial" w:cs="Arial"/>
          <w:sz w:val="24"/>
          <w:szCs w:val="24"/>
        </w:rPr>
        <w:t xml:space="preserve">: </w:t>
      </w:r>
      <w:r w:rsidR="00932C99">
        <w:rPr>
          <w:rFonts w:ascii="Arial" w:eastAsia="Arial" w:hAnsi="Arial" w:cs="Arial"/>
          <w:sz w:val="24"/>
          <w:szCs w:val="24"/>
        </w:rPr>
        <w:tab/>
      </w:r>
      <w:r w:rsidR="00CE7F1B" w:rsidRPr="0045725D">
        <w:rPr>
          <w:rFonts w:ascii="Arial" w:eastAsia="Arial" w:hAnsi="Arial" w:cs="Arial"/>
          <w:sz w:val="24"/>
          <w:szCs w:val="24"/>
        </w:rPr>
        <w:t xml:space="preserve">Led a team of </w:t>
      </w:r>
      <w:r w:rsidR="00450910">
        <w:rPr>
          <w:rFonts w:ascii="Arial" w:eastAsia="Arial" w:hAnsi="Arial" w:cs="Arial"/>
          <w:sz w:val="24"/>
          <w:szCs w:val="24"/>
        </w:rPr>
        <w:t>18</w:t>
      </w:r>
      <w:r w:rsidR="00CE7F1B" w:rsidRPr="0045725D">
        <w:rPr>
          <w:rFonts w:ascii="Arial" w:eastAsia="Arial" w:hAnsi="Arial" w:cs="Arial"/>
          <w:sz w:val="24"/>
          <w:szCs w:val="24"/>
        </w:rPr>
        <w:t xml:space="preserve"> supporting </w:t>
      </w:r>
      <w:r w:rsidR="0045725D" w:rsidRPr="0045725D">
        <w:rPr>
          <w:rFonts w:ascii="Arial" w:eastAsia="Arial" w:hAnsi="Arial" w:cs="Arial"/>
          <w:sz w:val="24"/>
          <w:szCs w:val="24"/>
        </w:rPr>
        <w:t xml:space="preserve">5000 </w:t>
      </w:r>
      <w:r w:rsidR="00CE7F1B" w:rsidRPr="0045725D">
        <w:rPr>
          <w:rFonts w:ascii="Arial" w:eastAsia="Arial" w:hAnsi="Arial" w:cs="Arial"/>
          <w:sz w:val="24"/>
          <w:szCs w:val="24"/>
        </w:rPr>
        <w:t xml:space="preserve">End </w:t>
      </w:r>
      <w:r w:rsidR="00CE7F1B" w:rsidRPr="004B4C47">
        <w:rPr>
          <w:rFonts w:ascii="Arial" w:eastAsia="Arial" w:hAnsi="Arial" w:cs="Arial"/>
          <w:sz w:val="24"/>
          <w:szCs w:val="24"/>
        </w:rPr>
        <w:t>Users at Caltex</w:t>
      </w:r>
      <w:r w:rsidR="0045725D" w:rsidRPr="004B4C47">
        <w:rPr>
          <w:rFonts w:ascii="Arial" w:eastAsia="Arial" w:hAnsi="Arial" w:cs="Arial"/>
          <w:sz w:val="24"/>
          <w:szCs w:val="24"/>
        </w:rPr>
        <w:t>.</w:t>
      </w:r>
    </w:p>
    <w:p w:rsidR="00CE7F1B" w:rsidRPr="004B4C47" w:rsidRDefault="00FA1480" w:rsidP="000B3AF2">
      <w:pPr>
        <w:spacing w:before="30" w:line="240" w:lineRule="exact"/>
        <w:jc w:val="both"/>
        <w:rPr>
          <w:rFonts w:ascii="Arial" w:eastAsia="Arial" w:hAnsi="Arial" w:cs="Arial"/>
          <w:sz w:val="24"/>
          <w:szCs w:val="24"/>
        </w:rPr>
      </w:pPr>
      <w:r>
        <w:rPr>
          <w:rFonts w:ascii="Arial" w:eastAsia="Arial" w:hAnsi="Arial" w:cs="Arial"/>
          <w:sz w:val="24"/>
          <w:szCs w:val="24"/>
        </w:rPr>
        <w:t>February</w:t>
      </w:r>
      <w:r w:rsidR="00CE7F1B" w:rsidRPr="004B4C47">
        <w:rPr>
          <w:rFonts w:ascii="Arial" w:eastAsia="Arial" w:hAnsi="Arial" w:cs="Arial"/>
          <w:sz w:val="24"/>
          <w:szCs w:val="24"/>
        </w:rPr>
        <w:t xml:space="preserve"> 20</w:t>
      </w:r>
      <w:r w:rsidR="00027F78">
        <w:rPr>
          <w:rFonts w:ascii="Arial" w:eastAsia="Arial" w:hAnsi="Arial" w:cs="Arial"/>
          <w:sz w:val="24"/>
          <w:szCs w:val="24"/>
        </w:rPr>
        <w:t>13</w:t>
      </w:r>
      <w:r w:rsidR="00CE7F1B" w:rsidRPr="004B4C47">
        <w:rPr>
          <w:rFonts w:ascii="Arial" w:eastAsia="Arial" w:hAnsi="Arial" w:cs="Arial"/>
          <w:sz w:val="24"/>
          <w:szCs w:val="24"/>
        </w:rPr>
        <w:t xml:space="preserve"> </w:t>
      </w:r>
      <w:r w:rsidR="00450910">
        <w:rPr>
          <w:rFonts w:ascii="Arial" w:eastAsia="Arial" w:hAnsi="Arial" w:cs="Arial"/>
          <w:sz w:val="24"/>
          <w:szCs w:val="24"/>
        </w:rPr>
        <w:t>– Present:</w:t>
      </w:r>
      <w:r w:rsidR="00450910">
        <w:rPr>
          <w:rFonts w:ascii="Arial" w:eastAsia="Arial" w:hAnsi="Arial" w:cs="Arial"/>
          <w:sz w:val="24"/>
          <w:szCs w:val="24"/>
        </w:rPr>
        <w:tab/>
      </w:r>
      <w:r w:rsidR="00932C99">
        <w:rPr>
          <w:rFonts w:ascii="Arial" w:eastAsia="Arial" w:hAnsi="Arial" w:cs="Arial"/>
          <w:sz w:val="24"/>
          <w:szCs w:val="24"/>
        </w:rPr>
        <w:tab/>
      </w:r>
      <w:r w:rsidR="00450910">
        <w:rPr>
          <w:rFonts w:ascii="Arial" w:eastAsia="Arial" w:hAnsi="Arial" w:cs="Arial"/>
          <w:sz w:val="24"/>
          <w:szCs w:val="24"/>
        </w:rPr>
        <w:t>Led a team of 2</w:t>
      </w:r>
      <w:r w:rsidR="00CE7F1B" w:rsidRPr="004B4C47">
        <w:rPr>
          <w:rFonts w:ascii="Arial" w:eastAsia="Arial" w:hAnsi="Arial" w:cs="Arial"/>
          <w:sz w:val="24"/>
          <w:szCs w:val="24"/>
        </w:rPr>
        <w:t xml:space="preserve">5 supporting </w:t>
      </w:r>
      <w:r w:rsidR="0045725D" w:rsidRPr="004B4C47">
        <w:rPr>
          <w:rFonts w:ascii="Arial" w:eastAsia="Arial" w:hAnsi="Arial" w:cs="Arial"/>
          <w:sz w:val="24"/>
          <w:szCs w:val="24"/>
        </w:rPr>
        <w:t xml:space="preserve">7500 </w:t>
      </w:r>
      <w:r w:rsidR="00CE7F1B" w:rsidRPr="004B4C47">
        <w:rPr>
          <w:rFonts w:ascii="Arial" w:eastAsia="Arial" w:hAnsi="Arial" w:cs="Arial"/>
          <w:sz w:val="24"/>
          <w:szCs w:val="24"/>
        </w:rPr>
        <w:t>End Users at BP</w:t>
      </w:r>
      <w:r w:rsidR="0045725D" w:rsidRPr="004B4C47">
        <w:rPr>
          <w:rFonts w:ascii="Arial" w:eastAsia="Arial" w:hAnsi="Arial" w:cs="Arial"/>
          <w:sz w:val="24"/>
          <w:szCs w:val="24"/>
        </w:rPr>
        <w:t>.</w:t>
      </w:r>
    </w:p>
    <w:p w:rsidR="00C21256" w:rsidRDefault="00C21256" w:rsidP="000B3AF2">
      <w:pPr>
        <w:spacing w:before="30" w:line="240" w:lineRule="exact"/>
        <w:jc w:val="both"/>
        <w:rPr>
          <w:rFonts w:ascii="Arial" w:eastAsia="Arial" w:hAnsi="Arial" w:cs="Arial"/>
          <w:sz w:val="24"/>
          <w:szCs w:val="24"/>
        </w:rPr>
      </w:pPr>
    </w:p>
    <w:p w:rsidR="00C21256" w:rsidRPr="00CE7F1B" w:rsidRDefault="00C21256" w:rsidP="000B3AF2">
      <w:pPr>
        <w:spacing w:before="30" w:line="240" w:lineRule="exact"/>
        <w:jc w:val="both"/>
        <w:rPr>
          <w:rFonts w:ascii="Arial" w:eastAsia="Arial" w:hAnsi="Arial" w:cs="Arial"/>
          <w:b/>
          <w:sz w:val="24"/>
          <w:szCs w:val="24"/>
        </w:rPr>
      </w:pPr>
      <w:r w:rsidRPr="00CE7F1B">
        <w:rPr>
          <w:rFonts w:ascii="Arial" w:eastAsia="Arial" w:hAnsi="Arial" w:cs="Arial"/>
          <w:b/>
          <w:sz w:val="24"/>
          <w:szCs w:val="24"/>
        </w:rPr>
        <w:t>Responsibilities for both roles:</w:t>
      </w:r>
    </w:p>
    <w:p w:rsidR="00CE7F1B" w:rsidRPr="00AD5CA0" w:rsidRDefault="00CE7F1B" w:rsidP="00AD5CA0">
      <w:pPr>
        <w:pStyle w:val="ListParagraph"/>
        <w:numPr>
          <w:ilvl w:val="0"/>
          <w:numId w:val="24"/>
        </w:numPr>
        <w:spacing w:line="276" w:lineRule="auto"/>
        <w:ind w:left="284" w:hanging="284"/>
        <w:jc w:val="both"/>
        <w:rPr>
          <w:rFonts w:ascii="Arial" w:eastAsia="Arial" w:hAnsi="Arial" w:cs="Arial"/>
          <w:sz w:val="24"/>
          <w:szCs w:val="24"/>
        </w:rPr>
      </w:pPr>
      <w:r w:rsidRPr="00AD5CA0">
        <w:rPr>
          <w:rFonts w:ascii="Arial" w:eastAsia="Arial" w:hAnsi="Arial" w:cs="Arial"/>
          <w:sz w:val="24"/>
          <w:szCs w:val="24"/>
        </w:rPr>
        <w:t xml:space="preserve">Conduct monthly and daily </w:t>
      </w:r>
      <w:r w:rsidR="002F53C1" w:rsidRPr="00AD5CA0">
        <w:rPr>
          <w:rFonts w:ascii="Arial" w:eastAsia="Arial" w:hAnsi="Arial" w:cs="Arial"/>
          <w:sz w:val="24"/>
          <w:szCs w:val="24"/>
        </w:rPr>
        <w:t>client reports to maintain SLAs</w:t>
      </w:r>
    </w:p>
    <w:p w:rsidR="002F53C1" w:rsidRPr="00AD5CA0" w:rsidRDefault="002F53C1" w:rsidP="00AD5CA0">
      <w:pPr>
        <w:pStyle w:val="ListParagraph"/>
        <w:numPr>
          <w:ilvl w:val="0"/>
          <w:numId w:val="24"/>
        </w:numPr>
        <w:spacing w:line="276" w:lineRule="auto"/>
        <w:ind w:left="284" w:hanging="284"/>
        <w:jc w:val="both"/>
        <w:rPr>
          <w:rFonts w:ascii="Arial" w:hAnsi="Arial" w:cs="Arial"/>
          <w:sz w:val="24"/>
          <w:szCs w:val="24"/>
        </w:rPr>
      </w:pPr>
      <w:r w:rsidRPr="00AD5CA0">
        <w:rPr>
          <w:rFonts w:ascii="Arial" w:hAnsi="Arial" w:cs="Arial"/>
          <w:sz w:val="24"/>
          <w:szCs w:val="24"/>
        </w:rPr>
        <w:t xml:space="preserve">Allocation of Daily Workload: </w:t>
      </w:r>
      <w:r w:rsidR="00932C99" w:rsidRPr="00AD5CA0">
        <w:rPr>
          <w:rFonts w:ascii="Arial" w:eastAsia="Arial" w:hAnsi="Arial" w:cs="Arial"/>
          <w:sz w:val="24"/>
          <w:szCs w:val="24"/>
        </w:rPr>
        <w:t xml:space="preserve">700 </w:t>
      </w:r>
      <w:r w:rsidR="00932C99" w:rsidRPr="00AD5CA0">
        <w:rPr>
          <w:rFonts w:ascii="Arial" w:hAnsi="Arial" w:cs="Arial"/>
          <w:sz w:val="24"/>
          <w:szCs w:val="24"/>
        </w:rPr>
        <w:t>s</w:t>
      </w:r>
      <w:r w:rsidRPr="00AD5CA0">
        <w:rPr>
          <w:rFonts w:ascii="Arial" w:hAnsi="Arial" w:cs="Arial"/>
          <w:sz w:val="24"/>
          <w:szCs w:val="24"/>
        </w:rPr>
        <w:t xml:space="preserve">upport issues, </w:t>
      </w:r>
      <w:r w:rsidR="00932C99" w:rsidRPr="00AD5CA0">
        <w:rPr>
          <w:rFonts w:ascii="Arial" w:hAnsi="Arial" w:cs="Arial"/>
          <w:sz w:val="24"/>
          <w:szCs w:val="24"/>
        </w:rPr>
        <w:t>3</w:t>
      </w:r>
      <w:r w:rsidR="003134D2" w:rsidRPr="00AD5CA0">
        <w:rPr>
          <w:rFonts w:ascii="Arial" w:eastAsia="Arial" w:hAnsi="Arial" w:cs="Arial"/>
          <w:sz w:val="24"/>
          <w:szCs w:val="24"/>
        </w:rPr>
        <w:t xml:space="preserve">00 </w:t>
      </w:r>
      <w:r w:rsidR="00932C99" w:rsidRPr="00AD5CA0">
        <w:rPr>
          <w:rFonts w:ascii="Arial" w:hAnsi="Arial" w:cs="Arial"/>
          <w:sz w:val="24"/>
          <w:szCs w:val="24"/>
        </w:rPr>
        <w:t>o</w:t>
      </w:r>
      <w:r w:rsidRPr="00AD5CA0">
        <w:rPr>
          <w:rFonts w:ascii="Arial" w:hAnsi="Arial" w:cs="Arial"/>
          <w:sz w:val="24"/>
          <w:szCs w:val="24"/>
        </w:rPr>
        <w:t xml:space="preserve">pen </w:t>
      </w:r>
      <w:r w:rsidR="00932C99" w:rsidRPr="00AD5CA0">
        <w:rPr>
          <w:rFonts w:ascii="Arial" w:hAnsi="Arial" w:cs="Arial"/>
          <w:sz w:val="24"/>
          <w:szCs w:val="24"/>
        </w:rPr>
        <w:t>t</w:t>
      </w:r>
      <w:r w:rsidRPr="00AD5CA0">
        <w:rPr>
          <w:rFonts w:ascii="Arial" w:hAnsi="Arial" w:cs="Arial"/>
          <w:sz w:val="24"/>
          <w:szCs w:val="24"/>
        </w:rPr>
        <w:t>ickets</w:t>
      </w:r>
    </w:p>
    <w:p w:rsidR="0023224C" w:rsidRDefault="0023224C" w:rsidP="0023224C">
      <w:pPr>
        <w:pStyle w:val="ListParagraph"/>
        <w:numPr>
          <w:ilvl w:val="0"/>
          <w:numId w:val="24"/>
        </w:numPr>
        <w:spacing w:line="276" w:lineRule="auto"/>
        <w:ind w:left="284" w:hanging="284"/>
        <w:jc w:val="both"/>
        <w:rPr>
          <w:rFonts w:ascii="Arial" w:hAnsi="Arial" w:cs="Arial"/>
          <w:sz w:val="24"/>
          <w:szCs w:val="24"/>
        </w:rPr>
      </w:pPr>
      <w:r w:rsidRPr="00ED3AD6">
        <w:rPr>
          <w:rFonts w:ascii="Arial" w:hAnsi="Arial" w:cs="Arial"/>
          <w:sz w:val="24"/>
          <w:szCs w:val="24"/>
        </w:rPr>
        <w:t>Handling new client enquiries, acting as an ambassador of the business at all times</w:t>
      </w:r>
    </w:p>
    <w:p w:rsidR="00C21256" w:rsidRPr="00AD5CA0" w:rsidRDefault="00C21256" w:rsidP="00AD5CA0">
      <w:pPr>
        <w:pStyle w:val="ListParagraph"/>
        <w:numPr>
          <w:ilvl w:val="0"/>
          <w:numId w:val="24"/>
        </w:numPr>
        <w:spacing w:line="276" w:lineRule="auto"/>
        <w:ind w:left="284" w:hanging="284"/>
        <w:jc w:val="both"/>
        <w:rPr>
          <w:rFonts w:ascii="Arial" w:hAnsi="Arial" w:cs="Arial"/>
          <w:sz w:val="24"/>
          <w:szCs w:val="24"/>
        </w:rPr>
      </w:pPr>
      <w:r w:rsidRPr="00AD5CA0">
        <w:rPr>
          <w:rFonts w:ascii="Arial" w:hAnsi="Arial" w:cs="Arial"/>
          <w:sz w:val="24"/>
          <w:szCs w:val="24"/>
        </w:rPr>
        <w:t xml:space="preserve">Involved in the recruitment </w:t>
      </w:r>
      <w:r w:rsidR="00616A68" w:rsidRPr="00AD5CA0">
        <w:rPr>
          <w:rFonts w:ascii="Arial" w:hAnsi="Arial" w:cs="Arial"/>
          <w:sz w:val="24"/>
          <w:szCs w:val="24"/>
        </w:rPr>
        <w:t>and hiring</w:t>
      </w:r>
      <w:r w:rsidRPr="00AD5CA0">
        <w:rPr>
          <w:rFonts w:ascii="Arial" w:hAnsi="Arial" w:cs="Arial"/>
          <w:sz w:val="24"/>
          <w:szCs w:val="24"/>
        </w:rPr>
        <w:t xml:space="preserve"> new staff</w:t>
      </w:r>
    </w:p>
    <w:p w:rsidR="00CE7F1B" w:rsidRPr="00AD5CA0" w:rsidRDefault="00CE7F1B" w:rsidP="00AD5CA0">
      <w:pPr>
        <w:pStyle w:val="ListParagraph"/>
        <w:numPr>
          <w:ilvl w:val="0"/>
          <w:numId w:val="24"/>
        </w:numPr>
        <w:spacing w:line="276" w:lineRule="auto"/>
        <w:ind w:left="284" w:hanging="284"/>
        <w:jc w:val="both"/>
        <w:rPr>
          <w:rFonts w:ascii="Arial" w:eastAsia="Arial" w:hAnsi="Arial" w:cs="Arial"/>
          <w:sz w:val="24"/>
          <w:szCs w:val="24"/>
        </w:rPr>
      </w:pPr>
      <w:r w:rsidRPr="00AD5CA0">
        <w:rPr>
          <w:rFonts w:ascii="Arial" w:eastAsia="Arial" w:hAnsi="Arial" w:cs="Arial"/>
          <w:sz w:val="24"/>
          <w:szCs w:val="24"/>
        </w:rPr>
        <w:t>Managed team daily schedule and leave roster</w:t>
      </w:r>
    </w:p>
    <w:p w:rsidR="00C21256" w:rsidRDefault="00C21256" w:rsidP="00AD5CA0">
      <w:pPr>
        <w:pStyle w:val="ListParagraph"/>
        <w:numPr>
          <w:ilvl w:val="0"/>
          <w:numId w:val="24"/>
        </w:numPr>
        <w:spacing w:line="276" w:lineRule="auto"/>
        <w:ind w:left="284" w:hanging="284"/>
        <w:jc w:val="both"/>
        <w:rPr>
          <w:rFonts w:ascii="Arial" w:eastAsia="Arial" w:hAnsi="Arial" w:cs="Arial"/>
          <w:sz w:val="24"/>
          <w:szCs w:val="24"/>
        </w:rPr>
      </w:pPr>
      <w:r w:rsidRPr="00AD5CA0">
        <w:rPr>
          <w:rFonts w:ascii="Arial" w:eastAsia="Arial" w:hAnsi="Arial" w:cs="Arial"/>
          <w:sz w:val="24"/>
          <w:szCs w:val="24"/>
        </w:rPr>
        <w:t>Compiled yearly performance appraisals for staff</w:t>
      </w:r>
    </w:p>
    <w:p w:rsidR="00FF5DB7" w:rsidRPr="00AD5CA0" w:rsidRDefault="00FF5DB7" w:rsidP="00AD5CA0">
      <w:pPr>
        <w:pStyle w:val="ListParagraph"/>
        <w:numPr>
          <w:ilvl w:val="0"/>
          <w:numId w:val="24"/>
        </w:numPr>
        <w:spacing w:line="276" w:lineRule="auto"/>
        <w:ind w:left="284" w:hanging="284"/>
        <w:jc w:val="both"/>
        <w:rPr>
          <w:rFonts w:ascii="Arial" w:eastAsia="Arial" w:hAnsi="Arial" w:cs="Arial"/>
          <w:sz w:val="24"/>
          <w:szCs w:val="24"/>
        </w:rPr>
      </w:pPr>
      <w:r>
        <w:rPr>
          <w:rFonts w:ascii="Arial" w:eastAsia="Arial" w:hAnsi="Arial" w:cs="Arial"/>
          <w:sz w:val="24"/>
          <w:szCs w:val="24"/>
        </w:rPr>
        <w:t>Attend meetings with clients and management to discuss targets and achievements</w:t>
      </w:r>
    </w:p>
    <w:p w:rsidR="00ED3AD6" w:rsidRDefault="00CE7F1B" w:rsidP="00ED3AD6">
      <w:pPr>
        <w:pStyle w:val="ListParagraph"/>
        <w:numPr>
          <w:ilvl w:val="0"/>
          <w:numId w:val="24"/>
        </w:numPr>
        <w:spacing w:line="276" w:lineRule="auto"/>
        <w:ind w:left="284" w:hanging="284"/>
        <w:jc w:val="both"/>
        <w:rPr>
          <w:rFonts w:ascii="Arial" w:hAnsi="Arial" w:cs="Arial"/>
          <w:sz w:val="24"/>
          <w:szCs w:val="24"/>
        </w:rPr>
      </w:pPr>
      <w:r w:rsidRPr="00AD5CA0">
        <w:rPr>
          <w:rFonts w:ascii="Arial" w:hAnsi="Arial" w:cs="Arial"/>
          <w:sz w:val="24"/>
          <w:szCs w:val="24"/>
        </w:rPr>
        <w:t>Motivating the team to achieve high standards and KPI targets</w:t>
      </w:r>
    </w:p>
    <w:p w:rsidR="00ED3AD6" w:rsidRDefault="0023224C" w:rsidP="00ED3AD6">
      <w:pPr>
        <w:pStyle w:val="ListParagraph"/>
        <w:numPr>
          <w:ilvl w:val="0"/>
          <w:numId w:val="24"/>
        </w:numPr>
        <w:spacing w:line="276" w:lineRule="auto"/>
        <w:ind w:left="284" w:hanging="284"/>
        <w:jc w:val="both"/>
        <w:rPr>
          <w:rFonts w:ascii="Arial" w:hAnsi="Arial" w:cs="Arial"/>
          <w:sz w:val="24"/>
          <w:szCs w:val="24"/>
        </w:rPr>
      </w:pPr>
      <w:r>
        <w:rPr>
          <w:rFonts w:ascii="Arial" w:hAnsi="Arial" w:cs="Arial"/>
          <w:sz w:val="24"/>
          <w:szCs w:val="24"/>
        </w:rPr>
        <w:t xml:space="preserve">Support software applications such as SAP, Citrix, </w:t>
      </w:r>
      <w:r w:rsidR="00F255FE">
        <w:rPr>
          <w:rFonts w:ascii="Arial" w:hAnsi="Arial" w:cs="Arial"/>
          <w:sz w:val="24"/>
          <w:szCs w:val="24"/>
        </w:rPr>
        <w:t>SharePoint</w:t>
      </w:r>
      <w:r w:rsidR="00F61486">
        <w:rPr>
          <w:rFonts w:ascii="Arial" w:hAnsi="Arial" w:cs="Arial"/>
          <w:sz w:val="24"/>
          <w:szCs w:val="24"/>
        </w:rPr>
        <w:t xml:space="preserve">, </w:t>
      </w:r>
      <w:r w:rsidR="00C6439D">
        <w:rPr>
          <w:rFonts w:ascii="Arial" w:hAnsi="Arial" w:cs="Arial"/>
          <w:sz w:val="24"/>
          <w:szCs w:val="24"/>
        </w:rPr>
        <w:t xml:space="preserve">Outlook, </w:t>
      </w:r>
      <w:proofErr w:type="spellStart"/>
      <w:r w:rsidR="00F255FE">
        <w:rPr>
          <w:rFonts w:ascii="Arial" w:hAnsi="Arial" w:cs="Arial"/>
          <w:sz w:val="24"/>
          <w:szCs w:val="24"/>
        </w:rPr>
        <w:t>Salesforce</w:t>
      </w:r>
      <w:proofErr w:type="spellEnd"/>
    </w:p>
    <w:p w:rsidR="00ED3AD6" w:rsidRDefault="00ED3AD6" w:rsidP="00ED3AD6">
      <w:pPr>
        <w:pStyle w:val="ListParagraph"/>
        <w:numPr>
          <w:ilvl w:val="0"/>
          <w:numId w:val="24"/>
        </w:numPr>
        <w:spacing w:line="276" w:lineRule="auto"/>
        <w:ind w:left="284" w:hanging="284"/>
        <w:jc w:val="both"/>
        <w:rPr>
          <w:rFonts w:ascii="Arial" w:hAnsi="Arial" w:cs="Arial"/>
          <w:sz w:val="24"/>
          <w:szCs w:val="24"/>
        </w:rPr>
      </w:pPr>
      <w:r w:rsidRPr="00ED3AD6">
        <w:rPr>
          <w:rFonts w:ascii="Arial" w:hAnsi="Arial" w:cs="Arial"/>
          <w:sz w:val="24"/>
          <w:szCs w:val="24"/>
        </w:rPr>
        <w:t>Enforcing all company approved policies</w:t>
      </w:r>
      <w:r w:rsidR="00806478">
        <w:rPr>
          <w:rFonts w:ascii="Arial" w:hAnsi="Arial" w:cs="Arial"/>
          <w:sz w:val="24"/>
          <w:szCs w:val="24"/>
        </w:rPr>
        <w:t xml:space="preserve"> and procedures</w:t>
      </w:r>
    </w:p>
    <w:p w:rsidR="00ED3AD6" w:rsidRPr="00FF5DB7" w:rsidRDefault="00ED3AD6" w:rsidP="00FF5DB7">
      <w:pPr>
        <w:pStyle w:val="ListParagraph"/>
        <w:numPr>
          <w:ilvl w:val="0"/>
          <w:numId w:val="24"/>
        </w:numPr>
        <w:spacing w:line="276" w:lineRule="auto"/>
        <w:ind w:left="284" w:hanging="284"/>
        <w:jc w:val="both"/>
        <w:rPr>
          <w:rFonts w:ascii="Arial" w:hAnsi="Arial" w:cs="Arial"/>
          <w:sz w:val="24"/>
          <w:szCs w:val="24"/>
        </w:rPr>
      </w:pPr>
      <w:r>
        <w:rPr>
          <w:rFonts w:ascii="Arial" w:hAnsi="Arial" w:cs="Arial"/>
          <w:sz w:val="24"/>
          <w:szCs w:val="24"/>
        </w:rPr>
        <w:t>Complete weekly and monthly reports to demonstrate current status of account(s)</w:t>
      </w:r>
    </w:p>
    <w:p w:rsidR="00616A68" w:rsidRPr="00ED3AD6" w:rsidRDefault="00C96307" w:rsidP="002D5923">
      <w:pPr>
        <w:pStyle w:val="ListParagraph"/>
        <w:spacing w:line="276" w:lineRule="auto"/>
        <w:ind w:left="0"/>
        <w:jc w:val="both"/>
        <w:rPr>
          <w:rFonts w:ascii="Arial" w:hAnsi="Arial" w:cs="Arial"/>
          <w:sz w:val="24"/>
          <w:szCs w:val="24"/>
        </w:rPr>
      </w:pPr>
      <w:r w:rsidRPr="00ED3AD6">
        <w:rPr>
          <w:rFonts w:ascii="Arial" w:eastAsia="Arial" w:hAnsi="Arial" w:cs="Arial"/>
          <w:b/>
          <w:sz w:val="24"/>
          <w:szCs w:val="24"/>
        </w:rPr>
        <w:br/>
      </w:r>
      <w:r w:rsidR="00616A68" w:rsidRPr="00ED3AD6">
        <w:rPr>
          <w:rFonts w:ascii="Arial" w:eastAsia="Arial" w:hAnsi="Arial" w:cs="Arial"/>
          <w:b/>
          <w:sz w:val="24"/>
          <w:szCs w:val="24"/>
        </w:rPr>
        <w:t>Achievements</w:t>
      </w:r>
      <w:r w:rsidR="003716DC" w:rsidRPr="00ED3AD6">
        <w:rPr>
          <w:rFonts w:ascii="Arial" w:eastAsia="Arial" w:hAnsi="Arial" w:cs="Arial"/>
          <w:b/>
          <w:sz w:val="24"/>
          <w:szCs w:val="24"/>
        </w:rPr>
        <w:t>:</w:t>
      </w:r>
    </w:p>
    <w:p w:rsidR="00A11785" w:rsidRPr="00DB339A" w:rsidRDefault="00A11785" w:rsidP="000B3AF2">
      <w:pPr>
        <w:jc w:val="both"/>
        <w:rPr>
          <w:rFonts w:ascii="Arial" w:hAnsi="Arial" w:cs="Arial"/>
          <w:sz w:val="24"/>
          <w:szCs w:val="24"/>
        </w:rPr>
      </w:pPr>
      <w:r>
        <w:rPr>
          <w:rFonts w:ascii="Arial" w:hAnsi="Arial" w:cs="Arial"/>
          <w:sz w:val="24"/>
          <w:szCs w:val="24"/>
        </w:rPr>
        <w:t xml:space="preserve">Project: Transitioning BP Service Desk account from Fujitsu Australia to Fujitsu New Zealand. </w:t>
      </w:r>
      <w:proofErr w:type="gramStart"/>
      <w:r>
        <w:rPr>
          <w:rFonts w:ascii="Arial" w:hAnsi="Arial" w:cs="Arial"/>
          <w:sz w:val="24"/>
          <w:szCs w:val="24"/>
        </w:rPr>
        <w:t xml:space="preserve">Involved in the transition to reduce the number of staff from </w:t>
      </w:r>
      <w:r w:rsidR="00BB0F6E">
        <w:rPr>
          <w:rFonts w:ascii="Arial" w:hAnsi="Arial" w:cs="Arial"/>
          <w:sz w:val="24"/>
          <w:szCs w:val="24"/>
        </w:rPr>
        <w:t>32 to 25</w:t>
      </w:r>
      <w:r>
        <w:rPr>
          <w:rFonts w:ascii="Arial" w:hAnsi="Arial" w:cs="Arial"/>
          <w:sz w:val="24"/>
          <w:szCs w:val="24"/>
        </w:rPr>
        <w:t xml:space="preserve"> redu</w:t>
      </w:r>
      <w:r w:rsidR="009156BB">
        <w:rPr>
          <w:rFonts w:ascii="Arial" w:hAnsi="Arial" w:cs="Arial"/>
          <w:sz w:val="24"/>
          <w:szCs w:val="24"/>
        </w:rPr>
        <w:t>cing annual payroll by $</w:t>
      </w:r>
      <w:r w:rsidR="0034698F">
        <w:rPr>
          <w:rFonts w:ascii="Arial" w:hAnsi="Arial" w:cs="Arial"/>
          <w:sz w:val="24"/>
          <w:szCs w:val="24"/>
        </w:rPr>
        <w:t>350</w:t>
      </w:r>
      <w:r w:rsidR="009156BB">
        <w:rPr>
          <w:rFonts w:ascii="Arial" w:hAnsi="Arial" w:cs="Arial"/>
          <w:sz w:val="24"/>
          <w:szCs w:val="24"/>
        </w:rPr>
        <w:t>k p/year</w:t>
      </w:r>
      <w:r>
        <w:rPr>
          <w:rFonts w:ascii="Arial" w:hAnsi="Arial" w:cs="Arial"/>
          <w:sz w:val="24"/>
          <w:szCs w:val="24"/>
        </w:rPr>
        <w:t xml:space="preserve"> whilst i</w:t>
      </w:r>
      <w:r w:rsidRPr="00DB339A">
        <w:rPr>
          <w:rFonts w:ascii="Arial" w:hAnsi="Arial" w:cs="Arial"/>
          <w:sz w:val="24"/>
          <w:szCs w:val="24"/>
        </w:rPr>
        <w:t>mpr</w:t>
      </w:r>
      <w:r>
        <w:rPr>
          <w:rFonts w:ascii="Arial" w:hAnsi="Arial" w:cs="Arial"/>
          <w:sz w:val="24"/>
          <w:szCs w:val="24"/>
        </w:rPr>
        <w:t>oving monthly SLA from 75% to 85%.</w:t>
      </w:r>
      <w:proofErr w:type="gramEnd"/>
    </w:p>
    <w:p w:rsidR="00DB339A" w:rsidRPr="00DB339A" w:rsidRDefault="00DB339A" w:rsidP="000B3AF2">
      <w:pPr>
        <w:jc w:val="both"/>
        <w:rPr>
          <w:rFonts w:ascii="Arial" w:hAnsi="Arial" w:cs="Arial"/>
          <w:sz w:val="24"/>
          <w:szCs w:val="24"/>
        </w:rPr>
      </w:pPr>
    </w:p>
    <w:p w:rsidR="00DB339A" w:rsidRPr="00DB339A" w:rsidRDefault="00A11785" w:rsidP="000B3AF2">
      <w:pPr>
        <w:jc w:val="both"/>
        <w:rPr>
          <w:rFonts w:ascii="Arial" w:hAnsi="Arial" w:cs="Arial"/>
          <w:sz w:val="24"/>
          <w:szCs w:val="24"/>
        </w:rPr>
      </w:pPr>
      <w:r>
        <w:rPr>
          <w:rFonts w:ascii="Arial" w:hAnsi="Arial" w:cs="Arial"/>
          <w:sz w:val="24"/>
          <w:szCs w:val="24"/>
        </w:rPr>
        <w:t>Involvement in negotiations with the above client</w:t>
      </w:r>
      <w:r w:rsidR="00DB339A">
        <w:rPr>
          <w:rFonts w:ascii="Arial" w:hAnsi="Arial" w:cs="Arial"/>
          <w:sz w:val="24"/>
          <w:szCs w:val="24"/>
        </w:rPr>
        <w:t>s</w:t>
      </w:r>
      <w:r w:rsidR="00DB339A" w:rsidRPr="00DB339A">
        <w:rPr>
          <w:rFonts w:ascii="Arial" w:hAnsi="Arial" w:cs="Arial"/>
          <w:sz w:val="24"/>
          <w:szCs w:val="24"/>
        </w:rPr>
        <w:t xml:space="preserve"> to use Fujitsu</w:t>
      </w:r>
      <w:r>
        <w:rPr>
          <w:rFonts w:ascii="Arial" w:hAnsi="Arial" w:cs="Arial"/>
          <w:sz w:val="24"/>
          <w:szCs w:val="24"/>
        </w:rPr>
        <w:t>’s</w:t>
      </w:r>
      <w:r w:rsidR="00DB339A" w:rsidRPr="00DB339A">
        <w:rPr>
          <w:rFonts w:ascii="Arial" w:hAnsi="Arial" w:cs="Arial"/>
          <w:sz w:val="24"/>
          <w:szCs w:val="24"/>
        </w:rPr>
        <w:t xml:space="preserve"> internal ticketing system</w:t>
      </w:r>
      <w:r>
        <w:rPr>
          <w:rFonts w:ascii="Arial" w:hAnsi="Arial" w:cs="Arial"/>
          <w:sz w:val="24"/>
          <w:szCs w:val="24"/>
        </w:rPr>
        <w:t xml:space="preserve"> instead of a 3</w:t>
      </w:r>
      <w:r w:rsidRPr="00A11785">
        <w:rPr>
          <w:rFonts w:ascii="Arial" w:hAnsi="Arial" w:cs="Arial"/>
          <w:sz w:val="24"/>
          <w:szCs w:val="24"/>
          <w:vertAlign w:val="superscript"/>
        </w:rPr>
        <w:t>rd</w:t>
      </w:r>
      <w:r>
        <w:rPr>
          <w:rFonts w:ascii="Arial" w:hAnsi="Arial" w:cs="Arial"/>
          <w:sz w:val="24"/>
          <w:szCs w:val="24"/>
        </w:rPr>
        <w:t xml:space="preserve"> party system</w:t>
      </w:r>
      <w:r w:rsidR="00DB339A" w:rsidRPr="00DB339A">
        <w:rPr>
          <w:rFonts w:ascii="Arial" w:hAnsi="Arial" w:cs="Arial"/>
          <w:sz w:val="24"/>
          <w:szCs w:val="24"/>
        </w:rPr>
        <w:t xml:space="preserve">, </w:t>
      </w:r>
      <w:r w:rsidR="009156BB">
        <w:rPr>
          <w:rFonts w:ascii="Arial" w:hAnsi="Arial" w:cs="Arial"/>
          <w:sz w:val="24"/>
          <w:szCs w:val="24"/>
        </w:rPr>
        <w:t>cutting $15k p/year</w:t>
      </w:r>
      <w:r>
        <w:rPr>
          <w:rFonts w:ascii="Arial" w:hAnsi="Arial" w:cs="Arial"/>
          <w:sz w:val="24"/>
          <w:szCs w:val="24"/>
        </w:rPr>
        <w:t xml:space="preserve"> in software licensing</w:t>
      </w:r>
      <w:r w:rsidR="00DB339A" w:rsidRPr="00DB339A">
        <w:rPr>
          <w:rFonts w:ascii="Arial" w:hAnsi="Arial" w:cs="Arial"/>
          <w:sz w:val="24"/>
          <w:szCs w:val="24"/>
        </w:rPr>
        <w:t xml:space="preserve"> cost</w:t>
      </w:r>
      <w:r>
        <w:rPr>
          <w:rFonts w:ascii="Arial" w:hAnsi="Arial" w:cs="Arial"/>
          <w:sz w:val="24"/>
          <w:szCs w:val="24"/>
        </w:rPr>
        <w:t>s</w:t>
      </w:r>
      <w:r w:rsidR="00DB339A" w:rsidRPr="00DB339A">
        <w:rPr>
          <w:rFonts w:ascii="Arial" w:hAnsi="Arial" w:cs="Arial"/>
          <w:sz w:val="24"/>
          <w:szCs w:val="24"/>
        </w:rPr>
        <w:t>.</w:t>
      </w:r>
    </w:p>
    <w:p w:rsidR="00DB339A" w:rsidRPr="00DB339A" w:rsidRDefault="00DB339A" w:rsidP="000B3AF2">
      <w:pPr>
        <w:jc w:val="both"/>
        <w:rPr>
          <w:rFonts w:ascii="Arial" w:hAnsi="Arial" w:cs="Arial"/>
          <w:sz w:val="24"/>
          <w:szCs w:val="24"/>
        </w:rPr>
      </w:pPr>
    </w:p>
    <w:p w:rsidR="00DB339A" w:rsidRPr="00DB339A" w:rsidRDefault="00A11785" w:rsidP="000B3AF2">
      <w:pPr>
        <w:jc w:val="both"/>
        <w:rPr>
          <w:rFonts w:ascii="Arial" w:hAnsi="Arial" w:cs="Arial"/>
          <w:sz w:val="24"/>
          <w:szCs w:val="24"/>
        </w:rPr>
      </w:pPr>
      <w:r>
        <w:rPr>
          <w:rFonts w:ascii="Arial" w:hAnsi="Arial" w:cs="Arial"/>
          <w:sz w:val="24"/>
          <w:szCs w:val="24"/>
        </w:rPr>
        <w:t>D</w:t>
      </w:r>
      <w:r w:rsidR="00DB339A" w:rsidRPr="00DB339A">
        <w:rPr>
          <w:rFonts w:ascii="Arial" w:hAnsi="Arial" w:cs="Arial"/>
          <w:sz w:val="24"/>
          <w:szCs w:val="24"/>
        </w:rPr>
        <w:t xml:space="preserve">eveloped new </w:t>
      </w:r>
      <w:r>
        <w:rPr>
          <w:rFonts w:ascii="Arial" w:hAnsi="Arial" w:cs="Arial"/>
          <w:sz w:val="24"/>
          <w:szCs w:val="24"/>
        </w:rPr>
        <w:t>staff training</w:t>
      </w:r>
      <w:r w:rsidR="00DB339A" w:rsidRPr="00DB339A">
        <w:rPr>
          <w:rFonts w:ascii="Arial" w:hAnsi="Arial" w:cs="Arial"/>
          <w:sz w:val="24"/>
          <w:szCs w:val="24"/>
        </w:rPr>
        <w:t xml:space="preserve"> standards for better qual</w:t>
      </w:r>
      <w:r>
        <w:rPr>
          <w:rFonts w:ascii="Arial" w:hAnsi="Arial" w:cs="Arial"/>
          <w:sz w:val="24"/>
          <w:szCs w:val="24"/>
        </w:rPr>
        <w:t>ity and performance t</w:t>
      </w:r>
      <w:r w:rsidR="00DB339A">
        <w:rPr>
          <w:rFonts w:ascii="Arial" w:hAnsi="Arial" w:cs="Arial"/>
          <w:sz w:val="24"/>
          <w:szCs w:val="24"/>
        </w:rPr>
        <w:t>hrough the use of</w:t>
      </w:r>
      <w:r w:rsidR="00DB339A" w:rsidRPr="00DB339A">
        <w:rPr>
          <w:rFonts w:ascii="Arial" w:hAnsi="Arial" w:cs="Arial"/>
          <w:sz w:val="24"/>
          <w:szCs w:val="24"/>
        </w:rPr>
        <w:t xml:space="preserve"> modern teaching methods such as e-learning and team learning.</w:t>
      </w:r>
    </w:p>
    <w:p w:rsidR="009A6F03" w:rsidRDefault="009A6F03">
      <w:pPr>
        <w:rPr>
          <w:rFonts w:ascii="Arial" w:hAnsi="Arial" w:cs="Arial"/>
          <w:sz w:val="24"/>
          <w:szCs w:val="24"/>
        </w:rPr>
      </w:pPr>
      <w:r>
        <w:rPr>
          <w:rFonts w:ascii="Arial" w:hAnsi="Arial" w:cs="Arial"/>
          <w:sz w:val="24"/>
          <w:szCs w:val="24"/>
        </w:rPr>
        <w:br w:type="page"/>
      </w:r>
    </w:p>
    <w:p w:rsidR="002F53C1" w:rsidRPr="003716DC" w:rsidRDefault="00C21256" w:rsidP="004B4C47">
      <w:pPr>
        <w:spacing w:line="276" w:lineRule="auto"/>
        <w:jc w:val="both"/>
        <w:rPr>
          <w:rFonts w:ascii="Arial" w:eastAsia="Arial" w:hAnsi="Arial" w:cs="Arial"/>
          <w:b/>
          <w:spacing w:val="2"/>
          <w:sz w:val="24"/>
          <w:szCs w:val="24"/>
        </w:rPr>
      </w:pPr>
      <w:bookmarkStart w:id="0" w:name="_GoBack"/>
      <w:bookmarkEnd w:id="0"/>
      <w:r w:rsidRPr="00991F04">
        <w:rPr>
          <w:rFonts w:ascii="Arial" w:eastAsia="Arial" w:hAnsi="Arial" w:cs="Arial"/>
          <w:sz w:val="24"/>
          <w:szCs w:val="24"/>
        </w:rPr>
        <w:lastRenderedPageBreak/>
        <w:br/>
      </w:r>
      <w:r w:rsidRPr="007538D1">
        <w:rPr>
          <w:rFonts w:ascii="Arial" w:eastAsia="Arial" w:hAnsi="Arial" w:cs="Arial"/>
          <w:b/>
          <w:spacing w:val="2"/>
          <w:sz w:val="24"/>
          <w:szCs w:val="24"/>
        </w:rPr>
        <w:t>Ja</w:t>
      </w:r>
      <w:r w:rsidRPr="007538D1">
        <w:rPr>
          <w:rFonts w:ascii="Arial" w:eastAsia="Arial" w:hAnsi="Arial" w:cs="Arial"/>
          <w:b/>
          <w:sz w:val="24"/>
          <w:szCs w:val="24"/>
        </w:rPr>
        <w:t>n</w:t>
      </w:r>
      <w:r>
        <w:rPr>
          <w:rFonts w:ascii="Arial" w:eastAsia="Arial" w:hAnsi="Arial" w:cs="Arial"/>
          <w:b/>
          <w:sz w:val="24"/>
          <w:szCs w:val="24"/>
        </w:rPr>
        <w:t xml:space="preserve">uary </w:t>
      </w:r>
      <w:r w:rsidR="00411D97">
        <w:rPr>
          <w:rFonts w:ascii="Arial" w:eastAsia="Arial" w:hAnsi="Arial" w:cs="Arial"/>
          <w:b/>
          <w:spacing w:val="2"/>
          <w:sz w:val="24"/>
          <w:szCs w:val="24"/>
        </w:rPr>
        <w:t>2008</w:t>
      </w:r>
      <w:r w:rsidR="009156BB">
        <w:rPr>
          <w:rFonts w:ascii="Arial" w:eastAsia="Arial" w:hAnsi="Arial" w:cs="Arial"/>
          <w:b/>
          <w:sz w:val="24"/>
          <w:szCs w:val="24"/>
        </w:rPr>
        <w:t xml:space="preserve"> </w:t>
      </w:r>
      <w:r w:rsidRPr="007538D1">
        <w:rPr>
          <w:rFonts w:ascii="Arial" w:eastAsia="Arial" w:hAnsi="Arial" w:cs="Arial"/>
          <w:b/>
          <w:sz w:val="24"/>
          <w:szCs w:val="24"/>
        </w:rPr>
        <w:t>–</w:t>
      </w:r>
      <w:r w:rsidR="009156BB">
        <w:rPr>
          <w:rFonts w:ascii="Arial" w:eastAsia="Arial" w:hAnsi="Arial" w:cs="Arial"/>
          <w:b/>
          <w:sz w:val="24"/>
          <w:szCs w:val="24"/>
        </w:rPr>
        <w:t xml:space="preserve"> </w:t>
      </w:r>
      <w:r w:rsidRPr="007538D1">
        <w:rPr>
          <w:rFonts w:ascii="Arial" w:eastAsia="Arial" w:hAnsi="Arial" w:cs="Arial"/>
          <w:b/>
          <w:spacing w:val="-1"/>
          <w:sz w:val="24"/>
          <w:szCs w:val="24"/>
        </w:rPr>
        <w:t>Jan</w:t>
      </w:r>
      <w:r>
        <w:rPr>
          <w:rFonts w:ascii="Arial" w:eastAsia="Arial" w:hAnsi="Arial" w:cs="Arial"/>
          <w:b/>
          <w:spacing w:val="-1"/>
          <w:sz w:val="24"/>
          <w:szCs w:val="24"/>
        </w:rPr>
        <w:t xml:space="preserve">uary </w:t>
      </w:r>
      <w:r w:rsidR="00411D97">
        <w:rPr>
          <w:rFonts w:ascii="Arial" w:eastAsia="Arial" w:hAnsi="Arial" w:cs="Arial"/>
          <w:b/>
          <w:spacing w:val="-1"/>
          <w:sz w:val="24"/>
          <w:szCs w:val="24"/>
        </w:rPr>
        <w:t>2011</w:t>
      </w:r>
      <w:r>
        <w:rPr>
          <w:rFonts w:ascii="Arial" w:eastAsia="Arial" w:hAnsi="Arial" w:cs="Arial"/>
          <w:b/>
          <w:sz w:val="24"/>
          <w:szCs w:val="24"/>
        </w:rPr>
        <w:tab/>
      </w:r>
      <w:r>
        <w:rPr>
          <w:rFonts w:ascii="Arial" w:eastAsia="Arial" w:hAnsi="Arial" w:cs="Arial"/>
          <w:b/>
          <w:sz w:val="24"/>
          <w:szCs w:val="24"/>
        </w:rPr>
        <w:tab/>
      </w:r>
    </w:p>
    <w:p w:rsidR="00A9310B" w:rsidRPr="007538D1" w:rsidRDefault="00A9310B" w:rsidP="00A9310B">
      <w:pPr>
        <w:jc w:val="both"/>
        <w:rPr>
          <w:rFonts w:ascii="Arial" w:eastAsia="Arial" w:hAnsi="Arial" w:cs="Arial"/>
          <w:sz w:val="24"/>
          <w:szCs w:val="24"/>
        </w:rPr>
      </w:pPr>
      <w:r w:rsidRPr="007538D1">
        <w:rPr>
          <w:rFonts w:ascii="Arial" w:eastAsia="Arial" w:hAnsi="Arial" w:cs="Arial"/>
          <w:b/>
          <w:spacing w:val="-2"/>
          <w:sz w:val="24"/>
          <w:szCs w:val="24"/>
        </w:rPr>
        <w:t>S</w:t>
      </w:r>
      <w:r w:rsidRPr="007538D1">
        <w:rPr>
          <w:rFonts w:ascii="Arial" w:eastAsia="Arial" w:hAnsi="Arial" w:cs="Arial"/>
          <w:b/>
          <w:sz w:val="24"/>
          <w:szCs w:val="24"/>
        </w:rPr>
        <w:t>l</w:t>
      </w:r>
      <w:r w:rsidRPr="007538D1">
        <w:rPr>
          <w:rFonts w:ascii="Arial" w:eastAsia="Arial" w:hAnsi="Arial" w:cs="Arial"/>
          <w:b/>
          <w:spacing w:val="1"/>
          <w:sz w:val="24"/>
          <w:szCs w:val="24"/>
        </w:rPr>
        <w:t>i</w:t>
      </w:r>
      <w:r w:rsidRPr="007538D1">
        <w:rPr>
          <w:rFonts w:ascii="Arial" w:eastAsia="Arial" w:hAnsi="Arial" w:cs="Arial"/>
          <w:b/>
          <w:spacing w:val="-3"/>
          <w:sz w:val="24"/>
          <w:szCs w:val="24"/>
        </w:rPr>
        <w:t>n</w:t>
      </w:r>
      <w:r w:rsidRPr="007538D1">
        <w:rPr>
          <w:rFonts w:ascii="Arial" w:eastAsia="Arial" w:hAnsi="Arial" w:cs="Arial"/>
          <w:b/>
          <w:spacing w:val="2"/>
          <w:sz w:val="24"/>
          <w:szCs w:val="24"/>
        </w:rPr>
        <w:t>g</w:t>
      </w:r>
      <w:r w:rsidRPr="007538D1">
        <w:rPr>
          <w:rFonts w:ascii="Arial" w:eastAsia="Arial" w:hAnsi="Arial" w:cs="Arial"/>
          <w:b/>
          <w:spacing w:val="1"/>
          <w:sz w:val="24"/>
          <w:szCs w:val="24"/>
        </w:rPr>
        <w:t>s</w:t>
      </w:r>
      <w:r w:rsidRPr="007538D1">
        <w:rPr>
          <w:rFonts w:ascii="Arial" w:eastAsia="Arial" w:hAnsi="Arial" w:cs="Arial"/>
          <w:b/>
          <w:spacing w:val="-3"/>
          <w:sz w:val="24"/>
          <w:szCs w:val="24"/>
        </w:rPr>
        <w:t>h</w:t>
      </w:r>
      <w:r w:rsidRPr="007538D1">
        <w:rPr>
          <w:rFonts w:ascii="Arial" w:eastAsia="Arial" w:hAnsi="Arial" w:cs="Arial"/>
          <w:b/>
          <w:spacing w:val="2"/>
          <w:sz w:val="24"/>
          <w:szCs w:val="24"/>
        </w:rPr>
        <w:t>o</w:t>
      </w:r>
      <w:r w:rsidRPr="007538D1">
        <w:rPr>
          <w:rFonts w:ascii="Arial" w:eastAsia="Arial" w:hAnsi="Arial" w:cs="Arial"/>
          <w:b/>
          <w:sz w:val="24"/>
          <w:szCs w:val="24"/>
        </w:rPr>
        <w:t>t</w:t>
      </w:r>
      <w:r>
        <w:rPr>
          <w:rFonts w:ascii="Arial" w:eastAsia="Arial" w:hAnsi="Arial" w:cs="Arial"/>
          <w:b/>
          <w:sz w:val="24"/>
          <w:szCs w:val="24"/>
        </w:rPr>
        <w:t xml:space="preserve"> </w:t>
      </w:r>
      <w:r>
        <w:rPr>
          <w:rFonts w:ascii="Arial" w:eastAsia="Arial" w:hAnsi="Arial" w:cs="Arial"/>
          <w:b/>
          <w:spacing w:val="2"/>
          <w:sz w:val="24"/>
          <w:szCs w:val="24"/>
        </w:rPr>
        <w:t xml:space="preserve">New Zealand </w:t>
      </w:r>
      <w:r w:rsidRPr="007538D1">
        <w:rPr>
          <w:rFonts w:ascii="Arial" w:eastAsia="Arial" w:hAnsi="Arial" w:cs="Arial"/>
          <w:b/>
          <w:spacing w:val="2"/>
          <w:sz w:val="24"/>
          <w:szCs w:val="24"/>
        </w:rPr>
        <w:t>(</w:t>
      </w:r>
      <w:r>
        <w:rPr>
          <w:rFonts w:ascii="Arial" w:eastAsia="Arial" w:hAnsi="Arial" w:cs="Arial"/>
          <w:b/>
          <w:sz w:val="24"/>
          <w:szCs w:val="24"/>
        </w:rPr>
        <w:t>ISP</w:t>
      </w:r>
      <w:r w:rsidRPr="007538D1">
        <w:rPr>
          <w:rFonts w:ascii="Arial" w:eastAsia="Arial" w:hAnsi="Arial" w:cs="Arial"/>
          <w:b/>
          <w:sz w:val="24"/>
          <w:szCs w:val="24"/>
        </w:rPr>
        <w:t>)</w:t>
      </w:r>
    </w:p>
    <w:p w:rsidR="00C21256" w:rsidRPr="009156BB" w:rsidRDefault="00743559" w:rsidP="004B4C47">
      <w:pPr>
        <w:tabs>
          <w:tab w:val="left" w:pos="4253"/>
        </w:tabs>
        <w:rPr>
          <w:rFonts w:ascii="Arial" w:eastAsia="Arial" w:hAnsi="Arial" w:cs="Arial"/>
          <w:sz w:val="24"/>
          <w:szCs w:val="24"/>
        </w:rPr>
      </w:pPr>
      <w:r>
        <w:rPr>
          <w:rFonts w:ascii="Arial" w:eastAsia="Arial" w:hAnsi="Arial" w:cs="Arial"/>
          <w:sz w:val="24"/>
          <w:szCs w:val="24"/>
        </w:rPr>
        <w:t xml:space="preserve">Lead </w:t>
      </w:r>
      <w:r w:rsidR="00C21256" w:rsidRPr="009156BB">
        <w:rPr>
          <w:rFonts w:ascii="Arial" w:eastAsia="Arial" w:hAnsi="Arial" w:cs="Arial"/>
          <w:sz w:val="24"/>
          <w:szCs w:val="24"/>
        </w:rPr>
        <w:t xml:space="preserve">Technical </w:t>
      </w:r>
      <w:r w:rsidR="00173929">
        <w:rPr>
          <w:rFonts w:ascii="Arial" w:eastAsia="Arial" w:hAnsi="Arial" w:cs="Arial"/>
          <w:sz w:val="24"/>
          <w:szCs w:val="24"/>
        </w:rPr>
        <w:t>Advise</w:t>
      </w:r>
      <w:r w:rsidR="0087443D" w:rsidRPr="009156BB">
        <w:rPr>
          <w:rFonts w:ascii="Arial" w:eastAsia="Arial" w:hAnsi="Arial" w:cs="Arial"/>
          <w:sz w:val="24"/>
          <w:szCs w:val="24"/>
        </w:rPr>
        <w:t>r</w:t>
      </w:r>
      <w:r w:rsidR="009156BB" w:rsidRPr="009156BB">
        <w:rPr>
          <w:rFonts w:ascii="Arial" w:eastAsia="Arial" w:hAnsi="Arial" w:cs="Arial"/>
          <w:sz w:val="24"/>
          <w:szCs w:val="24"/>
        </w:rPr>
        <w:t xml:space="preserve"> – T</w:t>
      </w:r>
      <w:r w:rsidR="00F4304E" w:rsidRPr="009156BB">
        <w:rPr>
          <w:rFonts w:ascii="Arial" w:eastAsia="Arial" w:hAnsi="Arial" w:cs="Arial"/>
          <w:sz w:val="24"/>
          <w:szCs w:val="24"/>
        </w:rPr>
        <w:t xml:space="preserve">eam of </w:t>
      </w:r>
      <w:r w:rsidR="009156BB" w:rsidRPr="009156BB">
        <w:rPr>
          <w:rFonts w:ascii="Arial" w:eastAsia="Arial" w:hAnsi="Arial" w:cs="Arial"/>
          <w:sz w:val="24"/>
          <w:szCs w:val="24"/>
        </w:rPr>
        <w:t>60</w:t>
      </w:r>
    </w:p>
    <w:p w:rsidR="00C21256" w:rsidRPr="007538D1" w:rsidRDefault="00C21256" w:rsidP="00C21256">
      <w:pPr>
        <w:spacing w:before="30" w:line="200" w:lineRule="exact"/>
        <w:rPr>
          <w:rFonts w:ascii="Arial" w:hAnsi="Arial" w:cs="Arial"/>
          <w:sz w:val="24"/>
          <w:szCs w:val="24"/>
        </w:rPr>
      </w:pPr>
    </w:p>
    <w:p w:rsidR="00806478" w:rsidRDefault="00806478" w:rsidP="00F32928">
      <w:pPr>
        <w:tabs>
          <w:tab w:val="left" w:pos="3441"/>
        </w:tabs>
        <w:spacing w:before="30"/>
        <w:outlineLvl w:val="0"/>
        <w:rPr>
          <w:rFonts w:ascii="Arial" w:eastAsia="Arial" w:hAnsi="Arial" w:cs="Arial"/>
          <w:b/>
          <w:sz w:val="24"/>
          <w:szCs w:val="24"/>
        </w:rPr>
      </w:pPr>
      <w:r w:rsidRPr="007538D1">
        <w:rPr>
          <w:rFonts w:ascii="Arial" w:eastAsia="Arial" w:hAnsi="Arial" w:cs="Arial"/>
          <w:b/>
          <w:sz w:val="24"/>
          <w:szCs w:val="24"/>
        </w:rPr>
        <w:t>Re</w:t>
      </w:r>
      <w:r w:rsidRPr="007538D1">
        <w:rPr>
          <w:rFonts w:ascii="Arial" w:eastAsia="Arial" w:hAnsi="Arial" w:cs="Arial"/>
          <w:b/>
          <w:spacing w:val="1"/>
          <w:sz w:val="24"/>
          <w:szCs w:val="24"/>
        </w:rPr>
        <w:t>s</w:t>
      </w:r>
      <w:r w:rsidRPr="007538D1">
        <w:rPr>
          <w:rFonts w:ascii="Arial" w:eastAsia="Arial" w:hAnsi="Arial" w:cs="Arial"/>
          <w:b/>
          <w:spacing w:val="2"/>
          <w:sz w:val="24"/>
          <w:szCs w:val="24"/>
        </w:rPr>
        <w:t>po</w:t>
      </w:r>
      <w:r w:rsidRPr="007538D1">
        <w:rPr>
          <w:rFonts w:ascii="Arial" w:eastAsia="Arial" w:hAnsi="Arial" w:cs="Arial"/>
          <w:b/>
          <w:spacing w:val="-3"/>
          <w:sz w:val="24"/>
          <w:szCs w:val="24"/>
        </w:rPr>
        <w:t>n</w:t>
      </w:r>
      <w:r w:rsidRPr="007538D1">
        <w:rPr>
          <w:rFonts w:ascii="Arial" w:eastAsia="Arial" w:hAnsi="Arial" w:cs="Arial"/>
          <w:b/>
          <w:spacing w:val="1"/>
          <w:sz w:val="24"/>
          <w:szCs w:val="24"/>
        </w:rPr>
        <w:t>s</w:t>
      </w:r>
      <w:r w:rsidRPr="007538D1">
        <w:rPr>
          <w:rFonts w:ascii="Arial" w:eastAsia="Arial" w:hAnsi="Arial" w:cs="Arial"/>
          <w:b/>
          <w:sz w:val="24"/>
          <w:szCs w:val="24"/>
        </w:rPr>
        <w:t>i</w:t>
      </w:r>
      <w:r w:rsidRPr="007538D1">
        <w:rPr>
          <w:rFonts w:ascii="Arial" w:eastAsia="Arial" w:hAnsi="Arial" w:cs="Arial"/>
          <w:b/>
          <w:spacing w:val="-2"/>
          <w:sz w:val="24"/>
          <w:szCs w:val="24"/>
        </w:rPr>
        <w:t>b</w:t>
      </w:r>
      <w:r w:rsidRPr="007538D1">
        <w:rPr>
          <w:rFonts w:ascii="Arial" w:eastAsia="Arial" w:hAnsi="Arial" w:cs="Arial"/>
          <w:b/>
          <w:sz w:val="24"/>
          <w:szCs w:val="24"/>
        </w:rPr>
        <w:t>i</w:t>
      </w:r>
      <w:r w:rsidRPr="007538D1">
        <w:rPr>
          <w:rFonts w:ascii="Arial" w:eastAsia="Arial" w:hAnsi="Arial" w:cs="Arial"/>
          <w:b/>
          <w:spacing w:val="1"/>
          <w:sz w:val="24"/>
          <w:szCs w:val="24"/>
        </w:rPr>
        <w:t>l</w:t>
      </w:r>
      <w:r w:rsidRPr="007538D1">
        <w:rPr>
          <w:rFonts w:ascii="Arial" w:eastAsia="Arial" w:hAnsi="Arial" w:cs="Arial"/>
          <w:b/>
          <w:sz w:val="24"/>
          <w:szCs w:val="24"/>
        </w:rPr>
        <w:t>i</w:t>
      </w:r>
      <w:r w:rsidRPr="007538D1">
        <w:rPr>
          <w:rFonts w:ascii="Arial" w:eastAsia="Arial" w:hAnsi="Arial" w:cs="Arial"/>
          <w:b/>
          <w:spacing w:val="2"/>
          <w:sz w:val="24"/>
          <w:szCs w:val="24"/>
        </w:rPr>
        <w:t>t</w:t>
      </w:r>
      <w:r w:rsidRPr="007538D1">
        <w:rPr>
          <w:rFonts w:ascii="Arial" w:eastAsia="Arial" w:hAnsi="Arial" w:cs="Arial"/>
          <w:b/>
          <w:sz w:val="24"/>
          <w:szCs w:val="24"/>
        </w:rPr>
        <w:t>i</w:t>
      </w:r>
      <w:r w:rsidRPr="007538D1">
        <w:rPr>
          <w:rFonts w:ascii="Arial" w:eastAsia="Arial" w:hAnsi="Arial" w:cs="Arial"/>
          <w:b/>
          <w:spacing w:val="-3"/>
          <w:sz w:val="24"/>
          <w:szCs w:val="24"/>
        </w:rPr>
        <w:t>e</w:t>
      </w:r>
      <w:r w:rsidRPr="007538D1">
        <w:rPr>
          <w:rFonts w:ascii="Arial" w:eastAsia="Arial" w:hAnsi="Arial" w:cs="Arial"/>
          <w:b/>
          <w:sz w:val="24"/>
          <w:szCs w:val="24"/>
        </w:rPr>
        <w:t>s</w:t>
      </w:r>
      <w:r w:rsidR="00F32928">
        <w:rPr>
          <w:rFonts w:ascii="Arial" w:eastAsia="Arial" w:hAnsi="Arial" w:cs="Arial"/>
          <w:b/>
          <w:sz w:val="24"/>
          <w:szCs w:val="24"/>
        </w:rPr>
        <w:tab/>
      </w:r>
    </w:p>
    <w:p w:rsidR="00806478" w:rsidRDefault="00806478" w:rsidP="00806478">
      <w:pPr>
        <w:pStyle w:val="ListParagraph"/>
        <w:numPr>
          <w:ilvl w:val="1"/>
          <w:numId w:val="7"/>
        </w:numPr>
        <w:spacing w:line="276" w:lineRule="auto"/>
        <w:ind w:left="284" w:hanging="284"/>
        <w:jc w:val="both"/>
        <w:rPr>
          <w:rFonts w:ascii="Arial" w:eastAsia="Arial" w:hAnsi="Arial" w:cs="Arial"/>
          <w:sz w:val="24"/>
          <w:szCs w:val="24"/>
        </w:rPr>
      </w:pPr>
      <w:r w:rsidRPr="00F4304E">
        <w:rPr>
          <w:rFonts w:ascii="Arial" w:eastAsia="Arial" w:hAnsi="Arial" w:cs="Arial"/>
          <w:sz w:val="24"/>
          <w:szCs w:val="24"/>
        </w:rPr>
        <w:t>Providing application and</w:t>
      </w:r>
      <w:r>
        <w:rPr>
          <w:rFonts w:ascii="Arial" w:eastAsia="Arial" w:hAnsi="Arial" w:cs="Arial"/>
          <w:sz w:val="24"/>
          <w:szCs w:val="24"/>
        </w:rPr>
        <w:t xml:space="preserve"> broadband</w:t>
      </w:r>
      <w:r w:rsidRPr="00F4304E">
        <w:rPr>
          <w:rFonts w:ascii="Arial" w:eastAsia="Arial" w:hAnsi="Arial" w:cs="Arial"/>
          <w:sz w:val="24"/>
          <w:szCs w:val="24"/>
        </w:rPr>
        <w:t xml:space="preserve"> network support to residential</w:t>
      </w:r>
      <w:r>
        <w:rPr>
          <w:rFonts w:ascii="Arial" w:eastAsia="Arial" w:hAnsi="Arial" w:cs="Arial"/>
          <w:sz w:val="24"/>
          <w:szCs w:val="24"/>
        </w:rPr>
        <w:t xml:space="preserve"> customers</w:t>
      </w:r>
    </w:p>
    <w:p w:rsidR="00806478" w:rsidRDefault="00806478" w:rsidP="00806478">
      <w:pPr>
        <w:pStyle w:val="ListParagraph"/>
        <w:numPr>
          <w:ilvl w:val="1"/>
          <w:numId w:val="7"/>
        </w:numPr>
        <w:spacing w:line="276" w:lineRule="auto"/>
        <w:ind w:left="284" w:hanging="284"/>
        <w:jc w:val="both"/>
        <w:rPr>
          <w:rFonts w:ascii="Arial" w:eastAsia="Arial" w:hAnsi="Arial" w:cs="Arial"/>
          <w:sz w:val="24"/>
          <w:szCs w:val="24"/>
        </w:rPr>
      </w:pPr>
      <w:r w:rsidRPr="000D5C54">
        <w:rPr>
          <w:rFonts w:ascii="Arial" w:eastAsia="Arial" w:hAnsi="Arial" w:cs="Arial"/>
          <w:sz w:val="24"/>
          <w:szCs w:val="24"/>
        </w:rPr>
        <w:t>Promote the company brand to buyers, ensuring their knowledge is current and</w:t>
      </w:r>
      <w:r>
        <w:rPr>
          <w:rFonts w:ascii="Arial" w:eastAsia="Arial" w:hAnsi="Arial" w:cs="Arial"/>
          <w:sz w:val="24"/>
          <w:szCs w:val="24"/>
        </w:rPr>
        <w:t xml:space="preserve"> appropriate.</w:t>
      </w:r>
    </w:p>
    <w:p w:rsidR="00806478" w:rsidRPr="000D5C54" w:rsidRDefault="00806478" w:rsidP="00806478">
      <w:pPr>
        <w:pStyle w:val="ListParagraph"/>
        <w:numPr>
          <w:ilvl w:val="1"/>
          <w:numId w:val="7"/>
        </w:numPr>
        <w:spacing w:line="276" w:lineRule="auto"/>
        <w:ind w:left="284" w:hanging="284"/>
        <w:jc w:val="both"/>
        <w:rPr>
          <w:rFonts w:ascii="Arial" w:eastAsia="Arial" w:hAnsi="Arial" w:cs="Arial"/>
          <w:sz w:val="24"/>
          <w:szCs w:val="24"/>
        </w:rPr>
      </w:pPr>
      <w:r w:rsidRPr="000D5C54">
        <w:rPr>
          <w:rFonts w:ascii="Arial" w:eastAsia="Arial" w:hAnsi="Arial" w:cs="Arial"/>
          <w:sz w:val="24"/>
          <w:szCs w:val="24"/>
        </w:rPr>
        <w:t>Software</w:t>
      </w:r>
      <w:r>
        <w:rPr>
          <w:rFonts w:ascii="Arial" w:eastAsia="Arial" w:hAnsi="Arial" w:cs="Arial"/>
          <w:sz w:val="24"/>
          <w:szCs w:val="24"/>
        </w:rPr>
        <w:t xml:space="preserve"> and hardware</w:t>
      </w:r>
      <w:r w:rsidRPr="000D5C54">
        <w:rPr>
          <w:rFonts w:ascii="Arial" w:eastAsia="Arial" w:hAnsi="Arial" w:cs="Arial"/>
          <w:sz w:val="24"/>
          <w:szCs w:val="24"/>
        </w:rPr>
        <w:t xml:space="preserve"> maintenance services</w:t>
      </w:r>
    </w:p>
    <w:p w:rsidR="00806478" w:rsidRDefault="00806478" w:rsidP="00806478">
      <w:pPr>
        <w:pStyle w:val="ListParagraph"/>
        <w:numPr>
          <w:ilvl w:val="1"/>
          <w:numId w:val="7"/>
        </w:numPr>
        <w:spacing w:line="276" w:lineRule="auto"/>
        <w:ind w:left="284" w:hanging="284"/>
        <w:jc w:val="both"/>
        <w:rPr>
          <w:rFonts w:ascii="Arial" w:eastAsia="Arial" w:hAnsi="Arial" w:cs="Arial"/>
          <w:sz w:val="24"/>
          <w:szCs w:val="24"/>
        </w:rPr>
      </w:pPr>
      <w:r w:rsidRPr="003E56E4">
        <w:rPr>
          <w:rFonts w:ascii="Arial" w:eastAsia="Arial" w:hAnsi="Arial" w:cs="Arial"/>
          <w:sz w:val="24"/>
          <w:szCs w:val="24"/>
        </w:rPr>
        <w:t>Gathering informative, facts and statistics about customer trends and preferences</w:t>
      </w:r>
    </w:p>
    <w:p w:rsidR="00806478" w:rsidRDefault="00806478" w:rsidP="00806478">
      <w:pPr>
        <w:pStyle w:val="ListParagraph"/>
        <w:numPr>
          <w:ilvl w:val="1"/>
          <w:numId w:val="7"/>
        </w:numPr>
        <w:spacing w:line="276" w:lineRule="auto"/>
        <w:ind w:left="284" w:hanging="284"/>
        <w:jc w:val="both"/>
        <w:rPr>
          <w:rFonts w:ascii="Arial" w:eastAsia="Arial" w:hAnsi="Arial" w:cs="Arial"/>
          <w:sz w:val="24"/>
          <w:szCs w:val="24"/>
        </w:rPr>
      </w:pPr>
      <w:r>
        <w:rPr>
          <w:rFonts w:ascii="Arial" w:eastAsia="Arial" w:hAnsi="Arial" w:cs="Arial"/>
          <w:sz w:val="24"/>
          <w:szCs w:val="24"/>
        </w:rPr>
        <w:t>C</w:t>
      </w:r>
      <w:r w:rsidRPr="00A11785">
        <w:rPr>
          <w:rFonts w:ascii="Arial" w:eastAsia="Arial" w:hAnsi="Arial" w:cs="Arial"/>
          <w:sz w:val="24"/>
          <w:szCs w:val="24"/>
        </w:rPr>
        <w:t>learly communicating solutions in a user</w:t>
      </w:r>
      <w:r>
        <w:rPr>
          <w:rFonts w:ascii="Arial" w:eastAsia="Arial" w:hAnsi="Arial" w:cs="Arial"/>
          <w:sz w:val="24"/>
          <w:szCs w:val="24"/>
        </w:rPr>
        <w:t>-friendly, professional manner</w:t>
      </w:r>
    </w:p>
    <w:p w:rsidR="00806478" w:rsidRDefault="00806478" w:rsidP="00806478">
      <w:pPr>
        <w:pStyle w:val="ListParagraph"/>
        <w:numPr>
          <w:ilvl w:val="1"/>
          <w:numId w:val="7"/>
        </w:numPr>
        <w:spacing w:line="276" w:lineRule="auto"/>
        <w:ind w:left="284" w:hanging="284"/>
        <w:jc w:val="both"/>
        <w:rPr>
          <w:rFonts w:ascii="Arial" w:eastAsia="Arial" w:hAnsi="Arial" w:cs="Arial"/>
          <w:sz w:val="24"/>
          <w:szCs w:val="24"/>
        </w:rPr>
      </w:pPr>
      <w:r>
        <w:rPr>
          <w:rFonts w:ascii="Arial" w:eastAsia="Arial" w:hAnsi="Arial" w:cs="Arial"/>
          <w:sz w:val="24"/>
          <w:szCs w:val="24"/>
        </w:rPr>
        <w:t>Logging every call and every issue in a CRM S</w:t>
      </w:r>
      <w:r w:rsidRPr="00581A70">
        <w:rPr>
          <w:rFonts w:ascii="Arial" w:eastAsia="Arial" w:hAnsi="Arial" w:cs="Arial"/>
          <w:sz w:val="24"/>
          <w:szCs w:val="24"/>
        </w:rPr>
        <w:t xml:space="preserve">ystem: </w:t>
      </w:r>
      <w:proofErr w:type="spellStart"/>
      <w:r>
        <w:rPr>
          <w:rFonts w:ascii="Arial" w:eastAsia="Arial" w:hAnsi="Arial" w:cs="Arial"/>
          <w:sz w:val="24"/>
          <w:szCs w:val="24"/>
        </w:rPr>
        <w:t>Z</w:t>
      </w:r>
      <w:r w:rsidRPr="00581A70">
        <w:rPr>
          <w:rFonts w:ascii="Arial" w:eastAsia="Arial" w:hAnsi="Arial" w:cs="Arial"/>
          <w:sz w:val="24"/>
          <w:szCs w:val="24"/>
        </w:rPr>
        <w:t>enDesk</w:t>
      </w:r>
      <w:proofErr w:type="spellEnd"/>
    </w:p>
    <w:p w:rsidR="00806478" w:rsidRDefault="00806478" w:rsidP="00806478">
      <w:pPr>
        <w:pStyle w:val="ListParagraph"/>
        <w:numPr>
          <w:ilvl w:val="1"/>
          <w:numId w:val="7"/>
        </w:numPr>
        <w:spacing w:line="276" w:lineRule="auto"/>
        <w:ind w:left="284" w:hanging="284"/>
        <w:jc w:val="both"/>
        <w:rPr>
          <w:rFonts w:ascii="Arial" w:eastAsia="Arial" w:hAnsi="Arial" w:cs="Arial"/>
          <w:sz w:val="24"/>
          <w:szCs w:val="24"/>
        </w:rPr>
      </w:pPr>
      <w:r w:rsidRPr="003E56E4">
        <w:rPr>
          <w:rFonts w:ascii="Arial" w:eastAsia="Arial" w:hAnsi="Arial" w:cs="Arial"/>
          <w:sz w:val="24"/>
          <w:szCs w:val="24"/>
        </w:rPr>
        <w:t>Reviewing customer feedback and then suggesting ways to improve processes and service levels</w:t>
      </w:r>
    </w:p>
    <w:p w:rsidR="00806478" w:rsidRDefault="00806478" w:rsidP="00806478">
      <w:pPr>
        <w:pStyle w:val="ListParagraph"/>
        <w:numPr>
          <w:ilvl w:val="1"/>
          <w:numId w:val="7"/>
        </w:numPr>
        <w:spacing w:line="276" w:lineRule="auto"/>
        <w:ind w:left="284" w:hanging="284"/>
        <w:jc w:val="both"/>
        <w:rPr>
          <w:rFonts w:ascii="Arial" w:eastAsia="Arial" w:hAnsi="Arial" w:cs="Arial"/>
          <w:sz w:val="24"/>
          <w:szCs w:val="24"/>
        </w:rPr>
      </w:pPr>
      <w:r w:rsidRPr="003E56E4">
        <w:rPr>
          <w:rFonts w:ascii="Arial" w:eastAsia="Arial" w:hAnsi="Arial" w:cs="Arial"/>
          <w:sz w:val="24"/>
          <w:szCs w:val="24"/>
        </w:rPr>
        <w:t>Ensure set targets are met and everything gets done on time and to budget</w:t>
      </w:r>
    </w:p>
    <w:p w:rsidR="00806478" w:rsidRPr="003E56E4" w:rsidRDefault="00806478" w:rsidP="00806478">
      <w:pPr>
        <w:pStyle w:val="ListParagraph"/>
        <w:spacing w:line="276" w:lineRule="auto"/>
        <w:ind w:left="284" w:hanging="284"/>
        <w:jc w:val="both"/>
        <w:rPr>
          <w:rFonts w:ascii="Arial" w:eastAsia="Arial" w:hAnsi="Arial" w:cs="Arial"/>
          <w:sz w:val="24"/>
          <w:szCs w:val="24"/>
        </w:rPr>
      </w:pPr>
    </w:p>
    <w:p w:rsidR="00806478" w:rsidRDefault="00806478" w:rsidP="00806478">
      <w:pPr>
        <w:spacing w:before="30"/>
        <w:ind w:left="284" w:hanging="284"/>
        <w:outlineLvl w:val="0"/>
        <w:rPr>
          <w:rFonts w:ascii="Arial" w:eastAsia="Arial" w:hAnsi="Arial" w:cs="Arial"/>
          <w:b/>
          <w:sz w:val="24"/>
          <w:szCs w:val="24"/>
        </w:rPr>
      </w:pPr>
      <w:r>
        <w:rPr>
          <w:rFonts w:ascii="Arial" w:eastAsia="Arial" w:hAnsi="Arial" w:cs="Arial"/>
          <w:b/>
          <w:sz w:val="24"/>
          <w:szCs w:val="24"/>
        </w:rPr>
        <w:t>KPIs</w:t>
      </w:r>
    </w:p>
    <w:p w:rsidR="00806478" w:rsidRPr="00726F12" w:rsidRDefault="00806478" w:rsidP="00806478">
      <w:pPr>
        <w:pStyle w:val="ListParagraph"/>
        <w:numPr>
          <w:ilvl w:val="1"/>
          <w:numId w:val="7"/>
        </w:numPr>
        <w:spacing w:line="276" w:lineRule="auto"/>
        <w:ind w:left="284" w:hanging="284"/>
        <w:jc w:val="both"/>
        <w:rPr>
          <w:rFonts w:ascii="Arial" w:eastAsia="Arial" w:hAnsi="Arial" w:cs="Arial"/>
          <w:sz w:val="24"/>
          <w:szCs w:val="24"/>
        </w:rPr>
      </w:pPr>
      <w:r w:rsidRPr="00726F12">
        <w:rPr>
          <w:rFonts w:ascii="Arial" w:eastAsia="Arial" w:hAnsi="Arial" w:cs="Arial"/>
          <w:sz w:val="24"/>
          <w:szCs w:val="24"/>
        </w:rPr>
        <w:t>80 Calls / Issues per 8 hour shift</w:t>
      </w:r>
    </w:p>
    <w:p w:rsidR="00806478" w:rsidRPr="00F0282D" w:rsidRDefault="00806478" w:rsidP="00806478">
      <w:pPr>
        <w:pStyle w:val="ListParagraph"/>
        <w:numPr>
          <w:ilvl w:val="1"/>
          <w:numId w:val="7"/>
        </w:numPr>
        <w:spacing w:line="276" w:lineRule="auto"/>
        <w:ind w:left="284" w:hanging="284"/>
        <w:jc w:val="both"/>
        <w:rPr>
          <w:rFonts w:ascii="Arial" w:eastAsia="Arial" w:hAnsi="Arial" w:cs="Arial"/>
          <w:sz w:val="24"/>
          <w:szCs w:val="24"/>
        </w:rPr>
      </w:pPr>
      <w:r w:rsidRPr="00726F12">
        <w:rPr>
          <w:rFonts w:ascii="Arial" w:eastAsia="Arial" w:hAnsi="Arial" w:cs="Arial"/>
          <w:sz w:val="24"/>
          <w:szCs w:val="24"/>
        </w:rPr>
        <w:t>70% 1</w:t>
      </w:r>
      <w:r w:rsidRPr="00726F12">
        <w:rPr>
          <w:rFonts w:ascii="Arial" w:eastAsia="Arial" w:hAnsi="Arial" w:cs="Arial"/>
          <w:sz w:val="24"/>
          <w:szCs w:val="24"/>
          <w:vertAlign w:val="superscript"/>
        </w:rPr>
        <w:t>st</w:t>
      </w:r>
      <w:r w:rsidRPr="00726F12">
        <w:rPr>
          <w:rFonts w:ascii="Arial" w:eastAsia="Arial" w:hAnsi="Arial" w:cs="Arial"/>
          <w:sz w:val="24"/>
          <w:szCs w:val="24"/>
        </w:rPr>
        <w:t xml:space="preserve"> Call</w:t>
      </w:r>
      <w:r>
        <w:rPr>
          <w:rFonts w:ascii="Arial" w:eastAsia="Arial" w:hAnsi="Arial" w:cs="Arial"/>
          <w:sz w:val="24"/>
          <w:szCs w:val="24"/>
        </w:rPr>
        <w:t xml:space="preserve"> Resolutions Targets</w:t>
      </w:r>
    </w:p>
    <w:p w:rsidR="00D1045E" w:rsidRDefault="00D1045E" w:rsidP="007538D1">
      <w:pPr>
        <w:pBdr>
          <w:bottom w:val="single" w:sz="6" w:space="1" w:color="auto"/>
        </w:pBdr>
        <w:spacing w:before="30" w:line="280" w:lineRule="exact"/>
        <w:ind w:left="4"/>
        <w:rPr>
          <w:rFonts w:ascii="Arial" w:eastAsia="Arial" w:hAnsi="Arial" w:cs="Arial"/>
          <w:b/>
          <w:spacing w:val="-2"/>
          <w:sz w:val="24"/>
          <w:szCs w:val="24"/>
        </w:rPr>
      </w:pPr>
    </w:p>
    <w:p w:rsidR="00F4304E" w:rsidRDefault="005627D9" w:rsidP="00F4304E">
      <w:pPr>
        <w:pBdr>
          <w:bottom w:val="single" w:sz="6" w:space="1" w:color="auto"/>
        </w:pBdr>
        <w:spacing w:before="60" w:after="120"/>
        <w:outlineLvl w:val="0"/>
        <w:rPr>
          <w:rFonts w:ascii="Arial" w:eastAsia="Arial" w:hAnsi="Arial" w:cs="Arial"/>
          <w:b/>
          <w:sz w:val="24"/>
          <w:szCs w:val="24"/>
        </w:rPr>
      </w:pPr>
      <w:r w:rsidRPr="007538D1">
        <w:rPr>
          <w:rFonts w:ascii="Arial" w:eastAsia="Arial" w:hAnsi="Arial" w:cs="Arial"/>
          <w:b/>
          <w:spacing w:val="-2"/>
          <w:sz w:val="24"/>
          <w:szCs w:val="24"/>
        </w:rPr>
        <w:t>E</w:t>
      </w:r>
      <w:r w:rsidRPr="007538D1">
        <w:rPr>
          <w:rFonts w:ascii="Arial" w:eastAsia="Arial" w:hAnsi="Arial" w:cs="Arial"/>
          <w:b/>
          <w:sz w:val="24"/>
          <w:szCs w:val="24"/>
        </w:rPr>
        <w:t>D</w:t>
      </w:r>
      <w:r w:rsidRPr="007538D1">
        <w:rPr>
          <w:rFonts w:ascii="Arial" w:eastAsia="Arial" w:hAnsi="Arial" w:cs="Arial"/>
          <w:b/>
          <w:spacing w:val="-1"/>
          <w:sz w:val="24"/>
          <w:szCs w:val="24"/>
        </w:rPr>
        <w:t>U</w:t>
      </w:r>
      <w:r w:rsidRPr="007538D1">
        <w:rPr>
          <w:rFonts w:ascii="Arial" w:eastAsia="Arial" w:hAnsi="Arial" w:cs="Arial"/>
          <w:b/>
          <w:spacing w:val="4"/>
          <w:sz w:val="24"/>
          <w:szCs w:val="24"/>
        </w:rPr>
        <w:t>C</w:t>
      </w:r>
      <w:r w:rsidRPr="007538D1">
        <w:rPr>
          <w:rFonts w:ascii="Arial" w:eastAsia="Arial" w:hAnsi="Arial" w:cs="Arial"/>
          <w:b/>
          <w:spacing w:val="-5"/>
          <w:sz w:val="24"/>
          <w:szCs w:val="24"/>
        </w:rPr>
        <w:t>A</w:t>
      </w:r>
      <w:r w:rsidRPr="007538D1">
        <w:rPr>
          <w:rFonts w:ascii="Arial" w:eastAsia="Arial" w:hAnsi="Arial" w:cs="Arial"/>
          <w:b/>
          <w:spacing w:val="7"/>
          <w:sz w:val="24"/>
          <w:szCs w:val="24"/>
        </w:rPr>
        <w:t>T</w:t>
      </w:r>
      <w:r w:rsidRPr="007538D1">
        <w:rPr>
          <w:rFonts w:ascii="Arial" w:eastAsia="Arial" w:hAnsi="Arial" w:cs="Arial"/>
          <w:b/>
          <w:spacing w:val="-4"/>
          <w:sz w:val="24"/>
          <w:szCs w:val="24"/>
        </w:rPr>
        <w:t>I</w:t>
      </w:r>
      <w:r w:rsidRPr="007538D1">
        <w:rPr>
          <w:rFonts w:ascii="Arial" w:eastAsia="Arial" w:hAnsi="Arial" w:cs="Arial"/>
          <w:b/>
          <w:sz w:val="24"/>
          <w:szCs w:val="24"/>
        </w:rPr>
        <w:t xml:space="preserve">ON </w:t>
      </w:r>
      <w:r w:rsidR="00F4304E">
        <w:rPr>
          <w:rFonts w:ascii="Arial" w:eastAsia="Arial" w:hAnsi="Arial" w:cs="Arial"/>
          <w:b/>
          <w:sz w:val="24"/>
          <w:szCs w:val="24"/>
        </w:rPr>
        <w:tab/>
      </w:r>
    </w:p>
    <w:p w:rsidR="00252986" w:rsidRPr="007C0B24" w:rsidRDefault="00806478" w:rsidP="00252986">
      <w:pPr>
        <w:widowControl w:val="0"/>
        <w:autoSpaceDE w:val="0"/>
        <w:autoSpaceDN w:val="0"/>
        <w:adjustRightInd w:val="0"/>
        <w:jc w:val="both"/>
        <w:rPr>
          <w:rFonts w:ascii="Arial" w:hAnsi="Arial" w:cs="Arial"/>
          <w:b/>
          <w:sz w:val="24"/>
          <w:szCs w:val="24"/>
          <w:u w:val="single"/>
        </w:rPr>
      </w:pPr>
      <w:r w:rsidRPr="007C0B24">
        <w:rPr>
          <w:rFonts w:ascii="Arial" w:hAnsi="Arial" w:cs="Arial"/>
          <w:b/>
          <w:sz w:val="24"/>
          <w:szCs w:val="24"/>
          <w:u w:val="single"/>
        </w:rPr>
        <w:t xml:space="preserve">2013 – 2015: </w:t>
      </w:r>
      <w:proofErr w:type="spellStart"/>
      <w:r w:rsidRPr="007C0B24">
        <w:rPr>
          <w:rFonts w:ascii="Arial" w:hAnsi="Arial" w:cs="Arial"/>
          <w:b/>
          <w:sz w:val="24"/>
          <w:szCs w:val="24"/>
          <w:u w:val="single"/>
        </w:rPr>
        <w:t>Auldhouse</w:t>
      </w:r>
      <w:proofErr w:type="spellEnd"/>
      <w:r w:rsidRPr="007C0B24">
        <w:rPr>
          <w:rFonts w:ascii="Arial" w:hAnsi="Arial" w:cs="Arial"/>
          <w:b/>
          <w:sz w:val="24"/>
          <w:szCs w:val="24"/>
          <w:u w:val="single"/>
        </w:rPr>
        <w:t xml:space="preserve"> Training Solutions</w:t>
      </w:r>
    </w:p>
    <w:p w:rsidR="00806478" w:rsidRPr="00E12A17" w:rsidRDefault="00806478" w:rsidP="00252986">
      <w:pPr>
        <w:widowControl w:val="0"/>
        <w:autoSpaceDE w:val="0"/>
        <w:autoSpaceDN w:val="0"/>
        <w:adjustRightInd w:val="0"/>
        <w:jc w:val="both"/>
        <w:rPr>
          <w:rFonts w:ascii="Arial" w:hAnsi="Arial" w:cs="Arial"/>
          <w:b/>
          <w:sz w:val="24"/>
          <w:szCs w:val="24"/>
        </w:rPr>
      </w:pPr>
    </w:p>
    <w:p w:rsidR="00252986" w:rsidRPr="00E12A17" w:rsidRDefault="00252986" w:rsidP="00806478">
      <w:pPr>
        <w:widowControl w:val="0"/>
        <w:autoSpaceDE w:val="0"/>
        <w:autoSpaceDN w:val="0"/>
        <w:adjustRightInd w:val="0"/>
        <w:jc w:val="both"/>
        <w:rPr>
          <w:rFonts w:ascii="Arial" w:hAnsi="Arial" w:cs="Arial"/>
          <w:b/>
          <w:sz w:val="24"/>
          <w:szCs w:val="24"/>
        </w:rPr>
      </w:pPr>
      <w:r w:rsidRPr="00E12A17">
        <w:rPr>
          <w:rFonts w:ascii="Arial" w:hAnsi="Arial" w:cs="Arial"/>
          <w:b/>
          <w:sz w:val="24"/>
          <w:szCs w:val="24"/>
        </w:rPr>
        <w:t>Information Technology Infrastructure Library (ITIL) Certificate</w:t>
      </w:r>
    </w:p>
    <w:p w:rsidR="00252986" w:rsidRPr="00E12A17" w:rsidRDefault="00252986" w:rsidP="00806478">
      <w:pPr>
        <w:widowControl w:val="0"/>
        <w:autoSpaceDE w:val="0"/>
        <w:autoSpaceDN w:val="0"/>
        <w:adjustRightInd w:val="0"/>
        <w:jc w:val="both"/>
        <w:rPr>
          <w:rFonts w:ascii="Arial" w:hAnsi="Arial" w:cs="Arial"/>
          <w:b/>
          <w:sz w:val="24"/>
          <w:szCs w:val="24"/>
        </w:rPr>
      </w:pPr>
      <w:r w:rsidRPr="00E12A17">
        <w:rPr>
          <w:rFonts w:ascii="Arial" w:hAnsi="Arial" w:cs="Arial"/>
          <w:sz w:val="24"/>
          <w:szCs w:val="24"/>
          <w:shd w:val="clear" w:color="auto" w:fill="FFFFFF"/>
        </w:rPr>
        <w:t>ITIL advocates that IT services are aligned to the needs of the business and support its core processes. It provides guidance to organizations and individuals on how to use IT as a tool to facilitate business change, transformation and growth.</w:t>
      </w:r>
    </w:p>
    <w:p w:rsidR="00252986" w:rsidRPr="00E12A17" w:rsidRDefault="00252986" w:rsidP="00252986">
      <w:pPr>
        <w:widowControl w:val="0"/>
        <w:autoSpaceDE w:val="0"/>
        <w:autoSpaceDN w:val="0"/>
        <w:adjustRightInd w:val="0"/>
        <w:jc w:val="both"/>
        <w:rPr>
          <w:rFonts w:ascii="Arial" w:hAnsi="Arial" w:cs="Arial"/>
          <w:sz w:val="24"/>
          <w:szCs w:val="24"/>
        </w:rPr>
      </w:pPr>
    </w:p>
    <w:p w:rsidR="00252986" w:rsidRPr="00E12A17" w:rsidRDefault="00005091" w:rsidP="00806478">
      <w:pPr>
        <w:widowControl w:val="0"/>
        <w:autoSpaceDE w:val="0"/>
        <w:autoSpaceDN w:val="0"/>
        <w:adjustRightInd w:val="0"/>
        <w:jc w:val="both"/>
        <w:rPr>
          <w:rFonts w:ascii="Arial" w:hAnsi="Arial" w:cs="Arial"/>
          <w:sz w:val="24"/>
          <w:szCs w:val="24"/>
        </w:rPr>
      </w:pPr>
      <w:r w:rsidRPr="00005091">
        <w:rPr>
          <w:rFonts w:ascii="Arial" w:hAnsi="Arial" w:cs="Arial"/>
          <w:b/>
          <w:bCs/>
          <w:sz w:val="24"/>
          <w:szCs w:val="24"/>
        </w:rPr>
        <w:t xml:space="preserve">Software as a Service </w:t>
      </w:r>
      <w:r>
        <w:rPr>
          <w:rFonts w:ascii="Arial" w:hAnsi="Arial" w:cs="Arial"/>
          <w:b/>
          <w:bCs/>
          <w:sz w:val="24"/>
          <w:szCs w:val="24"/>
        </w:rPr>
        <w:t>(</w:t>
      </w:r>
      <w:proofErr w:type="spellStart"/>
      <w:r>
        <w:rPr>
          <w:rFonts w:ascii="Arial" w:hAnsi="Arial" w:cs="Arial"/>
          <w:b/>
          <w:bCs/>
          <w:sz w:val="24"/>
          <w:szCs w:val="24"/>
        </w:rPr>
        <w:t>SaaS</w:t>
      </w:r>
      <w:proofErr w:type="spellEnd"/>
      <w:r>
        <w:rPr>
          <w:rFonts w:ascii="Arial" w:hAnsi="Arial" w:cs="Arial"/>
          <w:b/>
          <w:bCs/>
          <w:sz w:val="24"/>
          <w:szCs w:val="24"/>
        </w:rPr>
        <w:t xml:space="preserve">) </w:t>
      </w:r>
      <w:r w:rsidR="00252986" w:rsidRPr="00E12A17">
        <w:rPr>
          <w:rFonts w:ascii="Arial" w:hAnsi="Arial" w:cs="Arial"/>
          <w:b/>
          <w:sz w:val="24"/>
          <w:szCs w:val="24"/>
        </w:rPr>
        <w:t>Certificate</w:t>
      </w:r>
    </w:p>
    <w:p w:rsidR="00252986" w:rsidRPr="00E12A17" w:rsidRDefault="00A72C48" w:rsidP="00806478">
      <w:pPr>
        <w:widowControl w:val="0"/>
        <w:overflowPunct w:val="0"/>
        <w:autoSpaceDE w:val="0"/>
        <w:autoSpaceDN w:val="0"/>
        <w:adjustRightInd w:val="0"/>
        <w:ind w:right="220"/>
        <w:jc w:val="both"/>
        <w:rPr>
          <w:rFonts w:ascii="Arial" w:hAnsi="Arial" w:cs="Arial"/>
          <w:sz w:val="24"/>
          <w:szCs w:val="24"/>
        </w:rPr>
      </w:pPr>
      <w:proofErr w:type="gramStart"/>
      <w:r>
        <w:rPr>
          <w:rFonts w:ascii="Arial" w:hAnsi="Arial" w:cs="Arial"/>
          <w:sz w:val="24"/>
          <w:szCs w:val="24"/>
        </w:rPr>
        <w:t>C</w:t>
      </w:r>
      <w:r w:rsidR="00252986" w:rsidRPr="00E12A17">
        <w:rPr>
          <w:rFonts w:ascii="Arial" w:hAnsi="Arial" w:cs="Arial"/>
          <w:sz w:val="24"/>
          <w:szCs w:val="24"/>
        </w:rPr>
        <w:t xml:space="preserve">ourse highlighting </w:t>
      </w:r>
      <w:r>
        <w:rPr>
          <w:rFonts w:ascii="Arial" w:hAnsi="Arial" w:cs="Arial"/>
          <w:sz w:val="24"/>
          <w:szCs w:val="24"/>
        </w:rPr>
        <w:t>Software as a Service process</w:t>
      </w:r>
      <w:r w:rsidR="00252986" w:rsidRPr="00E12A17">
        <w:rPr>
          <w:rFonts w:ascii="Arial" w:hAnsi="Arial" w:cs="Arial"/>
          <w:sz w:val="24"/>
          <w:szCs w:val="24"/>
        </w:rPr>
        <w:t xml:space="preserve"> and how </w:t>
      </w:r>
      <w:r>
        <w:rPr>
          <w:rFonts w:ascii="Arial" w:hAnsi="Arial" w:cs="Arial"/>
          <w:sz w:val="24"/>
          <w:szCs w:val="24"/>
        </w:rPr>
        <w:t>it can be implemented in</w:t>
      </w:r>
      <w:r w:rsidR="00252986" w:rsidRPr="00E12A17">
        <w:rPr>
          <w:rFonts w:ascii="Arial" w:hAnsi="Arial" w:cs="Arial"/>
          <w:sz w:val="24"/>
          <w:szCs w:val="24"/>
        </w:rPr>
        <w:t xml:space="preserve">to </w:t>
      </w:r>
      <w:r w:rsidRPr="00A72C48">
        <w:rPr>
          <w:rFonts w:ascii="Arial" w:hAnsi="Arial" w:cs="Arial"/>
          <w:sz w:val="24"/>
          <w:szCs w:val="24"/>
        </w:rPr>
        <w:t xml:space="preserve">infrastructure </w:t>
      </w:r>
      <w:r>
        <w:rPr>
          <w:rFonts w:ascii="Arial" w:hAnsi="Arial" w:cs="Arial"/>
          <w:sz w:val="24"/>
          <w:szCs w:val="24"/>
        </w:rPr>
        <w:t>of a company</w:t>
      </w:r>
      <w:r w:rsidR="00252986" w:rsidRPr="00E12A17">
        <w:rPr>
          <w:rFonts w:ascii="Arial" w:hAnsi="Arial" w:cs="Arial"/>
          <w:sz w:val="24"/>
          <w:szCs w:val="24"/>
        </w:rPr>
        <w:t>.</w:t>
      </w:r>
      <w:proofErr w:type="gramEnd"/>
      <w:r w:rsidR="00252986" w:rsidRPr="00E12A17">
        <w:rPr>
          <w:rFonts w:ascii="Arial" w:hAnsi="Arial" w:cs="Arial"/>
          <w:sz w:val="24"/>
          <w:szCs w:val="24"/>
        </w:rPr>
        <w:t xml:space="preserve"> </w:t>
      </w:r>
      <w:proofErr w:type="gramStart"/>
      <w:r w:rsidR="00252986" w:rsidRPr="00E12A17">
        <w:rPr>
          <w:rFonts w:ascii="Arial" w:hAnsi="Arial" w:cs="Arial"/>
          <w:sz w:val="24"/>
          <w:szCs w:val="24"/>
        </w:rPr>
        <w:t>Achieved the certificate with competency in both sales and support.</w:t>
      </w:r>
      <w:proofErr w:type="gramEnd"/>
      <w:r w:rsidR="00252986" w:rsidRPr="00E12A17">
        <w:rPr>
          <w:rFonts w:ascii="Arial" w:hAnsi="Arial" w:cs="Arial"/>
          <w:sz w:val="24"/>
          <w:szCs w:val="24"/>
        </w:rPr>
        <w:t xml:space="preserve"> </w:t>
      </w:r>
    </w:p>
    <w:p w:rsidR="00252986" w:rsidRPr="00E12A17" w:rsidRDefault="00252986" w:rsidP="00252986">
      <w:pPr>
        <w:widowControl w:val="0"/>
        <w:autoSpaceDE w:val="0"/>
        <w:autoSpaceDN w:val="0"/>
        <w:adjustRightInd w:val="0"/>
        <w:spacing w:line="276" w:lineRule="auto"/>
        <w:jc w:val="both"/>
        <w:rPr>
          <w:rFonts w:ascii="Arial" w:hAnsi="Arial" w:cs="Arial"/>
          <w:sz w:val="24"/>
          <w:szCs w:val="24"/>
        </w:rPr>
      </w:pPr>
    </w:p>
    <w:p w:rsidR="00252986" w:rsidRPr="007C0B24" w:rsidRDefault="00252986" w:rsidP="00806478">
      <w:pPr>
        <w:widowControl w:val="0"/>
        <w:autoSpaceDE w:val="0"/>
        <w:autoSpaceDN w:val="0"/>
        <w:adjustRightInd w:val="0"/>
        <w:jc w:val="both"/>
        <w:rPr>
          <w:rFonts w:ascii="Arial" w:hAnsi="Arial" w:cs="Arial"/>
          <w:b/>
          <w:sz w:val="24"/>
          <w:szCs w:val="24"/>
          <w:u w:val="single"/>
        </w:rPr>
      </w:pPr>
      <w:r w:rsidRPr="007C0B24">
        <w:rPr>
          <w:rFonts w:ascii="Arial" w:hAnsi="Arial" w:cs="Arial"/>
          <w:b/>
          <w:sz w:val="24"/>
          <w:szCs w:val="24"/>
          <w:u w:val="single"/>
        </w:rPr>
        <w:t>2009 – 2012: Auckland University of Technology</w:t>
      </w:r>
    </w:p>
    <w:p w:rsidR="00252986" w:rsidRPr="007C0B24" w:rsidRDefault="00252986" w:rsidP="00806478">
      <w:pPr>
        <w:widowControl w:val="0"/>
        <w:autoSpaceDE w:val="0"/>
        <w:autoSpaceDN w:val="0"/>
        <w:adjustRightInd w:val="0"/>
        <w:jc w:val="both"/>
        <w:rPr>
          <w:rFonts w:ascii="Arial" w:hAnsi="Arial" w:cs="Arial"/>
          <w:sz w:val="24"/>
          <w:szCs w:val="24"/>
        </w:rPr>
      </w:pPr>
      <w:r w:rsidRPr="007C0B24">
        <w:rPr>
          <w:rFonts w:ascii="Arial" w:hAnsi="Arial" w:cs="Arial"/>
          <w:sz w:val="24"/>
          <w:szCs w:val="24"/>
        </w:rPr>
        <w:t xml:space="preserve">Bachelor Degree: Computer Science - Network and Security </w:t>
      </w:r>
    </w:p>
    <w:p w:rsidR="000B6F9A" w:rsidRDefault="000B6F9A" w:rsidP="00F4304E">
      <w:pPr>
        <w:tabs>
          <w:tab w:val="left" w:pos="4253"/>
        </w:tabs>
        <w:spacing w:before="30"/>
        <w:rPr>
          <w:rFonts w:ascii="Arial" w:eastAsia="Arial" w:hAnsi="Arial" w:cs="Arial"/>
          <w:sz w:val="24"/>
          <w:szCs w:val="24"/>
        </w:rPr>
      </w:pPr>
    </w:p>
    <w:p w:rsidR="00252986" w:rsidRPr="00AE5197" w:rsidRDefault="00252986" w:rsidP="00252986">
      <w:pPr>
        <w:keepLines/>
        <w:spacing w:before="30"/>
        <w:jc w:val="both"/>
        <w:rPr>
          <w:rFonts w:ascii="Arial" w:eastAsia="Arial" w:hAnsi="Arial" w:cs="Arial"/>
          <w:sz w:val="24"/>
          <w:szCs w:val="24"/>
        </w:rPr>
      </w:pPr>
      <w:r w:rsidRPr="00AE5197">
        <w:rPr>
          <w:rFonts w:ascii="Arial" w:eastAsia="Arial" w:hAnsi="Arial" w:cs="Arial"/>
          <w:i/>
          <w:spacing w:val="-2"/>
          <w:sz w:val="24"/>
          <w:szCs w:val="24"/>
        </w:rPr>
        <w:t>K</w:t>
      </w:r>
      <w:r w:rsidRPr="00AE5197">
        <w:rPr>
          <w:rFonts w:ascii="Arial" w:eastAsia="Arial" w:hAnsi="Arial" w:cs="Arial"/>
          <w:i/>
          <w:spacing w:val="1"/>
          <w:sz w:val="24"/>
          <w:szCs w:val="24"/>
        </w:rPr>
        <w:t>e</w:t>
      </w:r>
      <w:r w:rsidRPr="00AE5197">
        <w:rPr>
          <w:rFonts w:ascii="Arial" w:eastAsia="Arial" w:hAnsi="Arial" w:cs="Arial"/>
          <w:i/>
          <w:sz w:val="24"/>
          <w:szCs w:val="24"/>
        </w:rPr>
        <w:t>y c</w:t>
      </w:r>
      <w:r w:rsidRPr="00AE5197">
        <w:rPr>
          <w:rFonts w:ascii="Arial" w:eastAsia="Arial" w:hAnsi="Arial" w:cs="Arial"/>
          <w:i/>
          <w:spacing w:val="1"/>
          <w:sz w:val="24"/>
          <w:szCs w:val="24"/>
        </w:rPr>
        <w:t>our</w:t>
      </w:r>
      <w:r w:rsidRPr="00AE5197">
        <w:rPr>
          <w:rFonts w:ascii="Arial" w:eastAsia="Arial" w:hAnsi="Arial" w:cs="Arial"/>
          <w:i/>
          <w:sz w:val="24"/>
          <w:szCs w:val="24"/>
        </w:rPr>
        <w:t>s</w:t>
      </w:r>
      <w:r w:rsidRPr="00AE5197">
        <w:rPr>
          <w:rFonts w:ascii="Arial" w:eastAsia="Arial" w:hAnsi="Arial" w:cs="Arial"/>
          <w:i/>
          <w:spacing w:val="1"/>
          <w:sz w:val="24"/>
          <w:szCs w:val="24"/>
        </w:rPr>
        <w:t>e</w:t>
      </w:r>
      <w:r w:rsidRPr="00AE5197">
        <w:rPr>
          <w:rFonts w:ascii="Arial" w:eastAsia="Arial" w:hAnsi="Arial" w:cs="Arial"/>
          <w:i/>
          <w:sz w:val="24"/>
          <w:szCs w:val="24"/>
        </w:rPr>
        <w:t>s</w:t>
      </w:r>
    </w:p>
    <w:p w:rsidR="00252986" w:rsidRPr="00AE5197" w:rsidRDefault="00252986" w:rsidP="00252986">
      <w:pPr>
        <w:pStyle w:val="NoSpacing"/>
        <w:rPr>
          <w:rFonts w:ascii="Arial" w:hAnsi="Arial" w:cs="Arial"/>
          <w:sz w:val="24"/>
          <w:szCs w:val="24"/>
        </w:rPr>
        <w:sectPr w:rsidR="00252986" w:rsidRPr="00AE5197" w:rsidSect="00A53C0E">
          <w:headerReference w:type="default" r:id="rId12"/>
          <w:type w:val="continuous"/>
          <w:pgSz w:w="11900" w:h="16840"/>
          <w:pgMar w:top="1600" w:right="760" w:bottom="280" w:left="860" w:header="1419" w:footer="0" w:gutter="0"/>
          <w:cols w:space="720"/>
        </w:sectPr>
      </w:pPr>
    </w:p>
    <w:p w:rsidR="00252986" w:rsidRPr="00AE5197" w:rsidRDefault="00252986" w:rsidP="00252986">
      <w:pPr>
        <w:pStyle w:val="NoSpacing"/>
        <w:numPr>
          <w:ilvl w:val="0"/>
          <w:numId w:val="23"/>
        </w:numPr>
        <w:ind w:left="284" w:hanging="284"/>
        <w:rPr>
          <w:rFonts w:ascii="Arial" w:hAnsi="Arial" w:cs="Arial"/>
          <w:sz w:val="24"/>
          <w:szCs w:val="24"/>
        </w:rPr>
      </w:pPr>
      <w:r w:rsidRPr="00AE5197">
        <w:rPr>
          <w:rFonts w:ascii="Arial" w:hAnsi="Arial" w:cs="Arial"/>
          <w:sz w:val="24"/>
          <w:szCs w:val="24"/>
        </w:rPr>
        <w:lastRenderedPageBreak/>
        <w:t>Programming</w:t>
      </w:r>
      <w:r>
        <w:rPr>
          <w:rFonts w:ascii="Arial" w:hAnsi="Arial" w:cs="Arial"/>
          <w:sz w:val="24"/>
          <w:szCs w:val="24"/>
        </w:rPr>
        <w:t xml:space="preserve"> </w:t>
      </w:r>
      <w:r w:rsidRPr="00AE5197">
        <w:rPr>
          <w:rFonts w:ascii="Arial" w:hAnsi="Arial" w:cs="Arial"/>
          <w:sz w:val="24"/>
          <w:szCs w:val="24"/>
        </w:rPr>
        <w:t>2</w:t>
      </w:r>
      <w:r w:rsidR="00145331">
        <w:rPr>
          <w:rFonts w:ascii="Arial" w:hAnsi="Arial" w:cs="Arial"/>
          <w:sz w:val="24"/>
          <w:szCs w:val="24"/>
        </w:rPr>
        <w:t xml:space="preserve"> </w:t>
      </w:r>
      <w:r w:rsidRPr="00AE5197">
        <w:rPr>
          <w:rFonts w:ascii="Arial" w:hAnsi="Arial" w:cs="Arial"/>
          <w:sz w:val="24"/>
          <w:szCs w:val="24"/>
        </w:rPr>
        <w:t>(Java)</w:t>
      </w:r>
    </w:p>
    <w:p w:rsidR="00252986" w:rsidRPr="00AE5197" w:rsidRDefault="00252986" w:rsidP="00252986">
      <w:pPr>
        <w:pStyle w:val="NoSpacing"/>
        <w:numPr>
          <w:ilvl w:val="0"/>
          <w:numId w:val="23"/>
        </w:numPr>
        <w:ind w:left="284" w:hanging="284"/>
        <w:rPr>
          <w:rFonts w:ascii="Arial" w:hAnsi="Arial" w:cs="Arial"/>
          <w:sz w:val="24"/>
          <w:szCs w:val="24"/>
        </w:rPr>
      </w:pPr>
      <w:r w:rsidRPr="00AE5197">
        <w:rPr>
          <w:rFonts w:ascii="Arial" w:hAnsi="Arial" w:cs="Arial"/>
          <w:sz w:val="24"/>
          <w:szCs w:val="24"/>
        </w:rPr>
        <w:t>Software construction</w:t>
      </w:r>
    </w:p>
    <w:p w:rsidR="00252986" w:rsidRPr="00AE5197" w:rsidRDefault="00252986" w:rsidP="00252986">
      <w:pPr>
        <w:pStyle w:val="NoSpacing"/>
        <w:numPr>
          <w:ilvl w:val="0"/>
          <w:numId w:val="23"/>
        </w:numPr>
        <w:ind w:left="284" w:hanging="284"/>
        <w:rPr>
          <w:rFonts w:ascii="Arial" w:hAnsi="Arial" w:cs="Arial"/>
          <w:sz w:val="24"/>
          <w:szCs w:val="24"/>
        </w:rPr>
      </w:pPr>
      <w:r w:rsidRPr="00AE5197">
        <w:rPr>
          <w:rFonts w:ascii="Arial" w:hAnsi="Arial" w:cs="Arial"/>
          <w:sz w:val="24"/>
          <w:szCs w:val="24"/>
        </w:rPr>
        <w:t>Enterprise Systems</w:t>
      </w:r>
    </w:p>
    <w:p w:rsidR="00252986" w:rsidRPr="00AE5197" w:rsidRDefault="0023224C" w:rsidP="00252986">
      <w:pPr>
        <w:pStyle w:val="NoSpacing"/>
        <w:numPr>
          <w:ilvl w:val="0"/>
          <w:numId w:val="23"/>
        </w:numPr>
        <w:ind w:left="284" w:hanging="284"/>
        <w:rPr>
          <w:rFonts w:ascii="Arial" w:hAnsi="Arial" w:cs="Arial"/>
          <w:sz w:val="24"/>
          <w:szCs w:val="24"/>
        </w:rPr>
      </w:pPr>
      <w:r>
        <w:rPr>
          <w:rFonts w:ascii="Arial" w:hAnsi="Arial" w:cs="Arial"/>
          <w:sz w:val="24"/>
          <w:szCs w:val="24"/>
        </w:rPr>
        <w:t xml:space="preserve">Microsoft Office &amp; Exchange </w:t>
      </w:r>
    </w:p>
    <w:p w:rsidR="00252986" w:rsidRPr="00AE5197" w:rsidRDefault="00252986" w:rsidP="00252986">
      <w:pPr>
        <w:pStyle w:val="NoSpacing"/>
        <w:numPr>
          <w:ilvl w:val="0"/>
          <w:numId w:val="23"/>
        </w:numPr>
        <w:ind w:left="284" w:hanging="284"/>
        <w:rPr>
          <w:rFonts w:ascii="Arial" w:hAnsi="Arial" w:cs="Arial"/>
          <w:sz w:val="24"/>
          <w:szCs w:val="24"/>
        </w:rPr>
      </w:pPr>
      <w:r w:rsidRPr="00AE5197">
        <w:rPr>
          <w:rFonts w:ascii="Arial" w:hAnsi="Arial" w:cs="Arial"/>
          <w:sz w:val="24"/>
          <w:szCs w:val="24"/>
        </w:rPr>
        <w:t>Logical Database Design</w:t>
      </w:r>
      <w:r w:rsidR="00145331">
        <w:rPr>
          <w:rFonts w:ascii="Arial" w:hAnsi="Arial" w:cs="Arial"/>
          <w:sz w:val="24"/>
          <w:szCs w:val="24"/>
        </w:rPr>
        <w:t xml:space="preserve"> </w:t>
      </w:r>
      <w:r w:rsidRPr="00AE5197">
        <w:rPr>
          <w:rFonts w:ascii="Arial" w:hAnsi="Arial" w:cs="Arial"/>
          <w:sz w:val="24"/>
          <w:szCs w:val="24"/>
        </w:rPr>
        <w:t>(SQL)</w:t>
      </w:r>
    </w:p>
    <w:p w:rsidR="00252986" w:rsidRDefault="00252986" w:rsidP="00252986">
      <w:pPr>
        <w:pStyle w:val="NoSpacing"/>
        <w:numPr>
          <w:ilvl w:val="0"/>
          <w:numId w:val="23"/>
        </w:numPr>
        <w:ind w:left="284" w:hanging="284"/>
        <w:rPr>
          <w:rFonts w:ascii="Arial" w:hAnsi="Arial" w:cs="Arial"/>
          <w:sz w:val="24"/>
          <w:szCs w:val="24"/>
        </w:rPr>
      </w:pPr>
      <w:r>
        <w:rPr>
          <w:rFonts w:ascii="Arial" w:hAnsi="Arial" w:cs="Arial"/>
          <w:sz w:val="24"/>
          <w:szCs w:val="24"/>
        </w:rPr>
        <w:lastRenderedPageBreak/>
        <w:t>CCNA &amp; CCNP</w:t>
      </w:r>
    </w:p>
    <w:p w:rsidR="00252986" w:rsidRPr="00AE5197" w:rsidRDefault="0023224C" w:rsidP="00252986">
      <w:pPr>
        <w:pStyle w:val="NoSpacing"/>
        <w:numPr>
          <w:ilvl w:val="0"/>
          <w:numId w:val="23"/>
        </w:numPr>
        <w:ind w:left="284" w:hanging="284"/>
        <w:rPr>
          <w:rFonts w:ascii="Arial" w:hAnsi="Arial" w:cs="Arial"/>
          <w:sz w:val="24"/>
          <w:szCs w:val="24"/>
        </w:rPr>
      </w:pPr>
      <w:r>
        <w:rPr>
          <w:rFonts w:ascii="Arial" w:hAnsi="Arial" w:cs="Arial"/>
          <w:sz w:val="24"/>
          <w:szCs w:val="24"/>
        </w:rPr>
        <w:t xml:space="preserve">Cisco </w:t>
      </w:r>
      <w:r w:rsidR="00252986" w:rsidRPr="00AE5197">
        <w:rPr>
          <w:rFonts w:ascii="Arial" w:hAnsi="Arial" w:cs="Arial"/>
          <w:sz w:val="24"/>
          <w:szCs w:val="24"/>
        </w:rPr>
        <w:t xml:space="preserve">Network </w:t>
      </w:r>
      <w:r w:rsidR="00A120BC">
        <w:rPr>
          <w:rFonts w:ascii="Arial" w:hAnsi="Arial" w:cs="Arial"/>
          <w:sz w:val="24"/>
          <w:szCs w:val="24"/>
        </w:rPr>
        <w:t>Software and hardware</w:t>
      </w:r>
    </w:p>
    <w:p w:rsidR="00252986" w:rsidRPr="00AE5197" w:rsidRDefault="00252986" w:rsidP="00252986">
      <w:pPr>
        <w:pStyle w:val="NoSpacing"/>
        <w:numPr>
          <w:ilvl w:val="0"/>
          <w:numId w:val="23"/>
        </w:numPr>
        <w:ind w:left="284" w:hanging="284"/>
        <w:rPr>
          <w:rFonts w:ascii="Arial" w:hAnsi="Arial" w:cs="Arial"/>
          <w:sz w:val="24"/>
          <w:szCs w:val="24"/>
        </w:rPr>
      </w:pPr>
      <w:r w:rsidRPr="00AE5197">
        <w:rPr>
          <w:rFonts w:ascii="Arial" w:hAnsi="Arial" w:cs="Arial"/>
          <w:sz w:val="24"/>
          <w:szCs w:val="24"/>
        </w:rPr>
        <w:t>Network and System Administration</w:t>
      </w:r>
      <w:r w:rsidR="00C6439D">
        <w:rPr>
          <w:rFonts w:ascii="Arial" w:hAnsi="Arial" w:cs="Arial"/>
          <w:sz w:val="24"/>
          <w:szCs w:val="24"/>
        </w:rPr>
        <w:t xml:space="preserve"> VPN</w:t>
      </w:r>
    </w:p>
    <w:p w:rsidR="00252986" w:rsidRPr="00AE5197" w:rsidRDefault="00252986" w:rsidP="00252986">
      <w:pPr>
        <w:pStyle w:val="NoSpacing"/>
        <w:numPr>
          <w:ilvl w:val="0"/>
          <w:numId w:val="23"/>
        </w:numPr>
        <w:ind w:left="284" w:hanging="284"/>
        <w:rPr>
          <w:rFonts w:ascii="Arial" w:hAnsi="Arial" w:cs="Arial"/>
          <w:sz w:val="24"/>
          <w:szCs w:val="24"/>
        </w:rPr>
      </w:pPr>
      <w:r>
        <w:rPr>
          <w:rFonts w:ascii="Arial" w:hAnsi="Arial" w:cs="Arial"/>
          <w:sz w:val="24"/>
          <w:szCs w:val="24"/>
        </w:rPr>
        <w:t xml:space="preserve">Security </w:t>
      </w:r>
      <w:r w:rsidRPr="00AE5197">
        <w:rPr>
          <w:rFonts w:ascii="Arial" w:hAnsi="Arial" w:cs="Arial"/>
          <w:sz w:val="24"/>
          <w:szCs w:val="24"/>
        </w:rPr>
        <w:t>Operations Management</w:t>
      </w:r>
    </w:p>
    <w:p w:rsidR="00252986" w:rsidRPr="00AE5197" w:rsidRDefault="00806478" w:rsidP="00252986">
      <w:pPr>
        <w:pStyle w:val="NoSpacing"/>
        <w:numPr>
          <w:ilvl w:val="0"/>
          <w:numId w:val="23"/>
        </w:numPr>
        <w:ind w:left="284" w:hanging="284"/>
        <w:rPr>
          <w:rFonts w:ascii="Arial" w:hAnsi="Arial" w:cs="Arial"/>
          <w:sz w:val="24"/>
          <w:szCs w:val="24"/>
        </w:rPr>
        <w:sectPr w:rsidR="00252986" w:rsidRPr="00AE5197" w:rsidSect="00AE5197">
          <w:type w:val="continuous"/>
          <w:pgSz w:w="11900" w:h="16840"/>
          <w:pgMar w:top="1600" w:right="760" w:bottom="280" w:left="860" w:header="1419" w:footer="0" w:gutter="0"/>
          <w:cols w:num="2" w:space="720"/>
        </w:sectPr>
      </w:pPr>
      <w:r>
        <w:rPr>
          <w:rFonts w:ascii="Arial" w:hAnsi="Arial" w:cs="Arial"/>
          <w:sz w:val="24"/>
          <w:szCs w:val="24"/>
        </w:rPr>
        <w:t>IT Project Managemen</w:t>
      </w:r>
      <w:r w:rsidR="0023224C">
        <w:rPr>
          <w:rFonts w:ascii="Arial" w:hAnsi="Arial" w:cs="Arial"/>
          <w:sz w:val="24"/>
          <w:szCs w:val="24"/>
        </w:rPr>
        <w:t>t</w:t>
      </w:r>
    </w:p>
    <w:p w:rsidR="00252986" w:rsidRPr="00F4304E" w:rsidRDefault="00252986" w:rsidP="00F4304E">
      <w:pPr>
        <w:tabs>
          <w:tab w:val="left" w:pos="4253"/>
        </w:tabs>
        <w:spacing w:before="30"/>
        <w:rPr>
          <w:rFonts w:ascii="Arial" w:eastAsia="Arial" w:hAnsi="Arial" w:cs="Arial"/>
          <w:sz w:val="24"/>
          <w:szCs w:val="24"/>
        </w:rPr>
      </w:pPr>
    </w:p>
    <w:p w:rsidR="000B6F9A" w:rsidRPr="00BE0BE1" w:rsidRDefault="000B6F9A" w:rsidP="000B6F9A">
      <w:pPr>
        <w:widowControl w:val="0"/>
        <w:pBdr>
          <w:top w:val="single" w:sz="6" w:space="1" w:color="auto"/>
          <w:bottom w:val="single" w:sz="6" w:space="1" w:color="auto"/>
        </w:pBdr>
        <w:spacing w:before="30" w:line="280" w:lineRule="exact"/>
        <w:outlineLvl w:val="0"/>
        <w:rPr>
          <w:rFonts w:ascii="Arial" w:eastAsia="Arial" w:hAnsi="Arial" w:cs="Arial"/>
          <w:b/>
          <w:position w:val="-1"/>
          <w:sz w:val="24"/>
          <w:szCs w:val="24"/>
        </w:rPr>
      </w:pPr>
      <w:r w:rsidRPr="00BE0BE1">
        <w:rPr>
          <w:rFonts w:ascii="Arial" w:eastAsia="Arial" w:hAnsi="Arial" w:cs="Arial"/>
          <w:b/>
          <w:position w:val="-1"/>
          <w:sz w:val="24"/>
          <w:szCs w:val="24"/>
        </w:rPr>
        <w:t>REFEREES</w:t>
      </w:r>
    </w:p>
    <w:p w:rsidR="00F4304E" w:rsidRPr="00976974" w:rsidRDefault="000B6F9A" w:rsidP="00976974">
      <w:pPr>
        <w:spacing w:before="30" w:line="280" w:lineRule="exact"/>
      </w:pPr>
      <w:r>
        <w:rPr>
          <w:rFonts w:ascii="Arial" w:eastAsia="Arial" w:hAnsi="Arial" w:cs="Arial"/>
          <w:position w:val="-1"/>
          <w:sz w:val="24"/>
          <w:szCs w:val="24"/>
        </w:rPr>
        <w:t>Available upon request</w:t>
      </w:r>
    </w:p>
    <w:sectPr w:rsidR="00F4304E" w:rsidRPr="00976974" w:rsidSect="00A53C0E">
      <w:headerReference w:type="default" r:id="rId13"/>
      <w:type w:val="continuous"/>
      <w:pgSz w:w="11900" w:h="16840"/>
      <w:pgMar w:top="1600" w:right="760" w:bottom="280" w:left="860" w:header="141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DA7" w:rsidRDefault="00B36DA7">
      <w:r>
        <w:separator/>
      </w:r>
    </w:p>
  </w:endnote>
  <w:endnote w:type="continuationSeparator" w:id="0">
    <w:p w:rsidR="00B36DA7" w:rsidRDefault="00B36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DA7" w:rsidRDefault="00B36DA7">
      <w:r>
        <w:separator/>
      </w:r>
    </w:p>
  </w:footnote>
  <w:footnote w:type="continuationSeparator" w:id="0">
    <w:p w:rsidR="00B36DA7" w:rsidRDefault="00B36D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986" w:rsidRPr="00BE0BE1" w:rsidRDefault="00252986" w:rsidP="00BE0B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BE1" w:rsidRPr="00BE0BE1" w:rsidRDefault="00BE0BE1" w:rsidP="00BE0B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477B"/>
    <w:multiLevelType w:val="hybridMultilevel"/>
    <w:tmpl w:val="DA08E9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82115C3"/>
    <w:multiLevelType w:val="hybridMultilevel"/>
    <w:tmpl w:val="1AE4EC0E"/>
    <w:lvl w:ilvl="0" w:tplc="C3B69DE0">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8D22273"/>
    <w:multiLevelType w:val="hybridMultilevel"/>
    <w:tmpl w:val="8B72F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944635"/>
    <w:multiLevelType w:val="hybridMultilevel"/>
    <w:tmpl w:val="522E1A82"/>
    <w:lvl w:ilvl="0" w:tplc="14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E05788D"/>
    <w:multiLevelType w:val="hybridMultilevel"/>
    <w:tmpl w:val="D5B2AA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019479D"/>
    <w:multiLevelType w:val="hybridMultilevel"/>
    <w:tmpl w:val="3BD244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31D7260"/>
    <w:multiLevelType w:val="hybridMultilevel"/>
    <w:tmpl w:val="21EA8D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3A8581B"/>
    <w:multiLevelType w:val="multilevel"/>
    <w:tmpl w:val="B28C4A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1D43AC"/>
    <w:multiLevelType w:val="hybridMultilevel"/>
    <w:tmpl w:val="A96E4F48"/>
    <w:lvl w:ilvl="0" w:tplc="14090001">
      <w:start w:val="1"/>
      <w:numFmt w:val="bullet"/>
      <w:lvlText w:val=""/>
      <w:lvlJc w:val="left"/>
      <w:pPr>
        <w:ind w:left="644" w:hanging="360"/>
      </w:pPr>
      <w:rPr>
        <w:rFonts w:ascii="Symbol" w:hAnsi="Symbol"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9">
    <w:nsid w:val="1988252F"/>
    <w:multiLevelType w:val="hybridMultilevel"/>
    <w:tmpl w:val="652CB6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1A1852F5"/>
    <w:multiLevelType w:val="hybridMultilevel"/>
    <w:tmpl w:val="B010E058"/>
    <w:lvl w:ilvl="0" w:tplc="14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D475636"/>
    <w:multiLevelType w:val="multilevel"/>
    <w:tmpl w:val="4810F142"/>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2">
    <w:nsid w:val="212F2E60"/>
    <w:multiLevelType w:val="hybridMultilevel"/>
    <w:tmpl w:val="CE5E7A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14A5278"/>
    <w:multiLevelType w:val="hybridMultilevel"/>
    <w:tmpl w:val="0F0467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236D4E30"/>
    <w:multiLevelType w:val="hybridMultilevel"/>
    <w:tmpl w:val="5B3EA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4FF7222"/>
    <w:multiLevelType w:val="hybridMultilevel"/>
    <w:tmpl w:val="35BE1D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2E854E2B"/>
    <w:multiLevelType w:val="hybridMultilevel"/>
    <w:tmpl w:val="A62C59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2F4F2795"/>
    <w:multiLevelType w:val="hybridMultilevel"/>
    <w:tmpl w:val="862002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2FD5F6C"/>
    <w:multiLevelType w:val="hybridMultilevel"/>
    <w:tmpl w:val="0F28DA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36C2010E"/>
    <w:multiLevelType w:val="hybridMultilevel"/>
    <w:tmpl w:val="2456671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0">
    <w:nsid w:val="37351E66"/>
    <w:multiLevelType w:val="hybridMultilevel"/>
    <w:tmpl w:val="87B6D3A2"/>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3A5340B5"/>
    <w:multiLevelType w:val="multilevel"/>
    <w:tmpl w:val="2B5E2B1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2">
    <w:nsid w:val="3F526B6D"/>
    <w:multiLevelType w:val="hybridMultilevel"/>
    <w:tmpl w:val="21762E1A"/>
    <w:lvl w:ilvl="0" w:tplc="301889D6">
      <w:numFmt w:val="bullet"/>
      <w:lvlText w:val="•"/>
      <w:lvlJc w:val="left"/>
      <w:pPr>
        <w:ind w:left="1440" w:hanging="720"/>
      </w:pPr>
      <w:rPr>
        <w:rFonts w:ascii="Arial" w:eastAsia="Arial" w:hAnsi="Arial" w:cs="Aria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3">
    <w:nsid w:val="40B80426"/>
    <w:multiLevelType w:val="hybridMultilevel"/>
    <w:tmpl w:val="9BEC281A"/>
    <w:lvl w:ilvl="0" w:tplc="14090001">
      <w:start w:val="1"/>
      <w:numFmt w:val="bullet"/>
      <w:lvlText w:val=""/>
      <w:lvlJc w:val="left"/>
      <w:pPr>
        <w:ind w:left="644" w:hanging="360"/>
      </w:pPr>
      <w:rPr>
        <w:rFonts w:ascii="Symbol" w:hAnsi="Symbol"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24">
    <w:nsid w:val="41B578B0"/>
    <w:multiLevelType w:val="hybridMultilevel"/>
    <w:tmpl w:val="7F763B76"/>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5">
    <w:nsid w:val="43D577CC"/>
    <w:multiLevelType w:val="hybridMultilevel"/>
    <w:tmpl w:val="269471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499940B6"/>
    <w:multiLevelType w:val="hybridMultilevel"/>
    <w:tmpl w:val="A1D63D66"/>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7">
    <w:nsid w:val="4CA80436"/>
    <w:multiLevelType w:val="hybridMultilevel"/>
    <w:tmpl w:val="63E4BB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4E351235"/>
    <w:multiLevelType w:val="hybridMultilevel"/>
    <w:tmpl w:val="42E6EC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4FBD52EF"/>
    <w:multiLevelType w:val="hybridMultilevel"/>
    <w:tmpl w:val="B06A64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517B1573"/>
    <w:multiLevelType w:val="hybridMultilevel"/>
    <w:tmpl w:val="08003632"/>
    <w:lvl w:ilvl="0" w:tplc="C3B69DE0">
      <w:numFmt w:val="bullet"/>
      <w:lvlText w:val="-"/>
      <w:lvlJc w:val="left"/>
      <w:pPr>
        <w:ind w:left="1080" w:hanging="360"/>
      </w:pPr>
      <w:rPr>
        <w:rFonts w:ascii="Calibri" w:eastAsiaTheme="minorHAnsi" w:hAnsi="Calibri" w:cs="Calibri"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1">
    <w:nsid w:val="53437A5B"/>
    <w:multiLevelType w:val="hybridMultilevel"/>
    <w:tmpl w:val="9612D3F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2">
    <w:nsid w:val="65165728"/>
    <w:multiLevelType w:val="hybridMultilevel"/>
    <w:tmpl w:val="47DC218C"/>
    <w:lvl w:ilvl="0" w:tplc="301889D6">
      <w:numFmt w:val="bullet"/>
      <w:lvlText w:val="•"/>
      <w:lvlJc w:val="left"/>
      <w:pPr>
        <w:ind w:left="1080" w:hanging="720"/>
      </w:pPr>
      <w:rPr>
        <w:rFonts w:ascii="Arial" w:eastAsia="Arial"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695D5AED"/>
    <w:multiLevelType w:val="hybridMultilevel"/>
    <w:tmpl w:val="DD941282"/>
    <w:lvl w:ilvl="0" w:tplc="301889D6">
      <w:numFmt w:val="bullet"/>
      <w:lvlText w:val="•"/>
      <w:lvlJc w:val="left"/>
      <w:pPr>
        <w:ind w:left="1440" w:hanging="720"/>
      </w:pPr>
      <w:rPr>
        <w:rFonts w:ascii="Arial" w:eastAsia="Arial" w:hAnsi="Arial" w:cs="Aria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4">
    <w:nsid w:val="797F4DCC"/>
    <w:multiLevelType w:val="hybridMultilevel"/>
    <w:tmpl w:val="8BF23BEC"/>
    <w:lvl w:ilvl="0" w:tplc="14090003">
      <w:start w:val="1"/>
      <w:numFmt w:val="bullet"/>
      <w:lvlText w:val="o"/>
      <w:lvlJc w:val="left"/>
      <w:pPr>
        <w:ind w:left="738" w:hanging="360"/>
      </w:pPr>
      <w:rPr>
        <w:rFonts w:ascii="Courier New" w:hAnsi="Courier New" w:cs="Courier New" w:hint="default"/>
      </w:rPr>
    </w:lvl>
    <w:lvl w:ilvl="1" w:tplc="14090003">
      <w:start w:val="1"/>
      <w:numFmt w:val="bullet"/>
      <w:lvlText w:val="o"/>
      <w:lvlJc w:val="left"/>
      <w:pPr>
        <w:ind w:left="1458" w:hanging="360"/>
      </w:pPr>
      <w:rPr>
        <w:rFonts w:ascii="Courier New" w:hAnsi="Courier New" w:cs="Courier New" w:hint="default"/>
      </w:rPr>
    </w:lvl>
    <w:lvl w:ilvl="2" w:tplc="14090005">
      <w:start w:val="1"/>
      <w:numFmt w:val="bullet"/>
      <w:lvlText w:val=""/>
      <w:lvlJc w:val="left"/>
      <w:pPr>
        <w:ind w:left="2178" w:hanging="360"/>
      </w:pPr>
      <w:rPr>
        <w:rFonts w:ascii="Wingdings" w:hAnsi="Wingdings" w:hint="default"/>
      </w:rPr>
    </w:lvl>
    <w:lvl w:ilvl="3" w:tplc="14090001" w:tentative="1">
      <w:start w:val="1"/>
      <w:numFmt w:val="bullet"/>
      <w:lvlText w:val=""/>
      <w:lvlJc w:val="left"/>
      <w:pPr>
        <w:ind w:left="2898" w:hanging="360"/>
      </w:pPr>
      <w:rPr>
        <w:rFonts w:ascii="Symbol" w:hAnsi="Symbol" w:hint="default"/>
      </w:rPr>
    </w:lvl>
    <w:lvl w:ilvl="4" w:tplc="14090003" w:tentative="1">
      <w:start w:val="1"/>
      <w:numFmt w:val="bullet"/>
      <w:lvlText w:val="o"/>
      <w:lvlJc w:val="left"/>
      <w:pPr>
        <w:ind w:left="3618" w:hanging="360"/>
      </w:pPr>
      <w:rPr>
        <w:rFonts w:ascii="Courier New" w:hAnsi="Courier New" w:cs="Courier New" w:hint="default"/>
      </w:rPr>
    </w:lvl>
    <w:lvl w:ilvl="5" w:tplc="14090005" w:tentative="1">
      <w:start w:val="1"/>
      <w:numFmt w:val="bullet"/>
      <w:lvlText w:val=""/>
      <w:lvlJc w:val="left"/>
      <w:pPr>
        <w:ind w:left="4338" w:hanging="360"/>
      </w:pPr>
      <w:rPr>
        <w:rFonts w:ascii="Wingdings" w:hAnsi="Wingdings" w:hint="default"/>
      </w:rPr>
    </w:lvl>
    <w:lvl w:ilvl="6" w:tplc="14090001" w:tentative="1">
      <w:start w:val="1"/>
      <w:numFmt w:val="bullet"/>
      <w:lvlText w:val=""/>
      <w:lvlJc w:val="left"/>
      <w:pPr>
        <w:ind w:left="5058" w:hanging="360"/>
      </w:pPr>
      <w:rPr>
        <w:rFonts w:ascii="Symbol" w:hAnsi="Symbol" w:hint="default"/>
      </w:rPr>
    </w:lvl>
    <w:lvl w:ilvl="7" w:tplc="14090003" w:tentative="1">
      <w:start w:val="1"/>
      <w:numFmt w:val="bullet"/>
      <w:lvlText w:val="o"/>
      <w:lvlJc w:val="left"/>
      <w:pPr>
        <w:ind w:left="5778" w:hanging="360"/>
      </w:pPr>
      <w:rPr>
        <w:rFonts w:ascii="Courier New" w:hAnsi="Courier New" w:cs="Courier New" w:hint="default"/>
      </w:rPr>
    </w:lvl>
    <w:lvl w:ilvl="8" w:tplc="14090005" w:tentative="1">
      <w:start w:val="1"/>
      <w:numFmt w:val="bullet"/>
      <w:lvlText w:val=""/>
      <w:lvlJc w:val="left"/>
      <w:pPr>
        <w:ind w:left="6498" w:hanging="360"/>
      </w:pPr>
      <w:rPr>
        <w:rFonts w:ascii="Wingdings" w:hAnsi="Wingdings" w:hint="default"/>
      </w:rPr>
    </w:lvl>
  </w:abstractNum>
  <w:abstractNum w:abstractNumId="35">
    <w:nsid w:val="7B234053"/>
    <w:multiLevelType w:val="hybridMultilevel"/>
    <w:tmpl w:val="BAB40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E416A17"/>
    <w:multiLevelType w:val="hybridMultilevel"/>
    <w:tmpl w:val="8786BD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1"/>
  </w:num>
  <w:num w:numId="2">
    <w:abstractNumId w:val="23"/>
  </w:num>
  <w:num w:numId="3">
    <w:abstractNumId w:val="8"/>
  </w:num>
  <w:num w:numId="4">
    <w:abstractNumId w:val="16"/>
  </w:num>
  <w:num w:numId="5">
    <w:abstractNumId w:val="25"/>
  </w:num>
  <w:num w:numId="6">
    <w:abstractNumId w:val="26"/>
  </w:num>
  <w:num w:numId="7">
    <w:abstractNumId w:val="20"/>
  </w:num>
  <w:num w:numId="8">
    <w:abstractNumId w:val="18"/>
  </w:num>
  <w:num w:numId="9">
    <w:abstractNumId w:val="13"/>
  </w:num>
  <w:num w:numId="10">
    <w:abstractNumId w:val="35"/>
  </w:num>
  <w:num w:numId="11">
    <w:abstractNumId w:val="14"/>
  </w:num>
  <w:num w:numId="12">
    <w:abstractNumId w:val="34"/>
  </w:num>
  <w:num w:numId="13">
    <w:abstractNumId w:val="10"/>
  </w:num>
  <w:num w:numId="14">
    <w:abstractNumId w:val="2"/>
  </w:num>
  <w:num w:numId="15">
    <w:abstractNumId w:val="3"/>
  </w:num>
  <w:num w:numId="16">
    <w:abstractNumId w:val="17"/>
  </w:num>
  <w:num w:numId="17">
    <w:abstractNumId w:val="36"/>
  </w:num>
  <w:num w:numId="18">
    <w:abstractNumId w:val="4"/>
  </w:num>
  <w:num w:numId="19">
    <w:abstractNumId w:val="28"/>
  </w:num>
  <w:num w:numId="20">
    <w:abstractNumId w:val="12"/>
  </w:num>
  <w:num w:numId="21">
    <w:abstractNumId w:val="9"/>
  </w:num>
  <w:num w:numId="22">
    <w:abstractNumId w:val="15"/>
  </w:num>
  <w:num w:numId="23">
    <w:abstractNumId w:val="5"/>
  </w:num>
  <w:num w:numId="24">
    <w:abstractNumId w:val="29"/>
  </w:num>
  <w:num w:numId="25">
    <w:abstractNumId w:val="6"/>
  </w:num>
  <w:num w:numId="26">
    <w:abstractNumId w:val="32"/>
  </w:num>
  <w:num w:numId="27">
    <w:abstractNumId w:val="33"/>
  </w:num>
  <w:num w:numId="28">
    <w:abstractNumId w:val="22"/>
  </w:num>
  <w:num w:numId="29">
    <w:abstractNumId w:val="31"/>
  </w:num>
  <w:num w:numId="30">
    <w:abstractNumId w:val="0"/>
  </w:num>
  <w:num w:numId="31">
    <w:abstractNumId w:val="1"/>
  </w:num>
  <w:num w:numId="32">
    <w:abstractNumId w:val="24"/>
  </w:num>
  <w:num w:numId="33">
    <w:abstractNumId w:val="30"/>
  </w:num>
  <w:num w:numId="34">
    <w:abstractNumId w:val="19"/>
  </w:num>
  <w:num w:numId="35">
    <w:abstractNumId w:val="7"/>
  </w:num>
  <w:num w:numId="36">
    <w:abstractNumId w:val="27"/>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B0E58"/>
    <w:rsid w:val="000029CD"/>
    <w:rsid w:val="00004AF0"/>
    <w:rsid w:val="00005091"/>
    <w:rsid w:val="00027F78"/>
    <w:rsid w:val="00033221"/>
    <w:rsid w:val="0003579A"/>
    <w:rsid w:val="0009172C"/>
    <w:rsid w:val="0009619F"/>
    <w:rsid w:val="000A2FA6"/>
    <w:rsid w:val="000B3AF2"/>
    <w:rsid w:val="000B6F9A"/>
    <w:rsid w:val="000C1722"/>
    <w:rsid w:val="000C391B"/>
    <w:rsid w:val="000D541C"/>
    <w:rsid w:val="000E15B2"/>
    <w:rsid w:val="000F586F"/>
    <w:rsid w:val="00142EAD"/>
    <w:rsid w:val="00145331"/>
    <w:rsid w:val="001600ED"/>
    <w:rsid w:val="00173929"/>
    <w:rsid w:val="00174B88"/>
    <w:rsid w:val="00185143"/>
    <w:rsid w:val="00187172"/>
    <w:rsid w:val="001C7CAF"/>
    <w:rsid w:val="001D3E7F"/>
    <w:rsid w:val="001E7964"/>
    <w:rsid w:val="001F0C14"/>
    <w:rsid w:val="001F5AB9"/>
    <w:rsid w:val="00203988"/>
    <w:rsid w:val="00205024"/>
    <w:rsid w:val="002100F8"/>
    <w:rsid w:val="002319B5"/>
    <w:rsid w:val="0023224C"/>
    <w:rsid w:val="00237928"/>
    <w:rsid w:val="00252985"/>
    <w:rsid w:val="00252986"/>
    <w:rsid w:val="00263B40"/>
    <w:rsid w:val="002862A2"/>
    <w:rsid w:val="00286BFA"/>
    <w:rsid w:val="002D5923"/>
    <w:rsid w:val="002F039B"/>
    <w:rsid w:val="002F53C1"/>
    <w:rsid w:val="003134D2"/>
    <w:rsid w:val="00315697"/>
    <w:rsid w:val="00325E8E"/>
    <w:rsid w:val="003400B9"/>
    <w:rsid w:val="00344B16"/>
    <w:rsid w:val="0034698F"/>
    <w:rsid w:val="00351D09"/>
    <w:rsid w:val="003716DC"/>
    <w:rsid w:val="00373A7A"/>
    <w:rsid w:val="003865A4"/>
    <w:rsid w:val="00387AB3"/>
    <w:rsid w:val="003A2F9C"/>
    <w:rsid w:val="003B1572"/>
    <w:rsid w:val="003D46E0"/>
    <w:rsid w:val="003E42C7"/>
    <w:rsid w:val="00402ECA"/>
    <w:rsid w:val="00403841"/>
    <w:rsid w:val="00411D97"/>
    <w:rsid w:val="00423889"/>
    <w:rsid w:val="0042756C"/>
    <w:rsid w:val="00431268"/>
    <w:rsid w:val="00446DBE"/>
    <w:rsid w:val="00450910"/>
    <w:rsid w:val="0045725D"/>
    <w:rsid w:val="00460FE6"/>
    <w:rsid w:val="004A4162"/>
    <w:rsid w:val="004B0E58"/>
    <w:rsid w:val="004B4C47"/>
    <w:rsid w:val="004C51BC"/>
    <w:rsid w:val="004C5C7B"/>
    <w:rsid w:val="004C7B01"/>
    <w:rsid w:val="004F28AC"/>
    <w:rsid w:val="005042D5"/>
    <w:rsid w:val="00507E23"/>
    <w:rsid w:val="005237A1"/>
    <w:rsid w:val="005257DD"/>
    <w:rsid w:val="005627D9"/>
    <w:rsid w:val="005802F6"/>
    <w:rsid w:val="00581A70"/>
    <w:rsid w:val="005B2B88"/>
    <w:rsid w:val="005E2063"/>
    <w:rsid w:val="005F48E4"/>
    <w:rsid w:val="00614BA6"/>
    <w:rsid w:val="00616A68"/>
    <w:rsid w:val="00624728"/>
    <w:rsid w:val="00633F7E"/>
    <w:rsid w:val="00635917"/>
    <w:rsid w:val="00637ED9"/>
    <w:rsid w:val="00650D41"/>
    <w:rsid w:val="006550DE"/>
    <w:rsid w:val="00686DD2"/>
    <w:rsid w:val="00691E68"/>
    <w:rsid w:val="006C05E2"/>
    <w:rsid w:val="006C4914"/>
    <w:rsid w:val="006D6F59"/>
    <w:rsid w:val="007004BE"/>
    <w:rsid w:val="00704078"/>
    <w:rsid w:val="0070550C"/>
    <w:rsid w:val="00712702"/>
    <w:rsid w:val="00724BB6"/>
    <w:rsid w:val="00726F12"/>
    <w:rsid w:val="00731F02"/>
    <w:rsid w:val="00743559"/>
    <w:rsid w:val="007535FB"/>
    <w:rsid w:val="007538D1"/>
    <w:rsid w:val="00757CD2"/>
    <w:rsid w:val="0077711B"/>
    <w:rsid w:val="007B6E83"/>
    <w:rsid w:val="007C0B24"/>
    <w:rsid w:val="007C55D4"/>
    <w:rsid w:val="007C5A30"/>
    <w:rsid w:val="00806478"/>
    <w:rsid w:val="00812219"/>
    <w:rsid w:val="00843706"/>
    <w:rsid w:val="008502AA"/>
    <w:rsid w:val="008505BD"/>
    <w:rsid w:val="00851A3A"/>
    <w:rsid w:val="00856AF1"/>
    <w:rsid w:val="008612D5"/>
    <w:rsid w:val="0087443D"/>
    <w:rsid w:val="0087505D"/>
    <w:rsid w:val="00892C55"/>
    <w:rsid w:val="0089760D"/>
    <w:rsid w:val="008A5BCB"/>
    <w:rsid w:val="008C754D"/>
    <w:rsid w:val="008F7D7D"/>
    <w:rsid w:val="00913B56"/>
    <w:rsid w:val="009156BB"/>
    <w:rsid w:val="00932C99"/>
    <w:rsid w:val="00944024"/>
    <w:rsid w:val="00976974"/>
    <w:rsid w:val="00980E4B"/>
    <w:rsid w:val="00991F04"/>
    <w:rsid w:val="0099752F"/>
    <w:rsid w:val="009A6F03"/>
    <w:rsid w:val="009B26A2"/>
    <w:rsid w:val="009D26FA"/>
    <w:rsid w:val="009F0E61"/>
    <w:rsid w:val="009F1122"/>
    <w:rsid w:val="009F2B13"/>
    <w:rsid w:val="009F5EFC"/>
    <w:rsid w:val="00A0613A"/>
    <w:rsid w:val="00A11785"/>
    <w:rsid w:val="00A120BC"/>
    <w:rsid w:val="00A14C77"/>
    <w:rsid w:val="00A20D12"/>
    <w:rsid w:val="00A53C0E"/>
    <w:rsid w:val="00A72C48"/>
    <w:rsid w:val="00A73495"/>
    <w:rsid w:val="00A76406"/>
    <w:rsid w:val="00A80598"/>
    <w:rsid w:val="00A82B71"/>
    <w:rsid w:val="00A841DF"/>
    <w:rsid w:val="00A9307C"/>
    <w:rsid w:val="00A9310B"/>
    <w:rsid w:val="00AD5CA0"/>
    <w:rsid w:val="00AD66F9"/>
    <w:rsid w:val="00AE28BA"/>
    <w:rsid w:val="00B03337"/>
    <w:rsid w:val="00B166FE"/>
    <w:rsid w:val="00B2778C"/>
    <w:rsid w:val="00B33FDB"/>
    <w:rsid w:val="00B350BC"/>
    <w:rsid w:val="00B36DA7"/>
    <w:rsid w:val="00B60449"/>
    <w:rsid w:val="00B605C7"/>
    <w:rsid w:val="00B75BDE"/>
    <w:rsid w:val="00BA75C0"/>
    <w:rsid w:val="00BB0F6E"/>
    <w:rsid w:val="00BC0281"/>
    <w:rsid w:val="00BC1671"/>
    <w:rsid w:val="00BC2F93"/>
    <w:rsid w:val="00BE0BE1"/>
    <w:rsid w:val="00BE36C0"/>
    <w:rsid w:val="00BE5310"/>
    <w:rsid w:val="00C00BBF"/>
    <w:rsid w:val="00C02910"/>
    <w:rsid w:val="00C21256"/>
    <w:rsid w:val="00C349A4"/>
    <w:rsid w:val="00C532BA"/>
    <w:rsid w:val="00C54DE3"/>
    <w:rsid w:val="00C6439D"/>
    <w:rsid w:val="00C81B73"/>
    <w:rsid w:val="00C83BDA"/>
    <w:rsid w:val="00C96307"/>
    <w:rsid w:val="00CA5DB8"/>
    <w:rsid w:val="00CC6DD8"/>
    <w:rsid w:val="00CD7D87"/>
    <w:rsid w:val="00CE4B35"/>
    <w:rsid w:val="00CE7F1B"/>
    <w:rsid w:val="00CF6149"/>
    <w:rsid w:val="00CF629D"/>
    <w:rsid w:val="00D02C7C"/>
    <w:rsid w:val="00D050FC"/>
    <w:rsid w:val="00D06185"/>
    <w:rsid w:val="00D1045E"/>
    <w:rsid w:val="00D16743"/>
    <w:rsid w:val="00D21872"/>
    <w:rsid w:val="00D263B1"/>
    <w:rsid w:val="00D3074E"/>
    <w:rsid w:val="00D53368"/>
    <w:rsid w:val="00D67F9E"/>
    <w:rsid w:val="00D877DE"/>
    <w:rsid w:val="00D923F8"/>
    <w:rsid w:val="00D95A96"/>
    <w:rsid w:val="00DA2666"/>
    <w:rsid w:val="00DB339A"/>
    <w:rsid w:val="00DC0232"/>
    <w:rsid w:val="00DC204C"/>
    <w:rsid w:val="00DD52EB"/>
    <w:rsid w:val="00DF317D"/>
    <w:rsid w:val="00E334F6"/>
    <w:rsid w:val="00E463A6"/>
    <w:rsid w:val="00E65A2B"/>
    <w:rsid w:val="00E77D3E"/>
    <w:rsid w:val="00E8626D"/>
    <w:rsid w:val="00EA7779"/>
    <w:rsid w:val="00EC717E"/>
    <w:rsid w:val="00ED24A0"/>
    <w:rsid w:val="00ED3503"/>
    <w:rsid w:val="00ED3AD6"/>
    <w:rsid w:val="00F00014"/>
    <w:rsid w:val="00F127F9"/>
    <w:rsid w:val="00F255FE"/>
    <w:rsid w:val="00F32928"/>
    <w:rsid w:val="00F37BCD"/>
    <w:rsid w:val="00F4304E"/>
    <w:rsid w:val="00F4454E"/>
    <w:rsid w:val="00F61486"/>
    <w:rsid w:val="00F66903"/>
    <w:rsid w:val="00F713D7"/>
    <w:rsid w:val="00F90F5C"/>
    <w:rsid w:val="00F949EB"/>
    <w:rsid w:val="00F97E35"/>
    <w:rsid w:val="00FA1480"/>
    <w:rsid w:val="00FA4147"/>
    <w:rsid w:val="00FA4CCB"/>
    <w:rsid w:val="00FA6A86"/>
    <w:rsid w:val="00FB2AA2"/>
    <w:rsid w:val="00FB7573"/>
    <w:rsid w:val="00FD515F"/>
    <w:rsid w:val="00FD7DC5"/>
    <w:rsid w:val="00FE0281"/>
    <w:rsid w:val="00FF5DB7"/>
  </w:rsids>
  <m:mathPr>
    <m:mathFont m:val="Cambria Math"/>
    <m:brkBin m:val="before"/>
    <m:brkBinSub m:val="--"/>
    <m:smallFrac/>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F00014"/>
    <w:pPr>
      <w:tabs>
        <w:tab w:val="center" w:pos="4513"/>
        <w:tab w:val="right" w:pos="9026"/>
      </w:tabs>
    </w:pPr>
  </w:style>
  <w:style w:type="character" w:customStyle="1" w:styleId="HeaderChar">
    <w:name w:val="Header Char"/>
    <w:basedOn w:val="DefaultParagraphFont"/>
    <w:link w:val="Header"/>
    <w:uiPriority w:val="99"/>
    <w:rsid w:val="00F00014"/>
  </w:style>
  <w:style w:type="paragraph" w:styleId="Footer">
    <w:name w:val="footer"/>
    <w:basedOn w:val="Normal"/>
    <w:link w:val="FooterChar"/>
    <w:uiPriority w:val="99"/>
    <w:unhideWhenUsed/>
    <w:rsid w:val="00F00014"/>
    <w:pPr>
      <w:tabs>
        <w:tab w:val="center" w:pos="4513"/>
        <w:tab w:val="right" w:pos="9026"/>
      </w:tabs>
    </w:pPr>
  </w:style>
  <w:style w:type="character" w:customStyle="1" w:styleId="FooterChar">
    <w:name w:val="Footer Char"/>
    <w:basedOn w:val="DefaultParagraphFont"/>
    <w:link w:val="Footer"/>
    <w:uiPriority w:val="99"/>
    <w:rsid w:val="00F00014"/>
  </w:style>
  <w:style w:type="paragraph" w:styleId="ListParagraph">
    <w:name w:val="List Paragraph"/>
    <w:basedOn w:val="Normal"/>
    <w:uiPriority w:val="34"/>
    <w:qFormat/>
    <w:rsid w:val="00F00014"/>
    <w:pPr>
      <w:ind w:left="720"/>
      <w:contextualSpacing/>
    </w:pPr>
  </w:style>
  <w:style w:type="paragraph" w:customStyle="1" w:styleId="Default">
    <w:name w:val="Default"/>
    <w:rsid w:val="007538D1"/>
    <w:pPr>
      <w:autoSpaceDE w:val="0"/>
      <w:autoSpaceDN w:val="0"/>
      <w:adjustRightInd w:val="0"/>
    </w:pPr>
    <w:rPr>
      <w:rFonts w:ascii="Symbol" w:eastAsiaTheme="minorHAnsi" w:hAnsi="Symbol" w:cs="Symbol"/>
      <w:color w:val="000000"/>
      <w:sz w:val="24"/>
      <w:szCs w:val="24"/>
      <w:lang w:val="en-AU"/>
    </w:rPr>
  </w:style>
  <w:style w:type="paragraph" w:styleId="DocumentMap">
    <w:name w:val="Document Map"/>
    <w:basedOn w:val="Normal"/>
    <w:link w:val="DocumentMapChar"/>
    <w:uiPriority w:val="99"/>
    <w:semiHidden/>
    <w:unhideWhenUsed/>
    <w:rsid w:val="00D877DE"/>
    <w:rPr>
      <w:rFonts w:ascii="Tahoma" w:hAnsi="Tahoma" w:cs="Tahoma"/>
      <w:sz w:val="16"/>
      <w:szCs w:val="16"/>
    </w:rPr>
  </w:style>
  <w:style w:type="character" w:customStyle="1" w:styleId="DocumentMapChar">
    <w:name w:val="Document Map Char"/>
    <w:basedOn w:val="DefaultParagraphFont"/>
    <w:link w:val="DocumentMap"/>
    <w:uiPriority w:val="99"/>
    <w:semiHidden/>
    <w:rsid w:val="00D877DE"/>
    <w:rPr>
      <w:rFonts w:ascii="Tahoma" w:hAnsi="Tahoma" w:cs="Tahoma"/>
      <w:sz w:val="16"/>
      <w:szCs w:val="16"/>
    </w:rPr>
  </w:style>
  <w:style w:type="paragraph" w:styleId="BalloonText">
    <w:name w:val="Balloon Text"/>
    <w:basedOn w:val="Normal"/>
    <w:link w:val="BalloonTextChar"/>
    <w:uiPriority w:val="99"/>
    <w:semiHidden/>
    <w:unhideWhenUsed/>
    <w:rsid w:val="00CF6149"/>
    <w:rPr>
      <w:rFonts w:ascii="Tahoma" w:hAnsi="Tahoma" w:cs="Tahoma"/>
      <w:sz w:val="16"/>
      <w:szCs w:val="16"/>
    </w:rPr>
  </w:style>
  <w:style w:type="character" w:customStyle="1" w:styleId="BalloonTextChar">
    <w:name w:val="Balloon Text Char"/>
    <w:basedOn w:val="DefaultParagraphFont"/>
    <w:link w:val="BalloonText"/>
    <w:uiPriority w:val="99"/>
    <w:semiHidden/>
    <w:rsid w:val="00CF6149"/>
    <w:rPr>
      <w:rFonts w:ascii="Tahoma" w:hAnsi="Tahoma" w:cs="Tahoma"/>
      <w:sz w:val="16"/>
      <w:szCs w:val="16"/>
    </w:rPr>
  </w:style>
  <w:style w:type="paragraph" w:styleId="NoSpacing">
    <w:name w:val="No Spacing"/>
    <w:uiPriority w:val="1"/>
    <w:qFormat/>
    <w:rsid w:val="00A9307C"/>
    <w:rPr>
      <w:rFonts w:asciiTheme="minorHAnsi" w:eastAsiaTheme="minorHAnsi" w:hAnsiTheme="minorHAnsi" w:cstheme="minorBidi"/>
      <w:sz w:val="22"/>
      <w:szCs w:val="22"/>
      <w:lang w:val="en-NZ"/>
    </w:rPr>
  </w:style>
  <w:style w:type="character" w:styleId="LineNumber">
    <w:name w:val="line number"/>
    <w:basedOn w:val="DefaultParagraphFont"/>
    <w:uiPriority w:val="99"/>
    <w:semiHidden/>
    <w:unhideWhenUsed/>
    <w:rsid w:val="00A73495"/>
  </w:style>
  <w:style w:type="character" w:styleId="Hyperlink">
    <w:name w:val="Hyperlink"/>
    <w:basedOn w:val="DefaultParagraphFont"/>
    <w:uiPriority w:val="99"/>
    <w:unhideWhenUsed/>
    <w:rsid w:val="00C96307"/>
    <w:rPr>
      <w:color w:val="0000FF" w:themeColor="hyperlink"/>
      <w:u w:val="single"/>
    </w:rPr>
  </w:style>
  <w:style w:type="paragraph" w:styleId="NormalWeb">
    <w:name w:val="Normal (Web)"/>
    <w:basedOn w:val="Normal"/>
    <w:uiPriority w:val="99"/>
    <w:unhideWhenUsed/>
    <w:rsid w:val="002D5923"/>
    <w:pPr>
      <w:spacing w:before="100" w:beforeAutospacing="1" w:after="100" w:afterAutospacing="1"/>
    </w:pPr>
    <w:rPr>
      <w:sz w:val="24"/>
      <w:szCs w:val="24"/>
      <w:lang w:val="en-NZ"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F00014"/>
    <w:pPr>
      <w:tabs>
        <w:tab w:val="center" w:pos="4513"/>
        <w:tab w:val="right" w:pos="9026"/>
      </w:tabs>
    </w:pPr>
  </w:style>
  <w:style w:type="character" w:customStyle="1" w:styleId="HeaderChar">
    <w:name w:val="Header Char"/>
    <w:basedOn w:val="DefaultParagraphFont"/>
    <w:link w:val="Header"/>
    <w:uiPriority w:val="99"/>
    <w:rsid w:val="00F00014"/>
  </w:style>
  <w:style w:type="paragraph" w:styleId="Footer">
    <w:name w:val="footer"/>
    <w:basedOn w:val="Normal"/>
    <w:link w:val="FooterChar"/>
    <w:uiPriority w:val="99"/>
    <w:unhideWhenUsed/>
    <w:rsid w:val="00F00014"/>
    <w:pPr>
      <w:tabs>
        <w:tab w:val="center" w:pos="4513"/>
        <w:tab w:val="right" w:pos="9026"/>
      </w:tabs>
    </w:pPr>
  </w:style>
  <w:style w:type="character" w:customStyle="1" w:styleId="FooterChar">
    <w:name w:val="Footer Char"/>
    <w:basedOn w:val="DefaultParagraphFont"/>
    <w:link w:val="Footer"/>
    <w:uiPriority w:val="99"/>
    <w:rsid w:val="00F00014"/>
  </w:style>
  <w:style w:type="paragraph" w:styleId="ListParagraph">
    <w:name w:val="List Paragraph"/>
    <w:basedOn w:val="Normal"/>
    <w:uiPriority w:val="34"/>
    <w:qFormat/>
    <w:rsid w:val="00F00014"/>
    <w:pPr>
      <w:ind w:left="720"/>
      <w:contextualSpacing/>
    </w:pPr>
  </w:style>
  <w:style w:type="paragraph" w:customStyle="1" w:styleId="Default">
    <w:name w:val="Default"/>
    <w:rsid w:val="007538D1"/>
    <w:pPr>
      <w:autoSpaceDE w:val="0"/>
      <w:autoSpaceDN w:val="0"/>
      <w:adjustRightInd w:val="0"/>
    </w:pPr>
    <w:rPr>
      <w:rFonts w:ascii="Symbol" w:eastAsiaTheme="minorHAnsi" w:hAnsi="Symbol" w:cs="Symbol"/>
      <w:color w:val="000000"/>
      <w:sz w:val="24"/>
      <w:szCs w:val="24"/>
      <w:lang w:val="en-AU"/>
    </w:rPr>
  </w:style>
  <w:style w:type="paragraph" w:styleId="DocumentMap">
    <w:name w:val="Document Map"/>
    <w:basedOn w:val="Normal"/>
    <w:link w:val="DocumentMapChar"/>
    <w:uiPriority w:val="99"/>
    <w:semiHidden/>
    <w:unhideWhenUsed/>
    <w:rsid w:val="00D877DE"/>
    <w:rPr>
      <w:rFonts w:ascii="Tahoma" w:hAnsi="Tahoma" w:cs="Tahoma"/>
      <w:sz w:val="16"/>
      <w:szCs w:val="16"/>
    </w:rPr>
  </w:style>
  <w:style w:type="character" w:customStyle="1" w:styleId="DocumentMapChar">
    <w:name w:val="Document Map Char"/>
    <w:basedOn w:val="DefaultParagraphFont"/>
    <w:link w:val="DocumentMap"/>
    <w:uiPriority w:val="99"/>
    <w:semiHidden/>
    <w:rsid w:val="00D877DE"/>
    <w:rPr>
      <w:rFonts w:ascii="Tahoma" w:hAnsi="Tahoma" w:cs="Tahoma"/>
      <w:sz w:val="16"/>
      <w:szCs w:val="16"/>
    </w:rPr>
  </w:style>
  <w:style w:type="paragraph" w:styleId="BalloonText">
    <w:name w:val="Balloon Text"/>
    <w:basedOn w:val="Normal"/>
    <w:link w:val="BalloonTextChar"/>
    <w:uiPriority w:val="99"/>
    <w:semiHidden/>
    <w:unhideWhenUsed/>
    <w:rsid w:val="00CF6149"/>
    <w:rPr>
      <w:rFonts w:ascii="Tahoma" w:hAnsi="Tahoma" w:cs="Tahoma"/>
      <w:sz w:val="16"/>
      <w:szCs w:val="16"/>
    </w:rPr>
  </w:style>
  <w:style w:type="character" w:customStyle="1" w:styleId="BalloonTextChar">
    <w:name w:val="Balloon Text Char"/>
    <w:basedOn w:val="DefaultParagraphFont"/>
    <w:link w:val="BalloonText"/>
    <w:uiPriority w:val="99"/>
    <w:semiHidden/>
    <w:rsid w:val="00CF6149"/>
    <w:rPr>
      <w:rFonts w:ascii="Tahoma" w:hAnsi="Tahoma" w:cs="Tahoma"/>
      <w:sz w:val="16"/>
      <w:szCs w:val="16"/>
    </w:rPr>
  </w:style>
  <w:style w:type="paragraph" w:styleId="NoSpacing">
    <w:name w:val="No Spacing"/>
    <w:uiPriority w:val="1"/>
    <w:qFormat/>
    <w:rsid w:val="00A9307C"/>
    <w:rPr>
      <w:rFonts w:asciiTheme="minorHAnsi" w:eastAsiaTheme="minorHAnsi" w:hAnsiTheme="minorHAnsi" w:cstheme="minorBidi"/>
      <w:sz w:val="22"/>
      <w:szCs w:val="22"/>
      <w:lang w:val="en-NZ"/>
    </w:rPr>
  </w:style>
  <w:style w:type="character" w:styleId="LineNumber">
    <w:name w:val="line number"/>
    <w:basedOn w:val="DefaultParagraphFont"/>
    <w:uiPriority w:val="99"/>
    <w:semiHidden/>
    <w:unhideWhenUsed/>
    <w:rsid w:val="00A73495"/>
  </w:style>
  <w:style w:type="character" w:styleId="Hyperlink">
    <w:name w:val="Hyperlink"/>
    <w:basedOn w:val="DefaultParagraphFont"/>
    <w:uiPriority w:val="99"/>
    <w:unhideWhenUsed/>
    <w:rsid w:val="00C963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056946">
      <w:bodyDiv w:val="1"/>
      <w:marLeft w:val="0"/>
      <w:marRight w:val="0"/>
      <w:marTop w:val="0"/>
      <w:marBottom w:val="0"/>
      <w:divBdr>
        <w:top w:val="none" w:sz="0" w:space="0" w:color="auto"/>
        <w:left w:val="none" w:sz="0" w:space="0" w:color="auto"/>
        <w:bottom w:val="none" w:sz="0" w:space="0" w:color="auto"/>
        <w:right w:val="none" w:sz="0" w:space="0" w:color="auto"/>
      </w:divBdr>
    </w:div>
    <w:div w:id="2097313941">
      <w:bodyDiv w:val="1"/>
      <w:marLeft w:val="0"/>
      <w:marRight w:val="0"/>
      <w:marTop w:val="0"/>
      <w:marBottom w:val="0"/>
      <w:divBdr>
        <w:top w:val="none" w:sz="0" w:space="0" w:color="auto"/>
        <w:left w:val="none" w:sz="0" w:space="0" w:color="auto"/>
        <w:bottom w:val="none" w:sz="0" w:space="0" w:color="auto"/>
        <w:right w:val="none" w:sz="0" w:space="0" w:color="auto"/>
      </w:divBdr>
    </w:div>
    <w:div w:id="2118980621">
      <w:bodyDiv w:val="1"/>
      <w:marLeft w:val="0"/>
      <w:marRight w:val="0"/>
      <w:marTop w:val="0"/>
      <w:marBottom w:val="0"/>
      <w:divBdr>
        <w:top w:val="none" w:sz="0" w:space="0" w:color="auto"/>
        <w:left w:val="none" w:sz="0" w:space="0" w:color="auto"/>
        <w:bottom w:val="none" w:sz="0" w:space="0" w:color="auto"/>
        <w:right w:val="none" w:sz="0" w:space="0" w:color="auto"/>
      </w:divBdr>
    </w:div>
    <w:div w:id="2124373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lfjobseeker.com/employer/cvdatabasepaid.ph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esponse@gulfjobseekers.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48F92-4E1E-40BE-8240-56AAD1E70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Creative New Zealand</Company>
  <LinksUpToDate>false</LinksUpToDate>
  <CharactersWithSpaces>6671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Traill, Leon</dc:creator>
  <cp:lastModifiedBy>602HRDESK</cp:lastModifiedBy>
  <cp:revision>9</cp:revision>
  <cp:lastPrinted>2016-10-05T11:00:00Z</cp:lastPrinted>
  <dcterms:created xsi:type="dcterms:W3CDTF">2016-10-05T10:55:00Z</dcterms:created>
  <dcterms:modified xsi:type="dcterms:W3CDTF">2017-02-20T09:57:00Z</dcterms:modified>
</cp:coreProperties>
</file>