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EC" w:rsidRDefault="004006EC" w:rsidP="007D31FF">
      <w:pPr>
        <w:tabs>
          <w:tab w:val="left" w:pos="2505"/>
          <w:tab w:val="center" w:pos="4802"/>
        </w:tabs>
        <w:rPr>
          <w:rFonts w:ascii="Calibri" w:eastAsia="Arial Unicode MS" w:hAnsi="Calibri" w:cs="Arial Unicode MS"/>
          <w:b/>
          <w:bCs/>
          <w:sz w:val="32"/>
          <w:szCs w:val="32"/>
          <w:lang w:val="pt-BR"/>
        </w:rPr>
      </w:pPr>
      <w:r>
        <w:rPr>
          <w:rFonts w:ascii="Calibri" w:eastAsia="Arial Unicode MS" w:hAnsi="Calibri" w:cs="Arial Unicode MS"/>
          <w:b/>
          <w:bCs/>
          <w:sz w:val="32"/>
          <w:szCs w:val="32"/>
          <w:lang w:val="pt-BR"/>
        </w:rPr>
        <w:t>Jyothish</w:t>
      </w:r>
    </w:p>
    <w:p w:rsidR="000B47E2" w:rsidRDefault="004006EC" w:rsidP="007D31FF">
      <w:pPr>
        <w:tabs>
          <w:tab w:val="left" w:pos="2505"/>
          <w:tab w:val="center" w:pos="4802"/>
        </w:tabs>
        <w:rPr>
          <w:rFonts w:ascii="Calibri" w:eastAsia="Arial Unicode MS" w:hAnsi="Calibri" w:cs="Arial Unicode MS"/>
          <w:b/>
          <w:sz w:val="28"/>
          <w:szCs w:val="28"/>
          <w:lang w:val="pt-BR"/>
        </w:rPr>
      </w:pPr>
      <w:hyperlink r:id="rId6" w:history="1">
        <w:r w:rsidRPr="001E3B71">
          <w:rPr>
            <w:rStyle w:val="Hyperlink"/>
            <w:rFonts w:ascii="Calibri" w:eastAsia="Arial Unicode MS" w:hAnsi="Calibri" w:cs="Arial Unicode MS"/>
            <w:b/>
            <w:bCs/>
            <w:sz w:val="32"/>
            <w:szCs w:val="32"/>
            <w:lang w:val="pt-BR"/>
          </w:rPr>
          <w:t>Jyothish.339280@2freemail.com</w:t>
        </w:r>
      </w:hyperlink>
      <w:r>
        <w:rPr>
          <w:rFonts w:ascii="Calibri" w:eastAsia="Arial Unicode MS" w:hAnsi="Calibri" w:cs="Arial Unicode MS"/>
          <w:b/>
          <w:bCs/>
          <w:sz w:val="32"/>
          <w:szCs w:val="32"/>
          <w:lang w:val="pt-BR"/>
        </w:rPr>
        <w:t xml:space="preserve">  </w:t>
      </w:r>
      <w:r w:rsidR="000B47E2">
        <w:rPr>
          <w:rFonts w:ascii="Calibri" w:eastAsia="Arial Unicode MS" w:hAnsi="Calibri" w:cs="Arial Unicode MS"/>
          <w:b/>
          <w:bCs/>
          <w:lang w:val="pt-BR"/>
        </w:rPr>
        <w:tab/>
      </w:r>
      <w:r w:rsidR="000B47E2">
        <w:rPr>
          <w:rFonts w:ascii="Calibri" w:eastAsia="Arial Unicode MS" w:hAnsi="Calibri" w:cs="Arial Unicode MS"/>
          <w:b/>
          <w:bCs/>
          <w:lang w:val="pt-BR"/>
        </w:rPr>
        <w:tab/>
      </w:r>
      <w:r w:rsidR="000B47E2">
        <w:rPr>
          <w:rFonts w:ascii="Calibri" w:eastAsia="Arial Unicode MS" w:hAnsi="Calibri" w:cs="Arial Unicode MS"/>
          <w:b/>
          <w:bCs/>
          <w:lang w:val="pt-BR"/>
        </w:rPr>
        <w:tab/>
      </w:r>
      <w:r w:rsidR="000B47E2">
        <w:rPr>
          <w:rFonts w:ascii="Calibri" w:eastAsia="Arial Unicode MS" w:hAnsi="Calibri" w:cs="Arial Unicode MS"/>
          <w:b/>
          <w:bCs/>
          <w:lang w:val="pt-BR"/>
        </w:rPr>
        <w:tab/>
      </w:r>
      <w:r w:rsidR="000B47E2">
        <w:rPr>
          <w:rFonts w:ascii="Calibri" w:eastAsia="Arial Unicode MS" w:hAnsi="Calibri" w:cs="Arial Unicode MS"/>
          <w:b/>
          <w:bCs/>
          <w:lang w:val="pt-BR"/>
        </w:rPr>
        <w:tab/>
      </w:r>
    </w:p>
    <w:p w:rsidR="007A1C3E" w:rsidRPr="00B03634" w:rsidRDefault="007A1C3E" w:rsidP="007D31FF">
      <w:pPr>
        <w:tabs>
          <w:tab w:val="left" w:pos="2505"/>
          <w:tab w:val="center" w:pos="4802"/>
        </w:tabs>
        <w:rPr>
          <w:rFonts w:ascii="Calibri" w:eastAsia="Arial Unicode MS" w:hAnsi="Calibri" w:cs="Arial Unicode MS"/>
        </w:rPr>
      </w:pPr>
    </w:p>
    <w:p w:rsidR="000B47E2" w:rsidRPr="00B03634" w:rsidRDefault="000B47E2" w:rsidP="000B47E2">
      <w:pPr>
        <w:pBdr>
          <w:top w:val="threeDEngrave" w:sz="24" w:space="1" w:color="auto"/>
          <w:left w:val="threeDEngrave" w:sz="24" w:space="4" w:color="auto"/>
          <w:bottom w:val="threeDEngrave" w:sz="24" w:space="15" w:color="auto"/>
          <w:right w:val="threeDEngrave" w:sz="24" w:space="4" w:color="auto"/>
        </w:pBdr>
        <w:jc w:val="center"/>
        <w:rPr>
          <w:rFonts w:ascii="Calibri" w:eastAsia="Arial Unicode MS" w:hAnsi="Calibri" w:cs="Arial Unicode MS"/>
          <w:b/>
          <w:bCs/>
        </w:rPr>
      </w:pPr>
      <w:r w:rsidRPr="00B03634">
        <w:rPr>
          <w:rFonts w:ascii="Calibri" w:eastAsia="Arial Unicode MS" w:hAnsi="Calibri" w:cs="Arial Unicode MS"/>
          <w:b/>
          <w:bCs/>
        </w:rPr>
        <w:t>A self starter and strong inspiring and motivating team leader with substantial management experience with P&amp;L responsibility and strong business &amp; marketing sense who aspires to pursue senior level managerial assignments in Service</w:t>
      </w:r>
      <w:r>
        <w:rPr>
          <w:rFonts w:ascii="Calibri" w:eastAsia="Arial Unicode MS" w:hAnsi="Calibri" w:cs="Arial Unicode MS"/>
          <w:b/>
          <w:bCs/>
        </w:rPr>
        <w:t>s  Business Management</w:t>
      </w:r>
      <w:r w:rsidRPr="00B03634">
        <w:rPr>
          <w:rFonts w:ascii="Calibri" w:eastAsia="Arial Unicode MS" w:hAnsi="Calibri" w:cs="Arial Unicode MS"/>
          <w:b/>
          <w:bCs/>
        </w:rPr>
        <w:t xml:space="preserve"> </w:t>
      </w:r>
      <w:r>
        <w:rPr>
          <w:rFonts w:ascii="Calibri" w:eastAsia="Arial Unicode MS" w:hAnsi="Calibri" w:cs="Arial Unicode MS"/>
          <w:b/>
          <w:bCs/>
        </w:rPr>
        <w:t>,</w:t>
      </w:r>
      <w:r w:rsidRPr="00B03634">
        <w:rPr>
          <w:rFonts w:ascii="Calibri" w:eastAsia="Arial Unicode MS" w:hAnsi="Calibri" w:cs="Arial Unicode MS"/>
          <w:b/>
          <w:bCs/>
        </w:rPr>
        <w:t xml:space="preserve"> Marketing, Business Development, Distribution, and Product Management with a frontline organization.</w:t>
      </w:r>
    </w:p>
    <w:p w:rsidR="000B47E2" w:rsidRPr="00B03634" w:rsidRDefault="000B47E2" w:rsidP="000B47E2">
      <w:pPr>
        <w:jc w:val="center"/>
        <w:rPr>
          <w:rFonts w:ascii="Calibri" w:eastAsia="Arial Unicode MS" w:hAnsi="Calibri" w:cs="Arial Unicode MS"/>
          <w:b/>
        </w:rPr>
      </w:pPr>
    </w:p>
    <w:p w:rsidR="000B47E2" w:rsidRPr="00B03634" w:rsidRDefault="000B47E2" w:rsidP="000B47E2">
      <w:pPr>
        <w:numPr>
          <w:ilvl w:val="0"/>
          <w:numId w:val="1"/>
        </w:numPr>
        <w:jc w:val="both"/>
        <w:rPr>
          <w:rFonts w:ascii="Calibri" w:eastAsia="Arial Unicode MS" w:hAnsi="Calibri" w:cs="Arial Unicode MS"/>
          <w:b/>
          <w:bCs/>
        </w:rPr>
      </w:pPr>
      <w:r w:rsidRPr="00B03634">
        <w:rPr>
          <w:rFonts w:ascii="Calibri" w:eastAsia="Arial Unicode MS" w:hAnsi="Calibri" w:cs="Arial Unicode MS"/>
          <w:bCs/>
        </w:rPr>
        <w:t xml:space="preserve">Overall experience of </w:t>
      </w:r>
      <w:r w:rsidRPr="00B34D9F">
        <w:rPr>
          <w:rFonts w:ascii="Calibri" w:eastAsia="Arial Unicode MS" w:hAnsi="Calibri" w:cs="Arial Unicode MS"/>
          <w:b/>
          <w:bCs/>
        </w:rPr>
        <w:t>15 years</w:t>
      </w:r>
      <w:r w:rsidRPr="00B03634">
        <w:rPr>
          <w:rFonts w:ascii="Calibri" w:eastAsia="Arial Unicode MS" w:hAnsi="Calibri" w:cs="Arial Unicode MS"/>
          <w:bCs/>
        </w:rPr>
        <w:t xml:space="preserve"> with 10 years experience in business development and strategic alliances for </w:t>
      </w:r>
      <w:r w:rsidRPr="00B03634">
        <w:rPr>
          <w:rFonts w:ascii="Calibri" w:eastAsia="Arial Unicode MS" w:hAnsi="Calibri" w:cs="Arial Unicode MS"/>
          <w:b/>
          <w:bCs/>
        </w:rPr>
        <w:t>IT hardware, Software and Telecom products</w:t>
      </w:r>
      <w:r>
        <w:rPr>
          <w:rFonts w:ascii="Calibri" w:eastAsia="Arial Unicode MS" w:hAnsi="Calibri" w:cs="Arial Unicode MS"/>
          <w:b/>
          <w:bCs/>
        </w:rPr>
        <w:t xml:space="preserve"> and services</w:t>
      </w:r>
      <w:r w:rsidRPr="00B03634">
        <w:rPr>
          <w:rFonts w:ascii="Calibri" w:eastAsia="Arial Unicode MS" w:hAnsi="Calibri" w:cs="Arial Unicode MS"/>
          <w:b/>
          <w:bCs/>
        </w:rPr>
        <w:t xml:space="preserve"> across East Africa</w:t>
      </w:r>
    </w:p>
    <w:p w:rsidR="000B47E2" w:rsidRPr="00B03634" w:rsidRDefault="000B47E2" w:rsidP="000B47E2">
      <w:pPr>
        <w:numPr>
          <w:ilvl w:val="0"/>
          <w:numId w:val="1"/>
        </w:numPr>
        <w:jc w:val="both"/>
        <w:rPr>
          <w:rFonts w:ascii="Calibri" w:eastAsia="Arial Unicode MS" w:hAnsi="Calibri" w:cs="Arial Unicode MS"/>
          <w:b/>
          <w:bCs/>
        </w:rPr>
      </w:pPr>
      <w:r w:rsidRPr="00B03634">
        <w:rPr>
          <w:rFonts w:ascii="Calibri" w:eastAsia="Arial Unicode MS" w:hAnsi="Calibri" w:cs="Arial Unicode MS"/>
          <w:b/>
          <w:bCs/>
        </w:rPr>
        <w:t>Proven expertise in starting operations in new geographies, bringing in</w:t>
      </w:r>
      <w:r>
        <w:rPr>
          <w:rFonts w:ascii="Calibri" w:eastAsia="Arial Unicode MS" w:hAnsi="Calibri" w:cs="Arial Unicode MS"/>
          <w:b/>
          <w:bCs/>
        </w:rPr>
        <w:t xml:space="preserve"> high revenues and profitability.</w:t>
      </w:r>
    </w:p>
    <w:p w:rsidR="000B47E2" w:rsidRPr="00B03634" w:rsidRDefault="000B47E2" w:rsidP="000B47E2">
      <w:pPr>
        <w:numPr>
          <w:ilvl w:val="0"/>
          <w:numId w:val="1"/>
        </w:numPr>
        <w:jc w:val="both"/>
        <w:rPr>
          <w:rFonts w:ascii="Calibri" w:eastAsia="Arial Unicode MS" w:hAnsi="Calibri" w:cs="Arial Unicode MS"/>
          <w:bCs/>
        </w:rPr>
      </w:pPr>
      <w:r w:rsidRPr="00B03634">
        <w:rPr>
          <w:rFonts w:ascii="Calibri" w:eastAsia="Arial Unicode MS" w:hAnsi="Calibri" w:cs="Arial Unicode MS"/>
          <w:bCs/>
        </w:rPr>
        <w:t>Demonstrated expertise in managing relationships with Strategic Key Accounts &amp; Biz Partners.</w:t>
      </w:r>
    </w:p>
    <w:p w:rsidR="000B47E2" w:rsidRPr="00B03634" w:rsidRDefault="000B47E2" w:rsidP="000B47E2">
      <w:pPr>
        <w:numPr>
          <w:ilvl w:val="0"/>
          <w:numId w:val="1"/>
        </w:numPr>
        <w:jc w:val="both"/>
        <w:rPr>
          <w:rFonts w:ascii="Calibri" w:eastAsia="Arial Unicode MS" w:hAnsi="Calibri" w:cs="Arial Unicode MS"/>
          <w:bCs/>
        </w:rPr>
      </w:pPr>
      <w:r w:rsidRPr="00B03634">
        <w:rPr>
          <w:rFonts w:ascii="Calibri" w:eastAsia="Arial Unicode MS" w:hAnsi="Calibri" w:cs="Arial Unicode MS"/>
          <w:bCs/>
        </w:rPr>
        <w:t>Experience in structuring and negotiating complex Software and hardware deals in Government &amp; Corporate enterprises.</w:t>
      </w:r>
    </w:p>
    <w:p w:rsidR="000B47E2" w:rsidRPr="00B03634" w:rsidRDefault="000B47E2" w:rsidP="000B47E2">
      <w:pPr>
        <w:numPr>
          <w:ilvl w:val="0"/>
          <w:numId w:val="1"/>
        </w:numPr>
        <w:jc w:val="both"/>
        <w:rPr>
          <w:rFonts w:ascii="Calibri" w:eastAsia="Arial Unicode MS" w:hAnsi="Calibri" w:cs="Arial Unicode MS"/>
          <w:bCs/>
        </w:rPr>
      </w:pPr>
      <w:r w:rsidRPr="00B03634">
        <w:rPr>
          <w:rFonts w:ascii="Calibri" w:eastAsia="Arial Unicode MS" w:hAnsi="Calibri" w:cs="Arial Unicode MS"/>
          <w:lang w:bidi="he-IL"/>
        </w:rPr>
        <w:t xml:space="preserve">Sound knowledge on spare parts sales and marketing and evolving marketing strategies, </w:t>
      </w:r>
      <w:r w:rsidRPr="00B03634">
        <w:rPr>
          <w:rFonts w:ascii="Calibri" w:eastAsia="Arial Unicode MS" w:hAnsi="Calibri" w:cs="Arial Unicode MS"/>
          <w:b/>
          <w:lang w:bidi="he-IL"/>
        </w:rPr>
        <w:t>capacity pla</w:t>
      </w:r>
      <w:r>
        <w:rPr>
          <w:rFonts w:ascii="Calibri" w:eastAsia="Arial Unicode MS" w:hAnsi="Calibri" w:cs="Arial Unicode MS"/>
          <w:b/>
          <w:lang w:bidi="he-IL"/>
        </w:rPr>
        <w:t xml:space="preserve">nning for partners, </w:t>
      </w:r>
      <w:proofErr w:type="gramStart"/>
      <w:r>
        <w:rPr>
          <w:rFonts w:ascii="Calibri" w:eastAsia="Arial Unicode MS" w:hAnsi="Calibri" w:cs="Arial Unicode MS"/>
          <w:b/>
          <w:lang w:bidi="he-IL"/>
        </w:rPr>
        <w:t xml:space="preserve">managing </w:t>
      </w:r>
      <w:r w:rsidRPr="00B03634">
        <w:rPr>
          <w:rFonts w:ascii="Calibri" w:eastAsia="Arial Unicode MS" w:hAnsi="Calibri" w:cs="Arial Unicode MS"/>
          <w:b/>
          <w:lang w:bidi="he-IL"/>
        </w:rPr>
        <w:t xml:space="preserve"> key</w:t>
      </w:r>
      <w:proofErr w:type="gramEnd"/>
      <w:r w:rsidRPr="00B03634">
        <w:rPr>
          <w:rFonts w:ascii="Calibri" w:eastAsia="Arial Unicode MS" w:hAnsi="Calibri" w:cs="Arial Unicode MS"/>
          <w:b/>
          <w:lang w:bidi="he-IL"/>
        </w:rPr>
        <w:t xml:space="preserve"> accounts, establishing channel networks.</w:t>
      </w:r>
    </w:p>
    <w:p w:rsidR="000B47E2" w:rsidRPr="00B03634" w:rsidRDefault="000B47E2" w:rsidP="000B47E2">
      <w:pPr>
        <w:pStyle w:val="Heading2"/>
        <w:numPr>
          <w:ilvl w:val="0"/>
          <w:numId w:val="2"/>
        </w:numPr>
        <w:spacing w:after="80"/>
        <w:jc w:val="both"/>
        <w:rPr>
          <w:rFonts w:ascii="Calibri" w:eastAsia="Arial Unicode MS" w:hAnsi="Calibri" w:cs="Arial Unicode MS"/>
          <w:u w:val="none"/>
        </w:rPr>
      </w:pPr>
      <w:proofErr w:type="gramStart"/>
      <w:r w:rsidRPr="00B03634">
        <w:rPr>
          <w:rFonts w:ascii="Calibri" w:eastAsia="Arial Unicode MS" w:hAnsi="Calibri" w:cs="Arial Unicode MS"/>
          <w:u w:val="none"/>
        </w:rPr>
        <w:t>A team player and leader with exemplary analytical, interpersonal and organizational abilities.</w:t>
      </w:r>
      <w:proofErr w:type="gramEnd"/>
    </w:p>
    <w:p w:rsidR="000B47E2" w:rsidRPr="00B03634" w:rsidRDefault="000B47E2" w:rsidP="000B47E2">
      <w:pPr>
        <w:rPr>
          <w:rFonts w:ascii="Calibri" w:eastAsia="Arial Unicode MS" w:hAnsi="Calibri" w:cs="Arial Unicode MS"/>
        </w:rPr>
      </w:pPr>
    </w:p>
    <w:p w:rsidR="000B47E2" w:rsidRPr="00B03634" w:rsidRDefault="007A1C3E" w:rsidP="000B47E2">
      <w:pPr>
        <w:pStyle w:val="BodyText"/>
        <w:spacing w:after="60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- Inventory Management</w:t>
      </w:r>
      <w:r>
        <w:rPr>
          <w:rFonts w:ascii="Calibri" w:eastAsia="Arial Unicode MS" w:hAnsi="Calibri" w:cs="Arial Unicode MS"/>
          <w:sz w:val="24"/>
          <w:szCs w:val="24"/>
        </w:rPr>
        <w:tab/>
      </w:r>
      <w:r w:rsidR="000B47E2" w:rsidRPr="00B03634">
        <w:rPr>
          <w:rFonts w:ascii="Calibri" w:eastAsia="Arial Unicode MS" w:hAnsi="Calibri" w:cs="Arial Unicode MS"/>
          <w:sz w:val="24"/>
          <w:szCs w:val="24"/>
        </w:rPr>
        <w:t>- Channel Management</w:t>
      </w:r>
      <w:r w:rsidR="000B47E2">
        <w:rPr>
          <w:rFonts w:ascii="Calibri" w:eastAsia="Arial Unicode MS" w:hAnsi="Calibri" w:cs="Arial Unicode MS"/>
          <w:sz w:val="24"/>
          <w:szCs w:val="24"/>
        </w:rPr>
        <w:t xml:space="preserve"> </w:t>
      </w:r>
      <w:r w:rsidR="000B47E2">
        <w:rPr>
          <w:rFonts w:ascii="Calibri" w:eastAsia="Arial Unicode MS" w:hAnsi="Calibri" w:cs="Arial Unicode MS"/>
          <w:sz w:val="24"/>
          <w:szCs w:val="24"/>
        </w:rPr>
        <w:tab/>
      </w:r>
      <w:r w:rsidR="000B47E2" w:rsidRPr="00B03634">
        <w:rPr>
          <w:rFonts w:ascii="Calibri" w:eastAsia="Arial Unicode MS" w:hAnsi="Calibri" w:cs="Arial Unicode MS"/>
          <w:sz w:val="24"/>
          <w:szCs w:val="24"/>
        </w:rPr>
        <w:t xml:space="preserve">- Executive Leadership                </w:t>
      </w:r>
    </w:p>
    <w:p w:rsidR="000B47E2" w:rsidRPr="00B03634" w:rsidRDefault="000B47E2" w:rsidP="000B47E2">
      <w:pPr>
        <w:pStyle w:val="BodyText"/>
        <w:spacing w:after="60"/>
        <w:jc w:val="both"/>
        <w:rPr>
          <w:rFonts w:ascii="Calibri" w:eastAsia="Arial Unicode MS" w:hAnsi="Calibri" w:cs="Arial Unicode MS"/>
          <w:sz w:val="24"/>
          <w:szCs w:val="24"/>
        </w:rPr>
      </w:pPr>
      <w:r w:rsidRPr="00B03634">
        <w:rPr>
          <w:rFonts w:ascii="Calibri" w:eastAsia="Arial Unicode MS" w:hAnsi="Calibri" w:cs="Arial Unicode MS"/>
          <w:sz w:val="24"/>
          <w:szCs w:val="24"/>
        </w:rPr>
        <w:t xml:space="preserve">- Relationship Management </w:t>
      </w:r>
      <w:r w:rsidRPr="00B03634">
        <w:rPr>
          <w:rFonts w:ascii="Calibri" w:eastAsia="Arial Unicode MS" w:hAnsi="Calibri" w:cs="Arial Unicode MS"/>
          <w:sz w:val="24"/>
          <w:szCs w:val="24"/>
        </w:rPr>
        <w:tab/>
        <w:t xml:space="preserve">- Brand Management </w:t>
      </w:r>
      <w:r w:rsidRPr="00B03634">
        <w:rPr>
          <w:rFonts w:ascii="Calibri" w:eastAsia="Arial Unicode MS" w:hAnsi="Calibri" w:cs="Arial Unicode MS"/>
          <w:sz w:val="24"/>
          <w:szCs w:val="24"/>
        </w:rPr>
        <w:tab/>
      </w:r>
      <w:r w:rsidRPr="00B03634">
        <w:rPr>
          <w:rFonts w:ascii="Calibri" w:eastAsia="Arial Unicode MS" w:hAnsi="Calibri" w:cs="Arial Unicode MS"/>
          <w:sz w:val="24"/>
          <w:szCs w:val="24"/>
        </w:rPr>
        <w:tab/>
        <w:t>- Strategy Planning</w:t>
      </w:r>
      <w:r w:rsidRPr="00B03634">
        <w:rPr>
          <w:rFonts w:ascii="Calibri" w:eastAsia="Arial Unicode MS" w:hAnsi="Calibri" w:cs="Arial Unicode MS"/>
          <w:sz w:val="24"/>
          <w:szCs w:val="24"/>
        </w:rPr>
        <w:tab/>
      </w:r>
    </w:p>
    <w:p w:rsidR="000B47E2" w:rsidRPr="00B03634" w:rsidRDefault="000B47E2" w:rsidP="000B47E2">
      <w:pPr>
        <w:pStyle w:val="BodyText"/>
        <w:spacing w:after="60"/>
        <w:jc w:val="both"/>
        <w:rPr>
          <w:rFonts w:ascii="Calibri" w:eastAsia="Arial Unicode MS" w:hAnsi="Calibri" w:cs="Arial Unicode MS"/>
          <w:sz w:val="24"/>
          <w:szCs w:val="24"/>
        </w:rPr>
      </w:pPr>
      <w:r w:rsidRPr="00B03634">
        <w:rPr>
          <w:rFonts w:ascii="Calibri" w:eastAsia="Arial Unicode MS" w:hAnsi="Calibri" w:cs="Arial Unicode MS"/>
          <w:sz w:val="24"/>
          <w:szCs w:val="24"/>
        </w:rPr>
        <w:t>- New Market Dev.</w:t>
      </w:r>
      <w:r w:rsidRPr="00B03634">
        <w:rPr>
          <w:rFonts w:ascii="Calibri" w:eastAsia="Arial Unicode MS" w:hAnsi="Calibri" w:cs="Arial Unicode MS"/>
          <w:sz w:val="24"/>
          <w:szCs w:val="24"/>
        </w:rPr>
        <w:tab/>
      </w:r>
      <w:r w:rsidRPr="00B03634">
        <w:rPr>
          <w:rFonts w:ascii="Calibri" w:eastAsia="Arial Unicode MS" w:hAnsi="Calibri" w:cs="Arial Unicode MS"/>
          <w:sz w:val="24"/>
          <w:szCs w:val="24"/>
        </w:rPr>
        <w:tab/>
        <w:t>- Market Research</w:t>
      </w:r>
      <w:r w:rsidRPr="00B03634">
        <w:rPr>
          <w:rFonts w:ascii="Calibri" w:eastAsia="Arial Unicode MS" w:hAnsi="Calibri" w:cs="Arial Unicode MS"/>
          <w:sz w:val="24"/>
          <w:szCs w:val="24"/>
        </w:rPr>
        <w:tab/>
      </w:r>
      <w:r w:rsidRPr="00B03634">
        <w:rPr>
          <w:rFonts w:ascii="Calibri" w:eastAsia="Arial Unicode MS" w:hAnsi="Calibri" w:cs="Arial Unicode MS"/>
          <w:sz w:val="24"/>
          <w:szCs w:val="24"/>
        </w:rPr>
        <w:tab/>
        <w:t>- Manpower Planning</w:t>
      </w:r>
      <w:r w:rsidR="007A1C3E">
        <w:rPr>
          <w:rFonts w:ascii="Calibri" w:eastAsia="Arial Unicode MS" w:hAnsi="Calibri" w:cs="Arial Unicode MS"/>
          <w:sz w:val="24"/>
          <w:szCs w:val="24"/>
        </w:rPr>
        <w:t xml:space="preserve"> &amp; Productivity</w:t>
      </w:r>
    </w:p>
    <w:p w:rsidR="000B47E2" w:rsidRPr="00B03634" w:rsidRDefault="000B47E2" w:rsidP="000B47E2">
      <w:pPr>
        <w:pStyle w:val="BodyText"/>
        <w:spacing w:after="60"/>
        <w:jc w:val="both"/>
        <w:rPr>
          <w:rFonts w:ascii="Calibri" w:eastAsia="Arial Unicode MS" w:hAnsi="Calibri" w:cs="Arial Unicode MS"/>
          <w:sz w:val="24"/>
          <w:szCs w:val="24"/>
        </w:rPr>
      </w:pPr>
      <w:r w:rsidRPr="00B03634">
        <w:rPr>
          <w:rFonts w:ascii="Calibri" w:eastAsia="Arial Unicode MS" w:hAnsi="Calibri" w:cs="Arial Unicode MS"/>
          <w:sz w:val="24"/>
          <w:szCs w:val="24"/>
        </w:rPr>
        <w:t>- Market Penetration</w:t>
      </w:r>
      <w:r w:rsidRPr="00B03634">
        <w:rPr>
          <w:rFonts w:ascii="Calibri" w:eastAsia="Arial Unicode MS" w:hAnsi="Calibri" w:cs="Arial Unicode MS"/>
          <w:sz w:val="24"/>
          <w:szCs w:val="24"/>
        </w:rPr>
        <w:tab/>
      </w:r>
      <w:r w:rsidRPr="00B03634">
        <w:rPr>
          <w:rFonts w:ascii="Calibri" w:eastAsia="Arial Unicode MS" w:hAnsi="Calibri" w:cs="Arial Unicode MS"/>
          <w:sz w:val="24"/>
          <w:szCs w:val="24"/>
        </w:rPr>
        <w:tab/>
        <w:t>- Service Management</w:t>
      </w:r>
      <w:r>
        <w:rPr>
          <w:rFonts w:ascii="Calibri" w:eastAsia="Arial Unicode MS" w:hAnsi="Calibri" w:cs="Arial Unicode MS"/>
          <w:sz w:val="24"/>
          <w:szCs w:val="24"/>
        </w:rPr>
        <w:tab/>
      </w:r>
      <w:r w:rsidRPr="00B03634">
        <w:rPr>
          <w:rFonts w:ascii="Calibri" w:eastAsia="Arial Unicode MS" w:hAnsi="Calibri" w:cs="Arial Unicode MS"/>
          <w:sz w:val="24"/>
          <w:szCs w:val="24"/>
        </w:rPr>
        <w:t>- Credit Control</w:t>
      </w:r>
      <w:r w:rsidRPr="00B03634">
        <w:rPr>
          <w:rFonts w:ascii="Calibri" w:eastAsia="Arial Unicode MS" w:hAnsi="Calibri" w:cs="Arial Unicode MS"/>
          <w:sz w:val="24"/>
          <w:szCs w:val="24"/>
        </w:rPr>
        <w:tab/>
      </w:r>
    </w:p>
    <w:p w:rsidR="000B47E2" w:rsidRPr="00B03634" w:rsidRDefault="000B47E2" w:rsidP="000B47E2">
      <w:pPr>
        <w:pStyle w:val="BodyText"/>
        <w:spacing w:after="60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ab/>
      </w:r>
      <w:r w:rsidR="007A1C3E">
        <w:rPr>
          <w:rFonts w:ascii="Calibri" w:eastAsia="Arial Unicode MS" w:hAnsi="Calibri" w:cs="Arial Unicode MS"/>
          <w:sz w:val="24"/>
          <w:szCs w:val="24"/>
        </w:rPr>
        <w:tab/>
      </w:r>
      <w:r w:rsidR="007A1C3E">
        <w:rPr>
          <w:rFonts w:ascii="Calibri" w:eastAsia="Arial Unicode MS" w:hAnsi="Calibri" w:cs="Arial Unicode MS"/>
          <w:sz w:val="24"/>
          <w:szCs w:val="24"/>
        </w:rPr>
        <w:tab/>
      </w:r>
      <w:r w:rsidR="007A1C3E">
        <w:rPr>
          <w:rFonts w:ascii="Calibri" w:eastAsia="Arial Unicode MS" w:hAnsi="Calibri" w:cs="Arial Unicode MS"/>
          <w:sz w:val="24"/>
          <w:szCs w:val="24"/>
        </w:rPr>
        <w:tab/>
      </w:r>
      <w:r w:rsidR="007A1C3E">
        <w:rPr>
          <w:rFonts w:ascii="Calibri" w:eastAsia="Arial Unicode MS" w:hAnsi="Calibri" w:cs="Arial Unicode MS"/>
          <w:sz w:val="24"/>
          <w:szCs w:val="24"/>
        </w:rPr>
        <w:tab/>
      </w:r>
      <w:r w:rsidRPr="00B03634">
        <w:rPr>
          <w:rFonts w:ascii="Calibri" w:eastAsia="Arial Unicode MS" w:hAnsi="Calibri" w:cs="Arial Unicode MS"/>
          <w:sz w:val="24"/>
          <w:szCs w:val="24"/>
        </w:rPr>
        <w:tab/>
      </w:r>
      <w:r w:rsidRPr="00B03634">
        <w:rPr>
          <w:rFonts w:ascii="Calibri" w:eastAsia="Arial Unicode MS" w:hAnsi="Calibri" w:cs="Arial Unicode MS"/>
          <w:sz w:val="24"/>
          <w:szCs w:val="24"/>
        </w:rPr>
        <w:tab/>
      </w:r>
      <w:r w:rsidRPr="00B03634">
        <w:rPr>
          <w:rFonts w:ascii="Calibri" w:eastAsia="Arial Unicode MS" w:hAnsi="Calibri" w:cs="Arial Unicode MS"/>
          <w:sz w:val="24"/>
          <w:szCs w:val="24"/>
        </w:rPr>
        <w:tab/>
      </w:r>
      <w:r w:rsidRPr="00B03634">
        <w:rPr>
          <w:rFonts w:ascii="Calibri" w:eastAsia="Arial Unicode MS" w:hAnsi="Calibri" w:cs="Arial Unicode MS"/>
          <w:sz w:val="24"/>
          <w:szCs w:val="24"/>
        </w:rPr>
        <w:tab/>
      </w:r>
    </w:p>
    <w:p w:rsidR="000B47E2" w:rsidRPr="00B03634" w:rsidRDefault="000B47E2" w:rsidP="000B47E2">
      <w:pPr>
        <w:pBdr>
          <w:top w:val="threeDEngrave" w:sz="24" w:space="1" w:color="auto"/>
        </w:pBdr>
        <w:jc w:val="center"/>
        <w:rPr>
          <w:rFonts w:ascii="Calibri" w:eastAsia="Arial Unicode MS" w:hAnsi="Calibri" w:cs="Arial Unicode MS"/>
          <w:b/>
        </w:rPr>
      </w:pPr>
    </w:p>
    <w:p w:rsidR="000B47E2" w:rsidRPr="00B03634" w:rsidRDefault="000B47E2" w:rsidP="000B47E2">
      <w:pPr>
        <w:spacing w:after="40"/>
        <w:jc w:val="both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  <w:b/>
        </w:rPr>
        <w:t>Branch Operations:</w:t>
      </w:r>
      <w:r w:rsidRPr="00B03634">
        <w:rPr>
          <w:rFonts w:ascii="Calibri" w:eastAsia="Arial Unicode MS" w:hAnsi="Calibri" w:cs="Arial Unicode MS"/>
        </w:rPr>
        <w:t xml:space="preserve"> Handling </w:t>
      </w:r>
      <w:proofErr w:type="gramStart"/>
      <w:r>
        <w:rPr>
          <w:rFonts w:ascii="Calibri" w:eastAsia="Arial Unicode MS" w:hAnsi="Calibri" w:cs="Arial Unicode MS"/>
        </w:rPr>
        <w:t xml:space="preserve">service </w:t>
      </w:r>
      <w:r w:rsidRPr="00B03634">
        <w:rPr>
          <w:rFonts w:ascii="Calibri" w:eastAsia="Arial Unicode MS" w:hAnsi="Calibri" w:cs="Arial Unicode MS"/>
        </w:rPr>
        <w:t xml:space="preserve"> operations</w:t>
      </w:r>
      <w:proofErr w:type="gramEnd"/>
      <w:r w:rsidRPr="00B03634">
        <w:rPr>
          <w:rFonts w:ascii="Calibri" w:eastAsia="Arial Unicode MS" w:hAnsi="Calibri" w:cs="Arial Unicode MS"/>
        </w:rPr>
        <w:t xml:space="preserve">, monitoring administration, setting </w:t>
      </w:r>
      <w:r>
        <w:rPr>
          <w:rFonts w:ascii="Calibri" w:eastAsia="Arial Unicode MS" w:hAnsi="Calibri" w:cs="Arial Unicode MS"/>
        </w:rPr>
        <w:t>KPIs and Revenue</w:t>
      </w:r>
      <w:r w:rsidRPr="00B03634">
        <w:rPr>
          <w:rFonts w:ascii="Calibri" w:eastAsia="Arial Unicode MS" w:hAnsi="Calibri" w:cs="Arial Unicode MS"/>
        </w:rPr>
        <w:t xml:space="preserve"> targets etc. </w:t>
      </w:r>
      <w:proofErr w:type="gramStart"/>
      <w:r w:rsidRPr="00B03634">
        <w:rPr>
          <w:rFonts w:ascii="Calibri" w:eastAsia="Arial Unicode MS" w:hAnsi="Calibri" w:cs="Arial Unicode MS"/>
        </w:rPr>
        <w:t>Utilizing public information to develop marketing intelligence for generating leads.</w:t>
      </w:r>
      <w:proofErr w:type="gramEnd"/>
      <w:r w:rsidRPr="00B03634">
        <w:rPr>
          <w:rFonts w:ascii="Calibri" w:eastAsia="Arial Unicode MS" w:hAnsi="Calibri" w:cs="Arial Unicode MS"/>
        </w:rPr>
        <w:t xml:space="preserve"> </w:t>
      </w:r>
      <w:proofErr w:type="gramStart"/>
      <w:r w:rsidRPr="00B03634">
        <w:rPr>
          <w:rFonts w:ascii="Calibri" w:eastAsia="Arial Unicode MS" w:hAnsi="Calibri" w:cs="Arial Unicode MS"/>
        </w:rPr>
        <w:t>Streamlining pre-existing processes to enhance the efficiency, collections &amp; minimizing operational times &amp; costs.</w:t>
      </w:r>
      <w:proofErr w:type="gramEnd"/>
      <w:r w:rsidRPr="00B03634">
        <w:rPr>
          <w:rFonts w:ascii="Calibri" w:eastAsia="Arial Unicode MS" w:hAnsi="Calibri" w:cs="Arial Unicode MS"/>
        </w:rPr>
        <w:t xml:space="preserve"> </w:t>
      </w:r>
    </w:p>
    <w:p w:rsidR="000B47E2" w:rsidRPr="00B03634" w:rsidRDefault="000B47E2" w:rsidP="000B47E2">
      <w:pPr>
        <w:jc w:val="both"/>
        <w:rPr>
          <w:rFonts w:ascii="Calibri" w:eastAsia="Arial Unicode MS" w:hAnsi="Calibri" w:cs="Arial Unicode MS"/>
          <w:b/>
          <w:lang w:val="en-GB"/>
        </w:rPr>
      </w:pPr>
    </w:p>
    <w:p w:rsidR="000B47E2" w:rsidRPr="00B03634" w:rsidRDefault="000B47E2" w:rsidP="000B47E2">
      <w:pPr>
        <w:jc w:val="both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  <w:b/>
          <w:lang w:val="en-GB"/>
        </w:rPr>
        <w:t xml:space="preserve">Channel Management: </w:t>
      </w:r>
      <w:r w:rsidRPr="00B03634">
        <w:rPr>
          <w:rFonts w:ascii="Calibri" w:eastAsia="Arial Unicode MS" w:hAnsi="Calibri" w:cs="Arial Unicode MS"/>
        </w:rPr>
        <w:t xml:space="preserve">Identifying and network with financially strong and reliable dealers and </w:t>
      </w:r>
      <w:r>
        <w:rPr>
          <w:rFonts w:ascii="Calibri" w:eastAsia="Arial Unicode MS" w:hAnsi="Calibri" w:cs="Arial Unicode MS"/>
        </w:rPr>
        <w:t xml:space="preserve">sub </w:t>
      </w:r>
      <w:r w:rsidRPr="00B03634">
        <w:rPr>
          <w:rFonts w:ascii="Calibri" w:eastAsia="Arial Unicode MS" w:hAnsi="Calibri" w:cs="Arial Unicode MS"/>
        </w:rPr>
        <w:t>distributors, resulting in deeper market penetration and improved market share. Assisting the channel partners to meet their business ta</w:t>
      </w:r>
      <w:r>
        <w:rPr>
          <w:rFonts w:ascii="Calibri" w:eastAsia="Arial Unicode MS" w:hAnsi="Calibri" w:cs="Arial Unicode MS"/>
        </w:rPr>
        <w:t>rgets and achieve profits</w:t>
      </w:r>
      <w:r w:rsidRPr="00B03634">
        <w:rPr>
          <w:rFonts w:ascii="Calibri" w:eastAsia="Arial Unicode MS" w:hAnsi="Calibri" w:cs="Arial Unicode MS"/>
        </w:rPr>
        <w:t>. Achieving the channel breadth initiatives &amp; managing the credit facility to channel partners maintaining zero over dues.</w:t>
      </w:r>
    </w:p>
    <w:p w:rsidR="000B47E2" w:rsidRPr="00B03634" w:rsidRDefault="000B47E2" w:rsidP="000B47E2">
      <w:pPr>
        <w:spacing w:after="40"/>
        <w:jc w:val="both"/>
        <w:rPr>
          <w:rFonts w:ascii="Calibri" w:eastAsia="Arial Unicode MS" w:hAnsi="Calibri" w:cs="Arial Unicode MS"/>
        </w:rPr>
      </w:pPr>
    </w:p>
    <w:p w:rsidR="000B47E2" w:rsidRPr="00B03634" w:rsidRDefault="000B47E2" w:rsidP="000B47E2">
      <w:pPr>
        <w:jc w:val="both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  <w:b/>
          <w:iCs/>
        </w:rPr>
        <w:t xml:space="preserve">Key Account Management: </w:t>
      </w:r>
      <w:r w:rsidRPr="00B03634">
        <w:rPr>
          <w:rFonts w:ascii="Calibri" w:eastAsia="Arial Unicode MS" w:hAnsi="Calibri" w:cs="Arial Unicode MS"/>
        </w:rPr>
        <w:t xml:space="preserve">Developing relationships with key decision-makers in target organizations for business development. </w:t>
      </w:r>
      <w:proofErr w:type="gramStart"/>
      <w:r w:rsidRPr="00B03634">
        <w:rPr>
          <w:rFonts w:ascii="Calibri" w:eastAsia="Arial Unicode MS" w:hAnsi="Calibri" w:cs="Arial Unicode MS"/>
        </w:rPr>
        <w:t>Evolving market segmentation &amp; penetration strategies to achieve targets.</w:t>
      </w:r>
      <w:proofErr w:type="gramEnd"/>
      <w:r w:rsidRPr="00B03634">
        <w:rPr>
          <w:rFonts w:ascii="Calibri" w:eastAsia="Arial Unicode MS" w:hAnsi="Calibri" w:cs="Arial Unicode MS"/>
        </w:rPr>
        <w:t xml:space="preserve"> </w:t>
      </w:r>
      <w:proofErr w:type="gramStart"/>
      <w:r w:rsidRPr="00B03634">
        <w:rPr>
          <w:rFonts w:ascii="Calibri" w:eastAsia="Arial Unicode MS" w:hAnsi="Calibri" w:cs="Arial Unicode MS"/>
        </w:rPr>
        <w:t>Managing activities pertaining to RFQ generation/negotiating/ finalizing / execution of deals for smooth execution of sales, order processing &amp; Overall Project monitoring.</w:t>
      </w:r>
      <w:proofErr w:type="gramEnd"/>
    </w:p>
    <w:p w:rsidR="000B47E2" w:rsidRPr="00B03634" w:rsidRDefault="000B47E2" w:rsidP="000B47E2">
      <w:pPr>
        <w:spacing w:before="20" w:after="20"/>
        <w:jc w:val="both"/>
        <w:rPr>
          <w:rFonts w:ascii="Calibri" w:eastAsia="Arial Unicode MS" w:hAnsi="Calibri" w:cs="Arial Unicode MS"/>
          <w:b/>
          <w:lang w:val="en-GB"/>
        </w:rPr>
      </w:pPr>
    </w:p>
    <w:p w:rsidR="000B47E2" w:rsidRPr="00B03634" w:rsidRDefault="000B47E2" w:rsidP="000B47E2">
      <w:pPr>
        <w:spacing w:before="20" w:after="20"/>
        <w:jc w:val="both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  <w:b/>
          <w:lang w:val="en-GB"/>
        </w:rPr>
        <w:t xml:space="preserve">Sales &amp; Marketing: </w:t>
      </w:r>
      <w:r w:rsidRPr="00B03634">
        <w:rPr>
          <w:rFonts w:ascii="Calibri" w:eastAsia="Arial Unicode MS" w:hAnsi="Calibri" w:cs="Arial Unicode MS"/>
        </w:rPr>
        <w:t xml:space="preserve">Identifying new streams for revenue growth &amp; developing marketing plans to build consumer preference. </w:t>
      </w:r>
      <w:proofErr w:type="gramStart"/>
      <w:r w:rsidRPr="00B03634">
        <w:rPr>
          <w:rFonts w:ascii="Calibri" w:eastAsia="Arial Unicode MS" w:hAnsi="Calibri" w:cs="Arial Unicode MS"/>
        </w:rPr>
        <w:t>Conducting competitor analysis by keeping abreast of market trends to achieve market share metrics.</w:t>
      </w:r>
      <w:proofErr w:type="gramEnd"/>
      <w:r w:rsidRPr="00B03634">
        <w:rPr>
          <w:rFonts w:ascii="Calibri" w:eastAsia="Arial Unicode MS" w:hAnsi="Calibri" w:cs="Arial Unicode MS"/>
        </w:rPr>
        <w:t xml:space="preserve"> </w:t>
      </w:r>
      <w:proofErr w:type="gramStart"/>
      <w:r w:rsidRPr="00B03634">
        <w:rPr>
          <w:rFonts w:ascii="Calibri" w:eastAsia="Arial Unicode MS" w:hAnsi="Calibri" w:cs="Arial Unicode MS"/>
        </w:rPr>
        <w:t>Conceptualizing sales promotional activities as a part of brand building &amp; market development effort.</w:t>
      </w:r>
      <w:proofErr w:type="gramEnd"/>
    </w:p>
    <w:p w:rsidR="000B47E2" w:rsidRPr="00B03634" w:rsidRDefault="000B47E2" w:rsidP="000B47E2">
      <w:pPr>
        <w:jc w:val="both"/>
        <w:rPr>
          <w:rFonts w:ascii="Calibri" w:eastAsia="Arial Unicode MS" w:hAnsi="Calibri" w:cs="Arial Unicode MS"/>
        </w:rPr>
      </w:pPr>
    </w:p>
    <w:p w:rsidR="000B47E2" w:rsidRDefault="000B47E2" w:rsidP="000B47E2">
      <w:pPr>
        <w:spacing w:before="20" w:after="20"/>
        <w:jc w:val="both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  <w:b/>
          <w:lang w:val="en-GB"/>
        </w:rPr>
        <w:t>Team Management:</w:t>
      </w:r>
      <w:r w:rsidRPr="00B03634">
        <w:rPr>
          <w:rFonts w:ascii="Calibri" w:eastAsia="Arial Unicode MS" w:hAnsi="Calibri" w:cs="Arial Unicode MS"/>
        </w:rPr>
        <w:t xml:space="preserve"> Managing Team functions viz. manpower planning, recruitment, deployment, performance appraisal, etc. Leading, mentoring, training &amp; monitoring the performance of team members to ensure efficiency in process operations and meeting of individual &amp; group targets.</w:t>
      </w:r>
    </w:p>
    <w:p w:rsidR="008141AA" w:rsidRDefault="008141AA" w:rsidP="000B47E2">
      <w:pPr>
        <w:spacing w:before="20" w:after="20"/>
        <w:jc w:val="both"/>
        <w:rPr>
          <w:rFonts w:ascii="Calibri" w:eastAsia="Arial Unicode MS" w:hAnsi="Calibri" w:cs="Arial Unicode MS"/>
        </w:rPr>
      </w:pPr>
    </w:p>
    <w:p w:rsidR="008141AA" w:rsidRPr="008141AA" w:rsidRDefault="008141AA" w:rsidP="000B47E2">
      <w:pPr>
        <w:spacing w:before="20" w:after="20"/>
        <w:jc w:val="both"/>
        <w:rPr>
          <w:rFonts w:ascii="Calibri" w:eastAsia="Arial Unicode MS" w:hAnsi="Calibri" w:cs="Arial Unicode MS"/>
          <w:b/>
        </w:rPr>
      </w:pPr>
      <w:r w:rsidRPr="008141AA">
        <w:rPr>
          <w:rFonts w:ascii="Calibri" w:eastAsia="Arial Unicode MS" w:hAnsi="Calibri" w:cs="Arial Unicode MS"/>
          <w:b/>
        </w:rPr>
        <w:t>Jan</w:t>
      </w:r>
      <w:r w:rsidR="00730BB0">
        <w:rPr>
          <w:rFonts w:ascii="Calibri" w:eastAsia="Arial Unicode MS" w:hAnsi="Calibri" w:cs="Arial Unicode MS"/>
          <w:b/>
        </w:rPr>
        <w:t xml:space="preserve"> </w:t>
      </w:r>
      <w:r w:rsidRPr="008141AA">
        <w:rPr>
          <w:rFonts w:ascii="Calibri" w:eastAsia="Arial Unicode MS" w:hAnsi="Calibri" w:cs="Arial Unicode MS"/>
          <w:b/>
        </w:rPr>
        <w:t>2015</w:t>
      </w:r>
      <w:r w:rsidR="00730BB0">
        <w:rPr>
          <w:rFonts w:ascii="Calibri" w:eastAsia="Arial Unicode MS" w:hAnsi="Calibri" w:cs="Arial Unicode MS"/>
          <w:b/>
        </w:rPr>
        <w:t xml:space="preserve"> </w:t>
      </w:r>
      <w:r w:rsidRPr="008141AA">
        <w:rPr>
          <w:rFonts w:ascii="Calibri" w:eastAsia="Arial Unicode MS" w:hAnsi="Calibri" w:cs="Arial Unicode MS"/>
          <w:b/>
        </w:rPr>
        <w:t>-</w:t>
      </w:r>
      <w:r w:rsidR="00730BB0">
        <w:rPr>
          <w:rFonts w:ascii="Calibri" w:eastAsia="Arial Unicode MS" w:hAnsi="Calibri" w:cs="Arial Unicode MS"/>
          <w:b/>
        </w:rPr>
        <w:t xml:space="preserve"> </w:t>
      </w:r>
      <w:r w:rsidRPr="008141AA">
        <w:rPr>
          <w:rFonts w:ascii="Calibri" w:eastAsia="Arial Unicode MS" w:hAnsi="Calibri" w:cs="Arial Unicode MS"/>
          <w:b/>
        </w:rPr>
        <w:t>Dec</w:t>
      </w:r>
      <w:r w:rsidR="00730BB0">
        <w:rPr>
          <w:rFonts w:ascii="Calibri" w:eastAsia="Arial Unicode MS" w:hAnsi="Calibri" w:cs="Arial Unicode MS"/>
          <w:b/>
        </w:rPr>
        <w:t xml:space="preserve"> </w:t>
      </w:r>
      <w:r w:rsidRPr="008141AA">
        <w:rPr>
          <w:rFonts w:ascii="Calibri" w:eastAsia="Arial Unicode MS" w:hAnsi="Calibri" w:cs="Arial Unicode MS"/>
          <w:b/>
        </w:rPr>
        <w:t>2016</w:t>
      </w:r>
    </w:p>
    <w:p w:rsidR="008141AA" w:rsidRPr="008141AA" w:rsidRDefault="008141AA" w:rsidP="000B47E2">
      <w:pPr>
        <w:spacing w:before="20" w:after="20"/>
        <w:jc w:val="both"/>
        <w:rPr>
          <w:rFonts w:ascii="Calibri" w:eastAsia="Arial Unicode MS" w:hAnsi="Calibri" w:cs="Arial Unicode MS"/>
          <w:b/>
        </w:rPr>
      </w:pPr>
      <w:r w:rsidRPr="008141AA">
        <w:rPr>
          <w:rFonts w:ascii="Calibri" w:eastAsia="Arial Unicode MS" w:hAnsi="Calibri" w:cs="Arial Unicode MS"/>
          <w:b/>
        </w:rPr>
        <w:t xml:space="preserve">Business </w:t>
      </w:r>
      <w:r w:rsidR="007A1C3E">
        <w:rPr>
          <w:rFonts w:ascii="Calibri" w:eastAsia="Arial Unicode MS" w:hAnsi="Calibri" w:cs="Arial Unicode MS"/>
          <w:b/>
        </w:rPr>
        <w:t>Support</w:t>
      </w:r>
      <w:r w:rsidRPr="008141AA">
        <w:rPr>
          <w:rFonts w:ascii="Calibri" w:eastAsia="Arial Unicode MS" w:hAnsi="Calibri" w:cs="Arial Unicode MS"/>
          <w:b/>
        </w:rPr>
        <w:t xml:space="preserve"> Manager</w:t>
      </w:r>
    </w:p>
    <w:p w:rsidR="008141AA" w:rsidRDefault="008141AA" w:rsidP="000B47E2">
      <w:pPr>
        <w:spacing w:before="20" w:after="20"/>
        <w:jc w:val="both"/>
        <w:rPr>
          <w:rFonts w:ascii="Calibri" w:eastAsia="Arial Unicode MS" w:hAnsi="Calibri" w:cs="Arial Unicode MS"/>
          <w:b/>
        </w:rPr>
      </w:pPr>
      <w:r w:rsidRPr="008141AA">
        <w:rPr>
          <w:rFonts w:ascii="Calibri" w:eastAsia="Arial Unicode MS" w:hAnsi="Calibri" w:cs="Arial Unicode MS"/>
          <w:b/>
        </w:rPr>
        <w:t>Regal group Kenya Ltd</w:t>
      </w:r>
    </w:p>
    <w:p w:rsidR="008141AA" w:rsidRDefault="008141AA" w:rsidP="000B47E2">
      <w:pPr>
        <w:spacing w:before="20" w:after="20"/>
        <w:jc w:val="both"/>
        <w:rPr>
          <w:rFonts w:ascii="Calibri" w:eastAsia="Arial Unicode MS" w:hAnsi="Calibri" w:cs="Arial Unicode MS"/>
          <w:b/>
        </w:rPr>
      </w:pPr>
    </w:p>
    <w:p w:rsidR="008141AA" w:rsidRPr="008141AA" w:rsidRDefault="007A1C3E" w:rsidP="000B47E2">
      <w:pPr>
        <w:spacing w:before="20" w:after="20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A commodity trading company registered in Kenya, Tanzania and operations in </w:t>
      </w:r>
      <w:proofErr w:type="gramStart"/>
      <w:r>
        <w:rPr>
          <w:rFonts w:ascii="Calibri" w:eastAsia="Arial Unicode MS" w:hAnsi="Calibri" w:cs="Arial Unicode MS"/>
        </w:rPr>
        <w:t>west</w:t>
      </w:r>
      <w:proofErr w:type="gramEnd"/>
      <w:r>
        <w:rPr>
          <w:rFonts w:ascii="Calibri" w:eastAsia="Arial Unicode MS" w:hAnsi="Calibri" w:cs="Arial Unicode MS"/>
        </w:rPr>
        <w:t xml:space="preserve"> Africa. </w:t>
      </w:r>
      <w:proofErr w:type="gramStart"/>
      <w:r>
        <w:rPr>
          <w:rFonts w:ascii="Calibri" w:eastAsia="Arial Unicode MS" w:hAnsi="Calibri" w:cs="Arial Unicode MS"/>
        </w:rPr>
        <w:t>Offshore support from India on commodity trading, order coordination and payment follow ups.</w:t>
      </w:r>
      <w:proofErr w:type="gramEnd"/>
    </w:p>
    <w:p w:rsidR="000B47E2" w:rsidRPr="00B03634" w:rsidRDefault="000B47E2" w:rsidP="000B47E2">
      <w:pPr>
        <w:spacing w:before="20" w:after="20"/>
        <w:jc w:val="both"/>
        <w:rPr>
          <w:rFonts w:ascii="Calibri" w:eastAsia="Arial Unicode MS" w:hAnsi="Calibri" w:cs="Arial Unicode MS"/>
        </w:rPr>
      </w:pP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  <w:b/>
        </w:rPr>
      </w:pPr>
      <w:r w:rsidRPr="00B03634">
        <w:rPr>
          <w:rFonts w:ascii="Calibri" w:eastAsia="Arial Unicode MS" w:hAnsi="Calibri" w:cs="Arial Unicode MS"/>
          <w:b/>
        </w:rPr>
        <w:t>July 2014 - Nov 2014</w:t>
      </w: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  <w:b/>
        </w:rPr>
      </w:pPr>
      <w:proofErr w:type="gramStart"/>
      <w:r w:rsidRPr="00B03634">
        <w:rPr>
          <w:rFonts w:ascii="Calibri" w:eastAsia="Arial Unicode MS" w:hAnsi="Calibri" w:cs="Arial Unicode MS"/>
          <w:b/>
        </w:rPr>
        <w:t>SVC  Manager</w:t>
      </w:r>
      <w:proofErr w:type="gramEnd"/>
      <w:r>
        <w:rPr>
          <w:rFonts w:ascii="Calibri" w:eastAsia="Arial Unicode MS" w:hAnsi="Calibri" w:cs="Arial Unicode MS"/>
          <w:b/>
        </w:rPr>
        <w:t xml:space="preserve"> ( DSC and EA Region)</w:t>
      </w:r>
    </w:p>
    <w:p w:rsidR="000B47E2" w:rsidRDefault="000B47E2" w:rsidP="000B47E2">
      <w:pPr>
        <w:pStyle w:val="Default"/>
        <w:rPr>
          <w:rFonts w:ascii="Calibri" w:eastAsia="Arial Unicode MS" w:hAnsi="Calibri" w:cs="Arial Unicode MS"/>
          <w:b/>
        </w:rPr>
      </w:pPr>
      <w:r w:rsidRPr="00B03634">
        <w:rPr>
          <w:rFonts w:ascii="Calibri" w:eastAsia="Arial Unicode MS" w:hAnsi="Calibri" w:cs="Arial Unicode MS"/>
          <w:b/>
        </w:rPr>
        <w:t>LG Electronics (Kenya)</w:t>
      </w:r>
    </w:p>
    <w:p w:rsidR="00CB113C" w:rsidRPr="00B03634" w:rsidRDefault="00CB113C" w:rsidP="000B47E2">
      <w:pPr>
        <w:pStyle w:val="Default"/>
        <w:rPr>
          <w:rFonts w:ascii="Calibri" w:eastAsia="Arial Unicode MS" w:hAnsi="Calibri" w:cs="Arial Unicode MS"/>
          <w:b/>
        </w:rPr>
      </w:pP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  <w:b/>
          <w:bCs/>
        </w:rPr>
        <w:t xml:space="preserve">Job Description: </w:t>
      </w: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  <w:b/>
        </w:rPr>
      </w:pPr>
      <w:r w:rsidRPr="00B03634">
        <w:rPr>
          <w:rFonts w:ascii="Calibri" w:eastAsia="Arial Unicode MS" w:hAnsi="Calibri" w:cs="Arial Unicode MS"/>
          <w:color w:val="333333"/>
          <w:shd w:val="clear" w:color="auto" w:fill="FFFFFF"/>
        </w:rPr>
        <w:t xml:space="preserve">Expansion of LG Controlled Service Network in Kenya, Managing Direct Service Center </w:t>
      </w:r>
      <w:r>
        <w:rPr>
          <w:rFonts w:ascii="Calibri" w:eastAsia="Arial Unicode MS" w:hAnsi="Calibri" w:cs="Arial Unicode MS"/>
          <w:color w:val="333333"/>
          <w:shd w:val="clear" w:color="auto" w:fill="FFFFFF"/>
        </w:rPr>
        <w:t>,</w:t>
      </w:r>
      <w:r w:rsidRPr="00B03634">
        <w:rPr>
          <w:rFonts w:ascii="Calibri" w:eastAsia="Arial Unicode MS" w:hAnsi="Calibri" w:cs="Arial Unicode MS"/>
          <w:color w:val="333333"/>
          <w:shd w:val="clear" w:color="auto" w:fill="FFFFFF"/>
        </w:rPr>
        <w:t xml:space="preserve"> Setup of ASCs, Managing service </w:t>
      </w:r>
      <w:r>
        <w:rPr>
          <w:rFonts w:ascii="Calibri" w:eastAsia="Arial Unicode MS" w:hAnsi="Calibri" w:cs="Arial Unicode MS"/>
          <w:color w:val="333333"/>
          <w:shd w:val="clear" w:color="auto" w:fill="FFFFFF"/>
        </w:rPr>
        <w:t>marketing</w:t>
      </w:r>
      <w:r w:rsidRPr="00B03634">
        <w:rPr>
          <w:rFonts w:ascii="Calibri" w:eastAsia="Arial Unicode MS" w:hAnsi="Calibri" w:cs="Arial Unicode MS"/>
          <w:color w:val="333333"/>
          <w:shd w:val="clear" w:color="auto" w:fill="FFFFFF"/>
        </w:rPr>
        <w:t xml:space="preserve"> advertisements, Policy &amp; Process Setup, P&amp;L responsibility, Spare Parts Revenue &amp; Call Center Management, Service Data &amp; KPI Management , Daily Service Management of DSC and ASCs, </w:t>
      </w:r>
      <w:r>
        <w:rPr>
          <w:rFonts w:ascii="Calibri" w:eastAsia="Arial Unicode MS" w:hAnsi="Calibri" w:cs="Arial Unicode MS"/>
          <w:color w:val="333333"/>
          <w:shd w:val="clear" w:color="auto" w:fill="FFFFFF"/>
        </w:rPr>
        <w:t xml:space="preserve">conducting ASC Audits, </w:t>
      </w:r>
      <w:r w:rsidRPr="00B03634">
        <w:rPr>
          <w:rFonts w:ascii="Calibri" w:eastAsia="Arial Unicode MS" w:hAnsi="Calibri" w:cs="Arial Unicode MS"/>
          <w:color w:val="333333"/>
          <w:shd w:val="clear" w:color="auto" w:fill="FFFFFF"/>
        </w:rPr>
        <w:t xml:space="preserve">Customer escalations handling, Over all Service Operations Management,  Warranty Cost Control, Profitability Enhancement, Revenue Generation,  Service Level Agreement, Training &amp; Manpower Management, Performance Monitoring &amp; KPI Management on ASCs and Direct services,  </w:t>
      </w:r>
      <w:r>
        <w:rPr>
          <w:rFonts w:ascii="Calibri" w:eastAsia="Arial Unicode MS" w:hAnsi="Calibri" w:cs="Arial Unicode MS"/>
          <w:color w:val="333333"/>
          <w:shd w:val="clear" w:color="auto" w:fill="FFFFFF"/>
        </w:rPr>
        <w:t>NPS</w:t>
      </w:r>
      <w:r w:rsidRPr="00B03634">
        <w:rPr>
          <w:rFonts w:ascii="Calibri" w:eastAsia="Arial Unicode MS" w:hAnsi="Calibri" w:cs="Arial Unicode MS"/>
          <w:color w:val="333333"/>
          <w:shd w:val="clear" w:color="auto" w:fill="FFFFFF"/>
        </w:rPr>
        <w:t xml:space="preserve"> </w:t>
      </w:r>
      <w:r>
        <w:rPr>
          <w:rFonts w:ascii="Calibri" w:eastAsia="Arial Unicode MS" w:hAnsi="Calibri" w:cs="Arial Unicode MS"/>
          <w:color w:val="333333"/>
          <w:shd w:val="clear" w:color="auto" w:fill="FFFFFF"/>
        </w:rPr>
        <w:t>Monitoring etc.</w:t>
      </w: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</w:rPr>
      </w:pP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  <w:b/>
          <w:bCs/>
        </w:rPr>
      </w:pPr>
      <w:r>
        <w:rPr>
          <w:rFonts w:ascii="Calibri" w:eastAsia="Arial Unicode MS" w:hAnsi="Calibri" w:cs="Arial Unicode MS"/>
          <w:b/>
          <w:bCs/>
        </w:rPr>
        <w:t>March 2005</w:t>
      </w:r>
      <w:r w:rsidRPr="00B03634">
        <w:rPr>
          <w:rFonts w:ascii="Calibri" w:eastAsia="Arial Unicode MS" w:hAnsi="Calibri" w:cs="Arial Unicode MS"/>
          <w:b/>
          <w:bCs/>
        </w:rPr>
        <w:t xml:space="preserve"> – May 2014 </w:t>
      </w: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  <w:b/>
          <w:bCs/>
        </w:rPr>
      </w:pPr>
      <w:r w:rsidRPr="00B03634">
        <w:rPr>
          <w:rFonts w:ascii="Calibri" w:eastAsia="Arial Unicode MS" w:hAnsi="Calibri" w:cs="Arial Unicode MS"/>
          <w:b/>
          <w:bCs/>
        </w:rPr>
        <w:t xml:space="preserve">Regional Service </w:t>
      </w:r>
      <w:proofErr w:type="gramStart"/>
      <w:r w:rsidRPr="00B03634">
        <w:rPr>
          <w:rFonts w:ascii="Calibri" w:eastAsia="Arial Unicode MS" w:hAnsi="Calibri" w:cs="Arial Unicode MS"/>
          <w:b/>
          <w:bCs/>
        </w:rPr>
        <w:t>Manager  (</w:t>
      </w:r>
      <w:proofErr w:type="gramEnd"/>
      <w:r w:rsidRPr="00B03634">
        <w:rPr>
          <w:rFonts w:ascii="Calibri" w:eastAsia="Arial Unicode MS" w:hAnsi="Calibri" w:cs="Arial Unicode MS"/>
          <w:b/>
          <w:bCs/>
        </w:rPr>
        <w:t>East Africa)</w:t>
      </w:r>
    </w:p>
    <w:p w:rsidR="000B47E2" w:rsidRDefault="000B47E2" w:rsidP="000B47E2">
      <w:pPr>
        <w:pStyle w:val="Default"/>
        <w:rPr>
          <w:rFonts w:ascii="Calibri" w:eastAsia="Arial Unicode MS" w:hAnsi="Calibri" w:cs="Arial Unicode MS"/>
          <w:b/>
          <w:bCs/>
        </w:rPr>
      </w:pPr>
      <w:r w:rsidRPr="00B03634">
        <w:rPr>
          <w:rFonts w:ascii="Calibri" w:eastAsia="Arial Unicode MS" w:hAnsi="Calibri" w:cs="Arial Unicode MS"/>
          <w:b/>
          <w:bCs/>
        </w:rPr>
        <w:t xml:space="preserve">REDINGTON </w:t>
      </w:r>
      <w:r w:rsidR="00AE3C37">
        <w:rPr>
          <w:rFonts w:ascii="Calibri" w:eastAsia="Arial Unicode MS" w:hAnsi="Calibri" w:cs="Arial Unicode MS"/>
          <w:b/>
          <w:bCs/>
        </w:rPr>
        <w:t>GULF FZE / Ensure Services</w:t>
      </w: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  <w:b/>
          <w:bCs/>
        </w:rPr>
      </w:pP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</w:rPr>
      </w:pPr>
      <w:proofErr w:type="gramStart"/>
      <w:r w:rsidRPr="00B03634">
        <w:rPr>
          <w:rFonts w:ascii="Calibri" w:eastAsia="Arial Unicode MS" w:hAnsi="Calibri" w:cs="Arial Unicode MS"/>
        </w:rPr>
        <w:t>A World leader in IT Distribution and Services, based in SINGAPORE having 40 branches Worldwide.</w:t>
      </w:r>
      <w:proofErr w:type="gramEnd"/>
      <w:r w:rsidRPr="00B03634">
        <w:rPr>
          <w:rFonts w:ascii="Calibri" w:eastAsia="Arial Unicode MS" w:hAnsi="Calibri" w:cs="Arial Unicode MS"/>
        </w:rPr>
        <w:t xml:space="preserve"> 300 professionals, </w:t>
      </w:r>
      <w:proofErr w:type="spellStart"/>
      <w:r w:rsidRPr="00B03634">
        <w:rPr>
          <w:rFonts w:ascii="Calibri" w:eastAsia="Arial Unicode MS" w:hAnsi="Calibri" w:cs="Arial Unicode MS"/>
        </w:rPr>
        <w:t>Redington</w:t>
      </w:r>
      <w:proofErr w:type="spellEnd"/>
      <w:r w:rsidRPr="00B03634">
        <w:rPr>
          <w:rFonts w:ascii="Calibri" w:eastAsia="Arial Unicode MS" w:hAnsi="Calibri" w:cs="Arial Unicode MS"/>
        </w:rPr>
        <w:t xml:space="preserve"> has emerged as a major distributor of world renowned brands like </w:t>
      </w:r>
      <w:proofErr w:type="gramStart"/>
      <w:r w:rsidRPr="00B03634">
        <w:rPr>
          <w:rFonts w:ascii="Calibri" w:eastAsia="Arial Unicode MS" w:hAnsi="Calibri" w:cs="Arial Unicode MS"/>
        </w:rPr>
        <w:t>HP ,</w:t>
      </w:r>
      <w:proofErr w:type="gramEnd"/>
      <w:r w:rsidRPr="00B03634">
        <w:rPr>
          <w:rFonts w:ascii="Calibri" w:eastAsia="Arial Unicode MS" w:hAnsi="Calibri" w:cs="Arial Unicode MS"/>
        </w:rPr>
        <w:t xml:space="preserve"> DELL, TOSHIBA, </w:t>
      </w:r>
      <w:r>
        <w:rPr>
          <w:rFonts w:ascii="Calibri" w:eastAsia="Arial Unicode MS" w:hAnsi="Calibri" w:cs="Arial Unicode MS"/>
        </w:rPr>
        <w:t>Lenovo</w:t>
      </w:r>
      <w:r w:rsidRPr="00B03634">
        <w:rPr>
          <w:rFonts w:ascii="Calibri" w:eastAsia="Arial Unicode MS" w:hAnsi="Calibri" w:cs="Arial Unicode MS"/>
        </w:rPr>
        <w:t>,</w:t>
      </w:r>
      <w:r>
        <w:rPr>
          <w:rFonts w:ascii="Calibri" w:eastAsia="Arial Unicode MS" w:hAnsi="Calibri" w:cs="Arial Unicode MS"/>
        </w:rPr>
        <w:t xml:space="preserve"> Asus,</w:t>
      </w:r>
      <w:r w:rsidRPr="00B03634">
        <w:rPr>
          <w:rFonts w:ascii="Calibri" w:eastAsia="Arial Unicode MS" w:hAnsi="Calibri" w:cs="Arial Unicode MS"/>
        </w:rPr>
        <w:t xml:space="preserve"> Acer, Fujitsu Siemens, Nokia ,SONY, and SAMSUNG . In East Africa we are equipped with 4 service center offering high quality service, maintaining the (KPIs) of </w:t>
      </w:r>
      <w:r>
        <w:rPr>
          <w:rFonts w:ascii="Calibri" w:eastAsia="Arial Unicode MS" w:hAnsi="Calibri" w:cs="Arial Unicode MS"/>
        </w:rPr>
        <w:t>all vendors.</w:t>
      </w: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</w:rPr>
      </w:pPr>
    </w:p>
    <w:p w:rsidR="000B47E2" w:rsidRDefault="000B47E2" w:rsidP="000B47E2">
      <w:pPr>
        <w:pStyle w:val="Default"/>
        <w:rPr>
          <w:rFonts w:ascii="Calibri" w:eastAsia="Arial Unicode MS" w:hAnsi="Calibri" w:cs="Arial Unicode MS"/>
          <w:b/>
          <w:bCs/>
        </w:rPr>
      </w:pPr>
      <w:r w:rsidRPr="00B03634">
        <w:rPr>
          <w:rFonts w:ascii="Calibri" w:eastAsia="Arial Unicode MS" w:hAnsi="Calibri" w:cs="Arial Unicode MS"/>
          <w:b/>
          <w:bCs/>
        </w:rPr>
        <w:t xml:space="preserve">Job Description: </w:t>
      </w:r>
    </w:p>
    <w:p w:rsidR="000B47E2" w:rsidRPr="00B03634" w:rsidRDefault="000B47E2" w:rsidP="000B47E2">
      <w:pPr>
        <w:pStyle w:val="Default"/>
        <w:numPr>
          <w:ilvl w:val="0"/>
          <w:numId w:val="3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Heading the entire East Africa Service Division of </w:t>
      </w:r>
      <w:proofErr w:type="spellStart"/>
      <w:r w:rsidRPr="00B03634">
        <w:rPr>
          <w:rFonts w:ascii="Calibri" w:eastAsia="Arial Unicode MS" w:hAnsi="Calibri" w:cs="Arial Unicode MS"/>
        </w:rPr>
        <w:t>Redington</w:t>
      </w:r>
      <w:proofErr w:type="spellEnd"/>
      <w:r w:rsidRPr="00B03634">
        <w:rPr>
          <w:rFonts w:ascii="Calibri" w:eastAsia="Arial Unicode MS" w:hAnsi="Calibri" w:cs="Arial Unicode MS"/>
        </w:rPr>
        <w:t xml:space="preserve"> Middle East Africa and managing it as a Profit Centre with the responsibility of Business Development, Vendor Principle Management, and Team Management </w:t>
      </w:r>
    </w:p>
    <w:p w:rsidR="000B47E2" w:rsidRPr="00B03634" w:rsidRDefault="000B47E2" w:rsidP="000B47E2">
      <w:pPr>
        <w:pStyle w:val="Default"/>
        <w:numPr>
          <w:ilvl w:val="0"/>
          <w:numId w:val="3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>Service center setup with ISO standards</w:t>
      </w:r>
    </w:p>
    <w:p w:rsidR="000B47E2" w:rsidRPr="00B03634" w:rsidRDefault="000B47E2" w:rsidP="000B47E2">
      <w:pPr>
        <w:pStyle w:val="Default"/>
        <w:numPr>
          <w:ilvl w:val="0"/>
          <w:numId w:val="3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>Revenue and profit generation</w:t>
      </w:r>
    </w:p>
    <w:p w:rsidR="000B47E2" w:rsidRPr="00B03634" w:rsidRDefault="000B47E2" w:rsidP="000B47E2">
      <w:pPr>
        <w:pStyle w:val="Default"/>
        <w:numPr>
          <w:ilvl w:val="0"/>
          <w:numId w:val="3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>Manpower planning, Employee satisfaction</w:t>
      </w:r>
    </w:p>
    <w:p w:rsidR="000B47E2" w:rsidRPr="00B03634" w:rsidRDefault="000B47E2" w:rsidP="000B47E2">
      <w:pPr>
        <w:pStyle w:val="Default"/>
        <w:numPr>
          <w:ilvl w:val="0"/>
          <w:numId w:val="3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>Revenue generation through Spare parts and contracts</w:t>
      </w:r>
    </w:p>
    <w:p w:rsidR="000B47E2" w:rsidRPr="00B03634" w:rsidRDefault="000B47E2" w:rsidP="000B47E2">
      <w:pPr>
        <w:pStyle w:val="Default"/>
        <w:numPr>
          <w:ilvl w:val="0"/>
          <w:numId w:val="3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>Buffer Stock planning</w:t>
      </w:r>
    </w:p>
    <w:p w:rsidR="000B47E2" w:rsidRPr="00B03634" w:rsidRDefault="000B47E2" w:rsidP="000B47E2">
      <w:pPr>
        <w:pStyle w:val="Default"/>
        <w:numPr>
          <w:ilvl w:val="0"/>
          <w:numId w:val="3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>Adherence to ISO standards and quality measures.</w:t>
      </w:r>
    </w:p>
    <w:p w:rsidR="000B47E2" w:rsidRDefault="000B47E2" w:rsidP="000B47E2">
      <w:pPr>
        <w:pStyle w:val="Default"/>
        <w:numPr>
          <w:ilvl w:val="0"/>
          <w:numId w:val="3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>Employee Training and career development</w:t>
      </w:r>
    </w:p>
    <w:p w:rsidR="00CB113C" w:rsidRDefault="00CB113C" w:rsidP="00CB113C">
      <w:pPr>
        <w:pStyle w:val="Default"/>
        <w:rPr>
          <w:rFonts w:ascii="Calibri" w:eastAsia="Arial Unicode MS" w:hAnsi="Calibri" w:cs="Arial Unicode MS"/>
        </w:rPr>
      </w:pPr>
    </w:p>
    <w:p w:rsidR="00CB113C" w:rsidRDefault="00CB113C" w:rsidP="00CB113C">
      <w:pPr>
        <w:pStyle w:val="Default"/>
        <w:rPr>
          <w:rFonts w:ascii="Calibri" w:eastAsia="Arial Unicode MS" w:hAnsi="Calibri" w:cs="Arial Unicode MS"/>
        </w:rPr>
      </w:pPr>
    </w:p>
    <w:p w:rsidR="00CB113C" w:rsidRDefault="00CB113C" w:rsidP="00CB113C">
      <w:pPr>
        <w:pStyle w:val="Default"/>
        <w:rPr>
          <w:rFonts w:ascii="Calibri" w:eastAsia="Arial Unicode MS" w:hAnsi="Calibri" w:cs="Arial Unicode MS"/>
        </w:rPr>
      </w:pPr>
    </w:p>
    <w:p w:rsidR="00CB113C" w:rsidRPr="00B03634" w:rsidRDefault="00CB113C" w:rsidP="00CB113C">
      <w:pPr>
        <w:pStyle w:val="Default"/>
        <w:rPr>
          <w:rFonts w:ascii="Calibri" w:eastAsia="Arial Unicode MS" w:hAnsi="Calibri" w:cs="Arial Unicode MS"/>
        </w:rPr>
      </w:pPr>
    </w:p>
    <w:p w:rsidR="000B47E2" w:rsidRDefault="000B47E2" w:rsidP="000B47E2">
      <w:pPr>
        <w:pStyle w:val="Default"/>
        <w:rPr>
          <w:rFonts w:ascii="Calibri" w:eastAsia="Arial Unicode MS" w:hAnsi="Calibri" w:cs="Arial Unicode MS"/>
          <w:b/>
          <w:bCs/>
        </w:rPr>
      </w:pPr>
      <w:r w:rsidRPr="00B03634">
        <w:rPr>
          <w:rFonts w:ascii="Calibri" w:eastAsia="Arial Unicode MS" w:hAnsi="Calibri" w:cs="Arial Unicode MS"/>
          <w:b/>
          <w:bCs/>
        </w:rPr>
        <w:t>Key Achievements:</w:t>
      </w:r>
    </w:p>
    <w:p w:rsidR="00CB113C" w:rsidRPr="00B03634" w:rsidRDefault="00CB113C" w:rsidP="000B47E2">
      <w:pPr>
        <w:pStyle w:val="Default"/>
        <w:rPr>
          <w:rFonts w:ascii="Calibri" w:eastAsia="Arial Unicode MS" w:hAnsi="Calibri" w:cs="Arial Unicode MS"/>
          <w:b/>
          <w:bCs/>
        </w:rPr>
      </w:pPr>
    </w:p>
    <w:p w:rsidR="000B47E2" w:rsidRPr="00B03634" w:rsidRDefault="000B47E2" w:rsidP="000B47E2">
      <w:pPr>
        <w:pStyle w:val="Default"/>
        <w:numPr>
          <w:ilvl w:val="0"/>
          <w:numId w:val="3"/>
        </w:numPr>
        <w:rPr>
          <w:rFonts w:ascii="Calibri" w:eastAsia="Arial Unicode MS" w:hAnsi="Calibri" w:cs="Arial Unicode MS"/>
          <w:b/>
          <w:bCs/>
        </w:rPr>
      </w:pPr>
      <w:proofErr w:type="gramStart"/>
      <w:r w:rsidRPr="00B03634">
        <w:rPr>
          <w:rFonts w:ascii="Calibri" w:eastAsia="Arial Unicode MS" w:hAnsi="Calibri" w:cs="Arial Unicode MS"/>
        </w:rPr>
        <w:t>set</w:t>
      </w:r>
      <w:proofErr w:type="gramEnd"/>
      <w:r w:rsidRPr="00B03634">
        <w:rPr>
          <w:rFonts w:ascii="Calibri" w:eastAsia="Arial Unicode MS" w:hAnsi="Calibri" w:cs="Arial Unicode MS"/>
        </w:rPr>
        <w:t xml:space="preserve"> up the first service center in Kenya  for </w:t>
      </w:r>
      <w:proofErr w:type="spellStart"/>
      <w:r w:rsidRPr="00B03634">
        <w:rPr>
          <w:rFonts w:ascii="Calibri" w:eastAsia="Arial Unicode MS" w:hAnsi="Calibri" w:cs="Arial Unicode MS"/>
        </w:rPr>
        <w:t>Redington</w:t>
      </w:r>
      <w:proofErr w:type="spellEnd"/>
      <w:r w:rsidRPr="00B03634">
        <w:rPr>
          <w:rFonts w:ascii="Calibri" w:eastAsia="Arial Unicode MS" w:hAnsi="Calibri" w:cs="Arial Unicode MS"/>
        </w:rPr>
        <w:t xml:space="preserve"> in 2005 at Nairobi, then expanded to 3 direct Service Centers across East Africa. (Uganda &amp;Tanzania ) and indirect model in Ethiopia and Rwanda ,  Establishing service centers include finalizing office space, setting up interiors as per company standards, recruitment of service engineers and coordinators, identifying and finalizing with vendors etc. </w:t>
      </w:r>
    </w:p>
    <w:p w:rsidR="000B47E2" w:rsidRPr="00B03634" w:rsidRDefault="000B47E2" w:rsidP="000B47E2">
      <w:pPr>
        <w:pStyle w:val="Default"/>
        <w:numPr>
          <w:ilvl w:val="0"/>
          <w:numId w:val="3"/>
        </w:numPr>
        <w:rPr>
          <w:rFonts w:ascii="Calibri" w:eastAsia="Arial Unicode MS" w:hAnsi="Calibri" w:cs="Arial Unicode MS"/>
          <w:b/>
          <w:bCs/>
        </w:rPr>
      </w:pPr>
      <w:r w:rsidRPr="00B03634">
        <w:rPr>
          <w:rFonts w:ascii="Calibri" w:eastAsia="Arial Unicode MS" w:hAnsi="Calibri" w:cs="Arial Unicode MS"/>
        </w:rPr>
        <w:t xml:space="preserve"> High revenue achievement through accessories and spare parts sales.</w:t>
      </w:r>
    </w:p>
    <w:p w:rsidR="000B47E2" w:rsidRPr="00B03634" w:rsidRDefault="000B47E2" w:rsidP="000B47E2">
      <w:pPr>
        <w:pStyle w:val="Default"/>
        <w:numPr>
          <w:ilvl w:val="0"/>
          <w:numId w:val="3"/>
        </w:numPr>
        <w:spacing w:after="31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Established the </w:t>
      </w:r>
      <w:proofErr w:type="spellStart"/>
      <w:r w:rsidRPr="00B03634">
        <w:rPr>
          <w:rFonts w:ascii="Calibri" w:eastAsia="Arial Unicode MS" w:hAnsi="Calibri" w:cs="Arial Unicode MS"/>
        </w:rPr>
        <w:t>Redington</w:t>
      </w:r>
      <w:proofErr w:type="spellEnd"/>
      <w:r w:rsidRPr="00B03634">
        <w:rPr>
          <w:rFonts w:ascii="Calibri" w:eastAsia="Arial Unicode MS" w:hAnsi="Calibri" w:cs="Arial Unicode MS"/>
        </w:rPr>
        <w:t xml:space="preserve"> Brand in IT Services in East African market and have captured 70 % of market share of services business.</w:t>
      </w:r>
    </w:p>
    <w:p w:rsidR="000B47E2" w:rsidRPr="00B03634" w:rsidRDefault="000B47E2" w:rsidP="000B47E2">
      <w:pPr>
        <w:pStyle w:val="Default"/>
        <w:numPr>
          <w:ilvl w:val="0"/>
          <w:numId w:val="3"/>
        </w:numPr>
        <w:spacing w:after="31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>Regularly meeting the KPI standards high level</w:t>
      </w:r>
    </w:p>
    <w:p w:rsidR="000B47E2" w:rsidRPr="00B03634" w:rsidRDefault="000B47E2" w:rsidP="000B47E2">
      <w:pPr>
        <w:pStyle w:val="Default"/>
        <w:numPr>
          <w:ilvl w:val="0"/>
          <w:numId w:val="3"/>
        </w:numPr>
        <w:spacing w:after="31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 Apart from Service Revenues developed different other business verticals likes AMC, Post warranty, part sales, network solution to enhance revenue for </w:t>
      </w:r>
      <w:proofErr w:type="spellStart"/>
      <w:r w:rsidRPr="00B03634">
        <w:rPr>
          <w:rFonts w:ascii="Calibri" w:eastAsia="Arial Unicode MS" w:hAnsi="Calibri" w:cs="Arial Unicode MS"/>
        </w:rPr>
        <w:t>Redington</w:t>
      </w:r>
      <w:proofErr w:type="spellEnd"/>
      <w:r w:rsidRPr="00B03634">
        <w:rPr>
          <w:rFonts w:ascii="Calibri" w:eastAsia="Arial Unicode MS" w:hAnsi="Calibri" w:cs="Arial Unicode MS"/>
        </w:rPr>
        <w:t xml:space="preserve"> in East Africa. </w:t>
      </w:r>
    </w:p>
    <w:p w:rsidR="000B47E2" w:rsidRPr="00B03634" w:rsidRDefault="000B47E2" w:rsidP="000B47E2">
      <w:pPr>
        <w:pStyle w:val="Default"/>
        <w:numPr>
          <w:ilvl w:val="0"/>
          <w:numId w:val="3"/>
        </w:numPr>
        <w:spacing w:after="31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 Managing a team of 35 people and handling the entire East Africa for </w:t>
      </w:r>
      <w:proofErr w:type="spellStart"/>
      <w:r w:rsidRPr="00B03634">
        <w:rPr>
          <w:rFonts w:ascii="Calibri" w:eastAsia="Arial Unicode MS" w:hAnsi="Calibri" w:cs="Arial Unicode MS"/>
        </w:rPr>
        <w:t>Redington</w:t>
      </w:r>
      <w:proofErr w:type="spellEnd"/>
      <w:r w:rsidRPr="00B03634">
        <w:rPr>
          <w:rFonts w:ascii="Calibri" w:eastAsia="Arial Unicode MS" w:hAnsi="Calibri" w:cs="Arial Unicode MS"/>
        </w:rPr>
        <w:t xml:space="preserve"> services. </w:t>
      </w:r>
    </w:p>
    <w:p w:rsidR="000B47E2" w:rsidRPr="00B03634" w:rsidRDefault="000B47E2" w:rsidP="000B47E2">
      <w:pPr>
        <w:pStyle w:val="Default"/>
        <w:numPr>
          <w:ilvl w:val="0"/>
          <w:numId w:val="3"/>
        </w:numPr>
        <w:spacing w:after="31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 Evolved efficient cost control measures to ensure profitability of the service centre increases. </w:t>
      </w:r>
    </w:p>
    <w:p w:rsidR="000B47E2" w:rsidRDefault="000B47E2" w:rsidP="000B47E2">
      <w:pPr>
        <w:pStyle w:val="Default"/>
        <w:spacing w:after="31"/>
        <w:rPr>
          <w:rFonts w:ascii="Calibri" w:eastAsia="Arial Unicode MS" w:hAnsi="Calibri" w:cs="Arial Unicode MS"/>
          <w:b/>
          <w:bCs/>
        </w:rPr>
      </w:pPr>
    </w:p>
    <w:p w:rsidR="000B47E2" w:rsidRPr="00B03634" w:rsidRDefault="000B47E2" w:rsidP="000B47E2">
      <w:pPr>
        <w:pStyle w:val="Default"/>
        <w:spacing w:after="31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  <w:b/>
          <w:bCs/>
        </w:rPr>
        <w:t xml:space="preserve">March 2000 – Jan 2005 </w:t>
      </w: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  <w:b/>
          <w:bCs/>
        </w:rPr>
        <w:t xml:space="preserve">Position: MANAGER CUSTOMER SUPPORT </w:t>
      </w: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  <w:b/>
          <w:bCs/>
        </w:rPr>
        <w:t xml:space="preserve">REDINGTON INDIA LTD. </w:t>
      </w: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  <w:b/>
          <w:bCs/>
        </w:rPr>
      </w:pPr>
      <w:r w:rsidRPr="00B03634">
        <w:rPr>
          <w:rFonts w:ascii="Calibri" w:eastAsia="Arial Unicode MS" w:hAnsi="Calibri" w:cs="Arial Unicode MS"/>
          <w:b/>
          <w:bCs/>
        </w:rPr>
        <w:t xml:space="preserve">Job Description </w:t>
      </w:r>
    </w:p>
    <w:p w:rsidR="000B47E2" w:rsidRDefault="000B47E2" w:rsidP="000B47E2">
      <w:pPr>
        <w:pStyle w:val="Default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  <w:bCs/>
        </w:rPr>
        <w:t xml:space="preserve">Managing services team on </w:t>
      </w:r>
      <w:r w:rsidRPr="00B03634">
        <w:rPr>
          <w:rFonts w:ascii="Calibri" w:eastAsia="Arial Unicode MS" w:hAnsi="Calibri" w:cs="Arial Unicode MS"/>
        </w:rPr>
        <w:t>Service and Warranty Support</w:t>
      </w:r>
      <w:r w:rsidR="007A1C3E">
        <w:rPr>
          <w:rFonts w:ascii="Calibri" w:eastAsia="Arial Unicode MS" w:hAnsi="Calibri" w:cs="Arial Unicode MS"/>
        </w:rPr>
        <w:t xml:space="preserve">, Motorola mobile phones warranty and post warranty support, </w:t>
      </w:r>
      <w:r w:rsidR="00730BB0">
        <w:rPr>
          <w:rFonts w:ascii="Calibri" w:eastAsia="Arial Unicode MS" w:hAnsi="Calibri" w:cs="Arial Unicode MS"/>
        </w:rPr>
        <w:t xml:space="preserve">Third Party Authorization and contract finalization on ASP for Motorola in northern Kerala region as part of Reliance entry in to Telco segments with </w:t>
      </w:r>
      <w:proofErr w:type="gramStart"/>
      <w:r w:rsidR="00730BB0">
        <w:rPr>
          <w:rFonts w:ascii="Calibri" w:eastAsia="Arial Unicode MS" w:hAnsi="Calibri" w:cs="Arial Unicode MS"/>
        </w:rPr>
        <w:t>LG ,</w:t>
      </w:r>
      <w:proofErr w:type="gramEnd"/>
      <w:r w:rsidR="00730BB0">
        <w:rPr>
          <w:rFonts w:ascii="Calibri" w:eastAsia="Arial Unicode MS" w:hAnsi="Calibri" w:cs="Arial Unicode MS"/>
        </w:rPr>
        <w:t xml:space="preserve"> Motorola phones.</w:t>
      </w:r>
    </w:p>
    <w:p w:rsidR="00730BB0" w:rsidRPr="00B03634" w:rsidRDefault="00730BB0" w:rsidP="000B47E2">
      <w:pPr>
        <w:pStyle w:val="Default"/>
        <w:rPr>
          <w:rFonts w:ascii="Calibri" w:eastAsia="Arial Unicode MS" w:hAnsi="Calibri" w:cs="Arial Unicode MS"/>
        </w:rPr>
      </w:pPr>
    </w:p>
    <w:p w:rsidR="000B47E2" w:rsidRPr="00B03634" w:rsidRDefault="000B47E2" w:rsidP="000B47E2">
      <w:pPr>
        <w:pStyle w:val="Default"/>
        <w:numPr>
          <w:ilvl w:val="2"/>
          <w:numId w:val="4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Hewlett Packard higher end products </w:t>
      </w:r>
    </w:p>
    <w:p w:rsidR="000B47E2" w:rsidRPr="00B03634" w:rsidRDefault="000B47E2" w:rsidP="000B47E2">
      <w:pPr>
        <w:pStyle w:val="Default"/>
        <w:numPr>
          <w:ilvl w:val="2"/>
          <w:numId w:val="4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Hewlett Server/ network support. </w:t>
      </w:r>
    </w:p>
    <w:p w:rsidR="000B47E2" w:rsidRPr="00B03634" w:rsidRDefault="000B47E2" w:rsidP="000B47E2">
      <w:pPr>
        <w:pStyle w:val="Default"/>
        <w:numPr>
          <w:ilvl w:val="2"/>
          <w:numId w:val="4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Hewlett Packard design jet support </w:t>
      </w:r>
    </w:p>
    <w:p w:rsidR="000B47E2" w:rsidRPr="00B03634" w:rsidRDefault="000B47E2" w:rsidP="000B47E2">
      <w:pPr>
        <w:pStyle w:val="Default"/>
        <w:numPr>
          <w:ilvl w:val="2"/>
          <w:numId w:val="4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Compaq Computer Systems </w:t>
      </w:r>
    </w:p>
    <w:p w:rsidR="000B47E2" w:rsidRPr="00B03634" w:rsidRDefault="000B47E2" w:rsidP="000B47E2">
      <w:pPr>
        <w:pStyle w:val="Default"/>
        <w:numPr>
          <w:ilvl w:val="2"/>
          <w:numId w:val="4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 IBM Computer Systems </w:t>
      </w:r>
    </w:p>
    <w:p w:rsidR="000B47E2" w:rsidRPr="00B03634" w:rsidRDefault="000B47E2" w:rsidP="000B47E2">
      <w:pPr>
        <w:pStyle w:val="Default"/>
        <w:numPr>
          <w:ilvl w:val="2"/>
          <w:numId w:val="4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 EPSON higher end and lower end impact printers,</w:t>
      </w:r>
    </w:p>
    <w:p w:rsidR="000B47E2" w:rsidRPr="00B03634" w:rsidRDefault="000B47E2" w:rsidP="000B47E2">
      <w:pPr>
        <w:pStyle w:val="Default"/>
        <w:numPr>
          <w:ilvl w:val="2"/>
          <w:numId w:val="4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 EPSON Photo Quality Ink jet printers</w:t>
      </w:r>
    </w:p>
    <w:p w:rsidR="000B47E2" w:rsidRPr="00B03634" w:rsidRDefault="000B47E2" w:rsidP="000B47E2">
      <w:pPr>
        <w:pStyle w:val="Default"/>
        <w:numPr>
          <w:ilvl w:val="2"/>
          <w:numId w:val="4"/>
        </w:numPr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 Motorola mobile phones. </w:t>
      </w: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</w:rPr>
      </w:pP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  <w:b/>
          <w:bCs/>
        </w:rPr>
        <w:t xml:space="preserve">Key Achievements: </w:t>
      </w:r>
    </w:p>
    <w:p w:rsidR="000B47E2" w:rsidRPr="00B03634" w:rsidRDefault="000B47E2" w:rsidP="000B47E2">
      <w:pPr>
        <w:pStyle w:val="Default"/>
        <w:numPr>
          <w:ilvl w:val="0"/>
          <w:numId w:val="5"/>
        </w:numPr>
        <w:spacing w:after="33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Most resourceful team member, generating the maximum business for the Kerala </w:t>
      </w:r>
      <w:proofErr w:type="spellStart"/>
      <w:r w:rsidRPr="00B03634">
        <w:rPr>
          <w:rFonts w:ascii="Calibri" w:eastAsia="Arial Unicode MS" w:hAnsi="Calibri" w:cs="Arial Unicode MS"/>
        </w:rPr>
        <w:t>Redington</w:t>
      </w:r>
      <w:proofErr w:type="spellEnd"/>
      <w:r w:rsidRPr="00B03634">
        <w:rPr>
          <w:rFonts w:ascii="Calibri" w:eastAsia="Arial Unicode MS" w:hAnsi="Calibri" w:cs="Arial Unicode MS"/>
        </w:rPr>
        <w:t xml:space="preserve"> Service Center. </w:t>
      </w:r>
    </w:p>
    <w:p w:rsidR="000B47E2" w:rsidRPr="00B03634" w:rsidRDefault="000B47E2" w:rsidP="000B47E2">
      <w:pPr>
        <w:pStyle w:val="Default"/>
        <w:numPr>
          <w:ilvl w:val="0"/>
          <w:numId w:val="5"/>
        </w:numPr>
        <w:spacing w:after="33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Achieving regular performance incentives and bonuses by the company for outstanding performance. </w:t>
      </w:r>
    </w:p>
    <w:p w:rsidR="000B47E2" w:rsidRPr="00B03634" w:rsidRDefault="000B47E2" w:rsidP="000B47E2">
      <w:pPr>
        <w:pStyle w:val="Default"/>
        <w:numPr>
          <w:ilvl w:val="0"/>
          <w:numId w:val="5"/>
        </w:numPr>
        <w:spacing w:after="33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 Set up branch in Calicut (Kerala) and developed service business </w:t>
      </w:r>
    </w:p>
    <w:p w:rsidR="000B47E2" w:rsidRPr="00B03634" w:rsidRDefault="000B47E2" w:rsidP="000B47E2">
      <w:pPr>
        <w:pStyle w:val="Default"/>
        <w:numPr>
          <w:ilvl w:val="0"/>
          <w:numId w:val="5"/>
        </w:numPr>
        <w:spacing w:after="33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 xml:space="preserve"> Support the Sales Team in Sale of Spares by regular contact with vendors and distributors. </w:t>
      </w:r>
    </w:p>
    <w:p w:rsidR="000B47E2" w:rsidRPr="00B03634" w:rsidRDefault="000B47E2" w:rsidP="000B47E2">
      <w:pPr>
        <w:pStyle w:val="Default"/>
        <w:spacing w:after="33"/>
        <w:rPr>
          <w:rFonts w:ascii="Calibri" w:eastAsia="Arial Unicode MS" w:hAnsi="Calibri" w:cs="Arial Unicode MS"/>
        </w:rPr>
      </w:pPr>
    </w:p>
    <w:p w:rsidR="000B47E2" w:rsidRPr="00B03634" w:rsidRDefault="000B47E2" w:rsidP="000B47E2">
      <w:pPr>
        <w:pStyle w:val="Default"/>
        <w:spacing w:after="33"/>
        <w:rPr>
          <w:rFonts w:ascii="Calibri" w:eastAsia="Arial Unicode MS" w:hAnsi="Calibri" w:cs="Arial Unicode MS"/>
          <w:b/>
        </w:rPr>
      </w:pPr>
      <w:r w:rsidRPr="00B03634">
        <w:rPr>
          <w:rFonts w:ascii="Calibri" w:eastAsia="Arial Unicode MS" w:hAnsi="Calibri" w:cs="Arial Unicode MS"/>
          <w:b/>
        </w:rPr>
        <w:t>1996-2000</w:t>
      </w:r>
    </w:p>
    <w:p w:rsidR="000B47E2" w:rsidRPr="00B03634" w:rsidRDefault="000B47E2" w:rsidP="000B47E2">
      <w:pPr>
        <w:pStyle w:val="Default"/>
        <w:spacing w:after="33"/>
        <w:rPr>
          <w:rFonts w:ascii="Calibri" w:eastAsia="Arial Unicode MS" w:hAnsi="Calibri" w:cs="Arial Unicode MS"/>
        </w:rPr>
      </w:pPr>
      <w:proofErr w:type="spellStart"/>
      <w:r w:rsidRPr="00B03634">
        <w:rPr>
          <w:rFonts w:ascii="Calibri" w:eastAsia="Arial Unicode MS" w:hAnsi="Calibri" w:cs="Arial Unicode MS"/>
        </w:rPr>
        <w:t>Comsol</w:t>
      </w:r>
      <w:proofErr w:type="spellEnd"/>
      <w:r w:rsidRPr="00B03634">
        <w:rPr>
          <w:rFonts w:ascii="Calibri" w:eastAsia="Arial Unicode MS" w:hAnsi="Calibri" w:cs="Arial Unicode MS"/>
        </w:rPr>
        <w:t xml:space="preserve"> </w:t>
      </w:r>
      <w:proofErr w:type="spellStart"/>
      <w:r w:rsidRPr="00B03634">
        <w:rPr>
          <w:rFonts w:ascii="Calibri" w:eastAsia="Arial Unicode MS" w:hAnsi="Calibri" w:cs="Arial Unicode MS"/>
        </w:rPr>
        <w:t>Pvt</w:t>
      </w:r>
      <w:proofErr w:type="spellEnd"/>
      <w:r w:rsidRPr="00B03634">
        <w:rPr>
          <w:rFonts w:ascii="Calibri" w:eastAsia="Arial Unicode MS" w:hAnsi="Calibri" w:cs="Arial Unicode MS"/>
        </w:rPr>
        <w:t xml:space="preserve"> Limited., Trivandrum </w:t>
      </w:r>
    </w:p>
    <w:p w:rsidR="000B47E2" w:rsidRPr="00B03634" w:rsidRDefault="000B47E2" w:rsidP="000B47E2">
      <w:pPr>
        <w:pStyle w:val="Default"/>
        <w:spacing w:after="33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>Service Engineer</w:t>
      </w:r>
    </w:p>
    <w:p w:rsidR="000B47E2" w:rsidRDefault="000B47E2" w:rsidP="000B47E2">
      <w:pPr>
        <w:pStyle w:val="Default"/>
        <w:spacing w:after="33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</w:rPr>
        <w:t>Repairing of printers and PCs to support AMCs in VSSC Trivandrum</w:t>
      </w:r>
    </w:p>
    <w:p w:rsidR="000B47E2" w:rsidRPr="00B03634" w:rsidRDefault="000B47E2" w:rsidP="000B47E2">
      <w:pPr>
        <w:pStyle w:val="Default"/>
        <w:spacing w:after="33"/>
        <w:rPr>
          <w:rFonts w:ascii="Calibri" w:eastAsia="Arial Unicode MS" w:hAnsi="Calibri" w:cs="Arial Unicode MS"/>
        </w:rPr>
      </w:pPr>
    </w:p>
    <w:p w:rsidR="00730BB0" w:rsidRDefault="00730BB0" w:rsidP="000B47E2">
      <w:pPr>
        <w:pStyle w:val="Default"/>
        <w:rPr>
          <w:rFonts w:ascii="Calibri" w:eastAsia="Arial Unicode MS" w:hAnsi="Calibri" w:cs="Arial Unicode MS"/>
          <w:b/>
          <w:bCs/>
          <w:sz w:val="22"/>
          <w:szCs w:val="22"/>
          <w:u w:val="single"/>
        </w:rPr>
      </w:pPr>
    </w:p>
    <w:p w:rsidR="00730BB0" w:rsidRDefault="00730BB0" w:rsidP="000B47E2">
      <w:pPr>
        <w:pStyle w:val="Default"/>
        <w:rPr>
          <w:rFonts w:ascii="Calibri" w:eastAsia="Arial Unicode MS" w:hAnsi="Calibri" w:cs="Arial Unicode MS"/>
          <w:b/>
          <w:bCs/>
          <w:sz w:val="22"/>
          <w:szCs w:val="22"/>
          <w:u w:val="single"/>
        </w:rPr>
      </w:pPr>
    </w:p>
    <w:p w:rsidR="000B47E2" w:rsidRPr="000B47E2" w:rsidRDefault="000B47E2" w:rsidP="000B47E2">
      <w:pPr>
        <w:pStyle w:val="Default"/>
        <w:rPr>
          <w:rFonts w:ascii="Calibri" w:eastAsia="Arial Unicode MS" w:hAnsi="Calibri" w:cs="Arial Unicode MS"/>
          <w:b/>
          <w:bCs/>
          <w:sz w:val="22"/>
          <w:szCs w:val="22"/>
          <w:u w:val="single"/>
        </w:rPr>
      </w:pPr>
      <w:r w:rsidRPr="000B47E2">
        <w:rPr>
          <w:rFonts w:ascii="Calibri" w:eastAsia="Arial Unicode MS" w:hAnsi="Calibri" w:cs="Arial Unicode MS"/>
          <w:b/>
          <w:bCs/>
          <w:sz w:val="22"/>
          <w:szCs w:val="22"/>
          <w:u w:val="single"/>
        </w:rPr>
        <w:t xml:space="preserve">PROFESSIONAL QUALIFICATION </w:t>
      </w:r>
    </w:p>
    <w:p w:rsidR="000B47E2" w:rsidRPr="000B47E2" w:rsidRDefault="000B47E2" w:rsidP="000B47E2">
      <w:pPr>
        <w:pStyle w:val="Default"/>
        <w:rPr>
          <w:rFonts w:ascii="Calibri" w:eastAsia="Arial Unicode MS" w:hAnsi="Calibri" w:cs="Arial Unicode MS"/>
          <w:b/>
          <w:bCs/>
          <w:sz w:val="22"/>
          <w:szCs w:val="22"/>
        </w:rPr>
      </w:pPr>
      <w:r w:rsidRPr="000B47E2">
        <w:rPr>
          <w:rFonts w:ascii="Calibri" w:eastAsia="Arial Unicode MS" w:hAnsi="Calibri" w:cs="Arial Unicode MS"/>
          <w:b/>
          <w:sz w:val="22"/>
          <w:szCs w:val="22"/>
        </w:rPr>
        <w:t xml:space="preserve">Graduate Diploma in Business Administration </w:t>
      </w:r>
    </w:p>
    <w:p w:rsidR="000B47E2" w:rsidRPr="000B47E2" w:rsidRDefault="004124C1" w:rsidP="000B47E2">
      <w:pPr>
        <w:pStyle w:val="Default"/>
        <w:rPr>
          <w:rFonts w:ascii="Calibri" w:eastAsia="Arial Unicode MS" w:hAnsi="Calibri" w:cs="Arial Unicode MS"/>
          <w:b/>
          <w:bCs/>
          <w:sz w:val="22"/>
          <w:szCs w:val="22"/>
        </w:rPr>
      </w:pPr>
      <w:r>
        <w:rPr>
          <w:rFonts w:ascii="Calibri" w:eastAsia="Arial Unicode MS" w:hAnsi="Calibri" w:cs="Arial Unicode MS"/>
          <w:b/>
          <w:bCs/>
          <w:sz w:val="22"/>
          <w:szCs w:val="22"/>
        </w:rPr>
        <w:t>Diploma</w:t>
      </w:r>
      <w:r w:rsidR="000B47E2" w:rsidRPr="000B47E2">
        <w:rPr>
          <w:rFonts w:ascii="Calibri" w:eastAsia="Arial Unicode MS" w:hAnsi="Calibri" w:cs="Arial Unicode MS"/>
          <w:b/>
          <w:bCs/>
          <w:sz w:val="22"/>
          <w:szCs w:val="22"/>
        </w:rPr>
        <w:t xml:space="preserve"> </w:t>
      </w:r>
      <w:r>
        <w:rPr>
          <w:rFonts w:ascii="Calibri" w:eastAsia="Arial Unicode MS" w:hAnsi="Calibri" w:cs="Arial Unicode MS"/>
          <w:b/>
          <w:bCs/>
          <w:sz w:val="22"/>
          <w:szCs w:val="22"/>
        </w:rPr>
        <w:t>in</w:t>
      </w:r>
      <w:r w:rsidR="000B47E2" w:rsidRPr="000B47E2">
        <w:rPr>
          <w:rFonts w:ascii="Calibri" w:eastAsia="Arial Unicode MS" w:hAnsi="Calibri" w:cs="Arial Unicode MS"/>
          <w:b/>
          <w:bCs/>
          <w:sz w:val="22"/>
          <w:szCs w:val="22"/>
        </w:rPr>
        <w:t xml:space="preserve"> Electronics</w:t>
      </w:r>
      <w:r>
        <w:rPr>
          <w:rFonts w:ascii="Calibri" w:eastAsia="Arial Unicode MS" w:hAnsi="Calibri" w:cs="Arial Unicode MS"/>
          <w:b/>
          <w:bCs/>
          <w:sz w:val="22"/>
          <w:szCs w:val="22"/>
        </w:rPr>
        <w:t xml:space="preserve"> </w:t>
      </w: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  <w:b/>
          <w:u w:val="single"/>
        </w:rPr>
      </w:pPr>
      <w:r w:rsidRPr="00B03634">
        <w:rPr>
          <w:rFonts w:ascii="Calibri" w:eastAsia="Arial Unicode MS" w:hAnsi="Calibri" w:cs="Arial Unicode MS"/>
          <w:b/>
          <w:bCs/>
          <w:u w:val="single"/>
        </w:rPr>
        <w:t xml:space="preserve">Personal Details: </w:t>
      </w: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</w:rPr>
      </w:pPr>
      <w:r w:rsidRPr="000B47E2">
        <w:rPr>
          <w:rFonts w:ascii="Calibri" w:eastAsia="Arial Unicode MS" w:hAnsi="Calibri" w:cs="Arial Unicode MS"/>
          <w:bCs/>
        </w:rPr>
        <w:t>Date of Birth</w:t>
      </w:r>
      <w:r w:rsidRPr="00B03634">
        <w:rPr>
          <w:rFonts w:ascii="Calibri" w:eastAsia="Arial Unicode MS" w:hAnsi="Calibri" w:cs="Arial Unicode MS"/>
          <w:b/>
          <w:bCs/>
        </w:rPr>
        <w:t xml:space="preserve">: </w:t>
      </w:r>
      <w:r w:rsidRPr="00B03634">
        <w:rPr>
          <w:rFonts w:ascii="Calibri" w:eastAsia="Arial Unicode MS" w:hAnsi="Calibri" w:cs="Arial Unicode MS"/>
        </w:rPr>
        <w:t>30th January 1975</w:t>
      </w:r>
    </w:p>
    <w:p w:rsidR="000B47E2" w:rsidRDefault="000B47E2" w:rsidP="000B47E2">
      <w:pPr>
        <w:pStyle w:val="Default"/>
        <w:rPr>
          <w:rFonts w:ascii="Calibri" w:eastAsia="Arial Unicode MS" w:hAnsi="Calibri" w:cs="Arial Unicode MS"/>
        </w:rPr>
      </w:pPr>
      <w:bookmarkStart w:id="0" w:name="_GoBack"/>
      <w:bookmarkEnd w:id="0"/>
      <w:r w:rsidRPr="00B03634">
        <w:rPr>
          <w:rFonts w:ascii="Calibri" w:eastAsia="Arial Unicode MS" w:hAnsi="Calibri" w:cs="Arial Unicode MS"/>
          <w:b/>
          <w:bCs/>
        </w:rPr>
        <w:t xml:space="preserve">Nationality: </w:t>
      </w:r>
      <w:r w:rsidRPr="00B03634">
        <w:rPr>
          <w:rFonts w:ascii="Calibri" w:eastAsia="Arial Unicode MS" w:hAnsi="Calibri" w:cs="Arial Unicode MS"/>
        </w:rPr>
        <w:t xml:space="preserve">Indian </w:t>
      </w:r>
    </w:p>
    <w:p w:rsidR="000B47E2" w:rsidRPr="00B03634" w:rsidRDefault="000B47E2" w:rsidP="000B47E2">
      <w:pPr>
        <w:pStyle w:val="Default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  <w:b/>
          <w:bCs/>
        </w:rPr>
        <w:t xml:space="preserve">Marital Status: </w:t>
      </w:r>
      <w:r w:rsidRPr="00B03634">
        <w:rPr>
          <w:rFonts w:ascii="Calibri" w:eastAsia="Arial Unicode MS" w:hAnsi="Calibri" w:cs="Arial Unicode MS"/>
        </w:rPr>
        <w:t xml:space="preserve">Married </w:t>
      </w:r>
    </w:p>
    <w:p w:rsidR="00100545" w:rsidRDefault="000B47E2" w:rsidP="000B47E2">
      <w:pPr>
        <w:pStyle w:val="Default"/>
        <w:rPr>
          <w:rFonts w:ascii="Calibri" w:eastAsia="Arial Unicode MS" w:hAnsi="Calibri" w:cs="Arial Unicode MS"/>
        </w:rPr>
      </w:pPr>
      <w:r w:rsidRPr="00B03634">
        <w:rPr>
          <w:rFonts w:ascii="Calibri" w:eastAsia="Arial Unicode MS" w:hAnsi="Calibri" w:cs="Arial Unicode MS"/>
          <w:b/>
          <w:bCs/>
        </w:rPr>
        <w:t xml:space="preserve">Languages: </w:t>
      </w:r>
      <w:r>
        <w:rPr>
          <w:rFonts w:ascii="Calibri" w:eastAsia="Arial Unicode MS" w:hAnsi="Calibri" w:cs="Arial Unicode MS"/>
        </w:rPr>
        <w:t>English, Malayalam, Hindi</w:t>
      </w:r>
    </w:p>
    <w:p w:rsidR="000B47E2" w:rsidRPr="000B47E2" w:rsidRDefault="000B47E2" w:rsidP="000B47E2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</w:p>
    <w:p w:rsidR="000B47E2" w:rsidRDefault="000B47E2" w:rsidP="000B47E2">
      <w:pPr>
        <w:pStyle w:val="Default"/>
      </w:pPr>
    </w:p>
    <w:sectPr w:rsidR="000B47E2" w:rsidSect="007C30DD">
      <w:pgSz w:w="11909" w:h="16834" w:code="9"/>
      <w:pgMar w:top="1152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06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3B4636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AD4364A"/>
    <w:multiLevelType w:val="singleLevel"/>
    <w:tmpl w:val="3BD6F2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3">
    <w:nsid w:val="5CA324B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C4F6F74"/>
    <w:multiLevelType w:val="multilevel"/>
    <w:tmpl w:val="1292B866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47E2"/>
    <w:rsid w:val="00066415"/>
    <w:rsid w:val="000B47E2"/>
    <w:rsid w:val="00121CEB"/>
    <w:rsid w:val="00154504"/>
    <w:rsid w:val="00265253"/>
    <w:rsid w:val="00297ADD"/>
    <w:rsid w:val="004006EC"/>
    <w:rsid w:val="004124C1"/>
    <w:rsid w:val="005C0D0B"/>
    <w:rsid w:val="00601FFD"/>
    <w:rsid w:val="00631772"/>
    <w:rsid w:val="00730BB0"/>
    <w:rsid w:val="007A1C3E"/>
    <w:rsid w:val="007D31FF"/>
    <w:rsid w:val="007D3A19"/>
    <w:rsid w:val="007F77C1"/>
    <w:rsid w:val="008141AA"/>
    <w:rsid w:val="00880441"/>
    <w:rsid w:val="008A02E7"/>
    <w:rsid w:val="008F6ED2"/>
    <w:rsid w:val="00AE3C37"/>
    <w:rsid w:val="00AF496E"/>
    <w:rsid w:val="00CB113C"/>
    <w:rsid w:val="00F30A6C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47E2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47E2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0B47E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47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0B47E2"/>
    <w:rPr>
      <w:color w:val="0000FF"/>
      <w:u w:val="single"/>
    </w:rPr>
  </w:style>
  <w:style w:type="paragraph" w:customStyle="1" w:styleId="Default">
    <w:name w:val="Default"/>
    <w:rsid w:val="000B47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yothish.3392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Leeja Jyothish</dc:creator>
  <cp:lastModifiedBy>784812338</cp:lastModifiedBy>
  <cp:revision>10</cp:revision>
  <cp:lastPrinted>2017-01-30T07:05:00Z</cp:lastPrinted>
  <dcterms:created xsi:type="dcterms:W3CDTF">2016-07-14T03:42:00Z</dcterms:created>
  <dcterms:modified xsi:type="dcterms:W3CDTF">2017-10-28T08:39:00Z</dcterms:modified>
</cp:coreProperties>
</file>