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D8" w:rsidRDefault="00A50BB2">
      <w:pPr>
        <w:widowControl w:val="0"/>
        <w:tabs>
          <w:tab w:val="left" w:pos="4140"/>
        </w:tabs>
        <w:autoSpaceDE w:val="0"/>
        <w:autoSpaceDN w:val="0"/>
        <w:adjustRightInd w:val="0"/>
        <w:spacing w:after="0" w:line="240" w:lineRule="auto"/>
        <w:rPr>
          <w:rFonts w:ascii="Times New Roman" w:hAnsi="Times New Roman"/>
          <w:sz w:val="24"/>
          <w:szCs w:val="24"/>
        </w:rPr>
      </w:pPr>
      <w:bookmarkStart w:id="0" w:name="page1"/>
      <w:bookmarkEnd w:id="0"/>
      <w:r w:rsidRPr="00A50B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55pt;margin-top:24.5pt;width:564.2pt;height:743.6pt;z-index:-2;mso-position-horizontal-relative:page;mso-position-vertical-relative:page" o:allowincell="f">
            <v:imagedata r:id="rId6" o:title="" chromakey="white"/>
            <w10:wrap anchorx="page" anchory="page"/>
          </v:shape>
        </w:pict>
      </w:r>
      <w:r w:rsidR="000D7A47">
        <w:rPr>
          <w:rFonts w:ascii="Times New Roman" w:hAnsi="Times New Roman"/>
          <w:b/>
          <w:bCs/>
          <w:color w:val="5C5C5C"/>
          <w:sz w:val="32"/>
          <w:szCs w:val="32"/>
        </w:rPr>
        <w:t xml:space="preserve">C  u  r  </w:t>
      </w:r>
      <w:proofErr w:type="spellStart"/>
      <w:r w:rsidR="000D7A47">
        <w:rPr>
          <w:rFonts w:ascii="Times New Roman" w:hAnsi="Times New Roman"/>
          <w:b/>
          <w:bCs/>
          <w:color w:val="5C5C5C"/>
          <w:sz w:val="32"/>
          <w:szCs w:val="32"/>
        </w:rPr>
        <w:t>r</w:t>
      </w:r>
      <w:proofErr w:type="spellEnd"/>
      <w:r w:rsidR="000D7A47">
        <w:rPr>
          <w:rFonts w:ascii="Times New Roman" w:hAnsi="Times New Roman"/>
          <w:b/>
          <w:bCs/>
          <w:color w:val="5C5C5C"/>
          <w:sz w:val="32"/>
          <w:szCs w:val="32"/>
        </w:rPr>
        <w:t xml:space="preserve">  i  c  u  l  u  m</w:t>
      </w:r>
      <w:r w:rsidR="000D7A47">
        <w:rPr>
          <w:rFonts w:ascii="Times New Roman" w:hAnsi="Times New Roman"/>
          <w:sz w:val="24"/>
          <w:szCs w:val="24"/>
        </w:rPr>
        <w:tab/>
      </w:r>
      <w:r w:rsidR="000D7A47">
        <w:rPr>
          <w:rFonts w:ascii="Times New Roman" w:hAnsi="Times New Roman"/>
          <w:b/>
          <w:bCs/>
          <w:color w:val="5C5C5C"/>
          <w:sz w:val="32"/>
          <w:szCs w:val="32"/>
        </w:rPr>
        <w:t>V  i  t  a  e</w:t>
      </w:r>
    </w:p>
    <w:p w:rsidR="00EE7CD8" w:rsidRDefault="00EE7CD8">
      <w:pPr>
        <w:widowControl w:val="0"/>
        <w:autoSpaceDE w:val="0"/>
        <w:autoSpaceDN w:val="0"/>
        <w:adjustRightInd w:val="0"/>
        <w:spacing w:after="0" w:line="240" w:lineRule="auto"/>
        <w:rPr>
          <w:rFonts w:ascii="Times New Roman" w:hAnsi="Times New Roman"/>
          <w:sz w:val="24"/>
          <w:szCs w:val="24"/>
        </w:rPr>
        <w:sectPr w:rsidR="00EE7CD8">
          <w:pgSz w:w="12240" w:h="15840"/>
          <w:pgMar w:top="717" w:right="2900" w:bottom="447" w:left="3540" w:header="720" w:footer="720" w:gutter="0"/>
          <w:cols w:space="720" w:equalWidth="0">
            <w:col w:w="5800"/>
          </w:cols>
          <w:noEndnote/>
        </w:sect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27" w:lineRule="exact"/>
        <w:rPr>
          <w:rFonts w:ascii="Times New Roman" w:hAnsi="Times New Roman"/>
          <w:sz w:val="24"/>
          <w:szCs w:val="24"/>
        </w:rPr>
      </w:pPr>
    </w:p>
    <w:p w:rsidR="00A50BB2" w:rsidRDefault="000D7A47">
      <w:pPr>
        <w:widowControl w:val="0"/>
        <w:autoSpaceDE w:val="0"/>
        <w:autoSpaceDN w:val="0"/>
        <w:adjustRightInd w:val="0"/>
        <w:spacing w:after="0" w:line="239" w:lineRule="auto"/>
        <w:ind w:left="720"/>
        <w:rPr>
          <w:rFonts w:ascii="Arial Black" w:hAnsi="Arial Black" w:cs="Arial Black"/>
          <w:b/>
          <w:bCs/>
          <w:sz w:val="21"/>
          <w:szCs w:val="21"/>
        </w:rPr>
      </w:pPr>
      <w:proofErr w:type="spellStart"/>
      <w:r>
        <w:rPr>
          <w:rFonts w:ascii="Arial Black" w:hAnsi="Arial Black" w:cs="Arial Black"/>
          <w:b/>
          <w:bCs/>
          <w:sz w:val="21"/>
          <w:szCs w:val="21"/>
        </w:rPr>
        <w:t>Jamshidha</w:t>
      </w:r>
      <w:proofErr w:type="spellEnd"/>
    </w:p>
    <w:p w:rsidR="00EE7CD8" w:rsidRDefault="00A50BB2">
      <w:pPr>
        <w:widowControl w:val="0"/>
        <w:autoSpaceDE w:val="0"/>
        <w:autoSpaceDN w:val="0"/>
        <w:adjustRightInd w:val="0"/>
        <w:spacing w:after="0" w:line="239" w:lineRule="auto"/>
        <w:ind w:left="720"/>
        <w:rPr>
          <w:rFonts w:ascii="Times New Roman" w:hAnsi="Times New Roman"/>
          <w:sz w:val="24"/>
          <w:szCs w:val="24"/>
        </w:rPr>
      </w:pPr>
      <w:hyperlink r:id="rId7" w:history="1">
        <w:r w:rsidRPr="00A60B11">
          <w:rPr>
            <w:rStyle w:val="Hyperlink"/>
            <w:rFonts w:ascii="Arial Black" w:hAnsi="Arial Black" w:cs="Arial Black"/>
            <w:b/>
            <w:bCs/>
            <w:sz w:val="21"/>
            <w:szCs w:val="21"/>
          </w:rPr>
          <w:t>Jamshidha.339401@2freemail.com</w:t>
        </w:r>
      </w:hyperlink>
      <w:r>
        <w:rPr>
          <w:rFonts w:ascii="Arial Black" w:hAnsi="Arial Black" w:cs="Arial Black"/>
          <w:b/>
          <w:bCs/>
          <w:sz w:val="21"/>
          <w:szCs w:val="21"/>
        </w:rPr>
        <w:t xml:space="preserve"> </w:t>
      </w:r>
      <w:r w:rsidR="000D7A47">
        <w:rPr>
          <w:rFonts w:ascii="Arial Black" w:hAnsi="Arial Black" w:cs="Arial Black"/>
          <w:b/>
          <w:bCs/>
          <w:sz w:val="21"/>
          <w:szCs w:val="21"/>
        </w:rPr>
        <w:t xml:space="preserve"> </w:t>
      </w: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395" w:lineRule="exact"/>
        <w:rPr>
          <w:rFonts w:ascii="Times New Roman" w:hAnsi="Times New Roman"/>
          <w:sz w:val="24"/>
          <w:szCs w:val="24"/>
        </w:rPr>
      </w:pPr>
    </w:p>
    <w:p w:rsidR="00EE7CD8" w:rsidRDefault="000D7A47">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rPr>
        <w:t>Education Qualification</w:t>
      </w:r>
    </w:p>
    <w:p w:rsidR="00EE7CD8" w:rsidRDefault="00EE7CD8">
      <w:pPr>
        <w:widowControl w:val="0"/>
        <w:autoSpaceDE w:val="0"/>
        <w:autoSpaceDN w:val="0"/>
        <w:adjustRightInd w:val="0"/>
        <w:spacing w:after="0" w:line="49" w:lineRule="exact"/>
        <w:rPr>
          <w:rFonts w:ascii="Times New Roman" w:hAnsi="Times New Roman"/>
          <w:sz w:val="24"/>
          <w:szCs w:val="24"/>
        </w:rPr>
      </w:pPr>
    </w:p>
    <w:p w:rsidR="00EE7CD8" w:rsidRDefault="000D7A47">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Bachelor of Pharmacy (Kerala</w:t>
      </w:r>
    </w:p>
    <w:p w:rsidR="00EE7CD8" w:rsidRDefault="00EE7CD8">
      <w:pPr>
        <w:widowControl w:val="0"/>
        <w:autoSpaceDE w:val="0"/>
        <w:autoSpaceDN w:val="0"/>
        <w:adjustRightInd w:val="0"/>
        <w:spacing w:after="0" w:line="117" w:lineRule="exact"/>
        <w:rPr>
          <w:rFonts w:ascii="Times New Roman" w:hAnsi="Times New Roman"/>
          <w:sz w:val="24"/>
          <w:szCs w:val="24"/>
        </w:rPr>
      </w:pPr>
    </w:p>
    <w:p w:rsidR="00EE7CD8" w:rsidRDefault="000D7A47">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University of Health Science)</w:t>
      </w:r>
    </w:p>
    <w:p w:rsidR="00EE7CD8" w:rsidRDefault="00EE7CD8">
      <w:pPr>
        <w:widowControl w:val="0"/>
        <w:autoSpaceDE w:val="0"/>
        <w:autoSpaceDN w:val="0"/>
        <w:adjustRightInd w:val="0"/>
        <w:spacing w:after="0" w:line="11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20"/>
        <w:gridCol w:w="680"/>
        <w:gridCol w:w="1680"/>
      </w:tblGrid>
      <w:tr w:rsidR="00EE7CD8" w:rsidRPr="00A50BB2">
        <w:trPr>
          <w:trHeight w:val="1078"/>
        </w:trPr>
        <w:tc>
          <w:tcPr>
            <w:tcW w:w="1400" w:type="dxa"/>
            <w:gridSpan w:val="2"/>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rPr>
                <w:rFonts w:ascii="Times New Roman" w:hAnsi="Times New Roman"/>
                <w:sz w:val="24"/>
                <w:szCs w:val="24"/>
              </w:rPr>
            </w:pPr>
            <w:r w:rsidRPr="00A50BB2">
              <w:rPr>
                <w:rFonts w:ascii="Garamond" w:hAnsi="Garamond" w:cs="Garamond"/>
                <w:b/>
                <w:bCs/>
              </w:rPr>
              <w:t>Personal Data:</w:t>
            </w:r>
          </w:p>
        </w:tc>
        <w:tc>
          <w:tcPr>
            <w:tcW w:w="1680" w:type="dxa"/>
            <w:tcBorders>
              <w:top w:val="nil"/>
              <w:left w:val="nil"/>
              <w:bottom w:val="nil"/>
              <w:right w:val="nil"/>
            </w:tcBorders>
            <w:shd w:val="clear" w:color="auto" w:fill="E5E5E5"/>
            <w:vAlign w:val="bottom"/>
          </w:tcPr>
          <w:p w:rsidR="00EE7CD8" w:rsidRPr="00A50BB2" w:rsidRDefault="00EE7CD8">
            <w:pPr>
              <w:widowControl w:val="0"/>
              <w:autoSpaceDE w:val="0"/>
              <w:autoSpaceDN w:val="0"/>
              <w:adjustRightInd w:val="0"/>
              <w:spacing w:after="0" w:line="240" w:lineRule="auto"/>
              <w:rPr>
                <w:rFonts w:ascii="Times New Roman" w:hAnsi="Times New Roman"/>
                <w:sz w:val="24"/>
                <w:szCs w:val="24"/>
              </w:rPr>
            </w:pPr>
          </w:p>
        </w:tc>
      </w:tr>
      <w:tr w:rsidR="00EE7CD8" w:rsidRPr="00A50BB2">
        <w:trPr>
          <w:trHeight w:val="370"/>
        </w:trPr>
        <w:tc>
          <w:tcPr>
            <w:tcW w:w="1400" w:type="dxa"/>
            <w:gridSpan w:val="2"/>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rPr>
                <w:rFonts w:ascii="Times New Roman" w:hAnsi="Times New Roman"/>
                <w:sz w:val="24"/>
                <w:szCs w:val="24"/>
              </w:rPr>
            </w:pPr>
            <w:r w:rsidRPr="00A50BB2">
              <w:rPr>
                <w:rFonts w:ascii="Garamond" w:hAnsi="Garamond" w:cs="Garamond"/>
              </w:rPr>
              <w:t>Date of Birth</w:t>
            </w:r>
          </w:p>
        </w:tc>
        <w:tc>
          <w:tcPr>
            <w:tcW w:w="1680" w:type="dxa"/>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ind w:left="120"/>
              <w:rPr>
                <w:rFonts w:ascii="Times New Roman" w:hAnsi="Times New Roman"/>
                <w:sz w:val="24"/>
                <w:szCs w:val="24"/>
              </w:rPr>
            </w:pPr>
            <w:r w:rsidRPr="00A50BB2">
              <w:rPr>
                <w:rFonts w:ascii="Garamond" w:hAnsi="Garamond" w:cs="Garamond"/>
              </w:rPr>
              <w:t>: 07-07-1994</w:t>
            </w:r>
          </w:p>
        </w:tc>
      </w:tr>
      <w:tr w:rsidR="00EE7CD8" w:rsidRPr="00A50BB2">
        <w:trPr>
          <w:trHeight w:val="372"/>
        </w:trPr>
        <w:tc>
          <w:tcPr>
            <w:tcW w:w="720" w:type="dxa"/>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rPr>
                <w:rFonts w:ascii="Times New Roman" w:hAnsi="Times New Roman"/>
                <w:sz w:val="24"/>
                <w:szCs w:val="24"/>
              </w:rPr>
            </w:pPr>
            <w:r w:rsidRPr="00A50BB2">
              <w:rPr>
                <w:rFonts w:ascii="Garamond" w:hAnsi="Garamond" w:cs="Garamond"/>
              </w:rPr>
              <w:t>Sex</w:t>
            </w:r>
          </w:p>
        </w:tc>
        <w:tc>
          <w:tcPr>
            <w:tcW w:w="680" w:type="dxa"/>
            <w:tcBorders>
              <w:top w:val="nil"/>
              <w:left w:val="nil"/>
              <w:bottom w:val="nil"/>
              <w:right w:val="nil"/>
            </w:tcBorders>
            <w:shd w:val="clear" w:color="auto" w:fill="E5E5E5"/>
            <w:vAlign w:val="bottom"/>
          </w:tcPr>
          <w:p w:rsidR="00EE7CD8" w:rsidRPr="00A50BB2" w:rsidRDefault="00EE7CD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ind w:left="100"/>
              <w:rPr>
                <w:rFonts w:ascii="Times New Roman" w:hAnsi="Times New Roman"/>
                <w:sz w:val="24"/>
                <w:szCs w:val="24"/>
              </w:rPr>
            </w:pPr>
            <w:r w:rsidRPr="00A50BB2">
              <w:rPr>
                <w:rFonts w:ascii="Garamond" w:hAnsi="Garamond" w:cs="Garamond"/>
              </w:rPr>
              <w:t>:  Female</w:t>
            </w:r>
          </w:p>
        </w:tc>
      </w:tr>
      <w:tr w:rsidR="00EE7CD8" w:rsidRPr="00A50BB2">
        <w:trPr>
          <w:trHeight w:val="372"/>
        </w:trPr>
        <w:tc>
          <w:tcPr>
            <w:tcW w:w="1400" w:type="dxa"/>
            <w:gridSpan w:val="2"/>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rPr>
                <w:rFonts w:ascii="Times New Roman" w:hAnsi="Times New Roman"/>
                <w:sz w:val="24"/>
                <w:szCs w:val="24"/>
              </w:rPr>
            </w:pPr>
            <w:r w:rsidRPr="00A50BB2">
              <w:rPr>
                <w:rFonts w:ascii="Garamond" w:hAnsi="Garamond" w:cs="Garamond"/>
              </w:rPr>
              <w:t>Nationality</w:t>
            </w:r>
          </w:p>
        </w:tc>
        <w:tc>
          <w:tcPr>
            <w:tcW w:w="1680" w:type="dxa"/>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ind w:left="80"/>
              <w:rPr>
                <w:rFonts w:ascii="Times New Roman" w:hAnsi="Times New Roman"/>
                <w:sz w:val="24"/>
                <w:szCs w:val="24"/>
              </w:rPr>
            </w:pPr>
            <w:r w:rsidRPr="00A50BB2">
              <w:rPr>
                <w:rFonts w:ascii="Garamond" w:hAnsi="Garamond" w:cs="Garamond"/>
              </w:rPr>
              <w:t>: Indian</w:t>
            </w:r>
          </w:p>
        </w:tc>
      </w:tr>
      <w:tr w:rsidR="00EE7CD8" w:rsidRPr="00A50BB2">
        <w:trPr>
          <w:trHeight w:val="370"/>
        </w:trPr>
        <w:tc>
          <w:tcPr>
            <w:tcW w:w="1400" w:type="dxa"/>
            <w:gridSpan w:val="2"/>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rPr>
                <w:rFonts w:ascii="Times New Roman" w:hAnsi="Times New Roman"/>
                <w:sz w:val="24"/>
                <w:szCs w:val="24"/>
              </w:rPr>
            </w:pPr>
            <w:r w:rsidRPr="00A50BB2">
              <w:rPr>
                <w:rFonts w:ascii="Garamond" w:hAnsi="Garamond" w:cs="Garamond"/>
              </w:rPr>
              <w:t>Marital Status</w:t>
            </w:r>
          </w:p>
        </w:tc>
        <w:tc>
          <w:tcPr>
            <w:tcW w:w="1680" w:type="dxa"/>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ind w:left="80"/>
              <w:rPr>
                <w:rFonts w:ascii="Times New Roman" w:hAnsi="Times New Roman"/>
                <w:sz w:val="24"/>
                <w:szCs w:val="24"/>
              </w:rPr>
            </w:pPr>
            <w:r w:rsidRPr="00A50BB2">
              <w:rPr>
                <w:rFonts w:ascii="Garamond" w:hAnsi="Garamond" w:cs="Garamond"/>
              </w:rPr>
              <w:t>: Married</w:t>
            </w:r>
          </w:p>
        </w:tc>
      </w:tr>
      <w:tr w:rsidR="00EE7CD8" w:rsidRPr="00A50BB2">
        <w:trPr>
          <w:trHeight w:val="372"/>
        </w:trPr>
        <w:tc>
          <w:tcPr>
            <w:tcW w:w="1400" w:type="dxa"/>
            <w:gridSpan w:val="2"/>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rPr>
                <w:rFonts w:ascii="Times New Roman" w:hAnsi="Times New Roman"/>
                <w:sz w:val="24"/>
                <w:szCs w:val="24"/>
              </w:rPr>
            </w:pPr>
            <w:r w:rsidRPr="00A50BB2">
              <w:rPr>
                <w:rFonts w:ascii="Garamond" w:hAnsi="Garamond" w:cs="Garamond"/>
              </w:rPr>
              <w:t>Mother Tongue</w:t>
            </w:r>
          </w:p>
        </w:tc>
        <w:tc>
          <w:tcPr>
            <w:tcW w:w="1680" w:type="dxa"/>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ind w:left="100"/>
              <w:rPr>
                <w:rFonts w:ascii="Times New Roman" w:hAnsi="Times New Roman"/>
                <w:sz w:val="24"/>
                <w:szCs w:val="24"/>
              </w:rPr>
            </w:pPr>
            <w:r w:rsidRPr="00A50BB2">
              <w:rPr>
                <w:rFonts w:ascii="Garamond" w:hAnsi="Garamond" w:cs="Garamond"/>
              </w:rPr>
              <w:t>: Malayalam</w:t>
            </w:r>
          </w:p>
        </w:tc>
      </w:tr>
      <w:tr w:rsidR="00EE7CD8" w:rsidRPr="00A50BB2">
        <w:trPr>
          <w:trHeight w:val="372"/>
        </w:trPr>
        <w:tc>
          <w:tcPr>
            <w:tcW w:w="720" w:type="dxa"/>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rPr>
                <w:rFonts w:ascii="Times New Roman" w:hAnsi="Times New Roman"/>
                <w:sz w:val="24"/>
                <w:szCs w:val="24"/>
              </w:rPr>
            </w:pPr>
            <w:r w:rsidRPr="00A50BB2">
              <w:rPr>
                <w:rFonts w:ascii="Garamond" w:hAnsi="Garamond" w:cs="Garamond"/>
                <w:w w:val="99"/>
              </w:rPr>
              <w:t>Religion</w:t>
            </w:r>
          </w:p>
        </w:tc>
        <w:tc>
          <w:tcPr>
            <w:tcW w:w="680" w:type="dxa"/>
            <w:tcBorders>
              <w:top w:val="nil"/>
              <w:left w:val="nil"/>
              <w:bottom w:val="nil"/>
              <w:right w:val="nil"/>
            </w:tcBorders>
            <w:shd w:val="clear" w:color="auto" w:fill="E5E5E5"/>
            <w:vAlign w:val="bottom"/>
          </w:tcPr>
          <w:p w:rsidR="00EE7CD8" w:rsidRPr="00A50BB2" w:rsidRDefault="00EE7CD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ind w:left="120"/>
              <w:rPr>
                <w:rFonts w:ascii="Times New Roman" w:hAnsi="Times New Roman"/>
                <w:sz w:val="24"/>
                <w:szCs w:val="24"/>
              </w:rPr>
            </w:pPr>
            <w:r w:rsidRPr="00A50BB2">
              <w:rPr>
                <w:rFonts w:ascii="Garamond" w:hAnsi="Garamond" w:cs="Garamond"/>
              </w:rPr>
              <w:t>: Islam</w:t>
            </w:r>
          </w:p>
        </w:tc>
      </w:tr>
      <w:tr w:rsidR="00EE7CD8" w:rsidRPr="00A50BB2">
        <w:trPr>
          <w:trHeight w:val="370"/>
        </w:trPr>
        <w:tc>
          <w:tcPr>
            <w:tcW w:w="3080" w:type="dxa"/>
            <w:gridSpan w:val="3"/>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rPr>
                <w:rFonts w:ascii="Times New Roman" w:hAnsi="Times New Roman"/>
                <w:sz w:val="24"/>
                <w:szCs w:val="24"/>
              </w:rPr>
            </w:pPr>
            <w:r w:rsidRPr="00A50BB2">
              <w:rPr>
                <w:rFonts w:ascii="Garamond" w:hAnsi="Garamond" w:cs="Garamond"/>
              </w:rPr>
              <w:t>Languages(s/r/w): English,</w:t>
            </w:r>
          </w:p>
        </w:tc>
      </w:tr>
      <w:tr w:rsidR="00EE7CD8" w:rsidRPr="00A50BB2">
        <w:trPr>
          <w:trHeight w:val="372"/>
        </w:trPr>
        <w:tc>
          <w:tcPr>
            <w:tcW w:w="3080" w:type="dxa"/>
            <w:gridSpan w:val="3"/>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rPr>
                <w:rFonts w:ascii="Times New Roman" w:hAnsi="Times New Roman"/>
                <w:sz w:val="24"/>
                <w:szCs w:val="24"/>
              </w:rPr>
            </w:pPr>
            <w:r w:rsidRPr="00A50BB2">
              <w:rPr>
                <w:rFonts w:ascii="Garamond" w:hAnsi="Garamond" w:cs="Garamond"/>
              </w:rPr>
              <w:t>Hindi, Malayalam</w:t>
            </w:r>
          </w:p>
        </w:tc>
      </w:tr>
      <w:tr w:rsidR="00EE7CD8" w:rsidRPr="00A50BB2">
        <w:trPr>
          <w:trHeight w:val="619"/>
        </w:trPr>
        <w:tc>
          <w:tcPr>
            <w:tcW w:w="3080" w:type="dxa"/>
            <w:gridSpan w:val="3"/>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6" w:lineRule="exact"/>
              <w:rPr>
                <w:rFonts w:ascii="Times New Roman" w:hAnsi="Times New Roman"/>
                <w:sz w:val="24"/>
                <w:szCs w:val="24"/>
              </w:rPr>
            </w:pPr>
            <w:r w:rsidRPr="00A50BB2">
              <w:rPr>
                <w:rFonts w:ascii="Garamond" w:hAnsi="Garamond" w:cs="Garamond"/>
                <w:b/>
                <w:bCs/>
              </w:rPr>
              <w:t>Passport Details:</w:t>
            </w:r>
          </w:p>
        </w:tc>
      </w:tr>
      <w:tr w:rsidR="00EE7CD8" w:rsidRPr="00A50BB2">
        <w:trPr>
          <w:trHeight w:val="372"/>
        </w:trPr>
        <w:tc>
          <w:tcPr>
            <w:tcW w:w="1400" w:type="dxa"/>
            <w:gridSpan w:val="2"/>
            <w:tcBorders>
              <w:top w:val="nil"/>
              <w:left w:val="nil"/>
              <w:bottom w:val="nil"/>
              <w:right w:val="nil"/>
            </w:tcBorders>
            <w:shd w:val="clear" w:color="auto" w:fill="E5E5E5"/>
            <w:vAlign w:val="bottom"/>
          </w:tcPr>
          <w:p w:rsidR="00EE7CD8" w:rsidRPr="00A50BB2" w:rsidRDefault="00EE7CD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shd w:val="clear" w:color="auto" w:fill="E5E5E5"/>
            <w:vAlign w:val="bottom"/>
          </w:tcPr>
          <w:p w:rsidR="00EE7CD8" w:rsidRPr="00A50BB2" w:rsidRDefault="00EE7CD8">
            <w:pPr>
              <w:widowControl w:val="0"/>
              <w:autoSpaceDE w:val="0"/>
              <w:autoSpaceDN w:val="0"/>
              <w:adjustRightInd w:val="0"/>
              <w:spacing w:after="0" w:line="240" w:lineRule="auto"/>
              <w:ind w:left="40"/>
              <w:rPr>
                <w:rFonts w:ascii="Times New Roman" w:hAnsi="Times New Roman"/>
                <w:sz w:val="24"/>
                <w:szCs w:val="24"/>
              </w:rPr>
            </w:pPr>
          </w:p>
        </w:tc>
      </w:tr>
      <w:tr w:rsidR="00EE7CD8" w:rsidRPr="00A50BB2">
        <w:trPr>
          <w:trHeight w:val="370"/>
        </w:trPr>
        <w:tc>
          <w:tcPr>
            <w:tcW w:w="1400" w:type="dxa"/>
            <w:gridSpan w:val="2"/>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rPr>
                <w:rFonts w:ascii="Times New Roman" w:hAnsi="Times New Roman"/>
                <w:sz w:val="24"/>
                <w:szCs w:val="24"/>
              </w:rPr>
            </w:pPr>
            <w:r w:rsidRPr="00A50BB2">
              <w:rPr>
                <w:rFonts w:ascii="Garamond" w:hAnsi="Garamond" w:cs="Garamond"/>
              </w:rPr>
              <w:t>Place of Issue</w:t>
            </w:r>
          </w:p>
        </w:tc>
        <w:tc>
          <w:tcPr>
            <w:tcW w:w="1680" w:type="dxa"/>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ind w:left="100"/>
              <w:rPr>
                <w:rFonts w:ascii="Times New Roman" w:hAnsi="Times New Roman"/>
                <w:sz w:val="24"/>
                <w:szCs w:val="24"/>
              </w:rPr>
            </w:pPr>
            <w:r w:rsidRPr="00A50BB2">
              <w:rPr>
                <w:rFonts w:ascii="Garamond" w:hAnsi="Garamond" w:cs="Garamond"/>
              </w:rPr>
              <w:t>: MALAPURAM</w:t>
            </w:r>
          </w:p>
        </w:tc>
      </w:tr>
      <w:tr w:rsidR="00EE7CD8" w:rsidRPr="00A50BB2">
        <w:trPr>
          <w:trHeight w:val="127"/>
        </w:trPr>
        <w:tc>
          <w:tcPr>
            <w:tcW w:w="720" w:type="dxa"/>
            <w:tcBorders>
              <w:top w:val="nil"/>
              <w:left w:val="nil"/>
              <w:bottom w:val="nil"/>
              <w:right w:val="nil"/>
            </w:tcBorders>
            <w:shd w:val="clear" w:color="auto" w:fill="E5E5E5"/>
            <w:vAlign w:val="bottom"/>
          </w:tcPr>
          <w:p w:rsidR="00EE7CD8" w:rsidRPr="00A50BB2" w:rsidRDefault="00EE7CD8">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nil"/>
              <w:right w:val="nil"/>
            </w:tcBorders>
            <w:shd w:val="clear" w:color="auto" w:fill="E5E5E5"/>
            <w:vAlign w:val="bottom"/>
          </w:tcPr>
          <w:p w:rsidR="00EE7CD8" w:rsidRPr="00A50BB2" w:rsidRDefault="00EE7CD8">
            <w:pPr>
              <w:widowControl w:val="0"/>
              <w:autoSpaceDE w:val="0"/>
              <w:autoSpaceDN w:val="0"/>
              <w:adjustRightInd w:val="0"/>
              <w:spacing w:after="0" w:line="240" w:lineRule="auto"/>
              <w:rPr>
                <w:rFonts w:ascii="Times New Roman" w:hAnsi="Times New Roman"/>
                <w:sz w:val="11"/>
                <w:szCs w:val="11"/>
              </w:rPr>
            </w:pPr>
          </w:p>
        </w:tc>
        <w:tc>
          <w:tcPr>
            <w:tcW w:w="1680" w:type="dxa"/>
            <w:tcBorders>
              <w:top w:val="nil"/>
              <w:left w:val="nil"/>
              <w:bottom w:val="nil"/>
              <w:right w:val="nil"/>
            </w:tcBorders>
            <w:shd w:val="clear" w:color="auto" w:fill="E5E5E5"/>
            <w:vAlign w:val="bottom"/>
          </w:tcPr>
          <w:p w:rsidR="00EE7CD8" w:rsidRPr="00A50BB2" w:rsidRDefault="00EE7CD8">
            <w:pPr>
              <w:widowControl w:val="0"/>
              <w:autoSpaceDE w:val="0"/>
              <w:autoSpaceDN w:val="0"/>
              <w:adjustRightInd w:val="0"/>
              <w:spacing w:after="0" w:line="240" w:lineRule="auto"/>
              <w:rPr>
                <w:rFonts w:ascii="Times New Roman" w:hAnsi="Times New Roman"/>
                <w:sz w:val="11"/>
                <w:szCs w:val="11"/>
              </w:rPr>
            </w:pPr>
          </w:p>
        </w:tc>
      </w:tr>
      <w:tr w:rsidR="00EE7CD8" w:rsidRPr="00A50BB2">
        <w:trPr>
          <w:trHeight w:val="246"/>
        </w:trPr>
        <w:tc>
          <w:tcPr>
            <w:tcW w:w="720" w:type="dxa"/>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5" w:lineRule="exact"/>
              <w:rPr>
                <w:rFonts w:ascii="Times New Roman" w:hAnsi="Times New Roman"/>
                <w:sz w:val="24"/>
                <w:szCs w:val="24"/>
              </w:rPr>
            </w:pPr>
            <w:r w:rsidRPr="00A50BB2">
              <w:rPr>
                <w:rFonts w:ascii="Garamond" w:hAnsi="Garamond" w:cs="Garamond"/>
              </w:rPr>
              <w:t>Date of</w:t>
            </w:r>
          </w:p>
        </w:tc>
        <w:tc>
          <w:tcPr>
            <w:tcW w:w="680" w:type="dxa"/>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5" w:lineRule="exact"/>
              <w:ind w:left="40"/>
              <w:rPr>
                <w:rFonts w:ascii="Times New Roman" w:hAnsi="Times New Roman"/>
                <w:sz w:val="24"/>
                <w:szCs w:val="24"/>
              </w:rPr>
            </w:pPr>
            <w:r w:rsidRPr="00A50BB2">
              <w:rPr>
                <w:rFonts w:ascii="Garamond" w:hAnsi="Garamond" w:cs="Garamond"/>
              </w:rPr>
              <w:t>Issue</w:t>
            </w:r>
          </w:p>
        </w:tc>
        <w:tc>
          <w:tcPr>
            <w:tcW w:w="1680" w:type="dxa"/>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5" w:lineRule="exact"/>
              <w:ind w:left="60"/>
              <w:rPr>
                <w:rFonts w:ascii="Times New Roman" w:hAnsi="Times New Roman"/>
                <w:sz w:val="24"/>
                <w:szCs w:val="24"/>
              </w:rPr>
            </w:pPr>
            <w:r w:rsidRPr="00A50BB2">
              <w:rPr>
                <w:rFonts w:ascii="Garamond" w:hAnsi="Garamond" w:cs="Garamond"/>
              </w:rPr>
              <w:t>: 21-07-2015</w:t>
            </w:r>
          </w:p>
        </w:tc>
      </w:tr>
      <w:tr w:rsidR="00EE7CD8" w:rsidRPr="00A50BB2">
        <w:trPr>
          <w:trHeight w:val="372"/>
        </w:trPr>
        <w:tc>
          <w:tcPr>
            <w:tcW w:w="720" w:type="dxa"/>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rPr>
                <w:rFonts w:ascii="Times New Roman" w:hAnsi="Times New Roman"/>
                <w:sz w:val="24"/>
                <w:szCs w:val="24"/>
              </w:rPr>
            </w:pPr>
            <w:r w:rsidRPr="00A50BB2">
              <w:rPr>
                <w:rFonts w:ascii="Garamond" w:hAnsi="Garamond" w:cs="Garamond"/>
              </w:rPr>
              <w:t>Date of</w:t>
            </w:r>
          </w:p>
        </w:tc>
        <w:tc>
          <w:tcPr>
            <w:tcW w:w="680" w:type="dxa"/>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ind w:left="40"/>
              <w:rPr>
                <w:rFonts w:ascii="Times New Roman" w:hAnsi="Times New Roman"/>
                <w:sz w:val="24"/>
                <w:szCs w:val="24"/>
              </w:rPr>
            </w:pPr>
            <w:r w:rsidRPr="00A50BB2">
              <w:rPr>
                <w:rFonts w:ascii="Garamond" w:hAnsi="Garamond" w:cs="Garamond"/>
              </w:rPr>
              <w:t>Expiry</w:t>
            </w:r>
          </w:p>
        </w:tc>
        <w:tc>
          <w:tcPr>
            <w:tcW w:w="1680" w:type="dxa"/>
            <w:tcBorders>
              <w:top w:val="nil"/>
              <w:left w:val="nil"/>
              <w:bottom w:val="nil"/>
              <w:right w:val="nil"/>
            </w:tcBorders>
            <w:shd w:val="clear" w:color="auto" w:fill="E5E5E5"/>
            <w:vAlign w:val="bottom"/>
          </w:tcPr>
          <w:p w:rsidR="00EE7CD8" w:rsidRPr="00A50BB2" w:rsidRDefault="000D7A47">
            <w:pPr>
              <w:widowControl w:val="0"/>
              <w:autoSpaceDE w:val="0"/>
              <w:autoSpaceDN w:val="0"/>
              <w:adjustRightInd w:val="0"/>
              <w:spacing w:after="0" w:line="240" w:lineRule="auto"/>
              <w:ind w:left="100"/>
              <w:rPr>
                <w:rFonts w:ascii="Times New Roman" w:hAnsi="Times New Roman"/>
                <w:sz w:val="24"/>
                <w:szCs w:val="24"/>
              </w:rPr>
            </w:pPr>
            <w:r w:rsidRPr="00A50BB2">
              <w:rPr>
                <w:rFonts w:ascii="Garamond" w:hAnsi="Garamond" w:cs="Garamond"/>
              </w:rPr>
              <w:t xml:space="preserve">: </w:t>
            </w:r>
            <w:r w:rsidRPr="00A50BB2">
              <w:rPr>
                <w:rFonts w:ascii="Garamond" w:hAnsi="Garamond" w:cs="Garamond"/>
                <w:b/>
                <w:bCs/>
              </w:rPr>
              <w:t>20-07-2025</w:t>
            </w:r>
          </w:p>
        </w:tc>
      </w:tr>
      <w:tr w:rsidR="00EE7CD8" w:rsidRPr="00A50BB2">
        <w:trPr>
          <w:trHeight w:val="585"/>
        </w:trPr>
        <w:tc>
          <w:tcPr>
            <w:tcW w:w="720" w:type="dxa"/>
            <w:tcBorders>
              <w:top w:val="nil"/>
              <w:left w:val="nil"/>
              <w:bottom w:val="nil"/>
              <w:right w:val="nil"/>
            </w:tcBorders>
            <w:shd w:val="clear" w:color="auto" w:fill="E5E5E5"/>
            <w:vAlign w:val="bottom"/>
          </w:tcPr>
          <w:p w:rsidR="00EE7CD8" w:rsidRPr="00A50BB2" w:rsidRDefault="00EE7CD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shd w:val="clear" w:color="auto" w:fill="E5E5E5"/>
            <w:vAlign w:val="bottom"/>
          </w:tcPr>
          <w:p w:rsidR="00EE7CD8" w:rsidRPr="00A50BB2" w:rsidRDefault="00EE7CD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shd w:val="clear" w:color="auto" w:fill="E5E5E5"/>
            <w:vAlign w:val="bottom"/>
          </w:tcPr>
          <w:p w:rsidR="00EE7CD8" w:rsidRPr="00A50BB2" w:rsidRDefault="00EE7CD8">
            <w:pPr>
              <w:widowControl w:val="0"/>
              <w:autoSpaceDE w:val="0"/>
              <w:autoSpaceDN w:val="0"/>
              <w:adjustRightInd w:val="0"/>
              <w:spacing w:after="0" w:line="240" w:lineRule="auto"/>
              <w:rPr>
                <w:rFonts w:ascii="Times New Roman" w:hAnsi="Times New Roman"/>
                <w:sz w:val="24"/>
                <w:szCs w:val="24"/>
              </w:rPr>
            </w:pPr>
          </w:p>
        </w:tc>
      </w:tr>
    </w:tbl>
    <w:p w:rsidR="00EE7CD8" w:rsidRDefault="00EE7CD8">
      <w:pPr>
        <w:widowControl w:val="0"/>
        <w:autoSpaceDE w:val="0"/>
        <w:autoSpaceDN w:val="0"/>
        <w:adjustRightInd w:val="0"/>
        <w:spacing w:after="0" w:line="228" w:lineRule="exact"/>
        <w:rPr>
          <w:rFonts w:ascii="Times New Roman" w:hAnsi="Times New Roman"/>
          <w:sz w:val="24"/>
          <w:szCs w:val="24"/>
        </w:rPr>
      </w:pPr>
    </w:p>
    <w:p w:rsidR="00EE7CD8" w:rsidRDefault="000D7A47">
      <w:pPr>
        <w:widowControl w:val="0"/>
        <w:autoSpaceDE w:val="0"/>
        <w:autoSpaceDN w:val="0"/>
        <w:adjustRightInd w:val="0"/>
        <w:spacing w:after="0" w:line="239" w:lineRule="auto"/>
        <w:rPr>
          <w:rFonts w:ascii="Times New Roman" w:hAnsi="Times New Roman"/>
          <w:sz w:val="24"/>
          <w:szCs w:val="24"/>
        </w:rPr>
      </w:pPr>
      <w:r>
        <w:rPr>
          <w:rFonts w:ascii="Garamond" w:hAnsi="Garamond" w:cs="Garamond"/>
          <w:b/>
          <w:bCs/>
        </w:rPr>
        <w:t>Visa Status: Dependent</w:t>
      </w:r>
    </w:p>
    <w:p w:rsidR="00EE7CD8" w:rsidRDefault="000D7A47">
      <w:pPr>
        <w:widowControl w:val="0"/>
        <w:autoSpaceDE w:val="0"/>
        <w:autoSpaceDN w:val="0"/>
        <w:adjustRightInd w:val="0"/>
        <w:spacing w:after="0" w:line="357" w:lineRule="exact"/>
        <w:rPr>
          <w:rFonts w:ascii="Times New Roman" w:hAnsi="Times New Roman"/>
          <w:sz w:val="24"/>
          <w:szCs w:val="24"/>
        </w:rPr>
      </w:pPr>
      <w:r>
        <w:rPr>
          <w:rFonts w:ascii="Times New Roman" w:hAnsi="Times New Roman"/>
          <w:sz w:val="24"/>
          <w:szCs w:val="24"/>
        </w:rPr>
        <w:br w:type="column"/>
      </w:r>
    </w:p>
    <w:p w:rsidR="00EE7CD8" w:rsidRDefault="000D7A47">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rPr>
        <w:t>Carrier Highlights</w:t>
      </w:r>
    </w:p>
    <w:p w:rsidR="00EE7CD8" w:rsidRDefault="00EE7CD8">
      <w:pPr>
        <w:widowControl w:val="0"/>
        <w:autoSpaceDE w:val="0"/>
        <w:autoSpaceDN w:val="0"/>
        <w:adjustRightInd w:val="0"/>
        <w:spacing w:after="0" w:line="322" w:lineRule="exact"/>
        <w:rPr>
          <w:rFonts w:ascii="Times New Roman" w:hAnsi="Times New Roman"/>
          <w:sz w:val="24"/>
          <w:szCs w:val="24"/>
        </w:rPr>
      </w:pPr>
    </w:p>
    <w:p w:rsidR="00EE7CD8" w:rsidRDefault="000D7A47">
      <w:pPr>
        <w:widowControl w:val="0"/>
        <w:overflowPunct w:val="0"/>
        <w:autoSpaceDE w:val="0"/>
        <w:autoSpaceDN w:val="0"/>
        <w:adjustRightInd w:val="0"/>
        <w:spacing w:after="0" w:line="228" w:lineRule="auto"/>
        <w:jc w:val="both"/>
        <w:rPr>
          <w:rFonts w:ascii="Times New Roman" w:hAnsi="Times New Roman"/>
          <w:sz w:val="24"/>
          <w:szCs w:val="24"/>
        </w:rPr>
      </w:pPr>
      <w:r>
        <w:rPr>
          <w:rFonts w:ascii="Arial" w:hAnsi="Arial" w:cs="Arial"/>
          <w:sz w:val="20"/>
          <w:szCs w:val="20"/>
        </w:rPr>
        <w:t xml:space="preserve">I, </w:t>
      </w:r>
      <w:proofErr w:type="spellStart"/>
      <w:proofErr w:type="gramStart"/>
      <w:r>
        <w:rPr>
          <w:rFonts w:ascii="Arial" w:hAnsi="Arial" w:cs="Arial"/>
          <w:sz w:val="20"/>
          <w:szCs w:val="20"/>
        </w:rPr>
        <w:t>Jamshidha</w:t>
      </w:r>
      <w:proofErr w:type="spellEnd"/>
      <w:r w:rsidR="00A50BB2">
        <w:rPr>
          <w:rFonts w:ascii="Arial" w:hAnsi="Arial" w:cs="Arial"/>
          <w:sz w:val="20"/>
          <w:szCs w:val="20"/>
        </w:rPr>
        <w:t xml:space="preserve"> </w:t>
      </w:r>
      <w:r>
        <w:rPr>
          <w:rFonts w:ascii="Arial" w:hAnsi="Arial" w:cs="Arial"/>
          <w:sz w:val="20"/>
          <w:szCs w:val="20"/>
        </w:rPr>
        <w:t xml:space="preserve"> a</w:t>
      </w:r>
      <w:proofErr w:type="gramEnd"/>
      <w:r>
        <w:rPr>
          <w:rFonts w:ascii="Arial" w:hAnsi="Arial" w:cs="Arial"/>
          <w:sz w:val="20"/>
          <w:szCs w:val="20"/>
        </w:rPr>
        <w:t xml:space="preserve"> motivated Pharmacist with a real passion for healthcare and ability to develop and grow a pharmacy business. Experienced in maintaining administrative records such as pharmacy files / patient profiles and providing excellent customer care by accurately dispensing prescribed medications by</w:t>
      </w:r>
    </w:p>
    <w:p w:rsidR="00EE7CD8" w:rsidRDefault="00EE7CD8">
      <w:pPr>
        <w:widowControl w:val="0"/>
        <w:autoSpaceDE w:val="0"/>
        <w:autoSpaceDN w:val="0"/>
        <w:adjustRightInd w:val="0"/>
        <w:spacing w:after="0" w:line="45" w:lineRule="exact"/>
        <w:rPr>
          <w:rFonts w:ascii="Times New Roman" w:hAnsi="Times New Roman"/>
          <w:sz w:val="24"/>
          <w:szCs w:val="24"/>
        </w:rPr>
      </w:pPr>
    </w:p>
    <w:p w:rsidR="00EE7CD8" w:rsidRDefault="000D7A47">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Pr>
          <w:rFonts w:ascii="Arial" w:hAnsi="Arial" w:cs="Arial"/>
          <w:sz w:val="20"/>
          <w:szCs w:val="20"/>
        </w:rPr>
        <w:t>calculating</w:t>
      </w:r>
      <w:proofErr w:type="gramEnd"/>
      <w:r>
        <w:rPr>
          <w:rFonts w:ascii="Arial" w:hAnsi="Arial" w:cs="Arial"/>
          <w:sz w:val="20"/>
          <w:szCs w:val="20"/>
        </w:rPr>
        <w:t xml:space="preserve">, weighing, measuring, and mixing ingredients. </w:t>
      </w:r>
      <w:proofErr w:type="gramStart"/>
      <w:r>
        <w:rPr>
          <w:rFonts w:ascii="Arial" w:hAnsi="Arial" w:cs="Arial"/>
          <w:sz w:val="20"/>
          <w:szCs w:val="20"/>
        </w:rPr>
        <w:t>Able to advise patients on medication brands, medication storage, medical equipment and health-care supplies.</w:t>
      </w:r>
      <w:proofErr w:type="gramEnd"/>
      <w:r>
        <w:rPr>
          <w:rFonts w:ascii="Arial" w:hAnsi="Arial" w:cs="Arial"/>
          <w:sz w:val="20"/>
          <w:szCs w:val="20"/>
        </w:rPr>
        <w:t xml:space="preserve"> Wish to work with globally well-known Medical Firm I am damn confident of my capabilities in taking up more challenging and leading responsibilities, using sound knowledge and Medical skills and professional expertise gained through the education, training and practical professional experience and I am optimistic in achieving this challenging goal through dedication and hard work.</w:t>
      </w: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62" w:lineRule="exact"/>
        <w:rPr>
          <w:rFonts w:ascii="Times New Roman" w:hAnsi="Times New Roman"/>
          <w:sz w:val="24"/>
          <w:szCs w:val="24"/>
        </w:rPr>
      </w:pPr>
    </w:p>
    <w:p w:rsidR="00EE7CD8" w:rsidRDefault="000D7A47">
      <w:pPr>
        <w:widowControl w:val="0"/>
        <w:overflowPunct w:val="0"/>
        <w:autoSpaceDE w:val="0"/>
        <w:autoSpaceDN w:val="0"/>
        <w:adjustRightInd w:val="0"/>
        <w:spacing w:after="0" w:line="215" w:lineRule="auto"/>
        <w:jc w:val="both"/>
        <w:rPr>
          <w:rFonts w:ascii="Times New Roman" w:hAnsi="Times New Roman"/>
          <w:sz w:val="24"/>
          <w:szCs w:val="24"/>
        </w:rPr>
      </w:pPr>
      <w:proofErr w:type="gramStart"/>
      <w:r>
        <w:rPr>
          <w:rFonts w:ascii="Arial" w:hAnsi="Arial" w:cs="Arial"/>
          <w:sz w:val="20"/>
          <w:szCs w:val="20"/>
        </w:rPr>
        <w:t>Currently looking for a suitable pharmacist vacancy in a modern well equipped pharmacy.</w:t>
      </w:r>
      <w:proofErr w:type="gramEnd"/>
    </w:p>
    <w:p w:rsidR="00EE7CD8" w:rsidRDefault="00EE7CD8">
      <w:pPr>
        <w:widowControl w:val="0"/>
        <w:autoSpaceDE w:val="0"/>
        <w:autoSpaceDN w:val="0"/>
        <w:adjustRightInd w:val="0"/>
        <w:spacing w:after="0" w:line="257" w:lineRule="exact"/>
        <w:rPr>
          <w:rFonts w:ascii="Times New Roman" w:hAnsi="Times New Roman"/>
          <w:sz w:val="24"/>
          <w:szCs w:val="24"/>
        </w:rPr>
      </w:pPr>
    </w:p>
    <w:p w:rsidR="00EE7CD8" w:rsidRDefault="000D7A47">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rPr>
        <w:t>Objective</w:t>
      </w: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42" w:lineRule="exact"/>
        <w:rPr>
          <w:rFonts w:ascii="Times New Roman" w:hAnsi="Times New Roman"/>
          <w:sz w:val="24"/>
          <w:szCs w:val="24"/>
        </w:rPr>
      </w:pPr>
    </w:p>
    <w:p w:rsidR="00EE7CD8" w:rsidRDefault="000D7A47">
      <w:pPr>
        <w:widowControl w:val="0"/>
        <w:overflowPunct w:val="0"/>
        <w:autoSpaceDE w:val="0"/>
        <w:autoSpaceDN w:val="0"/>
        <w:adjustRightInd w:val="0"/>
        <w:spacing w:after="0" w:line="228" w:lineRule="auto"/>
        <w:jc w:val="both"/>
        <w:rPr>
          <w:rFonts w:ascii="Times New Roman" w:hAnsi="Times New Roman"/>
          <w:sz w:val="24"/>
          <w:szCs w:val="24"/>
        </w:rPr>
      </w:pPr>
      <w:r>
        <w:rPr>
          <w:rFonts w:ascii="Arial" w:hAnsi="Arial" w:cs="Arial"/>
          <w:sz w:val="20"/>
          <w:szCs w:val="20"/>
        </w:rPr>
        <w:t>Pharmacy degree holder with outstanding interpersonal skills with a track record of establishing positive relationships with customers, pharmaceutical representatives/manufacturers, medical professionals, healthcare organizations and insurance providers.</w:t>
      </w:r>
    </w:p>
    <w:p w:rsidR="00EE7CD8" w:rsidRDefault="00EE7CD8">
      <w:pPr>
        <w:widowControl w:val="0"/>
        <w:autoSpaceDE w:val="0"/>
        <w:autoSpaceDN w:val="0"/>
        <w:adjustRightInd w:val="0"/>
        <w:spacing w:after="0" w:line="168" w:lineRule="exact"/>
        <w:rPr>
          <w:rFonts w:ascii="Times New Roman" w:hAnsi="Times New Roman"/>
          <w:sz w:val="24"/>
          <w:szCs w:val="24"/>
        </w:rPr>
      </w:pPr>
    </w:p>
    <w:p w:rsidR="00EE7CD8" w:rsidRDefault="000D7A47">
      <w:pPr>
        <w:widowControl w:val="0"/>
        <w:overflowPunct w:val="0"/>
        <w:autoSpaceDE w:val="0"/>
        <w:autoSpaceDN w:val="0"/>
        <w:adjustRightInd w:val="0"/>
        <w:spacing w:after="0" w:line="224" w:lineRule="auto"/>
        <w:jc w:val="both"/>
        <w:rPr>
          <w:rFonts w:ascii="Times New Roman" w:hAnsi="Times New Roman"/>
          <w:sz w:val="24"/>
          <w:szCs w:val="24"/>
        </w:rPr>
      </w:pPr>
      <w:r>
        <w:rPr>
          <w:rFonts w:ascii="Arial" w:hAnsi="Arial" w:cs="Arial"/>
          <w:sz w:val="20"/>
          <w:szCs w:val="20"/>
        </w:rPr>
        <w:t xml:space="preserve">Respected leader, able to train and manage diverse teams to deliver peak performance. </w:t>
      </w:r>
      <w:proofErr w:type="gramStart"/>
      <w:r>
        <w:rPr>
          <w:rFonts w:ascii="Arial" w:hAnsi="Arial" w:cs="Arial"/>
          <w:sz w:val="20"/>
          <w:szCs w:val="20"/>
        </w:rPr>
        <w:t>Dedicated to providing quality patient care and fast and accurate medication dispensing.</w:t>
      </w:r>
      <w:proofErr w:type="gramEnd"/>
    </w:p>
    <w:p w:rsidR="00EE7CD8" w:rsidRDefault="00EE7CD8">
      <w:pPr>
        <w:widowControl w:val="0"/>
        <w:autoSpaceDE w:val="0"/>
        <w:autoSpaceDN w:val="0"/>
        <w:adjustRightInd w:val="0"/>
        <w:spacing w:after="0" w:line="239" w:lineRule="exact"/>
        <w:rPr>
          <w:rFonts w:ascii="Times New Roman" w:hAnsi="Times New Roman"/>
          <w:sz w:val="24"/>
          <w:szCs w:val="24"/>
        </w:rPr>
      </w:pPr>
    </w:p>
    <w:p w:rsidR="00EE7CD8" w:rsidRDefault="000D7A47">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rPr>
        <w:t>Key Contributions:</w:t>
      </w: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42" w:lineRule="exact"/>
        <w:rPr>
          <w:rFonts w:ascii="Times New Roman" w:hAnsi="Times New Roman"/>
          <w:sz w:val="24"/>
          <w:szCs w:val="24"/>
        </w:rPr>
      </w:pPr>
    </w:p>
    <w:p w:rsidR="00EE7CD8" w:rsidRDefault="000D7A47">
      <w:pPr>
        <w:widowControl w:val="0"/>
        <w:numPr>
          <w:ilvl w:val="0"/>
          <w:numId w:val="1"/>
        </w:numPr>
        <w:overflowPunct w:val="0"/>
        <w:autoSpaceDE w:val="0"/>
        <w:autoSpaceDN w:val="0"/>
        <w:adjustRightInd w:val="0"/>
        <w:spacing w:after="0" w:line="181" w:lineRule="auto"/>
        <w:ind w:hanging="369"/>
        <w:jc w:val="both"/>
        <w:rPr>
          <w:rFonts w:ascii="Wingdings" w:hAnsi="Wingdings" w:cs="Wingdings"/>
          <w:sz w:val="32"/>
          <w:szCs w:val="32"/>
          <w:vertAlign w:val="superscript"/>
        </w:rPr>
      </w:pPr>
      <w:r>
        <w:rPr>
          <w:rFonts w:ascii="Arial" w:hAnsi="Arial" w:cs="Arial"/>
          <w:sz w:val="17"/>
          <w:szCs w:val="17"/>
        </w:rPr>
        <w:t xml:space="preserve">Redesigned workflow for mail-order pharmacy operations to reverse prior history of lost prescriptions. </w:t>
      </w:r>
    </w:p>
    <w:p w:rsidR="00EE7CD8" w:rsidRDefault="00EE7CD8">
      <w:pPr>
        <w:widowControl w:val="0"/>
        <w:autoSpaceDE w:val="0"/>
        <w:autoSpaceDN w:val="0"/>
        <w:adjustRightInd w:val="0"/>
        <w:spacing w:after="0" w:line="163" w:lineRule="exact"/>
        <w:rPr>
          <w:rFonts w:ascii="Wingdings" w:hAnsi="Wingdings" w:cs="Wingdings"/>
          <w:sz w:val="32"/>
          <w:szCs w:val="32"/>
          <w:vertAlign w:val="superscript"/>
        </w:rPr>
      </w:pPr>
    </w:p>
    <w:p w:rsidR="00EE7CD8" w:rsidRDefault="000D7A47">
      <w:pPr>
        <w:widowControl w:val="0"/>
        <w:numPr>
          <w:ilvl w:val="0"/>
          <w:numId w:val="1"/>
        </w:numPr>
        <w:overflowPunct w:val="0"/>
        <w:autoSpaceDE w:val="0"/>
        <w:autoSpaceDN w:val="0"/>
        <w:adjustRightInd w:val="0"/>
        <w:spacing w:after="0" w:line="185" w:lineRule="auto"/>
        <w:ind w:hanging="369"/>
        <w:jc w:val="both"/>
        <w:rPr>
          <w:rFonts w:ascii="Wingdings" w:hAnsi="Wingdings" w:cs="Wingdings"/>
          <w:sz w:val="40"/>
          <w:szCs w:val="40"/>
          <w:vertAlign w:val="superscript"/>
        </w:rPr>
      </w:pPr>
      <w:r>
        <w:rPr>
          <w:rFonts w:ascii="Arial" w:hAnsi="Arial" w:cs="Arial"/>
          <w:sz w:val="20"/>
          <w:szCs w:val="20"/>
        </w:rPr>
        <w:t xml:space="preserve">Recognized for ability to manage a high volume of patient accounts. Consult with hundreds of physicians and patients to fill prescriptions, review side effects, discuss drug interactions and resolve medication delivery problems. </w:t>
      </w:r>
    </w:p>
    <w:p w:rsidR="00EE7CD8" w:rsidRDefault="00EE7CD8">
      <w:pPr>
        <w:widowControl w:val="0"/>
        <w:autoSpaceDE w:val="0"/>
        <w:autoSpaceDN w:val="0"/>
        <w:adjustRightInd w:val="0"/>
        <w:spacing w:after="0" w:line="167" w:lineRule="exact"/>
        <w:rPr>
          <w:rFonts w:ascii="Wingdings" w:hAnsi="Wingdings" w:cs="Wingdings"/>
          <w:sz w:val="40"/>
          <w:szCs w:val="40"/>
          <w:vertAlign w:val="superscript"/>
        </w:rPr>
      </w:pPr>
    </w:p>
    <w:p w:rsidR="00EE7CD8" w:rsidRDefault="000D7A47">
      <w:pPr>
        <w:widowControl w:val="0"/>
        <w:numPr>
          <w:ilvl w:val="0"/>
          <w:numId w:val="1"/>
        </w:numPr>
        <w:overflowPunct w:val="0"/>
        <w:autoSpaceDE w:val="0"/>
        <w:autoSpaceDN w:val="0"/>
        <w:adjustRightInd w:val="0"/>
        <w:spacing w:after="0" w:line="180" w:lineRule="auto"/>
        <w:ind w:hanging="369"/>
        <w:jc w:val="both"/>
        <w:rPr>
          <w:rFonts w:ascii="Wingdings" w:hAnsi="Wingdings" w:cs="Wingdings"/>
          <w:sz w:val="32"/>
          <w:szCs w:val="32"/>
          <w:vertAlign w:val="superscript"/>
        </w:rPr>
      </w:pPr>
      <w:r>
        <w:rPr>
          <w:rFonts w:ascii="Arial" w:hAnsi="Arial" w:cs="Arial"/>
          <w:sz w:val="17"/>
          <w:szCs w:val="17"/>
        </w:rPr>
        <w:t xml:space="preserve">Improved drug-inventory management system to reduce waste and eliminate back orders. </w:t>
      </w:r>
    </w:p>
    <w:p w:rsidR="00EE7CD8" w:rsidRDefault="00EE7CD8">
      <w:pPr>
        <w:widowControl w:val="0"/>
        <w:autoSpaceDE w:val="0"/>
        <w:autoSpaceDN w:val="0"/>
        <w:adjustRightInd w:val="0"/>
        <w:spacing w:after="0" w:line="165" w:lineRule="exact"/>
        <w:rPr>
          <w:rFonts w:ascii="Wingdings" w:hAnsi="Wingdings" w:cs="Wingdings"/>
          <w:sz w:val="32"/>
          <w:szCs w:val="32"/>
          <w:vertAlign w:val="superscript"/>
        </w:rPr>
      </w:pPr>
    </w:p>
    <w:p w:rsidR="00EE7CD8" w:rsidRDefault="000D7A47">
      <w:pPr>
        <w:widowControl w:val="0"/>
        <w:numPr>
          <w:ilvl w:val="0"/>
          <w:numId w:val="1"/>
        </w:numPr>
        <w:overflowPunct w:val="0"/>
        <w:autoSpaceDE w:val="0"/>
        <w:autoSpaceDN w:val="0"/>
        <w:adjustRightInd w:val="0"/>
        <w:spacing w:after="0" w:line="181" w:lineRule="auto"/>
        <w:ind w:hanging="369"/>
        <w:jc w:val="both"/>
        <w:rPr>
          <w:rFonts w:ascii="Wingdings" w:hAnsi="Wingdings" w:cs="Wingdings"/>
          <w:sz w:val="32"/>
          <w:szCs w:val="32"/>
          <w:vertAlign w:val="superscript"/>
        </w:rPr>
      </w:pPr>
      <w:r>
        <w:rPr>
          <w:rFonts w:ascii="Arial" w:hAnsi="Arial" w:cs="Arial"/>
          <w:sz w:val="17"/>
          <w:szCs w:val="17"/>
        </w:rPr>
        <w:t xml:space="preserve">Cultivated strong network of physicians, resulting in an average of 100 new patient enrollments monthly. </w:t>
      </w:r>
    </w:p>
    <w:p w:rsidR="00EE7CD8" w:rsidRDefault="00EE7CD8">
      <w:pPr>
        <w:widowControl w:val="0"/>
        <w:autoSpaceDE w:val="0"/>
        <w:autoSpaceDN w:val="0"/>
        <w:adjustRightInd w:val="0"/>
        <w:spacing w:after="0" w:line="165" w:lineRule="exact"/>
        <w:rPr>
          <w:rFonts w:ascii="Wingdings" w:hAnsi="Wingdings" w:cs="Wingdings"/>
          <w:sz w:val="32"/>
          <w:szCs w:val="32"/>
          <w:vertAlign w:val="superscript"/>
        </w:rPr>
      </w:pPr>
    </w:p>
    <w:p w:rsidR="00EE7CD8" w:rsidRDefault="000D7A47">
      <w:pPr>
        <w:widowControl w:val="0"/>
        <w:numPr>
          <w:ilvl w:val="0"/>
          <w:numId w:val="1"/>
        </w:numPr>
        <w:overflowPunct w:val="0"/>
        <w:autoSpaceDE w:val="0"/>
        <w:autoSpaceDN w:val="0"/>
        <w:adjustRightInd w:val="0"/>
        <w:spacing w:after="0" w:line="181" w:lineRule="auto"/>
        <w:ind w:hanging="369"/>
        <w:jc w:val="both"/>
        <w:rPr>
          <w:rFonts w:ascii="Wingdings" w:hAnsi="Wingdings" w:cs="Wingdings"/>
          <w:sz w:val="32"/>
          <w:szCs w:val="32"/>
          <w:vertAlign w:val="superscript"/>
        </w:rPr>
      </w:pPr>
      <w:r>
        <w:rPr>
          <w:rFonts w:ascii="Arial" w:hAnsi="Arial" w:cs="Arial"/>
          <w:sz w:val="17"/>
          <w:szCs w:val="17"/>
        </w:rPr>
        <w:t xml:space="preserve">Introduced new labeling system that improved efficiency and saved thousands of dollars without compromising service or quality. </w:t>
      </w:r>
    </w:p>
    <w:p w:rsidR="00EE7CD8" w:rsidRDefault="00EE7CD8">
      <w:pPr>
        <w:widowControl w:val="0"/>
        <w:autoSpaceDE w:val="0"/>
        <w:autoSpaceDN w:val="0"/>
        <w:adjustRightInd w:val="0"/>
        <w:spacing w:after="0" w:line="166" w:lineRule="exact"/>
        <w:rPr>
          <w:rFonts w:ascii="Wingdings" w:hAnsi="Wingdings" w:cs="Wingdings"/>
          <w:sz w:val="32"/>
          <w:szCs w:val="32"/>
          <w:vertAlign w:val="superscript"/>
        </w:rPr>
      </w:pPr>
    </w:p>
    <w:p w:rsidR="00EE7CD8" w:rsidRDefault="000D7A47">
      <w:pPr>
        <w:widowControl w:val="0"/>
        <w:numPr>
          <w:ilvl w:val="0"/>
          <w:numId w:val="1"/>
        </w:numPr>
        <w:overflowPunct w:val="0"/>
        <w:autoSpaceDE w:val="0"/>
        <w:autoSpaceDN w:val="0"/>
        <w:adjustRightInd w:val="0"/>
        <w:spacing w:after="0" w:line="180" w:lineRule="auto"/>
        <w:ind w:hanging="369"/>
        <w:jc w:val="both"/>
        <w:rPr>
          <w:rFonts w:ascii="Wingdings" w:hAnsi="Wingdings" w:cs="Wingdings"/>
          <w:sz w:val="38"/>
          <w:szCs w:val="38"/>
          <w:vertAlign w:val="superscript"/>
        </w:rPr>
      </w:pPr>
      <w:r>
        <w:rPr>
          <w:rFonts w:ascii="Arial" w:hAnsi="Arial" w:cs="Arial"/>
          <w:sz w:val="19"/>
          <w:szCs w:val="19"/>
        </w:rPr>
        <w:t xml:space="preserve">Reduced expenditures by renegotiating prices from pharmaceutical suppliers. Increased discount rate from 10 percent to 16 percent over wholesale price with key supplier. </w:t>
      </w:r>
    </w:p>
    <w:p w:rsidR="00EE7CD8" w:rsidRDefault="00EE7CD8">
      <w:pPr>
        <w:widowControl w:val="0"/>
        <w:autoSpaceDE w:val="0"/>
        <w:autoSpaceDN w:val="0"/>
        <w:adjustRightInd w:val="0"/>
        <w:spacing w:after="0" w:line="240" w:lineRule="auto"/>
        <w:rPr>
          <w:rFonts w:ascii="Times New Roman" w:hAnsi="Times New Roman"/>
          <w:sz w:val="24"/>
          <w:szCs w:val="24"/>
        </w:rPr>
        <w:sectPr w:rsidR="00EE7CD8">
          <w:type w:val="continuous"/>
          <w:pgSz w:w="12240" w:h="15840"/>
          <w:pgMar w:top="717" w:right="640" w:bottom="447" w:left="900" w:header="720" w:footer="720" w:gutter="0"/>
          <w:cols w:num="2" w:space="340" w:equalWidth="0">
            <w:col w:w="3080" w:space="340"/>
            <w:col w:w="7280"/>
          </w:cols>
          <w:noEndnote/>
        </w:sect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332" w:lineRule="exact"/>
        <w:rPr>
          <w:rFonts w:ascii="Times New Roman" w:hAnsi="Times New Roman"/>
          <w:sz w:val="24"/>
          <w:szCs w:val="24"/>
        </w:rPr>
      </w:pPr>
    </w:p>
    <w:p w:rsidR="00EE7CD8" w:rsidRDefault="000D7A47">
      <w:pPr>
        <w:widowControl w:val="0"/>
        <w:tabs>
          <w:tab w:val="left" w:pos="6300"/>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Page </w:t>
      </w:r>
      <w:r>
        <w:rPr>
          <w:rFonts w:ascii="Times New Roman" w:hAnsi="Times New Roman"/>
          <w:b/>
          <w:bCs/>
          <w:sz w:val="20"/>
          <w:szCs w:val="20"/>
        </w:rPr>
        <w:t>1</w:t>
      </w:r>
      <w:r>
        <w:rPr>
          <w:rFonts w:ascii="Times New Roman" w:hAnsi="Times New Roman"/>
          <w:sz w:val="20"/>
          <w:szCs w:val="20"/>
        </w:rPr>
        <w:t xml:space="preserve"> of </w:t>
      </w:r>
      <w:r>
        <w:rPr>
          <w:rFonts w:ascii="Times New Roman" w:hAnsi="Times New Roman"/>
          <w:b/>
          <w:bCs/>
          <w:sz w:val="20"/>
          <w:szCs w:val="20"/>
        </w:rPr>
        <w:t>2</w:t>
      </w:r>
      <w:r>
        <w:rPr>
          <w:rFonts w:ascii="Times New Roman" w:hAnsi="Times New Roman"/>
          <w:sz w:val="24"/>
          <w:szCs w:val="24"/>
        </w:rPr>
        <w:tab/>
      </w:r>
      <w:proofErr w:type="spellStart"/>
      <w:r>
        <w:rPr>
          <w:rFonts w:ascii="Times New Roman" w:hAnsi="Times New Roman"/>
          <w:b/>
          <w:bCs/>
          <w:sz w:val="24"/>
          <w:szCs w:val="24"/>
        </w:rPr>
        <w:t>Jamshidha</w:t>
      </w:r>
      <w:proofErr w:type="spellEnd"/>
      <w:r>
        <w:rPr>
          <w:rFonts w:ascii="Times New Roman" w:hAnsi="Times New Roman"/>
          <w:b/>
          <w:bCs/>
          <w:sz w:val="24"/>
          <w:szCs w:val="24"/>
        </w:rPr>
        <w:t xml:space="preserve"> </w:t>
      </w:r>
    </w:p>
    <w:p w:rsidR="00EE7CD8" w:rsidRDefault="00EE7CD8">
      <w:pPr>
        <w:widowControl w:val="0"/>
        <w:autoSpaceDE w:val="0"/>
        <w:autoSpaceDN w:val="0"/>
        <w:adjustRightInd w:val="0"/>
        <w:spacing w:after="0" w:line="240" w:lineRule="auto"/>
        <w:rPr>
          <w:rFonts w:ascii="Times New Roman" w:hAnsi="Times New Roman"/>
          <w:sz w:val="24"/>
          <w:szCs w:val="24"/>
        </w:rPr>
        <w:sectPr w:rsidR="00EE7CD8">
          <w:type w:val="continuous"/>
          <w:pgSz w:w="12240" w:h="15840"/>
          <w:pgMar w:top="717" w:right="2480" w:bottom="447" w:left="1440" w:header="720" w:footer="720" w:gutter="0"/>
          <w:cols w:space="340" w:equalWidth="0">
            <w:col w:w="8320" w:space="340"/>
          </w:cols>
          <w:noEndnote/>
        </w:sectPr>
      </w:pPr>
    </w:p>
    <w:p w:rsidR="00EE7CD8" w:rsidRDefault="00A50BB2">
      <w:pPr>
        <w:widowControl w:val="0"/>
        <w:tabs>
          <w:tab w:val="left" w:pos="4140"/>
        </w:tabs>
        <w:autoSpaceDE w:val="0"/>
        <w:autoSpaceDN w:val="0"/>
        <w:adjustRightInd w:val="0"/>
        <w:spacing w:after="0" w:line="240" w:lineRule="auto"/>
        <w:rPr>
          <w:rFonts w:ascii="Times New Roman" w:hAnsi="Times New Roman"/>
          <w:sz w:val="24"/>
          <w:szCs w:val="24"/>
        </w:rPr>
      </w:pPr>
      <w:bookmarkStart w:id="1" w:name="page3"/>
      <w:bookmarkEnd w:id="1"/>
      <w:r w:rsidRPr="00A50BB2">
        <w:rPr>
          <w:noProof/>
        </w:rPr>
        <w:lastRenderedPageBreak/>
        <w:pict>
          <v:shape id="_x0000_s1027" type="#_x0000_t75" style="position:absolute;margin-left:24.5pt;margin-top:24.5pt;width:564.2pt;height:743.6pt;z-index:-1;mso-position-horizontal-relative:page;mso-position-vertical-relative:page" o:allowincell="f">
            <v:imagedata r:id="rId8" o:title="" chromakey="white"/>
            <w10:wrap anchorx="page" anchory="page"/>
          </v:shape>
        </w:pict>
      </w:r>
      <w:r w:rsidR="000D7A47">
        <w:rPr>
          <w:rFonts w:ascii="Times New Roman" w:hAnsi="Times New Roman"/>
          <w:b/>
          <w:bCs/>
          <w:color w:val="5C5C5C"/>
          <w:sz w:val="32"/>
          <w:szCs w:val="32"/>
        </w:rPr>
        <w:t xml:space="preserve">C  u  r  </w:t>
      </w:r>
      <w:proofErr w:type="spellStart"/>
      <w:r w:rsidR="000D7A47">
        <w:rPr>
          <w:rFonts w:ascii="Times New Roman" w:hAnsi="Times New Roman"/>
          <w:b/>
          <w:bCs/>
          <w:color w:val="5C5C5C"/>
          <w:sz w:val="32"/>
          <w:szCs w:val="32"/>
        </w:rPr>
        <w:t>r</w:t>
      </w:r>
      <w:proofErr w:type="spellEnd"/>
      <w:r w:rsidR="000D7A47">
        <w:rPr>
          <w:rFonts w:ascii="Times New Roman" w:hAnsi="Times New Roman"/>
          <w:b/>
          <w:bCs/>
          <w:color w:val="5C5C5C"/>
          <w:sz w:val="32"/>
          <w:szCs w:val="32"/>
        </w:rPr>
        <w:t xml:space="preserve">  i  c  u  l  u  m</w:t>
      </w:r>
      <w:r w:rsidR="000D7A47">
        <w:rPr>
          <w:rFonts w:ascii="Times New Roman" w:hAnsi="Times New Roman"/>
          <w:sz w:val="24"/>
          <w:szCs w:val="24"/>
        </w:rPr>
        <w:tab/>
      </w:r>
      <w:r w:rsidR="000D7A47">
        <w:rPr>
          <w:rFonts w:ascii="Times New Roman" w:hAnsi="Times New Roman"/>
          <w:b/>
          <w:bCs/>
          <w:color w:val="5C5C5C"/>
          <w:sz w:val="32"/>
          <w:szCs w:val="32"/>
        </w:rPr>
        <w:t>V  i  t  a  e</w:t>
      </w:r>
    </w:p>
    <w:p w:rsidR="00EE7CD8" w:rsidRDefault="00EE7CD8">
      <w:pPr>
        <w:widowControl w:val="0"/>
        <w:autoSpaceDE w:val="0"/>
        <w:autoSpaceDN w:val="0"/>
        <w:adjustRightInd w:val="0"/>
        <w:spacing w:after="0" w:line="240" w:lineRule="auto"/>
        <w:rPr>
          <w:rFonts w:ascii="Times New Roman" w:hAnsi="Times New Roman"/>
          <w:sz w:val="24"/>
          <w:szCs w:val="24"/>
        </w:rPr>
        <w:sectPr w:rsidR="00EE7CD8">
          <w:pgSz w:w="12240" w:h="15840"/>
          <w:pgMar w:top="717" w:right="2900" w:bottom="447" w:left="3540" w:header="720" w:footer="720" w:gutter="0"/>
          <w:cols w:space="720" w:equalWidth="0">
            <w:col w:w="5800"/>
          </w:cols>
          <w:noEndnote/>
        </w:sect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97" w:lineRule="exact"/>
        <w:rPr>
          <w:rFonts w:ascii="Times New Roman" w:hAnsi="Times New Roman"/>
          <w:sz w:val="24"/>
          <w:szCs w:val="24"/>
        </w:rPr>
      </w:pPr>
    </w:p>
    <w:p w:rsidR="00EE7CD8" w:rsidRDefault="000D7A47">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Computer Knowledge:-</w:t>
      </w:r>
    </w:p>
    <w:p w:rsidR="00EE7CD8" w:rsidRDefault="00EE7CD8">
      <w:pPr>
        <w:widowControl w:val="0"/>
        <w:autoSpaceDE w:val="0"/>
        <w:autoSpaceDN w:val="0"/>
        <w:adjustRightInd w:val="0"/>
        <w:spacing w:after="0" w:line="117" w:lineRule="exact"/>
        <w:rPr>
          <w:rFonts w:ascii="Times New Roman" w:hAnsi="Times New Roman"/>
          <w:sz w:val="24"/>
          <w:szCs w:val="24"/>
        </w:rPr>
      </w:pPr>
    </w:p>
    <w:p w:rsidR="00EE7CD8" w:rsidRDefault="000D7A47">
      <w:pPr>
        <w:widowControl w:val="0"/>
        <w:overflowPunct w:val="0"/>
        <w:autoSpaceDE w:val="0"/>
        <w:autoSpaceDN w:val="0"/>
        <w:adjustRightInd w:val="0"/>
        <w:spacing w:after="0" w:line="240" w:lineRule="auto"/>
        <w:jc w:val="right"/>
        <w:rPr>
          <w:rFonts w:ascii="Times New Roman" w:hAnsi="Times New Roman"/>
          <w:sz w:val="24"/>
          <w:szCs w:val="24"/>
        </w:rPr>
      </w:pPr>
      <w:r>
        <w:rPr>
          <w:rFonts w:ascii="Garamond" w:hAnsi="Garamond" w:cs="Garamond"/>
        </w:rPr>
        <w:t>MS Office (Word, Excel,</w:t>
      </w:r>
    </w:p>
    <w:p w:rsidR="00EE7CD8" w:rsidRDefault="00EE7CD8">
      <w:pPr>
        <w:widowControl w:val="0"/>
        <w:autoSpaceDE w:val="0"/>
        <w:autoSpaceDN w:val="0"/>
        <w:adjustRightInd w:val="0"/>
        <w:spacing w:after="0" w:line="38" w:lineRule="exact"/>
        <w:rPr>
          <w:rFonts w:ascii="Times New Roman" w:hAnsi="Times New Roman"/>
          <w:sz w:val="24"/>
          <w:szCs w:val="24"/>
        </w:rPr>
      </w:pPr>
    </w:p>
    <w:p w:rsidR="00EE7CD8" w:rsidRDefault="000D7A47">
      <w:pPr>
        <w:widowControl w:val="0"/>
        <w:autoSpaceDE w:val="0"/>
        <w:autoSpaceDN w:val="0"/>
        <w:adjustRightInd w:val="0"/>
        <w:spacing w:after="0" w:line="240" w:lineRule="auto"/>
        <w:ind w:left="360"/>
        <w:rPr>
          <w:rFonts w:ascii="Times New Roman" w:hAnsi="Times New Roman"/>
          <w:sz w:val="24"/>
          <w:szCs w:val="24"/>
        </w:rPr>
      </w:pPr>
      <w:r>
        <w:rPr>
          <w:rFonts w:ascii="Garamond" w:hAnsi="Garamond" w:cs="Garamond"/>
        </w:rPr>
        <w:t>PowerPoint, Access)</w:t>
      </w:r>
    </w:p>
    <w:p w:rsidR="00EE7CD8" w:rsidRDefault="000D7A47">
      <w:pPr>
        <w:widowControl w:val="0"/>
        <w:autoSpaceDE w:val="0"/>
        <w:autoSpaceDN w:val="0"/>
        <w:adjustRightInd w:val="0"/>
        <w:spacing w:after="0" w:line="354" w:lineRule="exact"/>
        <w:rPr>
          <w:rFonts w:ascii="Times New Roman" w:hAnsi="Times New Roman"/>
          <w:sz w:val="24"/>
          <w:szCs w:val="24"/>
        </w:rPr>
      </w:pPr>
      <w:r>
        <w:rPr>
          <w:rFonts w:ascii="Times New Roman" w:hAnsi="Times New Roman"/>
          <w:sz w:val="24"/>
          <w:szCs w:val="24"/>
        </w:rPr>
        <w:br w:type="column"/>
      </w:r>
    </w:p>
    <w:p w:rsidR="00EE7CD8" w:rsidRDefault="000D7A47">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i/>
          <w:iCs/>
          <w:sz w:val="28"/>
          <w:szCs w:val="28"/>
        </w:rPr>
        <w:t>Skills</w:t>
      </w:r>
    </w:p>
    <w:p w:rsidR="00EE7CD8" w:rsidRDefault="00EE7CD8">
      <w:pPr>
        <w:widowControl w:val="0"/>
        <w:autoSpaceDE w:val="0"/>
        <w:autoSpaceDN w:val="0"/>
        <w:adjustRightInd w:val="0"/>
        <w:spacing w:after="0" w:line="227" w:lineRule="exact"/>
        <w:rPr>
          <w:rFonts w:ascii="Times New Roman" w:hAnsi="Times New Roman"/>
          <w:sz w:val="24"/>
          <w:szCs w:val="24"/>
        </w:rPr>
      </w:pPr>
    </w:p>
    <w:p w:rsidR="00EE7CD8" w:rsidRDefault="000D7A47">
      <w:pPr>
        <w:widowControl w:val="0"/>
        <w:numPr>
          <w:ilvl w:val="0"/>
          <w:numId w:val="2"/>
        </w:numPr>
        <w:tabs>
          <w:tab w:val="clear" w:pos="720"/>
          <w:tab w:val="num" w:pos="1080"/>
        </w:tabs>
        <w:overflowPunct w:val="0"/>
        <w:autoSpaceDE w:val="0"/>
        <w:autoSpaceDN w:val="0"/>
        <w:adjustRightInd w:val="0"/>
        <w:spacing w:after="0" w:line="240" w:lineRule="auto"/>
        <w:ind w:left="1080" w:hanging="369"/>
        <w:jc w:val="both"/>
        <w:rPr>
          <w:rFonts w:ascii="Wingdings" w:hAnsi="Wingdings" w:cs="Wingdings"/>
          <w:sz w:val="44"/>
          <w:szCs w:val="44"/>
          <w:vertAlign w:val="superscript"/>
        </w:rPr>
      </w:pPr>
      <w:r>
        <w:rPr>
          <w:rFonts w:ascii="Garamond" w:hAnsi="Garamond" w:cs="Garamond"/>
        </w:rPr>
        <w:t xml:space="preserve">Pharmaceutical Operations </w:t>
      </w:r>
    </w:p>
    <w:p w:rsidR="00EE7CD8" w:rsidRDefault="00EE7CD8">
      <w:pPr>
        <w:widowControl w:val="0"/>
        <w:autoSpaceDE w:val="0"/>
        <w:autoSpaceDN w:val="0"/>
        <w:adjustRightInd w:val="0"/>
        <w:spacing w:after="0" w:line="164" w:lineRule="exact"/>
        <w:rPr>
          <w:rFonts w:ascii="Wingdings" w:hAnsi="Wingdings" w:cs="Wingdings"/>
          <w:sz w:val="44"/>
          <w:szCs w:val="44"/>
          <w:vertAlign w:val="superscript"/>
        </w:rPr>
      </w:pPr>
    </w:p>
    <w:p w:rsidR="00EE7CD8" w:rsidRDefault="000D7A47">
      <w:pPr>
        <w:widowControl w:val="0"/>
        <w:numPr>
          <w:ilvl w:val="0"/>
          <w:numId w:val="2"/>
        </w:numPr>
        <w:tabs>
          <w:tab w:val="clear" w:pos="720"/>
          <w:tab w:val="num" w:pos="1080"/>
        </w:tabs>
        <w:overflowPunct w:val="0"/>
        <w:autoSpaceDE w:val="0"/>
        <w:autoSpaceDN w:val="0"/>
        <w:adjustRightInd w:val="0"/>
        <w:spacing w:after="0" w:line="185" w:lineRule="auto"/>
        <w:ind w:left="1080" w:hanging="369"/>
        <w:jc w:val="both"/>
        <w:rPr>
          <w:rFonts w:ascii="Wingdings" w:hAnsi="Wingdings" w:cs="Wingdings"/>
          <w:sz w:val="29"/>
          <w:szCs w:val="29"/>
          <w:vertAlign w:val="superscript"/>
        </w:rPr>
      </w:pPr>
      <w:r>
        <w:rPr>
          <w:rFonts w:ascii="Garamond" w:hAnsi="Garamond" w:cs="Garamond"/>
          <w:sz w:val="17"/>
          <w:szCs w:val="17"/>
        </w:rPr>
        <w:t xml:space="preserve">Prescription Dispensing/Compounding </w:t>
      </w:r>
    </w:p>
    <w:p w:rsidR="00EE7CD8" w:rsidRDefault="00EE7CD8">
      <w:pPr>
        <w:widowControl w:val="0"/>
        <w:autoSpaceDE w:val="0"/>
        <w:autoSpaceDN w:val="0"/>
        <w:adjustRightInd w:val="0"/>
        <w:spacing w:after="0" w:line="164" w:lineRule="exact"/>
        <w:rPr>
          <w:rFonts w:ascii="Wingdings" w:hAnsi="Wingdings" w:cs="Wingdings"/>
          <w:sz w:val="29"/>
          <w:szCs w:val="29"/>
          <w:vertAlign w:val="superscript"/>
        </w:rPr>
      </w:pPr>
    </w:p>
    <w:p w:rsidR="00EE7CD8" w:rsidRDefault="000D7A47">
      <w:pPr>
        <w:widowControl w:val="0"/>
        <w:numPr>
          <w:ilvl w:val="0"/>
          <w:numId w:val="2"/>
        </w:numPr>
        <w:tabs>
          <w:tab w:val="clear" w:pos="720"/>
          <w:tab w:val="num" w:pos="1080"/>
        </w:tabs>
        <w:overflowPunct w:val="0"/>
        <w:autoSpaceDE w:val="0"/>
        <w:autoSpaceDN w:val="0"/>
        <w:adjustRightInd w:val="0"/>
        <w:spacing w:after="0" w:line="185" w:lineRule="auto"/>
        <w:ind w:left="1080" w:hanging="369"/>
        <w:jc w:val="both"/>
        <w:rPr>
          <w:rFonts w:ascii="Wingdings" w:hAnsi="Wingdings" w:cs="Wingdings"/>
          <w:sz w:val="29"/>
          <w:szCs w:val="29"/>
          <w:vertAlign w:val="superscript"/>
        </w:rPr>
      </w:pPr>
      <w:r>
        <w:rPr>
          <w:rFonts w:ascii="Garamond" w:hAnsi="Garamond" w:cs="Garamond"/>
          <w:sz w:val="17"/>
          <w:szCs w:val="17"/>
        </w:rPr>
        <w:t xml:space="preserve">Customer Relationship Management </w:t>
      </w:r>
    </w:p>
    <w:p w:rsidR="00EE7CD8" w:rsidRDefault="00EE7CD8">
      <w:pPr>
        <w:widowControl w:val="0"/>
        <w:autoSpaceDE w:val="0"/>
        <w:autoSpaceDN w:val="0"/>
        <w:adjustRightInd w:val="0"/>
        <w:spacing w:after="0" w:line="164" w:lineRule="exact"/>
        <w:rPr>
          <w:rFonts w:ascii="Wingdings" w:hAnsi="Wingdings" w:cs="Wingdings"/>
          <w:sz w:val="29"/>
          <w:szCs w:val="29"/>
          <w:vertAlign w:val="superscript"/>
        </w:rPr>
      </w:pPr>
    </w:p>
    <w:p w:rsidR="00EE7CD8" w:rsidRDefault="000D7A47">
      <w:pPr>
        <w:widowControl w:val="0"/>
        <w:numPr>
          <w:ilvl w:val="0"/>
          <w:numId w:val="2"/>
        </w:numPr>
        <w:tabs>
          <w:tab w:val="clear" w:pos="720"/>
          <w:tab w:val="num" w:pos="1080"/>
        </w:tabs>
        <w:overflowPunct w:val="0"/>
        <w:autoSpaceDE w:val="0"/>
        <w:autoSpaceDN w:val="0"/>
        <w:adjustRightInd w:val="0"/>
        <w:spacing w:after="0" w:line="185" w:lineRule="auto"/>
        <w:ind w:left="1080" w:hanging="369"/>
        <w:jc w:val="both"/>
        <w:rPr>
          <w:rFonts w:ascii="Wingdings" w:hAnsi="Wingdings" w:cs="Wingdings"/>
          <w:sz w:val="29"/>
          <w:szCs w:val="29"/>
          <w:vertAlign w:val="superscript"/>
        </w:rPr>
      </w:pPr>
      <w:r>
        <w:rPr>
          <w:rFonts w:ascii="Garamond" w:hAnsi="Garamond" w:cs="Garamond"/>
          <w:sz w:val="17"/>
          <w:szCs w:val="17"/>
        </w:rPr>
        <w:t xml:space="preserve">Inventory Control </w:t>
      </w:r>
    </w:p>
    <w:p w:rsidR="00EE7CD8" w:rsidRDefault="00EE7CD8">
      <w:pPr>
        <w:widowControl w:val="0"/>
        <w:autoSpaceDE w:val="0"/>
        <w:autoSpaceDN w:val="0"/>
        <w:adjustRightInd w:val="0"/>
        <w:spacing w:after="0" w:line="164" w:lineRule="exact"/>
        <w:rPr>
          <w:rFonts w:ascii="Wingdings" w:hAnsi="Wingdings" w:cs="Wingdings"/>
          <w:sz w:val="29"/>
          <w:szCs w:val="29"/>
          <w:vertAlign w:val="superscript"/>
        </w:rPr>
      </w:pPr>
    </w:p>
    <w:p w:rsidR="00EE7CD8" w:rsidRDefault="000D7A47">
      <w:pPr>
        <w:widowControl w:val="0"/>
        <w:numPr>
          <w:ilvl w:val="0"/>
          <w:numId w:val="2"/>
        </w:numPr>
        <w:tabs>
          <w:tab w:val="clear" w:pos="720"/>
          <w:tab w:val="num" w:pos="1080"/>
        </w:tabs>
        <w:overflowPunct w:val="0"/>
        <w:autoSpaceDE w:val="0"/>
        <w:autoSpaceDN w:val="0"/>
        <w:adjustRightInd w:val="0"/>
        <w:spacing w:after="0" w:line="185" w:lineRule="auto"/>
        <w:ind w:left="1080" w:hanging="369"/>
        <w:jc w:val="both"/>
        <w:rPr>
          <w:rFonts w:ascii="Wingdings" w:hAnsi="Wingdings" w:cs="Wingdings"/>
          <w:sz w:val="29"/>
          <w:szCs w:val="29"/>
          <w:vertAlign w:val="superscript"/>
        </w:rPr>
      </w:pPr>
      <w:r>
        <w:rPr>
          <w:rFonts w:ascii="Garamond" w:hAnsi="Garamond" w:cs="Garamond"/>
          <w:sz w:val="17"/>
          <w:szCs w:val="17"/>
        </w:rPr>
        <w:t xml:space="preserve">Vendor Relations/Negotiations </w:t>
      </w:r>
    </w:p>
    <w:p w:rsidR="00EE7CD8" w:rsidRDefault="00EE7CD8">
      <w:pPr>
        <w:widowControl w:val="0"/>
        <w:autoSpaceDE w:val="0"/>
        <w:autoSpaceDN w:val="0"/>
        <w:adjustRightInd w:val="0"/>
        <w:spacing w:after="0" w:line="164" w:lineRule="exact"/>
        <w:rPr>
          <w:rFonts w:ascii="Wingdings" w:hAnsi="Wingdings" w:cs="Wingdings"/>
          <w:sz w:val="29"/>
          <w:szCs w:val="29"/>
          <w:vertAlign w:val="superscript"/>
        </w:rPr>
      </w:pPr>
    </w:p>
    <w:p w:rsidR="00EE7CD8" w:rsidRDefault="000D7A47">
      <w:pPr>
        <w:widowControl w:val="0"/>
        <w:numPr>
          <w:ilvl w:val="0"/>
          <w:numId w:val="2"/>
        </w:numPr>
        <w:tabs>
          <w:tab w:val="clear" w:pos="720"/>
          <w:tab w:val="num" w:pos="1080"/>
        </w:tabs>
        <w:overflowPunct w:val="0"/>
        <w:autoSpaceDE w:val="0"/>
        <w:autoSpaceDN w:val="0"/>
        <w:adjustRightInd w:val="0"/>
        <w:spacing w:after="0" w:line="185" w:lineRule="auto"/>
        <w:ind w:left="1080" w:hanging="369"/>
        <w:jc w:val="both"/>
        <w:rPr>
          <w:rFonts w:ascii="Wingdings" w:hAnsi="Wingdings" w:cs="Wingdings"/>
          <w:sz w:val="29"/>
          <w:szCs w:val="29"/>
          <w:vertAlign w:val="superscript"/>
        </w:rPr>
      </w:pPr>
      <w:r>
        <w:rPr>
          <w:rFonts w:ascii="Garamond" w:hAnsi="Garamond" w:cs="Garamond"/>
          <w:sz w:val="17"/>
          <w:szCs w:val="17"/>
        </w:rPr>
        <w:t xml:space="preserve">Formularies </w:t>
      </w:r>
    </w:p>
    <w:p w:rsidR="00EE7CD8" w:rsidRDefault="00EE7CD8">
      <w:pPr>
        <w:widowControl w:val="0"/>
        <w:autoSpaceDE w:val="0"/>
        <w:autoSpaceDN w:val="0"/>
        <w:adjustRightInd w:val="0"/>
        <w:spacing w:after="0" w:line="164" w:lineRule="exact"/>
        <w:rPr>
          <w:rFonts w:ascii="Wingdings" w:hAnsi="Wingdings" w:cs="Wingdings"/>
          <w:sz w:val="29"/>
          <w:szCs w:val="29"/>
          <w:vertAlign w:val="superscript"/>
        </w:rPr>
      </w:pPr>
    </w:p>
    <w:p w:rsidR="00EE7CD8" w:rsidRDefault="000D7A47">
      <w:pPr>
        <w:widowControl w:val="0"/>
        <w:numPr>
          <w:ilvl w:val="0"/>
          <w:numId w:val="2"/>
        </w:numPr>
        <w:tabs>
          <w:tab w:val="clear" w:pos="720"/>
          <w:tab w:val="num" w:pos="1080"/>
        </w:tabs>
        <w:overflowPunct w:val="0"/>
        <w:autoSpaceDE w:val="0"/>
        <w:autoSpaceDN w:val="0"/>
        <w:adjustRightInd w:val="0"/>
        <w:spacing w:after="0" w:line="185" w:lineRule="auto"/>
        <w:ind w:left="1080" w:hanging="369"/>
        <w:jc w:val="both"/>
        <w:rPr>
          <w:rFonts w:ascii="Wingdings" w:hAnsi="Wingdings" w:cs="Wingdings"/>
          <w:sz w:val="29"/>
          <w:szCs w:val="29"/>
          <w:vertAlign w:val="superscript"/>
        </w:rPr>
      </w:pPr>
      <w:r>
        <w:rPr>
          <w:rFonts w:ascii="Garamond" w:hAnsi="Garamond" w:cs="Garamond"/>
          <w:sz w:val="17"/>
          <w:szCs w:val="17"/>
        </w:rPr>
        <w:t xml:space="preserve">Clinical Applications </w:t>
      </w:r>
    </w:p>
    <w:p w:rsidR="00EE7CD8" w:rsidRDefault="00EE7CD8">
      <w:pPr>
        <w:widowControl w:val="0"/>
        <w:autoSpaceDE w:val="0"/>
        <w:autoSpaceDN w:val="0"/>
        <w:adjustRightInd w:val="0"/>
        <w:spacing w:after="0" w:line="165" w:lineRule="exact"/>
        <w:rPr>
          <w:rFonts w:ascii="Wingdings" w:hAnsi="Wingdings" w:cs="Wingdings"/>
          <w:sz w:val="29"/>
          <w:szCs w:val="29"/>
          <w:vertAlign w:val="superscript"/>
        </w:rPr>
      </w:pPr>
    </w:p>
    <w:p w:rsidR="00EE7CD8" w:rsidRDefault="000D7A47">
      <w:pPr>
        <w:widowControl w:val="0"/>
        <w:numPr>
          <w:ilvl w:val="0"/>
          <w:numId w:val="2"/>
        </w:numPr>
        <w:tabs>
          <w:tab w:val="clear" w:pos="720"/>
          <w:tab w:val="num" w:pos="1080"/>
        </w:tabs>
        <w:overflowPunct w:val="0"/>
        <w:autoSpaceDE w:val="0"/>
        <w:autoSpaceDN w:val="0"/>
        <w:adjustRightInd w:val="0"/>
        <w:spacing w:after="0" w:line="185" w:lineRule="auto"/>
        <w:ind w:left="1080" w:hanging="369"/>
        <w:jc w:val="both"/>
        <w:rPr>
          <w:rFonts w:ascii="Wingdings" w:hAnsi="Wingdings" w:cs="Wingdings"/>
          <w:sz w:val="29"/>
          <w:szCs w:val="29"/>
          <w:vertAlign w:val="superscript"/>
        </w:rPr>
      </w:pPr>
      <w:r>
        <w:rPr>
          <w:rFonts w:ascii="Garamond" w:hAnsi="Garamond" w:cs="Garamond"/>
          <w:sz w:val="17"/>
          <w:szCs w:val="17"/>
        </w:rPr>
        <w:t xml:space="preserve">Product Safety/Quality Assurance </w:t>
      </w:r>
    </w:p>
    <w:p w:rsidR="00EE7CD8" w:rsidRDefault="00EE7CD8">
      <w:pPr>
        <w:widowControl w:val="0"/>
        <w:autoSpaceDE w:val="0"/>
        <w:autoSpaceDN w:val="0"/>
        <w:adjustRightInd w:val="0"/>
        <w:spacing w:after="0" w:line="164" w:lineRule="exact"/>
        <w:rPr>
          <w:rFonts w:ascii="Wingdings" w:hAnsi="Wingdings" w:cs="Wingdings"/>
          <w:sz w:val="29"/>
          <w:szCs w:val="29"/>
          <w:vertAlign w:val="superscript"/>
        </w:rPr>
      </w:pPr>
    </w:p>
    <w:p w:rsidR="00EE7CD8" w:rsidRDefault="000D7A47">
      <w:pPr>
        <w:widowControl w:val="0"/>
        <w:numPr>
          <w:ilvl w:val="0"/>
          <w:numId w:val="2"/>
        </w:numPr>
        <w:tabs>
          <w:tab w:val="clear" w:pos="720"/>
          <w:tab w:val="num" w:pos="1080"/>
        </w:tabs>
        <w:overflowPunct w:val="0"/>
        <w:autoSpaceDE w:val="0"/>
        <w:autoSpaceDN w:val="0"/>
        <w:adjustRightInd w:val="0"/>
        <w:spacing w:after="0" w:line="185" w:lineRule="auto"/>
        <w:ind w:left="1080" w:hanging="369"/>
        <w:jc w:val="both"/>
        <w:rPr>
          <w:rFonts w:ascii="Wingdings" w:hAnsi="Wingdings" w:cs="Wingdings"/>
          <w:sz w:val="29"/>
          <w:szCs w:val="29"/>
          <w:vertAlign w:val="superscript"/>
        </w:rPr>
      </w:pPr>
      <w:r>
        <w:rPr>
          <w:rFonts w:ascii="Garamond" w:hAnsi="Garamond" w:cs="Garamond"/>
          <w:sz w:val="17"/>
          <w:szCs w:val="17"/>
        </w:rPr>
        <w:t xml:space="preserve">Pharmaceutical Research </w:t>
      </w:r>
    </w:p>
    <w:p w:rsidR="00EE7CD8" w:rsidRDefault="00EE7CD8">
      <w:pPr>
        <w:widowControl w:val="0"/>
        <w:autoSpaceDE w:val="0"/>
        <w:autoSpaceDN w:val="0"/>
        <w:adjustRightInd w:val="0"/>
        <w:spacing w:after="0" w:line="164" w:lineRule="exact"/>
        <w:rPr>
          <w:rFonts w:ascii="Wingdings" w:hAnsi="Wingdings" w:cs="Wingdings"/>
          <w:sz w:val="29"/>
          <w:szCs w:val="29"/>
          <w:vertAlign w:val="superscript"/>
        </w:rPr>
      </w:pPr>
    </w:p>
    <w:p w:rsidR="00EE7CD8" w:rsidRDefault="000D7A47">
      <w:pPr>
        <w:widowControl w:val="0"/>
        <w:numPr>
          <w:ilvl w:val="0"/>
          <w:numId w:val="2"/>
        </w:numPr>
        <w:tabs>
          <w:tab w:val="clear" w:pos="720"/>
          <w:tab w:val="num" w:pos="1080"/>
        </w:tabs>
        <w:overflowPunct w:val="0"/>
        <w:autoSpaceDE w:val="0"/>
        <w:autoSpaceDN w:val="0"/>
        <w:adjustRightInd w:val="0"/>
        <w:spacing w:after="0" w:line="185" w:lineRule="auto"/>
        <w:ind w:left="1080" w:hanging="369"/>
        <w:jc w:val="both"/>
        <w:rPr>
          <w:rFonts w:ascii="Wingdings" w:hAnsi="Wingdings" w:cs="Wingdings"/>
          <w:sz w:val="29"/>
          <w:szCs w:val="29"/>
          <w:vertAlign w:val="superscript"/>
        </w:rPr>
      </w:pPr>
      <w:r>
        <w:rPr>
          <w:rFonts w:ascii="Garamond" w:hAnsi="Garamond" w:cs="Garamond"/>
          <w:sz w:val="17"/>
          <w:szCs w:val="17"/>
        </w:rPr>
        <w:t xml:space="preserve">Patient Counseling </w:t>
      </w:r>
    </w:p>
    <w:p w:rsidR="00EE7CD8" w:rsidRDefault="00EE7CD8">
      <w:pPr>
        <w:widowControl w:val="0"/>
        <w:autoSpaceDE w:val="0"/>
        <w:autoSpaceDN w:val="0"/>
        <w:adjustRightInd w:val="0"/>
        <w:spacing w:after="0" w:line="164" w:lineRule="exact"/>
        <w:rPr>
          <w:rFonts w:ascii="Wingdings" w:hAnsi="Wingdings" w:cs="Wingdings"/>
          <w:sz w:val="29"/>
          <w:szCs w:val="29"/>
          <w:vertAlign w:val="superscript"/>
        </w:rPr>
      </w:pPr>
    </w:p>
    <w:p w:rsidR="00EE7CD8" w:rsidRDefault="000D7A47">
      <w:pPr>
        <w:widowControl w:val="0"/>
        <w:numPr>
          <w:ilvl w:val="0"/>
          <w:numId w:val="2"/>
        </w:numPr>
        <w:tabs>
          <w:tab w:val="clear" w:pos="720"/>
          <w:tab w:val="num" w:pos="1080"/>
        </w:tabs>
        <w:overflowPunct w:val="0"/>
        <w:autoSpaceDE w:val="0"/>
        <w:autoSpaceDN w:val="0"/>
        <w:adjustRightInd w:val="0"/>
        <w:spacing w:after="0" w:line="185" w:lineRule="auto"/>
        <w:ind w:left="1080" w:hanging="369"/>
        <w:jc w:val="both"/>
        <w:rPr>
          <w:rFonts w:ascii="Wingdings" w:hAnsi="Wingdings" w:cs="Wingdings"/>
          <w:sz w:val="29"/>
          <w:szCs w:val="29"/>
          <w:vertAlign w:val="superscript"/>
        </w:rPr>
      </w:pPr>
      <w:r>
        <w:rPr>
          <w:rFonts w:ascii="Garamond" w:hAnsi="Garamond" w:cs="Garamond"/>
          <w:sz w:val="17"/>
          <w:szCs w:val="17"/>
        </w:rPr>
        <w:t xml:space="preserve">Mede America Pharmacy System </w:t>
      </w: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364" w:lineRule="exact"/>
        <w:rPr>
          <w:rFonts w:ascii="Times New Roman" w:hAnsi="Times New Roman"/>
          <w:sz w:val="24"/>
          <w:szCs w:val="24"/>
        </w:rPr>
      </w:pPr>
    </w:p>
    <w:p w:rsidR="00EE7CD8" w:rsidRDefault="000D7A47">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rPr>
        <w:t>Additional Information</w:t>
      </w: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46" w:lineRule="exact"/>
        <w:rPr>
          <w:rFonts w:ascii="Times New Roman" w:hAnsi="Times New Roman"/>
          <w:sz w:val="24"/>
          <w:szCs w:val="24"/>
        </w:rPr>
      </w:pPr>
    </w:p>
    <w:p w:rsidR="00EE7CD8" w:rsidRDefault="000D7A47">
      <w:pPr>
        <w:widowControl w:val="0"/>
        <w:overflowPunct w:val="0"/>
        <w:autoSpaceDE w:val="0"/>
        <w:autoSpaceDN w:val="0"/>
        <w:adjustRightInd w:val="0"/>
        <w:spacing w:after="0" w:line="237" w:lineRule="auto"/>
        <w:ind w:left="360"/>
        <w:rPr>
          <w:rFonts w:ascii="Times New Roman" w:hAnsi="Times New Roman"/>
          <w:sz w:val="24"/>
          <w:szCs w:val="24"/>
        </w:rPr>
      </w:pPr>
      <w:proofErr w:type="gramStart"/>
      <w:r>
        <w:rPr>
          <w:rFonts w:ascii="Garamond" w:hAnsi="Garamond" w:cs="Garamond"/>
        </w:rPr>
        <w:t>Skilled public speaker and trainer.</w:t>
      </w:r>
      <w:proofErr w:type="gramEnd"/>
      <w:r>
        <w:rPr>
          <w:rFonts w:ascii="Garamond" w:hAnsi="Garamond" w:cs="Garamond"/>
        </w:rPr>
        <w:t xml:space="preserve"> Presented company-wide in-service training seminars on topics such as:</w:t>
      </w:r>
    </w:p>
    <w:p w:rsidR="00EE7CD8" w:rsidRDefault="000D7A47">
      <w:pPr>
        <w:widowControl w:val="0"/>
        <w:numPr>
          <w:ilvl w:val="0"/>
          <w:numId w:val="3"/>
        </w:numPr>
        <w:tabs>
          <w:tab w:val="clear" w:pos="720"/>
          <w:tab w:val="num" w:pos="1080"/>
        </w:tabs>
        <w:overflowPunct w:val="0"/>
        <w:autoSpaceDE w:val="0"/>
        <w:autoSpaceDN w:val="0"/>
        <w:adjustRightInd w:val="0"/>
        <w:spacing w:after="0" w:line="202" w:lineRule="auto"/>
        <w:ind w:left="1080" w:hanging="369"/>
        <w:jc w:val="both"/>
        <w:rPr>
          <w:rFonts w:ascii="Wingdings" w:hAnsi="Wingdings" w:cs="Wingdings"/>
          <w:sz w:val="44"/>
          <w:szCs w:val="44"/>
          <w:vertAlign w:val="superscript"/>
        </w:rPr>
      </w:pPr>
      <w:r>
        <w:rPr>
          <w:rFonts w:ascii="Garamond" w:hAnsi="Garamond" w:cs="Garamond"/>
        </w:rPr>
        <w:t xml:space="preserve">Patient education and advocacy </w:t>
      </w:r>
    </w:p>
    <w:p w:rsidR="00EE7CD8" w:rsidRDefault="00EE7CD8">
      <w:pPr>
        <w:widowControl w:val="0"/>
        <w:autoSpaceDE w:val="0"/>
        <w:autoSpaceDN w:val="0"/>
        <w:adjustRightInd w:val="0"/>
        <w:spacing w:after="0" w:line="165" w:lineRule="exact"/>
        <w:rPr>
          <w:rFonts w:ascii="Wingdings" w:hAnsi="Wingdings" w:cs="Wingdings"/>
          <w:sz w:val="44"/>
          <w:szCs w:val="44"/>
          <w:vertAlign w:val="superscript"/>
        </w:rPr>
      </w:pPr>
    </w:p>
    <w:p w:rsidR="00EE7CD8" w:rsidRDefault="000D7A47">
      <w:pPr>
        <w:widowControl w:val="0"/>
        <w:numPr>
          <w:ilvl w:val="0"/>
          <w:numId w:val="3"/>
        </w:numPr>
        <w:tabs>
          <w:tab w:val="clear" w:pos="720"/>
          <w:tab w:val="num" w:pos="1080"/>
        </w:tabs>
        <w:overflowPunct w:val="0"/>
        <w:autoSpaceDE w:val="0"/>
        <w:autoSpaceDN w:val="0"/>
        <w:adjustRightInd w:val="0"/>
        <w:spacing w:after="0" w:line="185" w:lineRule="auto"/>
        <w:ind w:left="1080" w:hanging="369"/>
        <w:jc w:val="both"/>
        <w:rPr>
          <w:rFonts w:ascii="Wingdings" w:hAnsi="Wingdings" w:cs="Wingdings"/>
          <w:sz w:val="29"/>
          <w:szCs w:val="29"/>
          <w:vertAlign w:val="superscript"/>
        </w:rPr>
      </w:pPr>
      <w:r>
        <w:rPr>
          <w:rFonts w:ascii="Garamond" w:hAnsi="Garamond" w:cs="Garamond"/>
          <w:sz w:val="17"/>
          <w:szCs w:val="17"/>
        </w:rPr>
        <w:t xml:space="preserve">Pharmaceutical ethics </w:t>
      </w:r>
    </w:p>
    <w:p w:rsidR="00EE7CD8" w:rsidRDefault="00EE7CD8">
      <w:pPr>
        <w:widowControl w:val="0"/>
        <w:autoSpaceDE w:val="0"/>
        <w:autoSpaceDN w:val="0"/>
        <w:adjustRightInd w:val="0"/>
        <w:spacing w:after="0" w:line="164" w:lineRule="exact"/>
        <w:rPr>
          <w:rFonts w:ascii="Wingdings" w:hAnsi="Wingdings" w:cs="Wingdings"/>
          <w:sz w:val="29"/>
          <w:szCs w:val="29"/>
          <w:vertAlign w:val="superscript"/>
        </w:rPr>
      </w:pPr>
    </w:p>
    <w:p w:rsidR="00EE7CD8" w:rsidRDefault="000D7A47">
      <w:pPr>
        <w:widowControl w:val="0"/>
        <w:numPr>
          <w:ilvl w:val="0"/>
          <w:numId w:val="3"/>
        </w:numPr>
        <w:tabs>
          <w:tab w:val="clear" w:pos="720"/>
          <w:tab w:val="num" w:pos="1080"/>
        </w:tabs>
        <w:overflowPunct w:val="0"/>
        <w:autoSpaceDE w:val="0"/>
        <w:autoSpaceDN w:val="0"/>
        <w:adjustRightInd w:val="0"/>
        <w:spacing w:after="0" w:line="185" w:lineRule="auto"/>
        <w:ind w:left="1080" w:hanging="369"/>
        <w:jc w:val="both"/>
        <w:rPr>
          <w:rFonts w:ascii="Wingdings" w:hAnsi="Wingdings" w:cs="Wingdings"/>
          <w:sz w:val="29"/>
          <w:szCs w:val="29"/>
          <w:vertAlign w:val="superscript"/>
        </w:rPr>
      </w:pPr>
      <w:r>
        <w:rPr>
          <w:rFonts w:ascii="Garamond" w:hAnsi="Garamond" w:cs="Garamond"/>
          <w:sz w:val="17"/>
          <w:szCs w:val="17"/>
        </w:rPr>
        <w:t xml:space="preserve">The role of the retail pharmacist </w:t>
      </w:r>
    </w:p>
    <w:p w:rsidR="00EE7CD8" w:rsidRDefault="00EE7CD8">
      <w:pPr>
        <w:widowControl w:val="0"/>
        <w:autoSpaceDE w:val="0"/>
        <w:autoSpaceDN w:val="0"/>
        <w:adjustRightInd w:val="0"/>
        <w:spacing w:after="0" w:line="164" w:lineRule="exact"/>
        <w:rPr>
          <w:rFonts w:ascii="Wingdings" w:hAnsi="Wingdings" w:cs="Wingdings"/>
          <w:sz w:val="29"/>
          <w:szCs w:val="29"/>
          <w:vertAlign w:val="superscript"/>
        </w:rPr>
      </w:pPr>
    </w:p>
    <w:p w:rsidR="00EE7CD8" w:rsidRDefault="000D7A47">
      <w:pPr>
        <w:widowControl w:val="0"/>
        <w:numPr>
          <w:ilvl w:val="0"/>
          <w:numId w:val="3"/>
        </w:numPr>
        <w:tabs>
          <w:tab w:val="clear" w:pos="720"/>
          <w:tab w:val="num" w:pos="1080"/>
        </w:tabs>
        <w:overflowPunct w:val="0"/>
        <w:autoSpaceDE w:val="0"/>
        <w:autoSpaceDN w:val="0"/>
        <w:adjustRightInd w:val="0"/>
        <w:spacing w:after="0" w:line="185" w:lineRule="auto"/>
        <w:ind w:left="1080" w:hanging="369"/>
        <w:jc w:val="both"/>
        <w:rPr>
          <w:rFonts w:ascii="Wingdings" w:hAnsi="Wingdings" w:cs="Wingdings"/>
          <w:sz w:val="29"/>
          <w:szCs w:val="29"/>
          <w:vertAlign w:val="superscript"/>
        </w:rPr>
      </w:pPr>
      <w:r>
        <w:rPr>
          <w:rFonts w:ascii="Garamond" w:hAnsi="Garamond" w:cs="Garamond"/>
          <w:sz w:val="17"/>
          <w:szCs w:val="17"/>
        </w:rPr>
        <w:t xml:space="preserve">Emerging medications </w:t>
      </w:r>
    </w:p>
    <w:p w:rsidR="00EE7CD8" w:rsidRDefault="00EE7CD8">
      <w:pPr>
        <w:widowControl w:val="0"/>
        <w:autoSpaceDE w:val="0"/>
        <w:autoSpaceDN w:val="0"/>
        <w:adjustRightInd w:val="0"/>
        <w:spacing w:after="0" w:line="164" w:lineRule="exact"/>
        <w:rPr>
          <w:rFonts w:ascii="Wingdings" w:hAnsi="Wingdings" w:cs="Wingdings"/>
          <w:sz w:val="29"/>
          <w:szCs w:val="29"/>
          <w:vertAlign w:val="superscript"/>
        </w:rPr>
      </w:pPr>
    </w:p>
    <w:p w:rsidR="00EE7CD8" w:rsidRDefault="000D7A47">
      <w:pPr>
        <w:widowControl w:val="0"/>
        <w:numPr>
          <w:ilvl w:val="0"/>
          <w:numId w:val="3"/>
        </w:numPr>
        <w:tabs>
          <w:tab w:val="clear" w:pos="720"/>
          <w:tab w:val="num" w:pos="1080"/>
        </w:tabs>
        <w:overflowPunct w:val="0"/>
        <w:autoSpaceDE w:val="0"/>
        <w:autoSpaceDN w:val="0"/>
        <w:adjustRightInd w:val="0"/>
        <w:spacing w:after="0" w:line="185" w:lineRule="auto"/>
        <w:ind w:left="1080" w:hanging="369"/>
        <w:jc w:val="both"/>
        <w:rPr>
          <w:rFonts w:ascii="Wingdings" w:hAnsi="Wingdings" w:cs="Wingdings"/>
          <w:sz w:val="29"/>
          <w:szCs w:val="29"/>
          <w:vertAlign w:val="superscript"/>
        </w:rPr>
      </w:pPr>
      <w:r>
        <w:rPr>
          <w:rFonts w:ascii="Garamond" w:hAnsi="Garamond" w:cs="Garamond"/>
          <w:sz w:val="17"/>
          <w:szCs w:val="17"/>
        </w:rPr>
        <w:t xml:space="preserve">Medication safety </w:t>
      </w:r>
    </w:p>
    <w:p w:rsidR="00EE7CD8" w:rsidRDefault="00EE7CD8">
      <w:pPr>
        <w:widowControl w:val="0"/>
        <w:autoSpaceDE w:val="0"/>
        <w:autoSpaceDN w:val="0"/>
        <w:adjustRightInd w:val="0"/>
        <w:spacing w:after="0" w:line="240" w:lineRule="auto"/>
        <w:rPr>
          <w:rFonts w:ascii="Times New Roman" w:hAnsi="Times New Roman"/>
          <w:sz w:val="24"/>
          <w:szCs w:val="24"/>
        </w:rPr>
        <w:sectPr w:rsidR="00EE7CD8">
          <w:type w:val="continuous"/>
          <w:pgSz w:w="12240" w:h="15840"/>
          <w:pgMar w:top="717" w:right="940" w:bottom="447" w:left="900" w:header="720" w:footer="720" w:gutter="0"/>
          <w:cols w:num="2" w:space="940" w:equalWidth="0">
            <w:col w:w="2480" w:space="940"/>
            <w:col w:w="6980"/>
          </w:cols>
          <w:noEndnote/>
        </w:sect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397" w:lineRule="exact"/>
        <w:rPr>
          <w:rFonts w:ascii="Times New Roman" w:hAnsi="Times New Roman"/>
          <w:sz w:val="24"/>
          <w:szCs w:val="24"/>
        </w:rPr>
      </w:pPr>
    </w:p>
    <w:p w:rsidR="00EE7CD8" w:rsidRDefault="000D7A47">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I hereby declare that the above furnished knowledge is true to the best of my knowledge.</w:t>
      </w:r>
    </w:p>
    <w:p w:rsidR="00EE7CD8" w:rsidRDefault="00EE7CD8">
      <w:pPr>
        <w:widowControl w:val="0"/>
        <w:autoSpaceDE w:val="0"/>
        <w:autoSpaceDN w:val="0"/>
        <w:adjustRightInd w:val="0"/>
        <w:spacing w:after="0" w:line="240" w:lineRule="auto"/>
        <w:rPr>
          <w:rFonts w:ascii="Times New Roman" w:hAnsi="Times New Roman"/>
          <w:sz w:val="24"/>
          <w:szCs w:val="24"/>
        </w:rPr>
        <w:sectPr w:rsidR="00EE7CD8">
          <w:type w:val="continuous"/>
          <w:pgSz w:w="12240" w:h="15840"/>
          <w:pgMar w:top="717" w:right="2960" w:bottom="447" w:left="1440" w:header="720" w:footer="720" w:gutter="0"/>
          <w:cols w:space="940" w:equalWidth="0">
            <w:col w:w="7840" w:space="940"/>
          </w:cols>
          <w:noEndnote/>
        </w:sect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00" w:lineRule="exact"/>
        <w:rPr>
          <w:rFonts w:ascii="Times New Roman" w:hAnsi="Times New Roman"/>
          <w:sz w:val="24"/>
          <w:szCs w:val="24"/>
        </w:rPr>
      </w:pPr>
    </w:p>
    <w:p w:rsidR="00EE7CD8" w:rsidRDefault="00EE7CD8">
      <w:pPr>
        <w:widowControl w:val="0"/>
        <w:autoSpaceDE w:val="0"/>
        <w:autoSpaceDN w:val="0"/>
        <w:adjustRightInd w:val="0"/>
        <w:spacing w:after="0" w:line="217" w:lineRule="exact"/>
        <w:rPr>
          <w:rFonts w:ascii="Times New Roman" w:hAnsi="Times New Roman"/>
          <w:sz w:val="24"/>
          <w:szCs w:val="24"/>
        </w:rPr>
      </w:pPr>
    </w:p>
    <w:p w:rsidR="00EE7CD8" w:rsidRDefault="000D7A47">
      <w:pPr>
        <w:widowControl w:val="0"/>
        <w:tabs>
          <w:tab w:val="left" w:pos="6300"/>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Page </w:t>
      </w:r>
      <w:r>
        <w:rPr>
          <w:rFonts w:ascii="Times New Roman" w:hAnsi="Times New Roman"/>
          <w:b/>
          <w:bCs/>
          <w:sz w:val="20"/>
          <w:szCs w:val="20"/>
        </w:rPr>
        <w:t>2</w:t>
      </w:r>
      <w:r>
        <w:rPr>
          <w:rFonts w:ascii="Times New Roman" w:hAnsi="Times New Roman"/>
          <w:sz w:val="20"/>
          <w:szCs w:val="20"/>
        </w:rPr>
        <w:t xml:space="preserve"> of </w:t>
      </w:r>
      <w:r>
        <w:rPr>
          <w:rFonts w:ascii="Times New Roman" w:hAnsi="Times New Roman"/>
          <w:b/>
          <w:bCs/>
          <w:sz w:val="20"/>
          <w:szCs w:val="20"/>
        </w:rPr>
        <w:t>2</w:t>
      </w:r>
      <w:r>
        <w:rPr>
          <w:rFonts w:ascii="Times New Roman" w:hAnsi="Times New Roman"/>
          <w:sz w:val="24"/>
          <w:szCs w:val="24"/>
        </w:rPr>
        <w:tab/>
      </w:r>
      <w:bookmarkStart w:id="2" w:name="_GoBack"/>
      <w:bookmarkEnd w:id="2"/>
    </w:p>
    <w:p w:rsidR="00EE7CD8" w:rsidRDefault="00EE7CD8">
      <w:pPr>
        <w:widowControl w:val="0"/>
        <w:autoSpaceDE w:val="0"/>
        <w:autoSpaceDN w:val="0"/>
        <w:adjustRightInd w:val="0"/>
        <w:spacing w:after="0" w:line="240" w:lineRule="auto"/>
        <w:rPr>
          <w:rFonts w:ascii="Times New Roman" w:hAnsi="Times New Roman"/>
          <w:sz w:val="24"/>
          <w:szCs w:val="24"/>
        </w:rPr>
      </w:pPr>
    </w:p>
    <w:sectPr w:rsidR="00EE7CD8">
      <w:type w:val="continuous"/>
      <w:pgSz w:w="12240" w:h="15840"/>
      <w:pgMar w:top="717" w:right="2480" w:bottom="447" w:left="1440" w:header="720" w:footer="720" w:gutter="0"/>
      <w:cols w:space="940" w:equalWidth="0">
        <w:col w:w="8320" w:space="9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A47"/>
    <w:rsid w:val="000D7A47"/>
    <w:rsid w:val="00A50BB2"/>
    <w:rsid w:val="00EE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0B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Jamshidha.33940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784812338</cp:lastModifiedBy>
  <cp:revision>4</cp:revision>
  <dcterms:created xsi:type="dcterms:W3CDTF">2017-01-31T17:19:00Z</dcterms:created>
  <dcterms:modified xsi:type="dcterms:W3CDTF">2017-10-28T07:23:00Z</dcterms:modified>
</cp:coreProperties>
</file>