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E7" w:rsidRDefault="004252E7" w:rsidP="004252E7">
      <w:pPr>
        <w:rPr>
          <w:noProof/>
          <w:lang w:val="en-IN" w:eastAsia="en-IN"/>
        </w:rPr>
      </w:pPr>
      <w:r>
        <w:rPr>
          <w:noProof/>
        </w:rPr>
        <w:drawing>
          <wp:inline distT="0" distB="0" distL="0" distR="0" wp14:anchorId="3FBEE869" wp14:editId="19E6E913">
            <wp:extent cx="2590800" cy="571500"/>
            <wp:effectExtent l="0" t="0" r="0"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4252E7" w:rsidRDefault="004252E7" w:rsidP="004252E7">
      <w:pPr>
        <w:rPr>
          <w:noProof/>
          <w:lang w:eastAsia="en-IN"/>
        </w:rPr>
      </w:pPr>
      <w:r>
        <w:rPr>
          <w:noProof/>
          <w:lang w:eastAsia="en-IN"/>
        </w:rPr>
        <w:t xml:space="preserve">Contact HR Consultant for CV No: </w:t>
      </w:r>
      <w:r>
        <w:rPr>
          <w:noProof/>
          <w:lang w:eastAsia="en-IN"/>
        </w:rPr>
        <w:t>339409</w:t>
      </w:r>
    </w:p>
    <w:p w:rsidR="004252E7" w:rsidRDefault="004252E7" w:rsidP="004252E7">
      <w:pPr>
        <w:rPr>
          <w:noProof/>
          <w:lang w:eastAsia="en-IN"/>
        </w:rPr>
      </w:pPr>
      <w:r>
        <w:rPr>
          <w:noProof/>
          <w:lang w:eastAsia="en-IN"/>
        </w:rPr>
        <w:t xml:space="preserve">E-mail: </w:t>
      </w:r>
      <w:hyperlink r:id="rId9" w:history="1">
        <w:r>
          <w:rPr>
            <w:rStyle w:val="Hyperlink"/>
            <w:noProof/>
            <w:lang w:eastAsia="en-IN"/>
          </w:rPr>
          <w:t>response@gulfjobseekers.com</w:t>
        </w:r>
      </w:hyperlink>
    </w:p>
    <w:p w:rsidR="0010289E" w:rsidRDefault="004252E7" w:rsidP="004252E7">
      <w:pPr>
        <w:spacing w:line="200" w:lineRule="exact"/>
        <w:rPr>
          <w:sz w:val="24"/>
          <w:szCs w:val="24"/>
        </w:rPr>
      </w:pPr>
      <w:bookmarkStart w:id="0" w:name="_GoBack"/>
      <w:bookmarkEnd w:id="0"/>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p>
    <w:p w:rsidR="0010289E" w:rsidRDefault="0010289E">
      <w:pPr>
        <w:spacing w:line="260" w:lineRule="exact"/>
        <w:rPr>
          <w:sz w:val="24"/>
          <w:szCs w:val="24"/>
        </w:rPr>
      </w:pPr>
    </w:p>
    <w:p w:rsidR="0010289E" w:rsidRDefault="00261CCF">
      <w:pPr>
        <w:spacing w:line="239" w:lineRule="auto"/>
        <w:rPr>
          <w:sz w:val="20"/>
          <w:szCs w:val="20"/>
        </w:rPr>
      </w:pPr>
      <w:r>
        <w:rPr>
          <w:rFonts w:ascii="Georgia" w:eastAsia="Georgia" w:hAnsi="Georgia" w:cs="Georgia"/>
          <w:b/>
          <w:bCs/>
          <w:color w:val="7F7F7F"/>
          <w:sz w:val="28"/>
          <w:szCs w:val="28"/>
        </w:rPr>
        <w:t>PROFILE SUMMARY</w:t>
      </w:r>
    </w:p>
    <w:p w:rsidR="0010289E" w:rsidRDefault="0010289E">
      <w:pPr>
        <w:spacing w:line="103" w:lineRule="exact"/>
        <w:rPr>
          <w:sz w:val="24"/>
          <w:szCs w:val="24"/>
        </w:rPr>
      </w:pPr>
    </w:p>
    <w:p w:rsidR="0010289E" w:rsidRDefault="00261CCF">
      <w:pPr>
        <w:spacing w:line="239" w:lineRule="auto"/>
        <w:ind w:left="2160" w:right="760"/>
        <w:rPr>
          <w:sz w:val="20"/>
          <w:szCs w:val="20"/>
        </w:rPr>
      </w:pPr>
      <w:r>
        <w:rPr>
          <w:rFonts w:ascii="Georgia" w:eastAsia="Georgia" w:hAnsi="Georgia" w:cs="Georgia"/>
          <w:sz w:val="24"/>
          <w:szCs w:val="24"/>
        </w:rPr>
        <w:t xml:space="preserve">Exceptionally well organized and resourceful accounting </w:t>
      </w:r>
      <w:r>
        <w:rPr>
          <w:rFonts w:ascii="Georgia" w:eastAsia="Georgia" w:hAnsi="Georgia" w:cs="Georgia"/>
          <w:sz w:val="24"/>
          <w:szCs w:val="24"/>
        </w:rPr>
        <w:t>professional, excellent analytical and problem solving skills; able to handle multiple projects while producing high quality work.</w:t>
      </w:r>
    </w:p>
    <w:p w:rsidR="0010289E" w:rsidRDefault="0010289E">
      <w:pPr>
        <w:spacing w:line="4" w:lineRule="exact"/>
        <w:rPr>
          <w:sz w:val="24"/>
          <w:szCs w:val="24"/>
        </w:rPr>
      </w:pPr>
    </w:p>
    <w:p w:rsidR="0010289E" w:rsidRDefault="00261CCF">
      <w:pPr>
        <w:spacing w:line="239" w:lineRule="auto"/>
        <w:ind w:left="2160" w:right="620"/>
        <w:rPr>
          <w:sz w:val="20"/>
          <w:szCs w:val="20"/>
        </w:rPr>
      </w:pPr>
      <w:r>
        <w:rPr>
          <w:rFonts w:ascii="Georgia" w:eastAsia="Georgia" w:hAnsi="Georgia" w:cs="Georgia"/>
          <w:sz w:val="24"/>
          <w:szCs w:val="24"/>
        </w:rPr>
        <w:t>Proven track record in consistently and effectively delivering accounting services that enhance the company's purpose and pr</w:t>
      </w:r>
      <w:r>
        <w:rPr>
          <w:rFonts w:ascii="Georgia" w:eastAsia="Georgia" w:hAnsi="Georgia" w:cs="Georgia"/>
          <w:sz w:val="24"/>
          <w:szCs w:val="24"/>
        </w:rPr>
        <w:t>ofitability.</w:t>
      </w:r>
    </w:p>
    <w:p w:rsidR="0010289E" w:rsidRDefault="00261CCF">
      <w:pPr>
        <w:spacing w:line="239" w:lineRule="auto"/>
        <w:rPr>
          <w:sz w:val="20"/>
          <w:szCs w:val="20"/>
        </w:rPr>
      </w:pPr>
      <w:r>
        <w:rPr>
          <w:rFonts w:ascii="Georgia" w:eastAsia="Georgia" w:hAnsi="Georgia" w:cs="Georgia"/>
          <w:b/>
          <w:bCs/>
          <w:color w:val="7F7F7F"/>
          <w:sz w:val="28"/>
          <w:szCs w:val="28"/>
        </w:rPr>
        <w:t>SKILLS</w:t>
      </w:r>
    </w:p>
    <w:p w:rsidR="0010289E" w:rsidRDefault="0010289E">
      <w:pPr>
        <w:spacing w:line="352" w:lineRule="exact"/>
        <w:rPr>
          <w:sz w:val="24"/>
          <w:szCs w:val="24"/>
        </w:rPr>
      </w:pPr>
    </w:p>
    <w:p w:rsidR="0010289E" w:rsidRDefault="00261CCF">
      <w:pPr>
        <w:numPr>
          <w:ilvl w:val="0"/>
          <w:numId w:val="1"/>
        </w:numPr>
        <w:tabs>
          <w:tab w:val="left" w:pos="2480"/>
        </w:tabs>
        <w:spacing w:line="231" w:lineRule="auto"/>
        <w:ind w:left="2480" w:right="660" w:hanging="356"/>
        <w:rPr>
          <w:rFonts w:ascii="Courier New" w:eastAsia="Courier New" w:hAnsi="Courier New" w:cs="Courier New"/>
          <w:sz w:val="24"/>
          <w:szCs w:val="24"/>
        </w:rPr>
      </w:pPr>
      <w:r>
        <w:rPr>
          <w:rFonts w:ascii="Georgia" w:eastAsia="Georgia" w:hAnsi="Georgia" w:cs="Georgia"/>
          <w:sz w:val="24"/>
          <w:szCs w:val="24"/>
        </w:rPr>
        <w:t>Proficient computer skills including Microsoft Excel, Microsoft Word, Microsoft PowerPoint, Microsoft Outlook, Quick Book, Peachtree Accounting</w:t>
      </w:r>
    </w:p>
    <w:p w:rsidR="0010289E" w:rsidRDefault="0010289E">
      <w:pPr>
        <w:spacing w:line="2" w:lineRule="exact"/>
        <w:rPr>
          <w:sz w:val="24"/>
          <w:szCs w:val="24"/>
        </w:rPr>
      </w:pPr>
    </w:p>
    <w:p w:rsidR="0010289E" w:rsidRDefault="00261CCF">
      <w:pPr>
        <w:ind w:left="2480"/>
        <w:rPr>
          <w:sz w:val="20"/>
          <w:szCs w:val="20"/>
        </w:rPr>
      </w:pPr>
      <w:r>
        <w:rPr>
          <w:rFonts w:ascii="Georgia" w:eastAsia="Georgia" w:hAnsi="Georgia" w:cs="Georgia"/>
          <w:sz w:val="24"/>
          <w:szCs w:val="24"/>
        </w:rPr>
        <w:t>Software</w:t>
      </w:r>
    </w:p>
    <w:p w:rsidR="0010289E" w:rsidRDefault="00261CCF">
      <w:pPr>
        <w:spacing w:line="223" w:lineRule="auto"/>
        <w:ind w:left="2120" w:right="1880"/>
        <w:rPr>
          <w:sz w:val="20"/>
          <w:szCs w:val="20"/>
        </w:rPr>
      </w:pPr>
      <w:r>
        <w:rPr>
          <w:rFonts w:ascii="Courier New" w:eastAsia="Courier New" w:hAnsi="Courier New" w:cs="Courier New"/>
          <w:sz w:val="24"/>
          <w:szCs w:val="24"/>
        </w:rPr>
        <w:t xml:space="preserve">o </w:t>
      </w:r>
      <w:r>
        <w:rPr>
          <w:rFonts w:ascii="Georgia" w:eastAsia="Georgia" w:hAnsi="Georgia" w:cs="Georgia"/>
          <w:sz w:val="24"/>
          <w:szCs w:val="24"/>
        </w:rPr>
        <w:t>Capability of keeping a detailed record of all the account details.</w:t>
      </w:r>
      <w:r>
        <w:rPr>
          <w:rFonts w:ascii="Courier New" w:eastAsia="Courier New" w:hAnsi="Courier New" w:cs="Courier New"/>
          <w:sz w:val="24"/>
          <w:szCs w:val="24"/>
        </w:rPr>
        <w:t xml:space="preserve"> o </w:t>
      </w:r>
      <w:r>
        <w:rPr>
          <w:rFonts w:ascii="Georgia" w:eastAsia="Georgia" w:hAnsi="Georgia" w:cs="Georgia"/>
          <w:sz w:val="24"/>
          <w:szCs w:val="24"/>
        </w:rPr>
        <w:t xml:space="preserve">Tackling </w:t>
      </w:r>
      <w:r>
        <w:rPr>
          <w:rFonts w:ascii="Georgia" w:eastAsia="Georgia" w:hAnsi="Georgia" w:cs="Georgia"/>
          <w:sz w:val="24"/>
          <w:szCs w:val="24"/>
        </w:rPr>
        <w:t>difficult problems by finding practical solutions to them.</w:t>
      </w:r>
      <w:r>
        <w:rPr>
          <w:rFonts w:ascii="Courier New" w:eastAsia="Courier New" w:hAnsi="Courier New" w:cs="Courier New"/>
          <w:sz w:val="24"/>
          <w:szCs w:val="24"/>
        </w:rPr>
        <w:t xml:space="preserve"> o </w:t>
      </w:r>
      <w:r>
        <w:rPr>
          <w:rFonts w:ascii="Georgia" w:eastAsia="Georgia" w:hAnsi="Georgia" w:cs="Georgia"/>
          <w:sz w:val="24"/>
          <w:szCs w:val="24"/>
        </w:rPr>
        <w:t>Ability to manage time to meet deadlines.</w:t>
      </w:r>
    </w:p>
    <w:p w:rsidR="0010289E" w:rsidRDefault="0010289E">
      <w:pPr>
        <w:spacing w:line="4" w:lineRule="exact"/>
        <w:rPr>
          <w:sz w:val="24"/>
          <w:szCs w:val="24"/>
        </w:rPr>
      </w:pPr>
    </w:p>
    <w:p w:rsidR="0010289E" w:rsidRDefault="00261CCF">
      <w:pPr>
        <w:spacing w:line="223" w:lineRule="auto"/>
        <w:ind w:left="2120" w:right="3800"/>
        <w:rPr>
          <w:sz w:val="20"/>
          <w:szCs w:val="20"/>
        </w:rPr>
      </w:pPr>
      <w:r>
        <w:rPr>
          <w:rFonts w:ascii="Courier New" w:eastAsia="Courier New" w:hAnsi="Courier New" w:cs="Courier New"/>
          <w:sz w:val="24"/>
          <w:szCs w:val="24"/>
        </w:rPr>
        <w:t xml:space="preserve">o </w:t>
      </w:r>
      <w:r>
        <w:rPr>
          <w:rFonts w:ascii="Georgia" w:eastAsia="Georgia" w:hAnsi="Georgia" w:cs="Georgia"/>
          <w:sz w:val="24"/>
          <w:szCs w:val="24"/>
        </w:rPr>
        <w:t>Excellent oral and written communication skill.</w:t>
      </w:r>
      <w:r>
        <w:rPr>
          <w:rFonts w:ascii="Courier New" w:eastAsia="Courier New" w:hAnsi="Courier New" w:cs="Courier New"/>
          <w:sz w:val="24"/>
          <w:szCs w:val="24"/>
        </w:rPr>
        <w:t xml:space="preserve"> o </w:t>
      </w:r>
      <w:r>
        <w:rPr>
          <w:rFonts w:ascii="Georgia" w:eastAsia="Georgia" w:hAnsi="Georgia" w:cs="Georgia"/>
          <w:sz w:val="24"/>
          <w:szCs w:val="24"/>
        </w:rPr>
        <w:t>Goal-driven and development-oriented.</w:t>
      </w:r>
    </w:p>
    <w:p w:rsidR="0010289E" w:rsidRDefault="00261CCF">
      <w:pPr>
        <w:tabs>
          <w:tab w:val="left" w:pos="2460"/>
        </w:tabs>
        <w:ind w:left="2120"/>
        <w:rPr>
          <w:sz w:val="20"/>
          <w:szCs w:val="20"/>
        </w:rPr>
      </w:pPr>
      <w:r>
        <w:rPr>
          <w:rFonts w:ascii="Courier New" w:eastAsia="Courier New" w:hAnsi="Courier New" w:cs="Courier New"/>
          <w:sz w:val="24"/>
          <w:szCs w:val="24"/>
        </w:rPr>
        <w:t>o</w:t>
      </w:r>
      <w:r>
        <w:rPr>
          <w:sz w:val="20"/>
          <w:szCs w:val="20"/>
        </w:rPr>
        <w:tab/>
      </w:r>
      <w:r>
        <w:rPr>
          <w:rFonts w:ascii="Georgia" w:eastAsia="Georgia" w:hAnsi="Georgia" w:cs="Georgia"/>
          <w:sz w:val="23"/>
          <w:szCs w:val="23"/>
        </w:rPr>
        <w:t>Good team spirit.</w:t>
      </w:r>
    </w:p>
    <w:p w:rsidR="0010289E" w:rsidRDefault="00261CCF">
      <w:pPr>
        <w:tabs>
          <w:tab w:val="left" w:pos="2460"/>
        </w:tabs>
        <w:ind w:left="2120"/>
        <w:rPr>
          <w:sz w:val="20"/>
          <w:szCs w:val="20"/>
        </w:rPr>
      </w:pPr>
      <w:r>
        <w:rPr>
          <w:rFonts w:ascii="Courier New" w:eastAsia="Courier New" w:hAnsi="Courier New" w:cs="Courier New"/>
          <w:sz w:val="24"/>
          <w:szCs w:val="24"/>
        </w:rPr>
        <w:t>o</w:t>
      </w:r>
      <w:r>
        <w:rPr>
          <w:sz w:val="20"/>
          <w:szCs w:val="20"/>
        </w:rPr>
        <w:tab/>
      </w:r>
      <w:r>
        <w:rPr>
          <w:rFonts w:ascii="Georgia" w:eastAsia="Georgia" w:hAnsi="Georgia" w:cs="Georgia"/>
          <w:sz w:val="24"/>
          <w:szCs w:val="24"/>
        </w:rPr>
        <w:t>Keen and Enthusiastic</w:t>
      </w:r>
    </w:p>
    <w:p w:rsidR="0010289E" w:rsidRDefault="0010289E">
      <w:pPr>
        <w:spacing w:line="249" w:lineRule="exact"/>
        <w:rPr>
          <w:sz w:val="24"/>
          <w:szCs w:val="24"/>
        </w:rPr>
      </w:pPr>
    </w:p>
    <w:p w:rsidR="0010289E" w:rsidRDefault="00261CCF">
      <w:pPr>
        <w:rPr>
          <w:sz w:val="20"/>
          <w:szCs w:val="20"/>
        </w:rPr>
      </w:pPr>
      <w:r>
        <w:rPr>
          <w:rFonts w:ascii="Georgia" w:eastAsia="Georgia" w:hAnsi="Georgia" w:cs="Georgia"/>
          <w:b/>
          <w:bCs/>
          <w:color w:val="7F7F7F"/>
          <w:sz w:val="28"/>
          <w:szCs w:val="28"/>
        </w:rPr>
        <w:t>WORK EXPERIENCE</w:t>
      </w:r>
    </w:p>
    <w:p w:rsidR="0010289E" w:rsidRDefault="0010289E">
      <w:pPr>
        <w:spacing w:line="348" w:lineRule="exact"/>
        <w:rPr>
          <w:sz w:val="24"/>
          <w:szCs w:val="24"/>
        </w:rPr>
      </w:pPr>
    </w:p>
    <w:p w:rsidR="0010289E" w:rsidRDefault="00261CCF">
      <w:pPr>
        <w:numPr>
          <w:ilvl w:val="0"/>
          <w:numId w:val="2"/>
        </w:numPr>
        <w:tabs>
          <w:tab w:val="left" w:pos="720"/>
        </w:tabs>
        <w:ind w:left="720" w:hanging="360"/>
        <w:jc w:val="both"/>
        <w:rPr>
          <w:rFonts w:ascii="Georgia" w:eastAsia="Georgia" w:hAnsi="Georgia" w:cs="Georgia"/>
          <w:b/>
          <w:bCs/>
        </w:rPr>
      </w:pPr>
      <w:r>
        <w:rPr>
          <w:rFonts w:ascii="Georgia" w:eastAsia="Georgia" w:hAnsi="Georgia" w:cs="Georgia"/>
          <w:b/>
          <w:bCs/>
        </w:rPr>
        <w:t>DBH Solutions Limited</w:t>
      </w:r>
    </w:p>
    <w:p w:rsidR="0010289E" w:rsidRDefault="0010289E">
      <w:pPr>
        <w:spacing w:line="38" w:lineRule="exact"/>
        <w:rPr>
          <w:rFonts w:ascii="Georgia" w:eastAsia="Georgia" w:hAnsi="Georgia" w:cs="Georgia"/>
          <w:b/>
          <w:bCs/>
        </w:rPr>
      </w:pPr>
    </w:p>
    <w:p w:rsidR="0010289E" w:rsidRDefault="00261CCF">
      <w:pPr>
        <w:ind w:left="720"/>
        <w:jc w:val="both"/>
        <w:rPr>
          <w:rFonts w:ascii="Georgia" w:eastAsia="Georgia" w:hAnsi="Georgia" w:cs="Georgia"/>
          <w:b/>
          <w:bCs/>
        </w:rPr>
      </w:pPr>
      <w:r>
        <w:rPr>
          <w:rFonts w:ascii="Georgia" w:eastAsia="Georgia" w:hAnsi="Georgia" w:cs="Georgia"/>
        </w:rPr>
        <w:t>August 2015 till date</w:t>
      </w:r>
    </w:p>
    <w:p w:rsidR="0010289E" w:rsidRDefault="0010289E">
      <w:pPr>
        <w:spacing w:line="41" w:lineRule="exact"/>
        <w:rPr>
          <w:rFonts w:ascii="Georgia" w:eastAsia="Georgia" w:hAnsi="Georgia" w:cs="Georgia"/>
          <w:b/>
          <w:bCs/>
        </w:rPr>
      </w:pPr>
    </w:p>
    <w:p w:rsidR="0010289E" w:rsidRDefault="00261CCF">
      <w:pPr>
        <w:spacing w:line="274" w:lineRule="auto"/>
        <w:ind w:left="2140" w:right="6860" w:hanging="17"/>
        <w:jc w:val="both"/>
        <w:rPr>
          <w:rFonts w:ascii="Georgia" w:eastAsia="Georgia" w:hAnsi="Georgia" w:cs="Georgia"/>
          <w:b/>
          <w:bCs/>
        </w:rPr>
      </w:pPr>
      <w:r>
        <w:rPr>
          <w:rFonts w:ascii="Georgia" w:eastAsia="Georgia" w:hAnsi="Georgia" w:cs="Georgia"/>
          <w:b/>
          <w:bCs/>
          <w:sz w:val="24"/>
          <w:szCs w:val="24"/>
        </w:rPr>
        <w:t>Junior Accountant Roles:</w:t>
      </w:r>
    </w:p>
    <w:p w:rsidR="0010289E" w:rsidRDefault="0010289E">
      <w:pPr>
        <w:spacing w:line="3" w:lineRule="exact"/>
        <w:rPr>
          <w:rFonts w:ascii="Georgia" w:eastAsia="Georgia" w:hAnsi="Georgia" w:cs="Georgia"/>
          <w:b/>
          <w:bCs/>
        </w:rPr>
      </w:pPr>
    </w:p>
    <w:p w:rsidR="0010289E" w:rsidRDefault="00261CCF">
      <w:pPr>
        <w:spacing w:line="241" w:lineRule="auto"/>
        <w:ind w:left="2480" w:right="240" w:hanging="360"/>
        <w:jc w:val="both"/>
        <w:rPr>
          <w:rFonts w:ascii="Georgia" w:eastAsia="Georgia" w:hAnsi="Georgia" w:cs="Georgia"/>
          <w:b/>
          <w:bCs/>
        </w:rPr>
      </w:pPr>
      <w:r>
        <w:rPr>
          <w:rFonts w:ascii="Courier New" w:eastAsia="Courier New" w:hAnsi="Courier New" w:cs="Courier New"/>
          <w:sz w:val="24"/>
          <w:szCs w:val="24"/>
        </w:rPr>
        <w:t xml:space="preserve">o </w:t>
      </w:r>
      <w:r>
        <w:rPr>
          <w:rFonts w:ascii="Georgia" w:eastAsia="Georgia" w:hAnsi="Georgia" w:cs="Georgia"/>
          <w:sz w:val="24"/>
          <w:szCs w:val="24"/>
        </w:rPr>
        <w:t>Assist in forecasting cash flow positions, payments, related borrowing needs, and</w:t>
      </w:r>
      <w:r>
        <w:rPr>
          <w:rFonts w:ascii="Courier New" w:eastAsia="Courier New" w:hAnsi="Courier New" w:cs="Courier New"/>
          <w:sz w:val="24"/>
          <w:szCs w:val="24"/>
        </w:rPr>
        <w:t xml:space="preserve"> </w:t>
      </w:r>
      <w:r>
        <w:rPr>
          <w:rFonts w:ascii="Georgia" w:eastAsia="Georgia" w:hAnsi="Georgia" w:cs="Georgia"/>
          <w:sz w:val="24"/>
          <w:szCs w:val="24"/>
        </w:rPr>
        <w:t>available funds for investment</w:t>
      </w:r>
    </w:p>
    <w:p w:rsidR="0010289E" w:rsidRDefault="0010289E">
      <w:pPr>
        <w:spacing w:line="40" w:lineRule="exact"/>
        <w:rPr>
          <w:rFonts w:ascii="Georgia" w:eastAsia="Georgia" w:hAnsi="Georgia" w:cs="Georgia"/>
          <w:b/>
          <w:bCs/>
        </w:rPr>
      </w:pPr>
    </w:p>
    <w:p w:rsidR="0010289E" w:rsidRDefault="00261CCF">
      <w:pPr>
        <w:spacing w:line="241" w:lineRule="auto"/>
        <w:ind w:left="2120" w:right="340"/>
        <w:jc w:val="both"/>
        <w:rPr>
          <w:rFonts w:ascii="Georgia" w:eastAsia="Georgia" w:hAnsi="Georgia" w:cs="Georgia"/>
          <w:b/>
          <w:bCs/>
        </w:rPr>
      </w:pPr>
      <w:r>
        <w:rPr>
          <w:rFonts w:ascii="Courier New" w:eastAsia="Courier New" w:hAnsi="Courier New" w:cs="Courier New"/>
          <w:sz w:val="24"/>
          <w:szCs w:val="24"/>
        </w:rPr>
        <w:t xml:space="preserve">o </w:t>
      </w:r>
      <w:r>
        <w:rPr>
          <w:rFonts w:ascii="Georgia" w:eastAsia="Georgia" w:hAnsi="Georgia" w:cs="Georgia"/>
          <w:sz w:val="24"/>
          <w:szCs w:val="24"/>
        </w:rPr>
        <w:t xml:space="preserve">Post and process journal entries to ensure all business </w:t>
      </w:r>
      <w:r>
        <w:rPr>
          <w:rFonts w:ascii="Georgia" w:eastAsia="Georgia" w:hAnsi="Georgia" w:cs="Georgia"/>
          <w:sz w:val="24"/>
          <w:szCs w:val="24"/>
        </w:rPr>
        <w:t>transactions are recorded</w:t>
      </w:r>
      <w:r>
        <w:rPr>
          <w:rFonts w:ascii="Courier New" w:eastAsia="Courier New" w:hAnsi="Courier New" w:cs="Courier New"/>
          <w:sz w:val="24"/>
          <w:szCs w:val="24"/>
        </w:rPr>
        <w:t xml:space="preserve"> o </w:t>
      </w:r>
      <w:r>
        <w:rPr>
          <w:rFonts w:ascii="Georgia" w:eastAsia="Georgia" w:hAnsi="Georgia" w:cs="Georgia"/>
          <w:sz w:val="24"/>
          <w:szCs w:val="24"/>
        </w:rPr>
        <w:t>Update accounts receivable and issue invoices</w:t>
      </w:r>
    </w:p>
    <w:p w:rsidR="0010289E" w:rsidRDefault="0010289E">
      <w:pPr>
        <w:spacing w:line="42" w:lineRule="exact"/>
        <w:rPr>
          <w:rFonts w:ascii="Georgia" w:eastAsia="Georgia" w:hAnsi="Georgia" w:cs="Georgia"/>
          <w:b/>
          <w:bCs/>
        </w:rPr>
      </w:pPr>
    </w:p>
    <w:p w:rsidR="0010289E" w:rsidRDefault="00261CCF">
      <w:pPr>
        <w:spacing w:line="239" w:lineRule="auto"/>
        <w:ind w:left="2480" w:hanging="360"/>
        <w:jc w:val="both"/>
        <w:rPr>
          <w:rFonts w:ascii="Georgia" w:eastAsia="Georgia" w:hAnsi="Georgia" w:cs="Georgia"/>
          <w:b/>
          <w:bCs/>
        </w:rPr>
      </w:pPr>
      <w:r>
        <w:rPr>
          <w:rFonts w:ascii="Courier New" w:eastAsia="Courier New" w:hAnsi="Courier New" w:cs="Courier New"/>
          <w:sz w:val="24"/>
          <w:szCs w:val="24"/>
        </w:rPr>
        <w:t xml:space="preserve">o </w:t>
      </w:r>
      <w:r>
        <w:rPr>
          <w:rFonts w:ascii="Georgia" w:eastAsia="Georgia" w:hAnsi="Georgia" w:cs="Georgia"/>
          <w:sz w:val="24"/>
          <w:szCs w:val="24"/>
        </w:rPr>
        <w:t>Assist in identifying areas of financial and administrative strengths and weaknesses</w:t>
      </w:r>
      <w:r>
        <w:rPr>
          <w:rFonts w:ascii="Courier New" w:eastAsia="Courier New" w:hAnsi="Courier New" w:cs="Courier New"/>
          <w:sz w:val="24"/>
          <w:szCs w:val="24"/>
        </w:rPr>
        <w:t xml:space="preserve"> </w:t>
      </w:r>
      <w:r>
        <w:rPr>
          <w:rFonts w:ascii="Georgia" w:eastAsia="Georgia" w:hAnsi="Georgia" w:cs="Georgia"/>
          <w:sz w:val="24"/>
          <w:szCs w:val="24"/>
        </w:rPr>
        <w:t>and develop best practices.</w:t>
      </w:r>
    </w:p>
    <w:p w:rsidR="0010289E" w:rsidRDefault="0010289E">
      <w:pPr>
        <w:spacing w:line="44" w:lineRule="exact"/>
        <w:rPr>
          <w:rFonts w:ascii="Georgia" w:eastAsia="Georgia" w:hAnsi="Georgia" w:cs="Georgia"/>
          <w:b/>
          <w:bCs/>
        </w:rPr>
      </w:pPr>
    </w:p>
    <w:p w:rsidR="0010289E" w:rsidRDefault="00261CCF">
      <w:pPr>
        <w:spacing w:line="241" w:lineRule="auto"/>
        <w:ind w:left="2480" w:right="220" w:hanging="360"/>
        <w:jc w:val="both"/>
        <w:rPr>
          <w:rFonts w:ascii="Georgia" w:eastAsia="Georgia" w:hAnsi="Georgia" w:cs="Georgia"/>
          <w:b/>
          <w:bCs/>
        </w:rPr>
      </w:pPr>
      <w:r>
        <w:rPr>
          <w:rFonts w:ascii="Courier New" w:eastAsia="Courier New" w:hAnsi="Courier New" w:cs="Courier New"/>
          <w:sz w:val="24"/>
          <w:szCs w:val="24"/>
        </w:rPr>
        <w:t xml:space="preserve">o </w:t>
      </w:r>
      <w:r>
        <w:rPr>
          <w:rFonts w:ascii="Georgia" w:eastAsia="Georgia" w:hAnsi="Georgia" w:cs="Georgia"/>
          <w:sz w:val="24"/>
          <w:szCs w:val="24"/>
        </w:rPr>
        <w:t xml:space="preserve">Ensure that sufficient funds are available to meet ongoing </w:t>
      </w:r>
      <w:r>
        <w:rPr>
          <w:rFonts w:ascii="Georgia" w:eastAsia="Georgia" w:hAnsi="Georgia" w:cs="Georgia"/>
          <w:sz w:val="24"/>
          <w:szCs w:val="24"/>
        </w:rPr>
        <w:t>operational and capital</w:t>
      </w:r>
      <w:r>
        <w:rPr>
          <w:rFonts w:ascii="Courier New" w:eastAsia="Courier New" w:hAnsi="Courier New" w:cs="Courier New"/>
          <w:sz w:val="24"/>
          <w:szCs w:val="24"/>
        </w:rPr>
        <w:t xml:space="preserve"> </w:t>
      </w:r>
      <w:r>
        <w:rPr>
          <w:rFonts w:ascii="Georgia" w:eastAsia="Georgia" w:hAnsi="Georgia" w:cs="Georgia"/>
          <w:sz w:val="24"/>
          <w:szCs w:val="24"/>
        </w:rPr>
        <w:t>investment requirements</w:t>
      </w:r>
    </w:p>
    <w:p w:rsidR="0010289E" w:rsidRDefault="0010289E">
      <w:pPr>
        <w:spacing w:line="19" w:lineRule="exact"/>
        <w:rPr>
          <w:rFonts w:ascii="Georgia" w:eastAsia="Georgia" w:hAnsi="Georgia" w:cs="Georgia"/>
          <w:b/>
          <w:bCs/>
        </w:rPr>
      </w:pPr>
    </w:p>
    <w:p w:rsidR="0010289E" w:rsidRDefault="00261CCF">
      <w:pPr>
        <w:ind w:left="2120"/>
        <w:jc w:val="both"/>
        <w:rPr>
          <w:rFonts w:ascii="Georgia" w:eastAsia="Georgia" w:hAnsi="Georgia" w:cs="Georgia"/>
          <w:b/>
          <w:bCs/>
        </w:rPr>
      </w:pPr>
      <w:r>
        <w:rPr>
          <w:rFonts w:ascii="Courier New" w:eastAsia="Courier New" w:hAnsi="Courier New" w:cs="Courier New"/>
          <w:sz w:val="24"/>
          <w:szCs w:val="24"/>
        </w:rPr>
        <w:t xml:space="preserve">o  </w:t>
      </w:r>
      <w:r>
        <w:rPr>
          <w:rFonts w:ascii="Georgia" w:eastAsia="Georgia" w:hAnsi="Georgia" w:cs="Georgia"/>
          <w:sz w:val="24"/>
          <w:szCs w:val="24"/>
        </w:rPr>
        <w:t>Draw up monthly financial reports</w:t>
      </w:r>
    </w:p>
    <w:p w:rsidR="0010289E" w:rsidRDefault="0010289E">
      <w:pPr>
        <w:spacing w:line="42" w:lineRule="exact"/>
        <w:rPr>
          <w:rFonts w:ascii="Georgia" w:eastAsia="Georgia" w:hAnsi="Georgia" w:cs="Georgia"/>
          <w:b/>
          <w:bCs/>
        </w:rPr>
      </w:pPr>
    </w:p>
    <w:p w:rsidR="0010289E" w:rsidRDefault="00261CCF">
      <w:pPr>
        <w:spacing w:line="241" w:lineRule="auto"/>
        <w:ind w:left="2480" w:right="220" w:hanging="360"/>
        <w:jc w:val="both"/>
        <w:rPr>
          <w:rFonts w:ascii="Georgia" w:eastAsia="Georgia" w:hAnsi="Georgia" w:cs="Georgia"/>
          <w:b/>
          <w:bCs/>
        </w:rPr>
      </w:pPr>
      <w:r>
        <w:rPr>
          <w:rFonts w:ascii="Courier New" w:eastAsia="Courier New" w:hAnsi="Courier New" w:cs="Courier New"/>
          <w:sz w:val="24"/>
          <w:szCs w:val="24"/>
        </w:rPr>
        <w:t xml:space="preserve">o </w:t>
      </w:r>
      <w:r>
        <w:rPr>
          <w:rFonts w:ascii="Georgia" w:eastAsia="Georgia" w:hAnsi="Georgia" w:cs="Georgia"/>
          <w:sz w:val="24"/>
          <w:szCs w:val="24"/>
        </w:rPr>
        <w:t>Assist in reviewing company bottlenecks and recommend changes to improve the</w:t>
      </w:r>
      <w:r>
        <w:rPr>
          <w:rFonts w:ascii="Courier New" w:eastAsia="Courier New" w:hAnsi="Courier New" w:cs="Courier New"/>
          <w:sz w:val="24"/>
          <w:szCs w:val="24"/>
        </w:rPr>
        <w:t xml:space="preserve"> </w:t>
      </w:r>
      <w:r>
        <w:rPr>
          <w:rFonts w:ascii="Georgia" w:eastAsia="Georgia" w:hAnsi="Georgia" w:cs="Georgia"/>
          <w:sz w:val="24"/>
          <w:szCs w:val="24"/>
        </w:rPr>
        <w:t>overall level of company throughput</w:t>
      </w:r>
    </w:p>
    <w:p w:rsidR="0010289E" w:rsidRDefault="0010289E">
      <w:pPr>
        <w:sectPr w:rsidR="0010289E">
          <w:pgSz w:w="12240" w:h="15840"/>
          <w:pgMar w:top="1440" w:right="220" w:bottom="1059" w:left="720" w:header="0" w:footer="0" w:gutter="0"/>
          <w:cols w:space="720" w:equalWidth="0">
            <w:col w:w="11300"/>
          </w:cols>
        </w:sectPr>
      </w:pPr>
    </w:p>
    <w:p w:rsidR="0010289E" w:rsidRDefault="00261CCF">
      <w:pPr>
        <w:numPr>
          <w:ilvl w:val="0"/>
          <w:numId w:val="3"/>
        </w:numPr>
        <w:tabs>
          <w:tab w:val="left" w:pos="2120"/>
        </w:tabs>
        <w:spacing w:line="283" w:lineRule="auto"/>
        <w:ind w:left="2120" w:right="140" w:hanging="356"/>
        <w:rPr>
          <w:rFonts w:ascii="Courier New" w:eastAsia="Courier New" w:hAnsi="Courier New" w:cs="Courier New"/>
          <w:sz w:val="23"/>
          <w:szCs w:val="23"/>
        </w:rPr>
      </w:pPr>
      <w:bookmarkStart w:id="1" w:name="page2"/>
      <w:bookmarkEnd w:id="1"/>
      <w:r>
        <w:rPr>
          <w:rFonts w:ascii="Georgia" w:eastAsia="Georgia" w:hAnsi="Georgia" w:cs="Georgia"/>
          <w:sz w:val="23"/>
          <w:szCs w:val="23"/>
        </w:rPr>
        <w:lastRenderedPageBreak/>
        <w:t>Assist in preparing, maintaining and r</w:t>
      </w:r>
      <w:r>
        <w:rPr>
          <w:rFonts w:ascii="Georgia" w:eastAsia="Georgia" w:hAnsi="Georgia" w:cs="Georgia"/>
          <w:sz w:val="23"/>
          <w:szCs w:val="23"/>
        </w:rPr>
        <w:t>eviewing purchasing files and records, price lists, the status of requisitions, contracts and orders, locate suppliers, approve bills for payment, monitor subcontractor performance, calculate the cost of orders, ensure invoices are charged to the appropria</w:t>
      </w:r>
      <w:r>
        <w:rPr>
          <w:rFonts w:ascii="Georgia" w:eastAsia="Georgia" w:hAnsi="Georgia" w:cs="Georgia"/>
          <w:sz w:val="23"/>
          <w:szCs w:val="23"/>
        </w:rPr>
        <w:t>te accounts, and monitor inventory</w:t>
      </w:r>
    </w:p>
    <w:p w:rsidR="0010289E" w:rsidRDefault="00261CCF">
      <w:pPr>
        <w:ind w:left="2120"/>
        <w:rPr>
          <w:sz w:val="20"/>
          <w:szCs w:val="20"/>
        </w:rPr>
      </w:pPr>
      <w:r>
        <w:rPr>
          <w:rFonts w:ascii="Georgia" w:eastAsia="Georgia" w:hAnsi="Georgia" w:cs="Georgia"/>
          <w:sz w:val="24"/>
          <w:szCs w:val="24"/>
        </w:rPr>
        <w:t>transfer forms for book keeping records.</w:t>
      </w:r>
    </w:p>
    <w:p w:rsidR="0010289E" w:rsidRDefault="0010289E">
      <w:pPr>
        <w:spacing w:line="12" w:lineRule="exact"/>
        <w:rPr>
          <w:sz w:val="20"/>
          <w:szCs w:val="20"/>
        </w:rPr>
      </w:pPr>
    </w:p>
    <w:p w:rsidR="0010289E" w:rsidRDefault="00261CCF">
      <w:pPr>
        <w:tabs>
          <w:tab w:val="left" w:pos="2100"/>
        </w:tabs>
        <w:ind w:left="1760"/>
        <w:rPr>
          <w:sz w:val="20"/>
          <w:szCs w:val="20"/>
        </w:rPr>
      </w:pPr>
      <w:r>
        <w:rPr>
          <w:rFonts w:ascii="Courier New" w:eastAsia="Courier New" w:hAnsi="Courier New" w:cs="Courier New"/>
          <w:sz w:val="24"/>
          <w:szCs w:val="24"/>
        </w:rPr>
        <w:t>o</w:t>
      </w:r>
      <w:r>
        <w:rPr>
          <w:sz w:val="20"/>
          <w:szCs w:val="20"/>
        </w:rPr>
        <w:tab/>
      </w:r>
      <w:r>
        <w:rPr>
          <w:rFonts w:ascii="Georgia" w:eastAsia="Georgia" w:hAnsi="Georgia" w:cs="Georgia"/>
          <w:sz w:val="23"/>
          <w:szCs w:val="23"/>
        </w:rPr>
        <w:t>Update accounts payable and perform reconciliations</w:t>
      </w:r>
    </w:p>
    <w:p w:rsidR="0010289E" w:rsidRDefault="0010289E">
      <w:pPr>
        <w:spacing w:line="25" w:lineRule="exact"/>
        <w:rPr>
          <w:sz w:val="20"/>
          <w:szCs w:val="20"/>
        </w:rPr>
      </w:pPr>
    </w:p>
    <w:p w:rsidR="0010289E" w:rsidRDefault="00261CCF">
      <w:pPr>
        <w:tabs>
          <w:tab w:val="left" w:pos="2100"/>
        </w:tabs>
        <w:ind w:left="1760"/>
        <w:rPr>
          <w:sz w:val="20"/>
          <w:szCs w:val="20"/>
        </w:rPr>
      </w:pPr>
      <w:r>
        <w:rPr>
          <w:rFonts w:ascii="Courier New" w:eastAsia="Courier New" w:hAnsi="Courier New" w:cs="Courier New"/>
          <w:sz w:val="24"/>
          <w:szCs w:val="24"/>
        </w:rPr>
        <w:t>o</w:t>
      </w:r>
      <w:r>
        <w:rPr>
          <w:sz w:val="20"/>
          <w:szCs w:val="20"/>
        </w:rPr>
        <w:tab/>
      </w:r>
      <w:r>
        <w:rPr>
          <w:rFonts w:ascii="Georgia" w:eastAsia="Georgia" w:hAnsi="Georgia" w:cs="Georgia"/>
          <w:sz w:val="23"/>
          <w:szCs w:val="23"/>
        </w:rPr>
        <w:t>Assist with reviewing of expenses, payroll records etc. as assigned</w:t>
      </w:r>
    </w:p>
    <w:p w:rsidR="0010289E" w:rsidRDefault="0010289E">
      <w:pPr>
        <w:spacing w:line="53" w:lineRule="exact"/>
        <w:rPr>
          <w:sz w:val="20"/>
          <w:szCs w:val="20"/>
        </w:rPr>
      </w:pPr>
    </w:p>
    <w:p w:rsidR="0010289E" w:rsidRDefault="00261CCF">
      <w:pPr>
        <w:numPr>
          <w:ilvl w:val="0"/>
          <w:numId w:val="4"/>
        </w:numPr>
        <w:tabs>
          <w:tab w:val="left" w:pos="2120"/>
        </w:tabs>
        <w:spacing w:line="256" w:lineRule="auto"/>
        <w:ind w:left="2120" w:right="200" w:hanging="356"/>
        <w:jc w:val="both"/>
        <w:rPr>
          <w:rFonts w:ascii="Courier New" w:eastAsia="Courier New" w:hAnsi="Courier New" w:cs="Courier New"/>
          <w:sz w:val="24"/>
          <w:szCs w:val="24"/>
        </w:rPr>
      </w:pPr>
      <w:r>
        <w:rPr>
          <w:rFonts w:ascii="Georgia" w:eastAsia="Georgia" w:hAnsi="Georgia" w:cs="Georgia"/>
          <w:sz w:val="24"/>
          <w:szCs w:val="24"/>
        </w:rPr>
        <w:t xml:space="preserve">Update financial data in databases to ensure that </w:t>
      </w:r>
      <w:r>
        <w:rPr>
          <w:rFonts w:ascii="Georgia" w:eastAsia="Georgia" w:hAnsi="Georgia" w:cs="Georgia"/>
          <w:sz w:val="24"/>
          <w:szCs w:val="24"/>
        </w:rPr>
        <w:t>information will be accurate and immediately available when needed</w:t>
      </w:r>
    </w:p>
    <w:p w:rsidR="0010289E" w:rsidRDefault="0010289E">
      <w:pPr>
        <w:spacing w:line="4" w:lineRule="exact"/>
        <w:rPr>
          <w:sz w:val="20"/>
          <w:szCs w:val="20"/>
        </w:rPr>
      </w:pPr>
    </w:p>
    <w:p w:rsidR="0010289E" w:rsidRDefault="00261CCF">
      <w:pPr>
        <w:numPr>
          <w:ilvl w:val="1"/>
          <w:numId w:val="5"/>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Assist with other accounting projects</w:t>
      </w:r>
    </w:p>
    <w:p w:rsidR="0010289E" w:rsidRDefault="0010289E">
      <w:pPr>
        <w:spacing w:line="22" w:lineRule="exact"/>
        <w:rPr>
          <w:rFonts w:ascii="Courier New" w:eastAsia="Courier New" w:hAnsi="Courier New" w:cs="Courier New"/>
          <w:sz w:val="24"/>
          <w:szCs w:val="24"/>
        </w:rPr>
      </w:pPr>
    </w:p>
    <w:p w:rsidR="0010289E" w:rsidRDefault="00261CCF">
      <w:pPr>
        <w:numPr>
          <w:ilvl w:val="1"/>
          <w:numId w:val="6"/>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Assist with year-end closings</w:t>
      </w:r>
    </w:p>
    <w:p w:rsidR="0010289E" w:rsidRDefault="0010289E">
      <w:pPr>
        <w:spacing w:line="19" w:lineRule="exact"/>
        <w:rPr>
          <w:rFonts w:ascii="Courier New" w:eastAsia="Courier New" w:hAnsi="Courier New" w:cs="Courier New"/>
          <w:sz w:val="24"/>
          <w:szCs w:val="24"/>
        </w:rPr>
      </w:pPr>
    </w:p>
    <w:p w:rsidR="0010289E" w:rsidRDefault="00261CCF">
      <w:pPr>
        <w:numPr>
          <w:ilvl w:val="1"/>
          <w:numId w:val="7"/>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Monitor and resolve bank issues including fee anomalies and check differences</w:t>
      </w:r>
    </w:p>
    <w:p w:rsidR="0010289E" w:rsidRDefault="0010289E">
      <w:pPr>
        <w:spacing w:line="22" w:lineRule="exact"/>
        <w:rPr>
          <w:rFonts w:ascii="Courier New" w:eastAsia="Courier New" w:hAnsi="Courier New" w:cs="Courier New"/>
          <w:sz w:val="24"/>
          <w:szCs w:val="24"/>
        </w:rPr>
      </w:pPr>
    </w:p>
    <w:p w:rsidR="0010289E" w:rsidRDefault="00261CCF">
      <w:pPr>
        <w:numPr>
          <w:ilvl w:val="1"/>
          <w:numId w:val="8"/>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Account/bank reconciliations</w:t>
      </w:r>
    </w:p>
    <w:p w:rsidR="0010289E" w:rsidRDefault="0010289E">
      <w:pPr>
        <w:spacing w:line="22" w:lineRule="exact"/>
        <w:rPr>
          <w:rFonts w:ascii="Courier New" w:eastAsia="Courier New" w:hAnsi="Courier New" w:cs="Courier New"/>
          <w:sz w:val="24"/>
          <w:szCs w:val="24"/>
        </w:rPr>
      </w:pPr>
    </w:p>
    <w:p w:rsidR="0010289E" w:rsidRDefault="00261CCF">
      <w:pPr>
        <w:numPr>
          <w:ilvl w:val="1"/>
          <w:numId w:val="9"/>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 xml:space="preserve">Assist </w:t>
      </w:r>
      <w:r>
        <w:rPr>
          <w:rFonts w:ascii="Georgia" w:eastAsia="Georgia" w:hAnsi="Georgia" w:cs="Georgia"/>
          <w:sz w:val="24"/>
          <w:szCs w:val="24"/>
        </w:rPr>
        <w:t>with preparation and coordination of the audit process</w:t>
      </w:r>
    </w:p>
    <w:p w:rsidR="0010289E" w:rsidRDefault="0010289E">
      <w:pPr>
        <w:spacing w:line="40" w:lineRule="exact"/>
        <w:rPr>
          <w:rFonts w:ascii="Courier New" w:eastAsia="Courier New" w:hAnsi="Courier New" w:cs="Courier New"/>
          <w:sz w:val="24"/>
          <w:szCs w:val="24"/>
        </w:rPr>
      </w:pPr>
    </w:p>
    <w:p w:rsidR="0010289E" w:rsidRDefault="00261CCF">
      <w:pPr>
        <w:numPr>
          <w:ilvl w:val="1"/>
          <w:numId w:val="10"/>
        </w:numPr>
        <w:tabs>
          <w:tab w:val="left" w:pos="2120"/>
        </w:tabs>
        <w:spacing w:line="259" w:lineRule="auto"/>
        <w:ind w:left="2120" w:right="1100" w:hanging="356"/>
        <w:jc w:val="both"/>
        <w:rPr>
          <w:rFonts w:ascii="Courier New" w:eastAsia="Courier New" w:hAnsi="Courier New" w:cs="Courier New"/>
          <w:sz w:val="24"/>
          <w:szCs w:val="24"/>
        </w:rPr>
      </w:pPr>
      <w:r>
        <w:rPr>
          <w:rFonts w:ascii="Georgia" w:eastAsia="Georgia" w:hAnsi="Georgia" w:cs="Georgia"/>
          <w:sz w:val="24"/>
          <w:szCs w:val="24"/>
        </w:rPr>
        <w:t>Assist with implementing and maintaining internal financial controls and procedures</w:t>
      </w:r>
    </w:p>
    <w:p w:rsidR="0010289E" w:rsidRDefault="00261CCF">
      <w:pPr>
        <w:numPr>
          <w:ilvl w:val="1"/>
          <w:numId w:val="11"/>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Petty cash management</w:t>
      </w:r>
    </w:p>
    <w:p w:rsidR="0010289E" w:rsidRDefault="0010289E">
      <w:pPr>
        <w:spacing w:line="19" w:lineRule="exact"/>
        <w:rPr>
          <w:rFonts w:ascii="Courier New" w:eastAsia="Courier New" w:hAnsi="Courier New" w:cs="Courier New"/>
          <w:sz w:val="24"/>
          <w:szCs w:val="24"/>
        </w:rPr>
      </w:pPr>
    </w:p>
    <w:p w:rsidR="0010289E" w:rsidRDefault="00261CCF">
      <w:pPr>
        <w:numPr>
          <w:ilvl w:val="1"/>
          <w:numId w:val="12"/>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Generating of payment vouchers</w:t>
      </w:r>
    </w:p>
    <w:p w:rsidR="0010289E" w:rsidRDefault="0010289E">
      <w:pPr>
        <w:spacing w:line="288" w:lineRule="exact"/>
        <w:rPr>
          <w:rFonts w:ascii="Courier New" w:eastAsia="Courier New" w:hAnsi="Courier New" w:cs="Courier New"/>
          <w:sz w:val="24"/>
          <w:szCs w:val="24"/>
        </w:rPr>
      </w:pPr>
    </w:p>
    <w:p w:rsidR="0010289E" w:rsidRDefault="00261CCF">
      <w:pPr>
        <w:numPr>
          <w:ilvl w:val="0"/>
          <w:numId w:val="13"/>
        </w:numPr>
        <w:tabs>
          <w:tab w:val="left" w:pos="360"/>
        </w:tabs>
        <w:ind w:left="360" w:hanging="360"/>
        <w:jc w:val="both"/>
        <w:rPr>
          <w:rFonts w:ascii="Georgia" w:eastAsia="Georgia" w:hAnsi="Georgia" w:cs="Georgia"/>
          <w:b/>
          <w:bCs/>
        </w:rPr>
      </w:pPr>
      <w:r>
        <w:rPr>
          <w:rFonts w:ascii="Georgia" w:eastAsia="Georgia" w:hAnsi="Georgia" w:cs="Georgia"/>
          <w:b/>
          <w:bCs/>
        </w:rPr>
        <w:t>Xown Solutions Limited</w:t>
      </w:r>
    </w:p>
    <w:p w:rsidR="0010289E" w:rsidRDefault="0010289E">
      <w:pPr>
        <w:spacing w:line="38" w:lineRule="exact"/>
        <w:rPr>
          <w:rFonts w:ascii="Georgia" w:eastAsia="Georgia" w:hAnsi="Georgia" w:cs="Georgia"/>
          <w:b/>
          <w:bCs/>
        </w:rPr>
      </w:pPr>
    </w:p>
    <w:p w:rsidR="0010289E" w:rsidRDefault="00261CCF">
      <w:pPr>
        <w:ind w:left="360"/>
        <w:jc w:val="both"/>
        <w:rPr>
          <w:rFonts w:ascii="Georgia" w:eastAsia="Georgia" w:hAnsi="Georgia" w:cs="Georgia"/>
          <w:b/>
          <w:bCs/>
        </w:rPr>
      </w:pPr>
      <w:r>
        <w:rPr>
          <w:rFonts w:ascii="Georgia" w:eastAsia="Georgia" w:hAnsi="Georgia" w:cs="Georgia"/>
        </w:rPr>
        <w:t>2015 – August 2015</w:t>
      </w:r>
    </w:p>
    <w:p w:rsidR="0010289E" w:rsidRDefault="0010289E">
      <w:pPr>
        <w:spacing w:line="41" w:lineRule="exact"/>
        <w:rPr>
          <w:rFonts w:ascii="Georgia" w:eastAsia="Georgia" w:hAnsi="Georgia" w:cs="Georgia"/>
          <w:b/>
          <w:bCs/>
        </w:rPr>
      </w:pPr>
    </w:p>
    <w:p w:rsidR="0010289E" w:rsidRDefault="00261CCF">
      <w:pPr>
        <w:spacing w:line="274" w:lineRule="auto"/>
        <w:ind w:left="1840" w:right="7740" w:hanging="22"/>
        <w:jc w:val="both"/>
        <w:rPr>
          <w:rFonts w:ascii="Georgia" w:eastAsia="Georgia" w:hAnsi="Georgia" w:cs="Georgia"/>
          <w:b/>
          <w:bCs/>
        </w:rPr>
      </w:pPr>
      <w:r>
        <w:rPr>
          <w:rFonts w:ascii="Georgia" w:eastAsia="Georgia" w:hAnsi="Georgia" w:cs="Georgia"/>
          <w:b/>
          <w:bCs/>
          <w:sz w:val="24"/>
          <w:szCs w:val="24"/>
        </w:rPr>
        <w:t>Accountant Roles:</w:t>
      </w:r>
    </w:p>
    <w:p w:rsidR="0010289E" w:rsidRDefault="00261CCF">
      <w:pPr>
        <w:numPr>
          <w:ilvl w:val="1"/>
          <w:numId w:val="13"/>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Reconcile Bank Statements</w:t>
      </w:r>
    </w:p>
    <w:p w:rsidR="0010289E" w:rsidRDefault="0010289E">
      <w:pPr>
        <w:spacing w:line="42" w:lineRule="exact"/>
        <w:rPr>
          <w:sz w:val="20"/>
          <w:szCs w:val="20"/>
        </w:rPr>
      </w:pPr>
    </w:p>
    <w:p w:rsidR="0010289E" w:rsidRDefault="00261CCF">
      <w:pPr>
        <w:ind w:left="1760" w:right="2700"/>
        <w:rPr>
          <w:sz w:val="20"/>
          <w:szCs w:val="20"/>
        </w:rPr>
      </w:pPr>
      <w:r>
        <w:rPr>
          <w:rFonts w:ascii="Courier New" w:eastAsia="Courier New" w:hAnsi="Courier New" w:cs="Courier New"/>
          <w:sz w:val="24"/>
          <w:szCs w:val="24"/>
        </w:rPr>
        <w:t xml:space="preserve">o </w:t>
      </w:r>
      <w:r>
        <w:rPr>
          <w:rFonts w:ascii="Georgia" w:eastAsia="Georgia" w:hAnsi="Georgia" w:cs="Georgia"/>
          <w:sz w:val="24"/>
          <w:szCs w:val="24"/>
        </w:rPr>
        <w:t>Preparing monthly Financial accounts using Sage Line 50.</w:t>
      </w:r>
      <w:r>
        <w:rPr>
          <w:rFonts w:ascii="Courier New" w:eastAsia="Courier New" w:hAnsi="Courier New" w:cs="Courier New"/>
          <w:sz w:val="24"/>
          <w:szCs w:val="24"/>
        </w:rPr>
        <w:t xml:space="preserve"> o </w:t>
      </w:r>
      <w:r>
        <w:rPr>
          <w:rFonts w:ascii="Georgia" w:eastAsia="Georgia" w:hAnsi="Georgia" w:cs="Georgia"/>
          <w:sz w:val="24"/>
          <w:szCs w:val="24"/>
        </w:rPr>
        <w:t>Record and disburses Petty cash</w:t>
      </w:r>
    </w:p>
    <w:p w:rsidR="0010289E" w:rsidRDefault="0010289E">
      <w:pPr>
        <w:spacing w:line="15" w:lineRule="exact"/>
        <w:rPr>
          <w:sz w:val="20"/>
          <w:szCs w:val="20"/>
        </w:rPr>
      </w:pPr>
    </w:p>
    <w:p w:rsidR="0010289E" w:rsidRDefault="00261CCF">
      <w:pPr>
        <w:tabs>
          <w:tab w:val="left" w:pos="2100"/>
        </w:tabs>
        <w:ind w:left="1760"/>
        <w:rPr>
          <w:sz w:val="20"/>
          <w:szCs w:val="20"/>
        </w:rPr>
      </w:pPr>
      <w:r>
        <w:rPr>
          <w:rFonts w:ascii="Courier New" w:eastAsia="Courier New" w:hAnsi="Courier New" w:cs="Courier New"/>
          <w:sz w:val="24"/>
          <w:szCs w:val="24"/>
        </w:rPr>
        <w:t>o</w:t>
      </w:r>
      <w:r>
        <w:rPr>
          <w:sz w:val="20"/>
          <w:szCs w:val="20"/>
        </w:rPr>
        <w:tab/>
      </w:r>
      <w:r>
        <w:rPr>
          <w:rFonts w:ascii="Georgia" w:eastAsia="Georgia" w:hAnsi="Georgia" w:cs="Georgia"/>
          <w:sz w:val="24"/>
          <w:szCs w:val="24"/>
        </w:rPr>
        <w:t>Keeping of Inventory Records</w:t>
      </w:r>
    </w:p>
    <w:p w:rsidR="0010289E" w:rsidRDefault="0010289E">
      <w:pPr>
        <w:spacing w:line="14" w:lineRule="exact"/>
        <w:rPr>
          <w:sz w:val="20"/>
          <w:szCs w:val="20"/>
        </w:rPr>
      </w:pPr>
    </w:p>
    <w:p w:rsidR="0010289E" w:rsidRDefault="00261CCF">
      <w:pPr>
        <w:tabs>
          <w:tab w:val="left" w:pos="2100"/>
        </w:tabs>
        <w:ind w:left="1760"/>
        <w:rPr>
          <w:sz w:val="20"/>
          <w:szCs w:val="20"/>
        </w:rPr>
      </w:pPr>
      <w:r>
        <w:rPr>
          <w:rFonts w:ascii="Courier New" w:eastAsia="Courier New" w:hAnsi="Courier New" w:cs="Courier New"/>
          <w:sz w:val="24"/>
          <w:szCs w:val="24"/>
        </w:rPr>
        <w:t>o</w:t>
      </w:r>
      <w:r>
        <w:rPr>
          <w:sz w:val="20"/>
          <w:szCs w:val="20"/>
        </w:rPr>
        <w:tab/>
      </w:r>
      <w:r>
        <w:rPr>
          <w:rFonts w:ascii="Georgia" w:eastAsia="Georgia" w:hAnsi="Georgia" w:cs="Georgia"/>
          <w:sz w:val="24"/>
          <w:szCs w:val="24"/>
        </w:rPr>
        <w:t>Managing company’s financial accounting, monitoring and reporting systems</w:t>
      </w:r>
    </w:p>
    <w:p w:rsidR="0010289E" w:rsidRDefault="0010289E">
      <w:pPr>
        <w:spacing w:line="221" w:lineRule="exact"/>
        <w:rPr>
          <w:sz w:val="20"/>
          <w:szCs w:val="20"/>
        </w:rPr>
      </w:pPr>
    </w:p>
    <w:p w:rsidR="0010289E" w:rsidRDefault="00261CCF">
      <w:pPr>
        <w:numPr>
          <w:ilvl w:val="1"/>
          <w:numId w:val="14"/>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Examining the company’s f</w:t>
      </w:r>
      <w:r>
        <w:rPr>
          <w:rFonts w:ascii="Georgia" w:eastAsia="Georgia" w:hAnsi="Georgia" w:cs="Georgia"/>
          <w:sz w:val="24"/>
          <w:szCs w:val="24"/>
        </w:rPr>
        <w:t>inancial records and reporting activities.</w:t>
      </w:r>
    </w:p>
    <w:p w:rsidR="0010289E" w:rsidRDefault="0010289E">
      <w:pPr>
        <w:spacing w:line="60" w:lineRule="exact"/>
        <w:rPr>
          <w:rFonts w:ascii="Courier New" w:eastAsia="Courier New" w:hAnsi="Courier New" w:cs="Courier New"/>
          <w:sz w:val="24"/>
          <w:szCs w:val="24"/>
        </w:rPr>
      </w:pPr>
    </w:p>
    <w:p w:rsidR="0010289E" w:rsidRDefault="00261CCF">
      <w:pPr>
        <w:numPr>
          <w:ilvl w:val="1"/>
          <w:numId w:val="15"/>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Ensuring all expenditures are properly authorised.</w:t>
      </w:r>
    </w:p>
    <w:p w:rsidR="0010289E" w:rsidRDefault="0010289E">
      <w:pPr>
        <w:spacing w:line="60" w:lineRule="exact"/>
        <w:rPr>
          <w:rFonts w:ascii="Courier New" w:eastAsia="Courier New" w:hAnsi="Courier New" w:cs="Courier New"/>
          <w:sz w:val="24"/>
          <w:szCs w:val="24"/>
        </w:rPr>
      </w:pPr>
    </w:p>
    <w:p w:rsidR="0010289E" w:rsidRDefault="00261CCF">
      <w:pPr>
        <w:numPr>
          <w:ilvl w:val="1"/>
          <w:numId w:val="16"/>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Recommending ways to reduce costs and increase profits.</w:t>
      </w:r>
    </w:p>
    <w:p w:rsidR="0010289E" w:rsidRDefault="0010289E">
      <w:pPr>
        <w:spacing w:line="60" w:lineRule="exact"/>
        <w:rPr>
          <w:rFonts w:ascii="Courier New" w:eastAsia="Courier New" w:hAnsi="Courier New" w:cs="Courier New"/>
          <w:sz w:val="24"/>
          <w:szCs w:val="24"/>
        </w:rPr>
      </w:pPr>
    </w:p>
    <w:p w:rsidR="0010289E" w:rsidRDefault="00261CCF">
      <w:pPr>
        <w:numPr>
          <w:ilvl w:val="1"/>
          <w:numId w:val="17"/>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Analysing the company’s financial performance.</w:t>
      </w:r>
    </w:p>
    <w:p w:rsidR="0010289E" w:rsidRDefault="0010289E">
      <w:pPr>
        <w:spacing w:line="60" w:lineRule="exact"/>
        <w:rPr>
          <w:rFonts w:ascii="Courier New" w:eastAsia="Courier New" w:hAnsi="Courier New" w:cs="Courier New"/>
          <w:sz w:val="24"/>
          <w:szCs w:val="24"/>
        </w:rPr>
      </w:pPr>
    </w:p>
    <w:p w:rsidR="0010289E" w:rsidRDefault="00261CCF">
      <w:pPr>
        <w:numPr>
          <w:ilvl w:val="1"/>
          <w:numId w:val="18"/>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Completing detailed accounting transactions.</w:t>
      </w:r>
    </w:p>
    <w:p w:rsidR="0010289E" w:rsidRDefault="0010289E">
      <w:pPr>
        <w:spacing w:line="58" w:lineRule="exact"/>
        <w:rPr>
          <w:rFonts w:ascii="Courier New" w:eastAsia="Courier New" w:hAnsi="Courier New" w:cs="Courier New"/>
          <w:sz w:val="24"/>
          <w:szCs w:val="24"/>
        </w:rPr>
      </w:pPr>
    </w:p>
    <w:p w:rsidR="0010289E" w:rsidRDefault="00261CCF">
      <w:pPr>
        <w:numPr>
          <w:ilvl w:val="1"/>
          <w:numId w:val="19"/>
        </w:numPr>
        <w:tabs>
          <w:tab w:val="left" w:pos="2120"/>
        </w:tabs>
        <w:ind w:left="2120" w:hanging="356"/>
        <w:jc w:val="both"/>
        <w:rPr>
          <w:rFonts w:ascii="Courier New" w:eastAsia="Courier New" w:hAnsi="Courier New" w:cs="Courier New"/>
          <w:sz w:val="24"/>
          <w:szCs w:val="24"/>
        </w:rPr>
      </w:pPr>
      <w:r>
        <w:rPr>
          <w:rFonts w:ascii="Georgia" w:eastAsia="Georgia" w:hAnsi="Georgia" w:cs="Georgia"/>
          <w:sz w:val="24"/>
          <w:szCs w:val="24"/>
        </w:rPr>
        <w:t>Performing General Ledger reconciliations.</w:t>
      </w:r>
    </w:p>
    <w:p w:rsidR="0010289E" w:rsidRDefault="0010289E">
      <w:pPr>
        <w:spacing w:line="78" w:lineRule="exact"/>
        <w:rPr>
          <w:rFonts w:ascii="Courier New" w:eastAsia="Courier New" w:hAnsi="Courier New" w:cs="Courier New"/>
          <w:sz w:val="24"/>
          <w:szCs w:val="24"/>
        </w:rPr>
      </w:pPr>
    </w:p>
    <w:p w:rsidR="0010289E" w:rsidRDefault="00261CCF">
      <w:pPr>
        <w:numPr>
          <w:ilvl w:val="0"/>
          <w:numId w:val="20"/>
        </w:numPr>
        <w:tabs>
          <w:tab w:val="left" w:pos="360"/>
        </w:tabs>
        <w:ind w:left="360" w:hanging="360"/>
        <w:jc w:val="both"/>
        <w:rPr>
          <w:rFonts w:ascii="Georgia" w:eastAsia="Georgia" w:hAnsi="Georgia" w:cs="Georgia"/>
          <w:b/>
          <w:bCs/>
        </w:rPr>
      </w:pPr>
      <w:r>
        <w:rPr>
          <w:rFonts w:ascii="Georgia" w:eastAsia="Georgia" w:hAnsi="Georgia" w:cs="Georgia"/>
          <w:b/>
          <w:bCs/>
        </w:rPr>
        <w:t>African Alliance Insurance Plc</w:t>
      </w:r>
    </w:p>
    <w:p w:rsidR="0010289E" w:rsidRDefault="0010289E">
      <w:pPr>
        <w:spacing w:line="38" w:lineRule="exact"/>
        <w:rPr>
          <w:rFonts w:ascii="Georgia" w:eastAsia="Georgia" w:hAnsi="Georgia" w:cs="Georgia"/>
          <w:b/>
          <w:bCs/>
        </w:rPr>
      </w:pPr>
    </w:p>
    <w:p w:rsidR="0010289E" w:rsidRDefault="00261CCF">
      <w:pPr>
        <w:ind w:left="360"/>
        <w:jc w:val="both"/>
        <w:rPr>
          <w:rFonts w:ascii="Georgia" w:eastAsia="Georgia" w:hAnsi="Georgia" w:cs="Georgia"/>
          <w:b/>
          <w:bCs/>
        </w:rPr>
      </w:pPr>
      <w:r>
        <w:rPr>
          <w:rFonts w:ascii="Georgia" w:eastAsia="Georgia" w:hAnsi="Georgia" w:cs="Georgia"/>
        </w:rPr>
        <w:t>2014 -2015</w:t>
      </w:r>
    </w:p>
    <w:p w:rsidR="0010289E" w:rsidRDefault="0010289E">
      <w:pPr>
        <w:spacing w:line="41" w:lineRule="exact"/>
        <w:rPr>
          <w:rFonts w:ascii="Georgia" w:eastAsia="Georgia" w:hAnsi="Georgia" w:cs="Georgia"/>
          <w:b/>
          <w:bCs/>
        </w:rPr>
      </w:pPr>
    </w:p>
    <w:p w:rsidR="0010289E" w:rsidRDefault="00261CCF">
      <w:pPr>
        <w:spacing w:line="275" w:lineRule="auto"/>
        <w:ind w:left="1820" w:right="7600" w:hanging="60"/>
        <w:jc w:val="both"/>
        <w:rPr>
          <w:rFonts w:ascii="Georgia" w:eastAsia="Georgia" w:hAnsi="Georgia" w:cs="Georgia"/>
          <w:b/>
          <w:bCs/>
        </w:rPr>
      </w:pPr>
      <w:r>
        <w:rPr>
          <w:rFonts w:ascii="Georgia" w:eastAsia="Georgia" w:hAnsi="Georgia" w:cs="Georgia"/>
          <w:b/>
          <w:bCs/>
          <w:sz w:val="24"/>
          <w:szCs w:val="24"/>
        </w:rPr>
        <w:t>Client officer Roles:</w:t>
      </w:r>
    </w:p>
    <w:p w:rsidR="0010289E" w:rsidRDefault="0010289E">
      <w:pPr>
        <w:spacing w:line="1" w:lineRule="exact"/>
        <w:rPr>
          <w:rFonts w:ascii="Georgia" w:eastAsia="Georgia" w:hAnsi="Georgia" w:cs="Georgia"/>
          <w:b/>
          <w:bCs/>
        </w:rPr>
      </w:pPr>
    </w:p>
    <w:p w:rsidR="0010289E" w:rsidRDefault="00261CCF">
      <w:pPr>
        <w:spacing w:line="241" w:lineRule="auto"/>
        <w:ind w:left="2120" w:right="1580" w:hanging="283"/>
        <w:jc w:val="both"/>
        <w:rPr>
          <w:rFonts w:ascii="Georgia" w:eastAsia="Georgia" w:hAnsi="Georgia" w:cs="Georgia"/>
          <w:b/>
          <w:bCs/>
        </w:rPr>
      </w:pPr>
      <w:r>
        <w:rPr>
          <w:rFonts w:ascii="Courier New" w:eastAsia="Courier New" w:hAnsi="Courier New" w:cs="Courier New"/>
          <w:sz w:val="24"/>
          <w:szCs w:val="24"/>
        </w:rPr>
        <w:t xml:space="preserve">o </w:t>
      </w:r>
      <w:r>
        <w:rPr>
          <w:rFonts w:ascii="Georgia" w:eastAsia="Georgia" w:hAnsi="Georgia" w:cs="Georgia"/>
          <w:sz w:val="24"/>
          <w:szCs w:val="24"/>
        </w:rPr>
        <w:t>Implement and evolve high-impact strategies to target new business</w:t>
      </w:r>
      <w:r>
        <w:rPr>
          <w:rFonts w:ascii="Courier New" w:eastAsia="Courier New" w:hAnsi="Courier New" w:cs="Courier New"/>
          <w:sz w:val="24"/>
          <w:szCs w:val="24"/>
        </w:rPr>
        <w:t xml:space="preserve"> </w:t>
      </w:r>
      <w:r>
        <w:rPr>
          <w:rFonts w:ascii="Georgia" w:eastAsia="Georgia" w:hAnsi="Georgia" w:cs="Georgia"/>
          <w:sz w:val="24"/>
          <w:szCs w:val="24"/>
        </w:rPr>
        <w:t>opportunities and market</w:t>
      </w:r>
    </w:p>
    <w:p w:rsidR="0010289E" w:rsidRDefault="0010289E">
      <w:pPr>
        <w:spacing w:line="42" w:lineRule="exact"/>
        <w:rPr>
          <w:rFonts w:ascii="Georgia" w:eastAsia="Georgia" w:hAnsi="Georgia" w:cs="Georgia"/>
          <w:b/>
          <w:bCs/>
        </w:rPr>
      </w:pPr>
    </w:p>
    <w:p w:rsidR="0010289E" w:rsidRDefault="00261CCF">
      <w:pPr>
        <w:numPr>
          <w:ilvl w:val="1"/>
          <w:numId w:val="20"/>
        </w:numPr>
        <w:tabs>
          <w:tab w:val="left" w:pos="2120"/>
        </w:tabs>
        <w:spacing w:line="256" w:lineRule="auto"/>
        <w:ind w:left="2120" w:hanging="356"/>
        <w:jc w:val="both"/>
        <w:rPr>
          <w:rFonts w:ascii="Courier New" w:eastAsia="Courier New" w:hAnsi="Courier New" w:cs="Courier New"/>
          <w:sz w:val="24"/>
          <w:szCs w:val="24"/>
        </w:rPr>
      </w:pPr>
      <w:r>
        <w:rPr>
          <w:rFonts w:ascii="Georgia" w:eastAsia="Georgia" w:hAnsi="Georgia" w:cs="Georgia"/>
          <w:sz w:val="24"/>
          <w:szCs w:val="24"/>
        </w:rPr>
        <w:t xml:space="preserve">Provision of financial advisory services to </w:t>
      </w:r>
      <w:r>
        <w:rPr>
          <w:rFonts w:ascii="Georgia" w:eastAsia="Georgia" w:hAnsi="Georgia" w:cs="Georgia"/>
          <w:sz w:val="24"/>
          <w:szCs w:val="24"/>
        </w:rPr>
        <w:t>customers as and when required based on observation on each customer’s account</w:t>
      </w:r>
    </w:p>
    <w:p w:rsidR="0010289E" w:rsidRDefault="0010289E">
      <w:pPr>
        <w:spacing w:line="24" w:lineRule="exact"/>
        <w:rPr>
          <w:sz w:val="20"/>
          <w:szCs w:val="20"/>
        </w:rPr>
      </w:pPr>
    </w:p>
    <w:p w:rsidR="0010289E" w:rsidRDefault="00261CCF">
      <w:pPr>
        <w:spacing w:line="241" w:lineRule="auto"/>
        <w:ind w:left="1760" w:right="5780"/>
        <w:rPr>
          <w:sz w:val="20"/>
          <w:szCs w:val="20"/>
        </w:rPr>
      </w:pPr>
      <w:r>
        <w:rPr>
          <w:rFonts w:ascii="Courier New" w:eastAsia="Courier New" w:hAnsi="Courier New" w:cs="Courier New"/>
          <w:sz w:val="24"/>
          <w:szCs w:val="24"/>
        </w:rPr>
        <w:t xml:space="preserve">o </w:t>
      </w:r>
      <w:r>
        <w:rPr>
          <w:rFonts w:ascii="Georgia" w:eastAsia="Georgia" w:hAnsi="Georgia" w:cs="Georgia"/>
          <w:sz w:val="24"/>
          <w:szCs w:val="24"/>
        </w:rPr>
        <w:t>Reactivate dormant accounts</w:t>
      </w:r>
      <w:r>
        <w:rPr>
          <w:rFonts w:ascii="Courier New" w:eastAsia="Courier New" w:hAnsi="Courier New" w:cs="Courier New"/>
          <w:sz w:val="24"/>
          <w:szCs w:val="24"/>
        </w:rPr>
        <w:t xml:space="preserve"> o </w:t>
      </w:r>
      <w:r>
        <w:rPr>
          <w:rFonts w:ascii="Georgia" w:eastAsia="Georgia" w:hAnsi="Georgia" w:cs="Georgia"/>
          <w:sz w:val="24"/>
          <w:szCs w:val="24"/>
        </w:rPr>
        <w:t>Carry out marketing services</w:t>
      </w:r>
    </w:p>
    <w:p w:rsidR="0010289E" w:rsidRDefault="0010289E">
      <w:pPr>
        <w:sectPr w:rsidR="0010289E">
          <w:pgSz w:w="12240" w:h="15840"/>
          <w:pgMar w:top="718" w:right="180" w:bottom="819" w:left="1080" w:header="0" w:footer="0" w:gutter="0"/>
          <w:cols w:space="720" w:equalWidth="0">
            <w:col w:w="10980"/>
          </w:cols>
        </w:sectPr>
      </w:pPr>
    </w:p>
    <w:p w:rsidR="0010289E" w:rsidRDefault="00261CCF">
      <w:pPr>
        <w:numPr>
          <w:ilvl w:val="0"/>
          <w:numId w:val="21"/>
        </w:numPr>
        <w:tabs>
          <w:tab w:val="left" w:pos="720"/>
        </w:tabs>
        <w:ind w:left="720" w:hanging="360"/>
        <w:jc w:val="both"/>
        <w:rPr>
          <w:rFonts w:ascii="Georgia" w:eastAsia="Georgia" w:hAnsi="Georgia" w:cs="Georgia"/>
          <w:b/>
          <w:bCs/>
        </w:rPr>
      </w:pPr>
      <w:bookmarkStart w:id="2" w:name="page3"/>
      <w:bookmarkEnd w:id="2"/>
      <w:r>
        <w:rPr>
          <w:rFonts w:ascii="Georgia" w:eastAsia="Georgia" w:hAnsi="Georgia" w:cs="Georgia"/>
          <w:b/>
          <w:bCs/>
        </w:rPr>
        <w:lastRenderedPageBreak/>
        <w:t>National Youth Service Corps</w:t>
      </w:r>
    </w:p>
    <w:p w:rsidR="0010289E" w:rsidRDefault="00261CCF">
      <w:pPr>
        <w:spacing w:line="239" w:lineRule="auto"/>
        <w:ind w:left="720"/>
        <w:jc w:val="both"/>
        <w:rPr>
          <w:rFonts w:ascii="Georgia" w:eastAsia="Georgia" w:hAnsi="Georgia" w:cs="Georgia"/>
          <w:b/>
          <w:bCs/>
        </w:rPr>
      </w:pPr>
      <w:r>
        <w:rPr>
          <w:rFonts w:ascii="Georgia" w:eastAsia="Georgia" w:hAnsi="Georgia" w:cs="Georgia"/>
        </w:rPr>
        <w:t>2013 - 2014</w:t>
      </w:r>
    </w:p>
    <w:p w:rsidR="0010289E" w:rsidRDefault="00261CCF">
      <w:pPr>
        <w:ind w:left="2120"/>
        <w:jc w:val="both"/>
        <w:rPr>
          <w:rFonts w:ascii="Georgia" w:eastAsia="Georgia" w:hAnsi="Georgia" w:cs="Georgia"/>
          <w:b/>
          <w:bCs/>
        </w:rPr>
      </w:pPr>
      <w:r>
        <w:rPr>
          <w:rFonts w:ascii="Georgia" w:eastAsia="Georgia" w:hAnsi="Georgia" w:cs="Georgia"/>
          <w:b/>
          <w:bCs/>
          <w:sz w:val="24"/>
          <w:szCs w:val="24"/>
        </w:rPr>
        <w:t>Golden Crown Academy, Benin, Edo State</w:t>
      </w:r>
    </w:p>
    <w:p w:rsidR="0010289E" w:rsidRDefault="00261CCF">
      <w:pPr>
        <w:ind w:left="2120"/>
        <w:rPr>
          <w:sz w:val="20"/>
          <w:szCs w:val="20"/>
        </w:rPr>
      </w:pPr>
      <w:r>
        <w:rPr>
          <w:rFonts w:ascii="Georgia" w:eastAsia="Georgia" w:hAnsi="Georgia" w:cs="Georgia"/>
          <w:sz w:val="24"/>
          <w:szCs w:val="24"/>
        </w:rPr>
        <w:t xml:space="preserve">Teaching/Youth </w:t>
      </w:r>
      <w:r>
        <w:rPr>
          <w:rFonts w:ascii="Georgia" w:eastAsia="Georgia" w:hAnsi="Georgia" w:cs="Georgia"/>
          <w:sz w:val="24"/>
          <w:szCs w:val="24"/>
        </w:rPr>
        <w:t>Corps</w:t>
      </w:r>
    </w:p>
    <w:p w:rsidR="0010289E" w:rsidRDefault="00261CCF">
      <w:pPr>
        <w:spacing w:line="239" w:lineRule="auto"/>
        <w:ind w:left="2160"/>
        <w:rPr>
          <w:sz w:val="20"/>
          <w:szCs w:val="20"/>
        </w:rPr>
      </w:pPr>
      <w:r>
        <w:rPr>
          <w:rFonts w:ascii="Georgia" w:eastAsia="Georgia" w:hAnsi="Georgia" w:cs="Georgia"/>
          <w:b/>
          <w:bCs/>
          <w:sz w:val="24"/>
          <w:szCs w:val="24"/>
        </w:rPr>
        <w:t>Roles:</w:t>
      </w:r>
    </w:p>
    <w:p w:rsidR="0010289E" w:rsidRDefault="0010289E">
      <w:pPr>
        <w:spacing w:line="2" w:lineRule="exact"/>
        <w:rPr>
          <w:sz w:val="20"/>
          <w:szCs w:val="20"/>
        </w:rPr>
      </w:pPr>
    </w:p>
    <w:p w:rsidR="0010289E" w:rsidRDefault="00261CCF">
      <w:pPr>
        <w:spacing w:line="223" w:lineRule="auto"/>
        <w:ind w:left="2120" w:right="2920"/>
        <w:rPr>
          <w:sz w:val="20"/>
          <w:szCs w:val="20"/>
        </w:rPr>
      </w:pPr>
      <w:r>
        <w:rPr>
          <w:rFonts w:ascii="Courier New" w:eastAsia="Courier New" w:hAnsi="Courier New" w:cs="Courier New"/>
          <w:sz w:val="24"/>
          <w:szCs w:val="24"/>
        </w:rPr>
        <w:t xml:space="preserve">o </w:t>
      </w:r>
      <w:r>
        <w:rPr>
          <w:rFonts w:ascii="Georgia" w:eastAsia="Georgia" w:hAnsi="Georgia" w:cs="Georgia"/>
          <w:sz w:val="24"/>
          <w:szCs w:val="24"/>
        </w:rPr>
        <w:t>Prepare detailed lesson plan for each school term</w:t>
      </w:r>
      <w:r>
        <w:rPr>
          <w:rFonts w:ascii="Courier New" w:eastAsia="Courier New" w:hAnsi="Courier New" w:cs="Courier New"/>
          <w:sz w:val="24"/>
          <w:szCs w:val="24"/>
        </w:rPr>
        <w:t xml:space="preserve"> o </w:t>
      </w:r>
      <w:r>
        <w:rPr>
          <w:rFonts w:ascii="Georgia" w:eastAsia="Georgia" w:hAnsi="Georgia" w:cs="Georgia"/>
          <w:sz w:val="24"/>
          <w:szCs w:val="24"/>
        </w:rPr>
        <w:t>Compile and record students’ examination scores</w:t>
      </w:r>
    </w:p>
    <w:p w:rsidR="0010289E" w:rsidRDefault="0010289E">
      <w:pPr>
        <w:spacing w:line="2" w:lineRule="exact"/>
        <w:rPr>
          <w:sz w:val="20"/>
          <w:szCs w:val="20"/>
        </w:rPr>
      </w:pPr>
    </w:p>
    <w:p w:rsidR="0010289E" w:rsidRDefault="00261CCF">
      <w:pPr>
        <w:spacing w:line="224" w:lineRule="auto"/>
        <w:ind w:left="2120" w:right="640"/>
        <w:rPr>
          <w:sz w:val="20"/>
          <w:szCs w:val="20"/>
        </w:rPr>
      </w:pPr>
      <w:r>
        <w:rPr>
          <w:rFonts w:ascii="Courier New" w:eastAsia="Courier New" w:hAnsi="Courier New" w:cs="Courier New"/>
          <w:sz w:val="24"/>
          <w:szCs w:val="24"/>
        </w:rPr>
        <w:t xml:space="preserve">o </w:t>
      </w:r>
      <w:r>
        <w:rPr>
          <w:rFonts w:ascii="Georgia" w:eastAsia="Georgia" w:hAnsi="Georgia" w:cs="Georgia"/>
          <w:sz w:val="24"/>
          <w:szCs w:val="24"/>
        </w:rPr>
        <w:t>Organized a sensitization programme, raising their awareness on AIDS</w:t>
      </w:r>
      <w:r>
        <w:rPr>
          <w:rFonts w:ascii="Courier New" w:eastAsia="Courier New" w:hAnsi="Courier New" w:cs="Courier New"/>
          <w:sz w:val="24"/>
          <w:szCs w:val="24"/>
        </w:rPr>
        <w:t xml:space="preserve"> o </w:t>
      </w:r>
      <w:r>
        <w:rPr>
          <w:rFonts w:ascii="Georgia" w:eastAsia="Georgia" w:hAnsi="Georgia" w:cs="Georgia"/>
          <w:sz w:val="24"/>
          <w:szCs w:val="24"/>
        </w:rPr>
        <w:t>Other duties assigned by the Principal.</w:t>
      </w:r>
    </w:p>
    <w:p w:rsidR="0010289E" w:rsidRDefault="0010289E">
      <w:pPr>
        <w:spacing w:line="272" w:lineRule="exact"/>
        <w:rPr>
          <w:sz w:val="20"/>
          <w:szCs w:val="20"/>
        </w:rPr>
      </w:pPr>
    </w:p>
    <w:p w:rsidR="0010289E" w:rsidRDefault="00261CCF">
      <w:pPr>
        <w:numPr>
          <w:ilvl w:val="0"/>
          <w:numId w:val="22"/>
        </w:numPr>
        <w:tabs>
          <w:tab w:val="left" w:pos="720"/>
        </w:tabs>
        <w:ind w:left="720" w:hanging="360"/>
        <w:jc w:val="both"/>
        <w:rPr>
          <w:rFonts w:ascii="Georgia" w:eastAsia="Georgia" w:hAnsi="Georgia" w:cs="Georgia"/>
          <w:b/>
          <w:bCs/>
        </w:rPr>
      </w:pPr>
      <w:r>
        <w:rPr>
          <w:rFonts w:ascii="Georgia" w:eastAsia="Georgia" w:hAnsi="Georgia" w:cs="Georgia"/>
          <w:b/>
          <w:bCs/>
        </w:rPr>
        <w:t>Micbel Venture</w:t>
      </w:r>
    </w:p>
    <w:p w:rsidR="0010289E" w:rsidRDefault="00261CCF">
      <w:pPr>
        <w:spacing w:line="239" w:lineRule="auto"/>
        <w:ind w:left="780"/>
        <w:jc w:val="both"/>
        <w:rPr>
          <w:rFonts w:ascii="Georgia" w:eastAsia="Georgia" w:hAnsi="Georgia" w:cs="Georgia"/>
          <w:b/>
          <w:bCs/>
        </w:rPr>
      </w:pPr>
      <w:r>
        <w:rPr>
          <w:rFonts w:ascii="Georgia" w:eastAsia="Georgia" w:hAnsi="Georgia" w:cs="Georgia"/>
        </w:rPr>
        <w:t>2009</w:t>
      </w:r>
    </w:p>
    <w:p w:rsidR="0010289E" w:rsidRDefault="0010289E">
      <w:pPr>
        <w:spacing w:line="1" w:lineRule="exact"/>
        <w:rPr>
          <w:rFonts w:ascii="Georgia" w:eastAsia="Georgia" w:hAnsi="Georgia" w:cs="Georgia"/>
          <w:b/>
          <w:bCs/>
        </w:rPr>
      </w:pPr>
    </w:p>
    <w:p w:rsidR="0010289E" w:rsidRDefault="00261CCF">
      <w:pPr>
        <w:ind w:left="2120" w:right="7380"/>
        <w:jc w:val="both"/>
        <w:rPr>
          <w:rFonts w:ascii="Georgia" w:eastAsia="Georgia" w:hAnsi="Georgia" w:cs="Georgia"/>
          <w:b/>
          <w:bCs/>
        </w:rPr>
      </w:pPr>
      <w:r>
        <w:rPr>
          <w:rFonts w:ascii="Georgia" w:eastAsia="Georgia" w:hAnsi="Georgia" w:cs="Georgia"/>
          <w:b/>
          <w:bCs/>
        </w:rPr>
        <w:t>Inve</w:t>
      </w:r>
      <w:r>
        <w:rPr>
          <w:rFonts w:ascii="Georgia" w:eastAsia="Georgia" w:hAnsi="Georgia" w:cs="Georgia"/>
          <w:b/>
          <w:bCs/>
        </w:rPr>
        <w:t>ntory Roles:</w:t>
      </w:r>
    </w:p>
    <w:p w:rsidR="0010289E" w:rsidRDefault="0010289E">
      <w:pPr>
        <w:spacing w:line="1" w:lineRule="exact"/>
        <w:rPr>
          <w:rFonts w:ascii="Georgia" w:eastAsia="Georgia" w:hAnsi="Georgia" w:cs="Georgia"/>
          <w:b/>
          <w:bCs/>
        </w:rPr>
      </w:pPr>
    </w:p>
    <w:p w:rsidR="0010289E" w:rsidRDefault="00261CCF">
      <w:pPr>
        <w:spacing w:line="223" w:lineRule="auto"/>
        <w:ind w:left="2000" w:right="520"/>
        <w:jc w:val="both"/>
        <w:rPr>
          <w:rFonts w:ascii="Georgia" w:eastAsia="Georgia" w:hAnsi="Georgia" w:cs="Georgia"/>
          <w:b/>
          <w:bCs/>
        </w:rPr>
      </w:pPr>
      <w:r>
        <w:rPr>
          <w:rFonts w:ascii="Courier New" w:eastAsia="Courier New" w:hAnsi="Courier New" w:cs="Courier New"/>
        </w:rPr>
        <w:t xml:space="preserve">o </w:t>
      </w:r>
      <w:r>
        <w:rPr>
          <w:rFonts w:ascii="Georgia" w:eastAsia="Georgia" w:hAnsi="Georgia" w:cs="Georgia"/>
        </w:rPr>
        <w:t>Responsible for the control , storage and distribution of Organizations’s product</w:t>
      </w:r>
      <w:r>
        <w:rPr>
          <w:rFonts w:ascii="Courier New" w:eastAsia="Courier New" w:hAnsi="Courier New" w:cs="Courier New"/>
        </w:rPr>
        <w:t xml:space="preserve"> o </w:t>
      </w:r>
      <w:r>
        <w:rPr>
          <w:rFonts w:ascii="Georgia" w:eastAsia="Georgia" w:hAnsi="Georgia" w:cs="Georgia"/>
        </w:rPr>
        <w:t>Book keeping of accounts</w:t>
      </w:r>
    </w:p>
    <w:p w:rsidR="0010289E" w:rsidRDefault="0010289E">
      <w:pPr>
        <w:spacing w:line="2" w:lineRule="exact"/>
        <w:rPr>
          <w:rFonts w:ascii="Georgia" w:eastAsia="Georgia" w:hAnsi="Georgia" w:cs="Georgia"/>
          <w:b/>
          <w:bCs/>
        </w:rPr>
      </w:pPr>
    </w:p>
    <w:p w:rsidR="0010289E" w:rsidRDefault="00261CCF">
      <w:pPr>
        <w:spacing w:line="223" w:lineRule="auto"/>
        <w:ind w:left="2000" w:right="4700"/>
        <w:jc w:val="both"/>
        <w:rPr>
          <w:rFonts w:ascii="Georgia" w:eastAsia="Georgia" w:hAnsi="Georgia" w:cs="Georgia"/>
          <w:b/>
          <w:bCs/>
        </w:rPr>
      </w:pPr>
      <w:r>
        <w:rPr>
          <w:rFonts w:ascii="Courier New" w:eastAsia="Courier New" w:hAnsi="Courier New" w:cs="Courier New"/>
        </w:rPr>
        <w:t xml:space="preserve">o </w:t>
      </w:r>
      <w:r>
        <w:rPr>
          <w:rFonts w:ascii="Georgia" w:eastAsia="Georgia" w:hAnsi="Georgia" w:cs="Georgia"/>
        </w:rPr>
        <w:t>Maintenance of all inventory records</w:t>
      </w:r>
      <w:r>
        <w:rPr>
          <w:rFonts w:ascii="Courier New" w:eastAsia="Courier New" w:hAnsi="Courier New" w:cs="Courier New"/>
        </w:rPr>
        <w:t xml:space="preserve"> o </w:t>
      </w:r>
      <w:r>
        <w:rPr>
          <w:rFonts w:ascii="Georgia" w:eastAsia="Georgia" w:hAnsi="Georgia" w:cs="Georgia"/>
        </w:rPr>
        <w:t>Performing other duties assigned.</w:t>
      </w:r>
    </w:p>
    <w:p w:rsidR="0010289E" w:rsidRDefault="0010289E">
      <w:pPr>
        <w:spacing w:line="200" w:lineRule="exact"/>
        <w:rPr>
          <w:sz w:val="20"/>
          <w:szCs w:val="20"/>
        </w:rPr>
      </w:pPr>
    </w:p>
    <w:p w:rsidR="0010289E" w:rsidRDefault="0010289E">
      <w:pPr>
        <w:spacing w:line="300" w:lineRule="exact"/>
        <w:rPr>
          <w:sz w:val="20"/>
          <w:szCs w:val="20"/>
        </w:rPr>
      </w:pPr>
    </w:p>
    <w:p w:rsidR="0010289E" w:rsidRDefault="00261CCF">
      <w:pPr>
        <w:rPr>
          <w:sz w:val="20"/>
          <w:szCs w:val="20"/>
        </w:rPr>
      </w:pPr>
      <w:r>
        <w:rPr>
          <w:rFonts w:ascii="Georgia" w:eastAsia="Georgia" w:hAnsi="Georgia" w:cs="Georgia"/>
          <w:b/>
          <w:bCs/>
          <w:color w:val="7F7F7F"/>
          <w:sz w:val="28"/>
          <w:szCs w:val="28"/>
        </w:rPr>
        <w:t>ACADEMIC QUALIFICATION</w:t>
      </w:r>
    </w:p>
    <w:p w:rsidR="0010289E" w:rsidRDefault="0010289E">
      <w:pPr>
        <w:spacing w:line="77" w:lineRule="exact"/>
        <w:rPr>
          <w:sz w:val="20"/>
          <w:szCs w:val="20"/>
        </w:rPr>
      </w:pPr>
    </w:p>
    <w:p w:rsidR="0010289E" w:rsidRDefault="00261CCF">
      <w:pPr>
        <w:tabs>
          <w:tab w:val="left" w:pos="8120"/>
        </w:tabs>
        <w:jc w:val="right"/>
        <w:rPr>
          <w:sz w:val="20"/>
          <w:szCs w:val="20"/>
        </w:rPr>
      </w:pPr>
      <w:r>
        <w:rPr>
          <w:rFonts w:ascii="Courier New" w:eastAsia="Courier New" w:hAnsi="Courier New" w:cs="Courier New"/>
        </w:rPr>
        <w:t>o</w:t>
      </w:r>
      <w:r>
        <w:rPr>
          <w:sz w:val="20"/>
          <w:szCs w:val="20"/>
        </w:rPr>
        <w:tab/>
      </w:r>
      <w:r>
        <w:rPr>
          <w:rFonts w:ascii="Georgia" w:eastAsia="Georgia" w:hAnsi="Georgia" w:cs="Georgia"/>
        </w:rPr>
        <w:t xml:space="preserve">Registered student member </w:t>
      </w:r>
      <w:r>
        <w:rPr>
          <w:rFonts w:ascii="Georgia" w:eastAsia="Georgia" w:hAnsi="Georgia" w:cs="Georgia"/>
        </w:rPr>
        <w:t>of Institute of Chartered Accountants of Nigeria (ICAN)</w:t>
      </w:r>
    </w:p>
    <w:tbl>
      <w:tblPr>
        <w:tblW w:w="0" w:type="auto"/>
        <w:tblLayout w:type="fixed"/>
        <w:tblCellMar>
          <w:left w:w="0" w:type="dxa"/>
          <w:right w:w="0" w:type="dxa"/>
        </w:tblCellMar>
        <w:tblLook w:val="04A0" w:firstRow="1" w:lastRow="0" w:firstColumn="1" w:lastColumn="0" w:noHBand="0" w:noVBand="1"/>
      </w:tblPr>
      <w:tblGrid>
        <w:gridCol w:w="4640"/>
        <w:gridCol w:w="3700"/>
        <w:gridCol w:w="1400"/>
      </w:tblGrid>
      <w:tr w:rsidR="0010289E">
        <w:trPr>
          <w:trHeight w:val="250"/>
        </w:trPr>
        <w:tc>
          <w:tcPr>
            <w:tcW w:w="8340" w:type="dxa"/>
            <w:gridSpan w:val="2"/>
            <w:vAlign w:val="bottom"/>
          </w:tcPr>
          <w:p w:rsidR="0010289E" w:rsidRDefault="00261CCF">
            <w:pPr>
              <w:spacing w:line="249" w:lineRule="exact"/>
              <w:ind w:left="2120"/>
              <w:rPr>
                <w:sz w:val="20"/>
                <w:szCs w:val="20"/>
              </w:rPr>
            </w:pPr>
            <w:r>
              <w:rPr>
                <w:rFonts w:ascii="Courier New" w:eastAsia="Courier New" w:hAnsi="Courier New" w:cs="Courier New"/>
              </w:rPr>
              <w:t xml:space="preserve">o  </w:t>
            </w:r>
            <w:r>
              <w:rPr>
                <w:rFonts w:ascii="Georgia" w:eastAsia="Georgia" w:hAnsi="Georgia" w:cs="Georgia"/>
              </w:rPr>
              <w:t>Nigerian Institute of Management (Chartered)</w:t>
            </w:r>
          </w:p>
        </w:tc>
        <w:tc>
          <w:tcPr>
            <w:tcW w:w="1400" w:type="dxa"/>
            <w:vAlign w:val="bottom"/>
          </w:tcPr>
          <w:p w:rsidR="0010289E" w:rsidRDefault="00261CCF">
            <w:pPr>
              <w:spacing w:line="249" w:lineRule="exact"/>
              <w:ind w:left="160"/>
              <w:rPr>
                <w:sz w:val="20"/>
                <w:szCs w:val="20"/>
              </w:rPr>
            </w:pPr>
            <w:r>
              <w:rPr>
                <w:rFonts w:ascii="Georgia" w:eastAsia="Georgia" w:hAnsi="Georgia" w:cs="Georgia"/>
              </w:rPr>
              <w:t>2014</w:t>
            </w:r>
          </w:p>
        </w:tc>
      </w:tr>
      <w:tr w:rsidR="0010289E">
        <w:trPr>
          <w:trHeight w:val="250"/>
        </w:trPr>
        <w:tc>
          <w:tcPr>
            <w:tcW w:w="8340" w:type="dxa"/>
            <w:gridSpan w:val="2"/>
            <w:vAlign w:val="bottom"/>
          </w:tcPr>
          <w:p w:rsidR="0010289E" w:rsidRDefault="00261CCF">
            <w:pPr>
              <w:spacing w:line="249" w:lineRule="exact"/>
              <w:ind w:left="2120"/>
              <w:rPr>
                <w:sz w:val="20"/>
                <w:szCs w:val="20"/>
              </w:rPr>
            </w:pPr>
            <w:r>
              <w:rPr>
                <w:rFonts w:ascii="Courier New" w:eastAsia="Courier New" w:hAnsi="Courier New" w:cs="Courier New"/>
              </w:rPr>
              <w:t xml:space="preserve">o  </w:t>
            </w:r>
            <w:r>
              <w:rPr>
                <w:rFonts w:ascii="Georgia" w:eastAsia="Georgia" w:hAnsi="Georgia" w:cs="Georgia"/>
              </w:rPr>
              <w:t>B. Sc Accounting (Second Class Upper Honours GPA 4.09)</w:t>
            </w:r>
          </w:p>
        </w:tc>
        <w:tc>
          <w:tcPr>
            <w:tcW w:w="1400" w:type="dxa"/>
            <w:vAlign w:val="bottom"/>
          </w:tcPr>
          <w:p w:rsidR="0010289E" w:rsidRDefault="00261CCF">
            <w:pPr>
              <w:spacing w:line="249" w:lineRule="exact"/>
              <w:ind w:left="160"/>
              <w:rPr>
                <w:sz w:val="20"/>
                <w:szCs w:val="20"/>
              </w:rPr>
            </w:pPr>
            <w:r>
              <w:rPr>
                <w:rFonts w:ascii="Georgia" w:eastAsia="Georgia" w:hAnsi="Georgia" w:cs="Georgia"/>
              </w:rPr>
              <w:t>2013</w:t>
            </w:r>
          </w:p>
        </w:tc>
      </w:tr>
      <w:tr w:rsidR="0010289E">
        <w:trPr>
          <w:trHeight w:val="250"/>
        </w:trPr>
        <w:tc>
          <w:tcPr>
            <w:tcW w:w="8340" w:type="dxa"/>
            <w:gridSpan w:val="2"/>
            <w:vAlign w:val="bottom"/>
          </w:tcPr>
          <w:p w:rsidR="0010289E" w:rsidRDefault="00261CCF">
            <w:pPr>
              <w:spacing w:line="249" w:lineRule="exact"/>
              <w:ind w:left="2120"/>
              <w:rPr>
                <w:sz w:val="20"/>
                <w:szCs w:val="20"/>
              </w:rPr>
            </w:pPr>
            <w:r>
              <w:rPr>
                <w:rFonts w:ascii="Courier New" w:eastAsia="Courier New" w:hAnsi="Courier New" w:cs="Courier New"/>
              </w:rPr>
              <w:t xml:space="preserve">o  </w:t>
            </w:r>
            <w:r>
              <w:rPr>
                <w:rFonts w:ascii="Georgia" w:eastAsia="Georgia" w:hAnsi="Georgia" w:cs="Georgia"/>
              </w:rPr>
              <w:t>West African Senior School Certificate</w:t>
            </w:r>
          </w:p>
        </w:tc>
        <w:tc>
          <w:tcPr>
            <w:tcW w:w="1400" w:type="dxa"/>
            <w:vAlign w:val="bottom"/>
          </w:tcPr>
          <w:p w:rsidR="0010289E" w:rsidRDefault="00261CCF">
            <w:pPr>
              <w:spacing w:line="249" w:lineRule="exact"/>
              <w:ind w:left="160"/>
              <w:rPr>
                <w:sz w:val="20"/>
                <w:szCs w:val="20"/>
              </w:rPr>
            </w:pPr>
            <w:r>
              <w:rPr>
                <w:rFonts w:ascii="Georgia" w:eastAsia="Georgia" w:hAnsi="Georgia" w:cs="Georgia"/>
              </w:rPr>
              <w:t>2007</w:t>
            </w:r>
          </w:p>
        </w:tc>
      </w:tr>
      <w:tr w:rsidR="0010289E">
        <w:trPr>
          <w:trHeight w:val="250"/>
        </w:trPr>
        <w:tc>
          <w:tcPr>
            <w:tcW w:w="8340" w:type="dxa"/>
            <w:gridSpan w:val="2"/>
            <w:vAlign w:val="bottom"/>
          </w:tcPr>
          <w:p w:rsidR="0010289E" w:rsidRDefault="00261CCF">
            <w:pPr>
              <w:spacing w:line="249" w:lineRule="exact"/>
              <w:ind w:left="2120"/>
              <w:rPr>
                <w:sz w:val="20"/>
                <w:szCs w:val="20"/>
              </w:rPr>
            </w:pPr>
            <w:r>
              <w:rPr>
                <w:rFonts w:ascii="Courier New" w:eastAsia="Courier New" w:hAnsi="Courier New" w:cs="Courier New"/>
              </w:rPr>
              <w:t xml:space="preserve">o  </w:t>
            </w:r>
            <w:r>
              <w:rPr>
                <w:rFonts w:ascii="Georgia" w:eastAsia="Georgia" w:hAnsi="Georgia" w:cs="Georgia"/>
              </w:rPr>
              <w:t>National Examination Council</w:t>
            </w:r>
          </w:p>
        </w:tc>
        <w:tc>
          <w:tcPr>
            <w:tcW w:w="1400" w:type="dxa"/>
            <w:vAlign w:val="bottom"/>
          </w:tcPr>
          <w:p w:rsidR="0010289E" w:rsidRDefault="00261CCF">
            <w:pPr>
              <w:spacing w:line="249" w:lineRule="exact"/>
              <w:ind w:left="160"/>
              <w:rPr>
                <w:sz w:val="20"/>
                <w:szCs w:val="20"/>
              </w:rPr>
            </w:pPr>
            <w:r>
              <w:rPr>
                <w:rFonts w:ascii="Georgia" w:eastAsia="Georgia" w:hAnsi="Georgia" w:cs="Georgia"/>
              </w:rPr>
              <w:t>2007</w:t>
            </w:r>
          </w:p>
        </w:tc>
      </w:tr>
      <w:tr w:rsidR="0010289E">
        <w:trPr>
          <w:trHeight w:val="252"/>
        </w:trPr>
        <w:tc>
          <w:tcPr>
            <w:tcW w:w="8340" w:type="dxa"/>
            <w:gridSpan w:val="2"/>
            <w:vAlign w:val="bottom"/>
          </w:tcPr>
          <w:p w:rsidR="0010289E" w:rsidRDefault="00261CCF">
            <w:pPr>
              <w:spacing w:line="251" w:lineRule="exact"/>
              <w:ind w:left="2120"/>
              <w:rPr>
                <w:sz w:val="20"/>
                <w:szCs w:val="20"/>
              </w:rPr>
            </w:pPr>
            <w:r>
              <w:rPr>
                <w:rFonts w:ascii="Courier New" w:eastAsia="Courier New" w:hAnsi="Courier New" w:cs="Courier New"/>
              </w:rPr>
              <w:t xml:space="preserve">o  </w:t>
            </w:r>
            <w:r>
              <w:rPr>
                <w:rFonts w:ascii="Georgia" w:eastAsia="Georgia" w:hAnsi="Georgia" w:cs="Georgia"/>
              </w:rPr>
              <w:t>Primary School Leaving Certificate</w:t>
            </w:r>
          </w:p>
        </w:tc>
        <w:tc>
          <w:tcPr>
            <w:tcW w:w="1400" w:type="dxa"/>
            <w:vAlign w:val="bottom"/>
          </w:tcPr>
          <w:p w:rsidR="0010289E" w:rsidRDefault="00261CCF">
            <w:pPr>
              <w:ind w:left="160"/>
              <w:rPr>
                <w:sz w:val="20"/>
                <w:szCs w:val="20"/>
              </w:rPr>
            </w:pPr>
            <w:r>
              <w:rPr>
                <w:rFonts w:ascii="Georgia" w:eastAsia="Georgia" w:hAnsi="Georgia" w:cs="Georgia"/>
              </w:rPr>
              <w:t>2000</w:t>
            </w:r>
          </w:p>
        </w:tc>
      </w:tr>
      <w:tr w:rsidR="0010289E">
        <w:trPr>
          <w:trHeight w:val="566"/>
        </w:trPr>
        <w:tc>
          <w:tcPr>
            <w:tcW w:w="4640" w:type="dxa"/>
            <w:vAlign w:val="bottom"/>
          </w:tcPr>
          <w:p w:rsidR="0010289E" w:rsidRDefault="00261CCF">
            <w:pPr>
              <w:rPr>
                <w:sz w:val="20"/>
                <w:szCs w:val="20"/>
              </w:rPr>
            </w:pPr>
            <w:r>
              <w:rPr>
                <w:rFonts w:ascii="Georgia" w:eastAsia="Georgia" w:hAnsi="Georgia" w:cs="Georgia"/>
                <w:b/>
                <w:bCs/>
                <w:color w:val="7F7F7F"/>
                <w:sz w:val="28"/>
                <w:szCs w:val="28"/>
              </w:rPr>
              <w:t>PERSONAL DATA</w:t>
            </w:r>
          </w:p>
        </w:tc>
        <w:tc>
          <w:tcPr>
            <w:tcW w:w="3700" w:type="dxa"/>
            <w:vAlign w:val="bottom"/>
          </w:tcPr>
          <w:p w:rsidR="0010289E" w:rsidRDefault="0010289E">
            <w:pPr>
              <w:rPr>
                <w:sz w:val="24"/>
                <w:szCs w:val="24"/>
              </w:rPr>
            </w:pPr>
          </w:p>
        </w:tc>
        <w:tc>
          <w:tcPr>
            <w:tcW w:w="1400" w:type="dxa"/>
            <w:vAlign w:val="bottom"/>
          </w:tcPr>
          <w:p w:rsidR="0010289E" w:rsidRDefault="0010289E">
            <w:pPr>
              <w:rPr>
                <w:sz w:val="24"/>
                <w:szCs w:val="24"/>
              </w:rPr>
            </w:pPr>
          </w:p>
        </w:tc>
      </w:tr>
      <w:tr w:rsidR="0010289E">
        <w:trPr>
          <w:trHeight w:val="600"/>
        </w:trPr>
        <w:tc>
          <w:tcPr>
            <w:tcW w:w="4640" w:type="dxa"/>
            <w:vAlign w:val="bottom"/>
          </w:tcPr>
          <w:p w:rsidR="0010289E" w:rsidRDefault="00261CCF">
            <w:pPr>
              <w:ind w:left="2160"/>
              <w:rPr>
                <w:sz w:val="20"/>
                <w:szCs w:val="20"/>
              </w:rPr>
            </w:pPr>
            <w:r>
              <w:rPr>
                <w:rFonts w:ascii="Georgia" w:eastAsia="Georgia" w:hAnsi="Georgia" w:cs="Georgia"/>
              </w:rPr>
              <w:t>Date of Birth:</w:t>
            </w:r>
          </w:p>
        </w:tc>
        <w:tc>
          <w:tcPr>
            <w:tcW w:w="3700" w:type="dxa"/>
            <w:vAlign w:val="bottom"/>
          </w:tcPr>
          <w:p w:rsidR="0010289E" w:rsidRDefault="00261CCF">
            <w:pPr>
              <w:ind w:left="320"/>
              <w:rPr>
                <w:sz w:val="20"/>
                <w:szCs w:val="20"/>
              </w:rPr>
            </w:pPr>
            <w:r>
              <w:rPr>
                <w:rFonts w:ascii="Georgia" w:eastAsia="Georgia" w:hAnsi="Georgia" w:cs="Georgia"/>
              </w:rPr>
              <w:t>13th April, 1991</w:t>
            </w:r>
          </w:p>
        </w:tc>
        <w:tc>
          <w:tcPr>
            <w:tcW w:w="1400" w:type="dxa"/>
            <w:vAlign w:val="bottom"/>
          </w:tcPr>
          <w:p w:rsidR="0010289E" w:rsidRDefault="0010289E">
            <w:pPr>
              <w:rPr>
                <w:sz w:val="24"/>
                <w:szCs w:val="24"/>
              </w:rPr>
            </w:pPr>
          </w:p>
        </w:tc>
      </w:tr>
      <w:tr w:rsidR="0010289E">
        <w:trPr>
          <w:trHeight w:val="250"/>
        </w:trPr>
        <w:tc>
          <w:tcPr>
            <w:tcW w:w="4640" w:type="dxa"/>
            <w:vAlign w:val="bottom"/>
          </w:tcPr>
          <w:p w:rsidR="0010289E" w:rsidRDefault="00261CCF">
            <w:pPr>
              <w:spacing w:line="249" w:lineRule="exact"/>
              <w:ind w:left="2160"/>
              <w:rPr>
                <w:sz w:val="20"/>
                <w:szCs w:val="20"/>
              </w:rPr>
            </w:pPr>
            <w:r>
              <w:rPr>
                <w:rFonts w:ascii="Georgia" w:eastAsia="Georgia" w:hAnsi="Georgia" w:cs="Georgia"/>
              </w:rPr>
              <w:t>Gender :</w:t>
            </w:r>
          </w:p>
        </w:tc>
        <w:tc>
          <w:tcPr>
            <w:tcW w:w="3700" w:type="dxa"/>
            <w:vAlign w:val="bottom"/>
          </w:tcPr>
          <w:p w:rsidR="0010289E" w:rsidRDefault="00261CCF">
            <w:pPr>
              <w:spacing w:line="249" w:lineRule="exact"/>
              <w:ind w:left="320"/>
              <w:rPr>
                <w:sz w:val="20"/>
                <w:szCs w:val="20"/>
              </w:rPr>
            </w:pPr>
            <w:r>
              <w:rPr>
                <w:rFonts w:ascii="Georgia" w:eastAsia="Georgia" w:hAnsi="Georgia" w:cs="Georgia"/>
              </w:rPr>
              <w:t>Female</w:t>
            </w:r>
          </w:p>
        </w:tc>
        <w:tc>
          <w:tcPr>
            <w:tcW w:w="1400" w:type="dxa"/>
            <w:vAlign w:val="bottom"/>
          </w:tcPr>
          <w:p w:rsidR="0010289E" w:rsidRDefault="0010289E">
            <w:pPr>
              <w:rPr>
                <w:sz w:val="21"/>
                <w:szCs w:val="21"/>
              </w:rPr>
            </w:pPr>
          </w:p>
        </w:tc>
      </w:tr>
      <w:tr w:rsidR="0010289E">
        <w:trPr>
          <w:trHeight w:val="252"/>
        </w:trPr>
        <w:tc>
          <w:tcPr>
            <w:tcW w:w="4640" w:type="dxa"/>
            <w:vAlign w:val="bottom"/>
          </w:tcPr>
          <w:p w:rsidR="0010289E" w:rsidRDefault="00261CCF">
            <w:pPr>
              <w:ind w:left="2160"/>
              <w:rPr>
                <w:sz w:val="20"/>
                <w:szCs w:val="20"/>
              </w:rPr>
            </w:pPr>
            <w:r>
              <w:rPr>
                <w:rFonts w:ascii="Georgia" w:eastAsia="Georgia" w:hAnsi="Georgia" w:cs="Georgia"/>
              </w:rPr>
              <w:t>Marital Status :</w:t>
            </w:r>
          </w:p>
        </w:tc>
        <w:tc>
          <w:tcPr>
            <w:tcW w:w="3700" w:type="dxa"/>
            <w:vAlign w:val="bottom"/>
          </w:tcPr>
          <w:p w:rsidR="0010289E" w:rsidRDefault="00261CCF">
            <w:pPr>
              <w:ind w:left="320"/>
              <w:rPr>
                <w:sz w:val="20"/>
                <w:szCs w:val="20"/>
              </w:rPr>
            </w:pPr>
            <w:r>
              <w:rPr>
                <w:rFonts w:ascii="Georgia" w:eastAsia="Georgia" w:hAnsi="Georgia" w:cs="Georgia"/>
              </w:rPr>
              <w:t>Married</w:t>
            </w:r>
          </w:p>
        </w:tc>
        <w:tc>
          <w:tcPr>
            <w:tcW w:w="1400" w:type="dxa"/>
            <w:vAlign w:val="bottom"/>
          </w:tcPr>
          <w:p w:rsidR="0010289E" w:rsidRDefault="0010289E">
            <w:pPr>
              <w:rPr>
                <w:sz w:val="21"/>
                <w:szCs w:val="21"/>
              </w:rPr>
            </w:pPr>
          </w:p>
        </w:tc>
      </w:tr>
      <w:tr w:rsidR="0010289E">
        <w:trPr>
          <w:trHeight w:val="250"/>
        </w:trPr>
        <w:tc>
          <w:tcPr>
            <w:tcW w:w="4640" w:type="dxa"/>
            <w:vAlign w:val="bottom"/>
          </w:tcPr>
          <w:p w:rsidR="0010289E" w:rsidRDefault="00261CCF">
            <w:pPr>
              <w:spacing w:line="249" w:lineRule="exact"/>
              <w:ind w:left="2160"/>
              <w:rPr>
                <w:sz w:val="20"/>
                <w:szCs w:val="20"/>
              </w:rPr>
            </w:pPr>
            <w:r>
              <w:rPr>
                <w:rFonts w:ascii="Georgia" w:eastAsia="Georgia" w:hAnsi="Georgia" w:cs="Georgia"/>
              </w:rPr>
              <w:t>Nationality :</w:t>
            </w:r>
          </w:p>
        </w:tc>
        <w:tc>
          <w:tcPr>
            <w:tcW w:w="3700" w:type="dxa"/>
            <w:vAlign w:val="bottom"/>
          </w:tcPr>
          <w:p w:rsidR="0010289E" w:rsidRDefault="00261CCF">
            <w:pPr>
              <w:spacing w:line="249" w:lineRule="exact"/>
              <w:ind w:left="320"/>
              <w:rPr>
                <w:sz w:val="20"/>
                <w:szCs w:val="20"/>
              </w:rPr>
            </w:pPr>
            <w:r>
              <w:rPr>
                <w:rFonts w:ascii="Georgia" w:eastAsia="Georgia" w:hAnsi="Georgia" w:cs="Georgia"/>
              </w:rPr>
              <w:t>Nigerian</w:t>
            </w:r>
          </w:p>
        </w:tc>
        <w:tc>
          <w:tcPr>
            <w:tcW w:w="1400" w:type="dxa"/>
            <w:vAlign w:val="bottom"/>
          </w:tcPr>
          <w:p w:rsidR="0010289E" w:rsidRDefault="0010289E">
            <w:pPr>
              <w:rPr>
                <w:sz w:val="21"/>
                <w:szCs w:val="21"/>
              </w:rPr>
            </w:pPr>
          </w:p>
        </w:tc>
      </w:tr>
      <w:tr w:rsidR="0010289E">
        <w:trPr>
          <w:trHeight w:val="566"/>
        </w:trPr>
        <w:tc>
          <w:tcPr>
            <w:tcW w:w="4640" w:type="dxa"/>
            <w:vAlign w:val="bottom"/>
          </w:tcPr>
          <w:p w:rsidR="0010289E" w:rsidRDefault="00261CCF">
            <w:pPr>
              <w:spacing w:line="317" w:lineRule="exact"/>
              <w:rPr>
                <w:sz w:val="20"/>
                <w:szCs w:val="20"/>
              </w:rPr>
            </w:pPr>
            <w:r>
              <w:rPr>
                <w:rFonts w:ascii="Georgia" w:eastAsia="Georgia" w:hAnsi="Georgia" w:cs="Georgia"/>
                <w:b/>
                <w:bCs/>
                <w:color w:val="7F7F7F"/>
                <w:sz w:val="28"/>
                <w:szCs w:val="28"/>
              </w:rPr>
              <w:t>INSTITUTION ATTENDED</w:t>
            </w:r>
          </w:p>
        </w:tc>
        <w:tc>
          <w:tcPr>
            <w:tcW w:w="3700" w:type="dxa"/>
            <w:vAlign w:val="bottom"/>
          </w:tcPr>
          <w:p w:rsidR="0010289E" w:rsidRDefault="0010289E">
            <w:pPr>
              <w:rPr>
                <w:sz w:val="24"/>
                <w:szCs w:val="24"/>
              </w:rPr>
            </w:pPr>
          </w:p>
        </w:tc>
        <w:tc>
          <w:tcPr>
            <w:tcW w:w="1400" w:type="dxa"/>
            <w:vAlign w:val="bottom"/>
          </w:tcPr>
          <w:p w:rsidR="0010289E" w:rsidRDefault="0010289E">
            <w:pPr>
              <w:rPr>
                <w:sz w:val="24"/>
                <w:szCs w:val="24"/>
              </w:rPr>
            </w:pPr>
          </w:p>
        </w:tc>
      </w:tr>
      <w:tr w:rsidR="0010289E">
        <w:trPr>
          <w:trHeight w:val="600"/>
        </w:trPr>
        <w:tc>
          <w:tcPr>
            <w:tcW w:w="4640" w:type="dxa"/>
            <w:vAlign w:val="bottom"/>
          </w:tcPr>
          <w:p w:rsidR="0010289E" w:rsidRDefault="00261CCF">
            <w:pPr>
              <w:ind w:left="1900"/>
              <w:rPr>
                <w:sz w:val="20"/>
                <w:szCs w:val="20"/>
              </w:rPr>
            </w:pPr>
            <w:r>
              <w:rPr>
                <w:rFonts w:ascii="Courier New" w:eastAsia="Courier New" w:hAnsi="Courier New" w:cs="Courier New"/>
              </w:rPr>
              <w:t xml:space="preserve">o  </w:t>
            </w:r>
            <w:r>
              <w:rPr>
                <w:rFonts w:ascii="Georgia" w:eastAsia="Georgia" w:hAnsi="Georgia" w:cs="Georgia"/>
              </w:rPr>
              <w:t>Ekiti State University</w:t>
            </w:r>
          </w:p>
        </w:tc>
        <w:tc>
          <w:tcPr>
            <w:tcW w:w="3700" w:type="dxa"/>
            <w:vAlign w:val="bottom"/>
          </w:tcPr>
          <w:p w:rsidR="0010289E" w:rsidRDefault="0010289E">
            <w:pPr>
              <w:rPr>
                <w:sz w:val="24"/>
                <w:szCs w:val="24"/>
              </w:rPr>
            </w:pPr>
          </w:p>
        </w:tc>
        <w:tc>
          <w:tcPr>
            <w:tcW w:w="1400" w:type="dxa"/>
            <w:vAlign w:val="bottom"/>
          </w:tcPr>
          <w:p w:rsidR="0010289E" w:rsidRDefault="00261CCF">
            <w:pPr>
              <w:ind w:left="160"/>
              <w:rPr>
                <w:sz w:val="20"/>
                <w:szCs w:val="20"/>
              </w:rPr>
            </w:pPr>
            <w:r>
              <w:rPr>
                <w:rFonts w:ascii="Georgia" w:eastAsia="Georgia" w:hAnsi="Georgia" w:cs="Georgia"/>
                <w:w w:val="98"/>
              </w:rPr>
              <w:t xml:space="preserve">2009 – </w:t>
            </w:r>
            <w:r>
              <w:rPr>
                <w:rFonts w:ascii="Georgia" w:eastAsia="Georgia" w:hAnsi="Georgia" w:cs="Georgia"/>
                <w:w w:val="98"/>
              </w:rPr>
              <w:t>2013</w:t>
            </w:r>
          </w:p>
        </w:tc>
      </w:tr>
      <w:tr w:rsidR="0010289E">
        <w:trPr>
          <w:trHeight w:val="286"/>
        </w:trPr>
        <w:tc>
          <w:tcPr>
            <w:tcW w:w="8340" w:type="dxa"/>
            <w:gridSpan w:val="2"/>
            <w:vAlign w:val="bottom"/>
          </w:tcPr>
          <w:p w:rsidR="0010289E" w:rsidRDefault="00261CCF">
            <w:pPr>
              <w:ind w:left="1900"/>
              <w:rPr>
                <w:sz w:val="20"/>
                <w:szCs w:val="20"/>
              </w:rPr>
            </w:pPr>
            <w:r>
              <w:rPr>
                <w:rFonts w:ascii="Courier New" w:eastAsia="Courier New" w:hAnsi="Courier New" w:cs="Courier New"/>
              </w:rPr>
              <w:t xml:space="preserve">o  </w:t>
            </w:r>
            <w:r>
              <w:rPr>
                <w:rFonts w:ascii="Georgia" w:eastAsia="Georgia" w:hAnsi="Georgia" w:cs="Georgia"/>
              </w:rPr>
              <w:t>Command Day Secondary School, Oshodi, Lagos</w:t>
            </w:r>
          </w:p>
        </w:tc>
        <w:tc>
          <w:tcPr>
            <w:tcW w:w="1400" w:type="dxa"/>
            <w:vAlign w:val="bottom"/>
          </w:tcPr>
          <w:p w:rsidR="0010289E" w:rsidRDefault="00261CCF">
            <w:pPr>
              <w:ind w:left="160"/>
              <w:rPr>
                <w:sz w:val="20"/>
                <w:szCs w:val="20"/>
              </w:rPr>
            </w:pPr>
            <w:r>
              <w:rPr>
                <w:rFonts w:ascii="Georgia" w:eastAsia="Georgia" w:hAnsi="Georgia" w:cs="Georgia"/>
                <w:w w:val="98"/>
              </w:rPr>
              <w:t>2001 – 2007</w:t>
            </w:r>
          </w:p>
        </w:tc>
      </w:tr>
      <w:tr w:rsidR="0010289E">
        <w:trPr>
          <w:trHeight w:val="289"/>
        </w:trPr>
        <w:tc>
          <w:tcPr>
            <w:tcW w:w="8340" w:type="dxa"/>
            <w:gridSpan w:val="2"/>
            <w:vAlign w:val="bottom"/>
          </w:tcPr>
          <w:p w:rsidR="0010289E" w:rsidRDefault="00261CCF">
            <w:pPr>
              <w:ind w:left="1900"/>
              <w:rPr>
                <w:sz w:val="20"/>
                <w:szCs w:val="20"/>
              </w:rPr>
            </w:pPr>
            <w:r>
              <w:rPr>
                <w:rFonts w:ascii="Courier New" w:eastAsia="Courier New" w:hAnsi="Courier New" w:cs="Courier New"/>
              </w:rPr>
              <w:t xml:space="preserve">o  </w:t>
            </w:r>
            <w:r>
              <w:rPr>
                <w:rFonts w:ascii="Georgia" w:eastAsia="Georgia" w:hAnsi="Georgia" w:cs="Georgia"/>
              </w:rPr>
              <w:t>Command Children School, Oshodi, Lagos.</w:t>
            </w:r>
          </w:p>
        </w:tc>
        <w:tc>
          <w:tcPr>
            <w:tcW w:w="1400" w:type="dxa"/>
            <w:vAlign w:val="bottom"/>
          </w:tcPr>
          <w:p w:rsidR="0010289E" w:rsidRDefault="00261CCF">
            <w:pPr>
              <w:ind w:left="160"/>
              <w:rPr>
                <w:sz w:val="20"/>
                <w:szCs w:val="20"/>
              </w:rPr>
            </w:pPr>
            <w:r>
              <w:rPr>
                <w:rFonts w:ascii="Georgia" w:eastAsia="Georgia" w:hAnsi="Georgia" w:cs="Georgia"/>
                <w:w w:val="99"/>
              </w:rPr>
              <w:t>1997 – 2000</w:t>
            </w:r>
          </w:p>
        </w:tc>
      </w:tr>
      <w:tr w:rsidR="0010289E">
        <w:trPr>
          <w:trHeight w:val="288"/>
        </w:trPr>
        <w:tc>
          <w:tcPr>
            <w:tcW w:w="8340" w:type="dxa"/>
            <w:gridSpan w:val="2"/>
            <w:vAlign w:val="bottom"/>
          </w:tcPr>
          <w:p w:rsidR="0010289E" w:rsidRDefault="00261CCF">
            <w:pPr>
              <w:ind w:left="1900"/>
              <w:rPr>
                <w:sz w:val="20"/>
                <w:szCs w:val="20"/>
              </w:rPr>
            </w:pPr>
            <w:r>
              <w:rPr>
                <w:rFonts w:ascii="Courier New" w:eastAsia="Courier New" w:hAnsi="Courier New" w:cs="Courier New"/>
              </w:rPr>
              <w:t xml:space="preserve">o  </w:t>
            </w:r>
            <w:r>
              <w:rPr>
                <w:rFonts w:ascii="Georgia" w:eastAsia="Georgia" w:hAnsi="Georgia" w:cs="Georgia"/>
              </w:rPr>
              <w:t>Omolere Nursery and Primary School, Akure</w:t>
            </w:r>
          </w:p>
        </w:tc>
        <w:tc>
          <w:tcPr>
            <w:tcW w:w="1400" w:type="dxa"/>
            <w:vAlign w:val="bottom"/>
          </w:tcPr>
          <w:p w:rsidR="0010289E" w:rsidRDefault="00261CCF">
            <w:pPr>
              <w:ind w:left="160"/>
              <w:rPr>
                <w:sz w:val="20"/>
                <w:szCs w:val="20"/>
              </w:rPr>
            </w:pPr>
            <w:r>
              <w:rPr>
                <w:rFonts w:ascii="Georgia" w:eastAsia="Georgia" w:hAnsi="Georgia" w:cs="Georgia"/>
              </w:rPr>
              <w:t>1993 – 1996</w:t>
            </w:r>
          </w:p>
        </w:tc>
      </w:tr>
    </w:tbl>
    <w:p w:rsidR="0010289E" w:rsidRDefault="0010289E">
      <w:pPr>
        <w:spacing w:line="289" w:lineRule="exact"/>
        <w:rPr>
          <w:sz w:val="20"/>
          <w:szCs w:val="20"/>
        </w:rPr>
      </w:pPr>
    </w:p>
    <w:p w:rsidR="0010289E" w:rsidRDefault="00261CCF">
      <w:pPr>
        <w:spacing w:line="239" w:lineRule="auto"/>
        <w:rPr>
          <w:sz w:val="20"/>
          <w:szCs w:val="20"/>
        </w:rPr>
      </w:pPr>
      <w:r>
        <w:rPr>
          <w:rFonts w:ascii="Georgia" w:eastAsia="Georgia" w:hAnsi="Georgia" w:cs="Georgia"/>
          <w:b/>
          <w:bCs/>
          <w:color w:val="7F7F7F"/>
          <w:sz w:val="28"/>
          <w:szCs w:val="28"/>
        </w:rPr>
        <w:t>REFEREES</w:t>
      </w:r>
    </w:p>
    <w:p w:rsidR="0010289E" w:rsidRDefault="0010289E">
      <w:pPr>
        <w:spacing w:line="102" w:lineRule="exact"/>
        <w:rPr>
          <w:sz w:val="20"/>
          <w:szCs w:val="20"/>
        </w:rPr>
      </w:pPr>
    </w:p>
    <w:p w:rsidR="0010289E" w:rsidRDefault="00261CCF">
      <w:pPr>
        <w:ind w:left="2160"/>
        <w:rPr>
          <w:sz w:val="20"/>
          <w:szCs w:val="20"/>
        </w:rPr>
      </w:pPr>
      <w:r>
        <w:rPr>
          <w:rFonts w:ascii="Georgia" w:eastAsia="Georgia" w:hAnsi="Georgia" w:cs="Georgia"/>
        </w:rPr>
        <w:t>Available on Request</w:t>
      </w:r>
    </w:p>
    <w:sectPr w:rsidR="0010289E">
      <w:pgSz w:w="12240" w:h="15840"/>
      <w:pgMar w:top="1005" w:right="900" w:bottom="1440" w:left="720" w:header="0" w:footer="0" w:gutter="0"/>
      <w:cols w:space="720" w:equalWidth="0">
        <w:col w:w="106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CF" w:rsidRDefault="00261CCF" w:rsidP="004252E7">
      <w:r>
        <w:separator/>
      </w:r>
    </w:p>
  </w:endnote>
  <w:endnote w:type="continuationSeparator" w:id="0">
    <w:p w:rsidR="00261CCF" w:rsidRDefault="00261CCF" w:rsidP="0042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CF" w:rsidRDefault="00261CCF" w:rsidP="004252E7">
      <w:r>
        <w:separator/>
      </w:r>
    </w:p>
  </w:footnote>
  <w:footnote w:type="continuationSeparator" w:id="0">
    <w:p w:rsidR="00261CCF" w:rsidRDefault="00261CCF" w:rsidP="0042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263"/>
    <w:multiLevelType w:val="hybridMultilevel"/>
    <w:tmpl w:val="84D20BFE"/>
    <w:lvl w:ilvl="0" w:tplc="66DEDBA6">
      <w:start w:val="1"/>
      <w:numFmt w:val="lowerLetter"/>
      <w:lvlText w:val="%1"/>
      <w:lvlJc w:val="left"/>
    </w:lvl>
    <w:lvl w:ilvl="1" w:tplc="1ADCD484">
      <w:start w:val="15"/>
      <w:numFmt w:val="lowerLetter"/>
      <w:lvlText w:val="%2"/>
      <w:lvlJc w:val="left"/>
    </w:lvl>
    <w:lvl w:ilvl="2" w:tplc="83F6E250">
      <w:numFmt w:val="decimal"/>
      <w:lvlText w:val=""/>
      <w:lvlJc w:val="left"/>
    </w:lvl>
    <w:lvl w:ilvl="3" w:tplc="A3F696DA">
      <w:numFmt w:val="decimal"/>
      <w:lvlText w:val=""/>
      <w:lvlJc w:val="left"/>
    </w:lvl>
    <w:lvl w:ilvl="4" w:tplc="CF6AC152">
      <w:numFmt w:val="decimal"/>
      <w:lvlText w:val=""/>
      <w:lvlJc w:val="left"/>
    </w:lvl>
    <w:lvl w:ilvl="5" w:tplc="03009962">
      <w:numFmt w:val="decimal"/>
      <w:lvlText w:val=""/>
      <w:lvlJc w:val="left"/>
    </w:lvl>
    <w:lvl w:ilvl="6" w:tplc="C86A203A">
      <w:numFmt w:val="decimal"/>
      <w:lvlText w:val=""/>
      <w:lvlJc w:val="left"/>
    </w:lvl>
    <w:lvl w:ilvl="7" w:tplc="B98264D0">
      <w:numFmt w:val="decimal"/>
      <w:lvlText w:val=""/>
      <w:lvlJc w:val="left"/>
    </w:lvl>
    <w:lvl w:ilvl="8" w:tplc="FCFAAD7A">
      <w:numFmt w:val="decimal"/>
      <w:lvlText w:val=""/>
      <w:lvlJc w:val="left"/>
    </w:lvl>
  </w:abstractNum>
  <w:abstractNum w:abstractNumId="1">
    <w:nsid w:val="109CF92E"/>
    <w:multiLevelType w:val="hybridMultilevel"/>
    <w:tmpl w:val="566CD8AE"/>
    <w:lvl w:ilvl="0" w:tplc="2AAA237C">
      <w:start w:val="1"/>
      <w:numFmt w:val="lowerLetter"/>
      <w:lvlText w:val="%1"/>
      <w:lvlJc w:val="left"/>
    </w:lvl>
    <w:lvl w:ilvl="1" w:tplc="AE463DC2">
      <w:start w:val="15"/>
      <w:numFmt w:val="lowerLetter"/>
      <w:lvlText w:val="%2"/>
      <w:lvlJc w:val="left"/>
    </w:lvl>
    <w:lvl w:ilvl="2" w:tplc="B846CA34">
      <w:numFmt w:val="decimal"/>
      <w:lvlText w:val=""/>
      <w:lvlJc w:val="left"/>
    </w:lvl>
    <w:lvl w:ilvl="3" w:tplc="B3428A62">
      <w:numFmt w:val="decimal"/>
      <w:lvlText w:val=""/>
      <w:lvlJc w:val="left"/>
    </w:lvl>
    <w:lvl w:ilvl="4" w:tplc="7A3E004C">
      <w:numFmt w:val="decimal"/>
      <w:lvlText w:val=""/>
      <w:lvlJc w:val="left"/>
    </w:lvl>
    <w:lvl w:ilvl="5" w:tplc="CB0ADB1C">
      <w:numFmt w:val="decimal"/>
      <w:lvlText w:val=""/>
      <w:lvlJc w:val="left"/>
    </w:lvl>
    <w:lvl w:ilvl="6" w:tplc="4404E372">
      <w:numFmt w:val="decimal"/>
      <w:lvlText w:val=""/>
      <w:lvlJc w:val="left"/>
    </w:lvl>
    <w:lvl w:ilvl="7" w:tplc="2C483EC6">
      <w:numFmt w:val="decimal"/>
      <w:lvlText w:val=""/>
      <w:lvlJc w:val="left"/>
    </w:lvl>
    <w:lvl w:ilvl="8" w:tplc="9F120B94">
      <w:numFmt w:val="decimal"/>
      <w:lvlText w:val=""/>
      <w:lvlJc w:val="left"/>
    </w:lvl>
  </w:abstractNum>
  <w:abstractNum w:abstractNumId="2">
    <w:nsid w:val="1190CDE7"/>
    <w:multiLevelType w:val="hybridMultilevel"/>
    <w:tmpl w:val="80C81CDA"/>
    <w:lvl w:ilvl="0" w:tplc="5BA8AB98">
      <w:start w:val="15"/>
      <w:numFmt w:val="lowerLetter"/>
      <w:lvlText w:val="%1"/>
      <w:lvlJc w:val="left"/>
    </w:lvl>
    <w:lvl w:ilvl="1" w:tplc="82E63332">
      <w:numFmt w:val="decimal"/>
      <w:lvlText w:val=""/>
      <w:lvlJc w:val="left"/>
    </w:lvl>
    <w:lvl w:ilvl="2" w:tplc="8F44B5D2">
      <w:numFmt w:val="decimal"/>
      <w:lvlText w:val=""/>
      <w:lvlJc w:val="left"/>
    </w:lvl>
    <w:lvl w:ilvl="3" w:tplc="B3C2A9DE">
      <w:numFmt w:val="decimal"/>
      <w:lvlText w:val=""/>
      <w:lvlJc w:val="left"/>
    </w:lvl>
    <w:lvl w:ilvl="4" w:tplc="4AE6B5FA">
      <w:numFmt w:val="decimal"/>
      <w:lvlText w:val=""/>
      <w:lvlJc w:val="left"/>
    </w:lvl>
    <w:lvl w:ilvl="5" w:tplc="DF1259C2">
      <w:numFmt w:val="decimal"/>
      <w:lvlText w:val=""/>
      <w:lvlJc w:val="left"/>
    </w:lvl>
    <w:lvl w:ilvl="6" w:tplc="EDC896CA">
      <w:numFmt w:val="decimal"/>
      <w:lvlText w:val=""/>
      <w:lvlJc w:val="left"/>
    </w:lvl>
    <w:lvl w:ilvl="7" w:tplc="3454E9D8">
      <w:numFmt w:val="decimal"/>
      <w:lvlText w:val=""/>
      <w:lvlJc w:val="left"/>
    </w:lvl>
    <w:lvl w:ilvl="8" w:tplc="B68469A4">
      <w:numFmt w:val="decimal"/>
      <w:lvlText w:val=""/>
      <w:lvlJc w:val="left"/>
    </w:lvl>
  </w:abstractNum>
  <w:abstractNum w:abstractNumId="3">
    <w:nsid w:val="140E0F76"/>
    <w:multiLevelType w:val="hybridMultilevel"/>
    <w:tmpl w:val="9462EB04"/>
    <w:lvl w:ilvl="0" w:tplc="A7CE37F2">
      <w:start w:val="15"/>
      <w:numFmt w:val="lowerLetter"/>
      <w:lvlText w:val="%1"/>
      <w:lvlJc w:val="left"/>
    </w:lvl>
    <w:lvl w:ilvl="1" w:tplc="C8BEB45A">
      <w:numFmt w:val="decimal"/>
      <w:lvlText w:val=""/>
      <w:lvlJc w:val="left"/>
    </w:lvl>
    <w:lvl w:ilvl="2" w:tplc="6EEE02EA">
      <w:numFmt w:val="decimal"/>
      <w:lvlText w:val=""/>
      <w:lvlJc w:val="left"/>
    </w:lvl>
    <w:lvl w:ilvl="3" w:tplc="2A4E389A">
      <w:numFmt w:val="decimal"/>
      <w:lvlText w:val=""/>
      <w:lvlJc w:val="left"/>
    </w:lvl>
    <w:lvl w:ilvl="4" w:tplc="D7D0D21E">
      <w:numFmt w:val="decimal"/>
      <w:lvlText w:val=""/>
      <w:lvlJc w:val="left"/>
    </w:lvl>
    <w:lvl w:ilvl="5" w:tplc="51B852F6">
      <w:numFmt w:val="decimal"/>
      <w:lvlText w:val=""/>
      <w:lvlJc w:val="left"/>
    </w:lvl>
    <w:lvl w:ilvl="6" w:tplc="F9FA94FC">
      <w:numFmt w:val="decimal"/>
      <w:lvlText w:val=""/>
      <w:lvlJc w:val="left"/>
    </w:lvl>
    <w:lvl w:ilvl="7" w:tplc="003416A4">
      <w:numFmt w:val="decimal"/>
      <w:lvlText w:val=""/>
      <w:lvlJc w:val="left"/>
    </w:lvl>
    <w:lvl w:ilvl="8" w:tplc="0A8E4614">
      <w:numFmt w:val="decimal"/>
      <w:lvlText w:val=""/>
      <w:lvlJc w:val="left"/>
    </w:lvl>
  </w:abstractNum>
  <w:abstractNum w:abstractNumId="4">
    <w:nsid w:val="1BEFD79F"/>
    <w:multiLevelType w:val="hybridMultilevel"/>
    <w:tmpl w:val="B8228C40"/>
    <w:lvl w:ilvl="0" w:tplc="F5F8BAF8">
      <w:start w:val="1"/>
      <w:numFmt w:val="lowerLetter"/>
      <w:lvlText w:val="%1"/>
      <w:lvlJc w:val="left"/>
    </w:lvl>
    <w:lvl w:ilvl="1" w:tplc="5C3CCB48">
      <w:start w:val="15"/>
      <w:numFmt w:val="lowerLetter"/>
      <w:lvlText w:val="%2"/>
      <w:lvlJc w:val="left"/>
    </w:lvl>
    <w:lvl w:ilvl="2" w:tplc="0854D2B0">
      <w:numFmt w:val="decimal"/>
      <w:lvlText w:val=""/>
      <w:lvlJc w:val="left"/>
    </w:lvl>
    <w:lvl w:ilvl="3" w:tplc="629EC5F2">
      <w:numFmt w:val="decimal"/>
      <w:lvlText w:val=""/>
      <w:lvlJc w:val="left"/>
    </w:lvl>
    <w:lvl w:ilvl="4" w:tplc="7A0CBAEA">
      <w:numFmt w:val="decimal"/>
      <w:lvlText w:val=""/>
      <w:lvlJc w:val="left"/>
    </w:lvl>
    <w:lvl w:ilvl="5" w:tplc="22F68A26">
      <w:numFmt w:val="decimal"/>
      <w:lvlText w:val=""/>
      <w:lvlJc w:val="left"/>
    </w:lvl>
    <w:lvl w:ilvl="6" w:tplc="7412571E">
      <w:numFmt w:val="decimal"/>
      <w:lvlText w:val=""/>
      <w:lvlJc w:val="left"/>
    </w:lvl>
    <w:lvl w:ilvl="7" w:tplc="6DB2AE20">
      <w:numFmt w:val="decimal"/>
      <w:lvlText w:val=""/>
      <w:lvlJc w:val="left"/>
    </w:lvl>
    <w:lvl w:ilvl="8" w:tplc="6F186CBA">
      <w:numFmt w:val="decimal"/>
      <w:lvlText w:val=""/>
      <w:lvlJc w:val="left"/>
    </w:lvl>
  </w:abstractNum>
  <w:abstractNum w:abstractNumId="5">
    <w:nsid w:val="257130A3"/>
    <w:multiLevelType w:val="hybridMultilevel"/>
    <w:tmpl w:val="28BAACE2"/>
    <w:lvl w:ilvl="0" w:tplc="F6FE2D84">
      <w:start w:val="1"/>
      <w:numFmt w:val="lowerLetter"/>
      <w:lvlText w:val="%1"/>
      <w:lvlJc w:val="left"/>
    </w:lvl>
    <w:lvl w:ilvl="1" w:tplc="68E21CAA">
      <w:start w:val="15"/>
      <w:numFmt w:val="lowerLetter"/>
      <w:lvlText w:val="%2"/>
      <w:lvlJc w:val="left"/>
    </w:lvl>
    <w:lvl w:ilvl="2" w:tplc="10E8D29A">
      <w:numFmt w:val="decimal"/>
      <w:lvlText w:val=""/>
      <w:lvlJc w:val="left"/>
    </w:lvl>
    <w:lvl w:ilvl="3" w:tplc="DA9AC15C">
      <w:numFmt w:val="decimal"/>
      <w:lvlText w:val=""/>
      <w:lvlJc w:val="left"/>
    </w:lvl>
    <w:lvl w:ilvl="4" w:tplc="8350FBA6">
      <w:numFmt w:val="decimal"/>
      <w:lvlText w:val=""/>
      <w:lvlJc w:val="left"/>
    </w:lvl>
    <w:lvl w:ilvl="5" w:tplc="98325948">
      <w:numFmt w:val="decimal"/>
      <w:lvlText w:val=""/>
      <w:lvlJc w:val="left"/>
    </w:lvl>
    <w:lvl w:ilvl="6" w:tplc="A4EA2A4C">
      <w:numFmt w:val="decimal"/>
      <w:lvlText w:val=""/>
      <w:lvlJc w:val="left"/>
    </w:lvl>
    <w:lvl w:ilvl="7" w:tplc="25384692">
      <w:numFmt w:val="decimal"/>
      <w:lvlText w:val=""/>
      <w:lvlJc w:val="left"/>
    </w:lvl>
    <w:lvl w:ilvl="8" w:tplc="ACDC2796">
      <w:numFmt w:val="decimal"/>
      <w:lvlText w:val=""/>
      <w:lvlJc w:val="left"/>
    </w:lvl>
  </w:abstractNum>
  <w:abstractNum w:abstractNumId="6">
    <w:nsid w:val="25E45D32"/>
    <w:multiLevelType w:val="hybridMultilevel"/>
    <w:tmpl w:val="7062F6AC"/>
    <w:lvl w:ilvl="0" w:tplc="BCB2834C">
      <w:start w:val="1"/>
      <w:numFmt w:val="lowerLetter"/>
      <w:lvlText w:val="%1"/>
      <w:lvlJc w:val="left"/>
    </w:lvl>
    <w:lvl w:ilvl="1" w:tplc="804437A6">
      <w:start w:val="15"/>
      <w:numFmt w:val="lowerLetter"/>
      <w:lvlText w:val="%2"/>
      <w:lvlJc w:val="left"/>
    </w:lvl>
    <w:lvl w:ilvl="2" w:tplc="6678A73C">
      <w:numFmt w:val="decimal"/>
      <w:lvlText w:val=""/>
      <w:lvlJc w:val="left"/>
    </w:lvl>
    <w:lvl w:ilvl="3" w:tplc="53A2C068">
      <w:numFmt w:val="decimal"/>
      <w:lvlText w:val=""/>
      <w:lvlJc w:val="left"/>
    </w:lvl>
    <w:lvl w:ilvl="4" w:tplc="C764C63E">
      <w:numFmt w:val="decimal"/>
      <w:lvlText w:val=""/>
      <w:lvlJc w:val="left"/>
    </w:lvl>
    <w:lvl w:ilvl="5" w:tplc="DD5CAFBC">
      <w:numFmt w:val="decimal"/>
      <w:lvlText w:val=""/>
      <w:lvlJc w:val="left"/>
    </w:lvl>
    <w:lvl w:ilvl="6" w:tplc="4E44F58E">
      <w:numFmt w:val="decimal"/>
      <w:lvlText w:val=""/>
      <w:lvlJc w:val="left"/>
    </w:lvl>
    <w:lvl w:ilvl="7" w:tplc="0FA44420">
      <w:numFmt w:val="decimal"/>
      <w:lvlText w:val=""/>
      <w:lvlJc w:val="left"/>
    </w:lvl>
    <w:lvl w:ilvl="8" w:tplc="F54865B8">
      <w:numFmt w:val="decimal"/>
      <w:lvlText w:val=""/>
      <w:lvlJc w:val="left"/>
    </w:lvl>
  </w:abstractNum>
  <w:abstractNum w:abstractNumId="7">
    <w:nsid w:val="333AB105"/>
    <w:multiLevelType w:val="hybridMultilevel"/>
    <w:tmpl w:val="ECBECA2C"/>
    <w:lvl w:ilvl="0" w:tplc="A5B47772">
      <w:start w:val="4"/>
      <w:numFmt w:val="lowerLetter"/>
      <w:lvlText w:val="%1."/>
      <w:lvlJc w:val="left"/>
    </w:lvl>
    <w:lvl w:ilvl="1" w:tplc="EA08C4DC">
      <w:numFmt w:val="decimal"/>
      <w:lvlText w:val=""/>
      <w:lvlJc w:val="left"/>
    </w:lvl>
    <w:lvl w:ilvl="2" w:tplc="B76C24F8">
      <w:numFmt w:val="decimal"/>
      <w:lvlText w:val=""/>
      <w:lvlJc w:val="left"/>
    </w:lvl>
    <w:lvl w:ilvl="3" w:tplc="849E242E">
      <w:numFmt w:val="decimal"/>
      <w:lvlText w:val=""/>
      <w:lvlJc w:val="left"/>
    </w:lvl>
    <w:lvl w:ilvl="4" w:tplc="5C828244">
      <w:numFmt w:val="decimal"/>
      <w:lvlText w:val=""/>
      <w:lvlJc w:val="left"/>
    </w:lvl>
    <w:lvl w:ilvl="5" w:tplc="138AE20A">
      <w:numFmt w:val="decimal"/>
      <w:lvlText w:val=""/>
      <w:lvlJc w:val="left"/>
    </w:lvl>
    <w:lvl w:ilvl="6" w:tplc="39CCC3E8">
      <w:numFmt w:val="decimal"/>
      <w:lvlText w:val=""/>
      <w:lvlJc w:val="left"/>
    </w:lvl>
    <w:lvl w:ilvl="7" w:tplc="173842F2">
      <w:numFmt w:val="decimal"/>
      <w:lvlText w:val=""/>
      <w:lvlJc w:val="left"/>
    </w:lvl>
    <w:lvl w:ilvl="8" w:tplc="8CBCAC58">
      <w:numFmt w:val="decimal"/>
      <w:lvlText w:val=""/>
      <w:lvlJc w:val="left"/>
    </w:lvl>
  </w:abstractNum>
  <w:abstractNum w:abstractNumId="8">
    <w:nsid w:val="3352255A"/>
    <w:multiLevelType w:val="hybridMultilevel"/>
    <w:tmpl w:val="CC709A68"/>
    <w:lvl w:ilvl="0" w:tplc="F864DD30">
      <w:start w:val="15"/>
      <w:numFmt w:val="lowerLetter"/>
      <w:lvlText w:val="%1"/>
      <w:lvlJc w:val="left"/>
    </w:lvl>
    <w:lvl w:ilvl="1" w:tplc="338838EE">
      <w:numFmt w:val="decimal"/>
      <w:lvlText w:val=""/>
      <w:lvlJc w:val="left"/>
    </w:lvl>
    <w:lvl w:ilvl="2" w:tplc="4C269F38">
      <w:numFmt w:val="decimal"/>
      <w:lvlText w:val=""/>
      <w:lvlJc w:val="left"/>
    </w:lvl>
    <w:lvl w:ilvl="3" w:tplc="AE3CB3FC">
      <w:numFmt w:val="decimal"/>
      <w:lvlText w:val=""/>
      <w:lvlJc w:val="left"/>
    </w:lvl>
    <w:lvl w:ilvl="4" w:tplc="64A8F0A0">
      <w:numFmt w:val="decimal"/>
      <w:lvlText w:val=""/>
      <w:lvlJc w:val="left"/>
    </w:lvl>
    <w:lvl w:ilvl="5" w:tplc="D1A413A8">
      <w:numFmt w:val="decimal"/>
      <w:lvlText w:val=""/>
      <w:lvlJc w:val="left"/>
    </w:lvl>
    <w:lvl w:ilvl="6" w:tplc="79DEBA10">
      <w:numFmt w:val="decimal"/>
      <w:lvlText w:val=""/>
      <w:lvlJc w:val="left"/>
    </w:lvl>
    <w:lvl w:ilvl="7" w:tplc="8CA2AAA0">
      <w:numFmt w:val="decimal"/>
      <w:lvlText w:val=""/>
      <w:lvlJc w:val="left"/>
    </w:lvl>
    <w:lvl w:ilvl="8" w:tplc="26A627CE">
      <w:numFmt w:val="decimal"/>
      <w:lvlText w:val=""/>
      <w:lvlJc w:val="left"/>
    </w:lvl>
  </w:abstractNum>
  <w:abstractNum w:abstractNumId="9">
    <w:nsid w:val="3F2DBA31"/>
    <w:multiLevelType w:val="hybridMultilevel"/>
    <w:tmpl w:val="37CCEF24"/>
    <w:lvl w:ilvl="0" w:tplc="BAFE47D8">
      <w:start w:val="1"/>
      <w:numFmt w:val="lowerLetter"/>
      <w:lvlText w:val="%1"/>
      <w:lvlJc w:val="left"/>
    </w:lvl>
    <w:lvl w:ilvl="1" w:tplc="B574DA18">
      <w:start w:val="15"/>
      <w:numFmt w:val="lowerLetter"/>
      <w:lvlText w:val="%2"/>
      <w:lvlJc w:val="left"/>
    </w:lvl>
    <w:lvl w:ilvl="2" w:tplc="4B72A4DA">
      <w:numFmt w:val="decimal"/>
      <w:lvlText w:val=""/>
      <w:lvlJc w:val="left"/>
    </w:lvl>
    <w:lvl w:ilvl="3" w:tplc="D070ED52">
      <w:numFmt w:val="decimal"/>
      <w:lvlText w:val=""/>
      <w:lvlJc w:val="left"/>
    </w:lvl>
    <w:lvl w:ilvl="4" w:tplc="17768A8C">
      <w:numFmt w:val="decimal"/>
      <w:lvlText w:val=""/>
      <w:lvlJc w:val="left"/>
    </w:lvl>
    <w:lvl w:ilvl="5" w:tplc="C2F6ECBE">
      <w:numFmt w:val="decimal"/>
      <w:lvlText w:val=""/>
      <w:lvlJc w:val="left"/>
    </w:lvl>
    <w:lvl w:ilvl="6" w:tplc="EF82ED92">
      <w:numFmt w:val="decimal"/>
      <w:lvlText w:val=""/>
      <w:lvlJc w:val="left"/>
    </w:lvl>
    <w:lvl w:ilvl="7" w:tplc="86CEFED2">
      <w:numFmt w:val="decimal"/>
      <w:lvlText w:val=""/>
      <w:lvlJc w:val="left"/>
    </w:lvl>
    <w:lvl w:ilvl="8" w:tplc="581EDC32">
      <w:numFmt w:val="decimal"/>
      <w:lvlText w:val=""/>
      <w:lvlJc w:val="left"/>
    </w:lvl>
  </w:abstractNum>
  <w:abstractNum w:abstractNumId="10">
    <w:nsid w:val="41A7C4C9"/>
    <w:multiLevelType w:val="hybridMultilevel"/>
    <w:tmpl w:val="B55072FE"/>
    <w:lvl w:ilvl="0" w:tplc="E36C51D2">
      <w:start w:val="1"/>
      <w:numFmt w:val="lowerLetter"/>
      <w:lvlText w:val="%1"/>
      <w:lvlJc w:val="left"/>
    </w:lvl>
    <w:lvl w:ilvl="1" w:tplc="8062D4DA">
      <w:start w:val="15"/>
      <w:numFmt w:val="lowerLetter"/>
      <w:lvlText w:val="%2"/>
      <w:lvlJc w:val="left"/>
    </w:lvl>
    <w:lvl w:ilvl="2" w:tplc="657CD1F8">
      <w:numFmt w:val="decimal"/>
      <w:lvlText w:val=""/>
      <w:lvlJc w:val="left"/>
    </w:lvl>
    <w:lvl w:ilvl="3" w:tplc="D75C7FE0">
      <w:numFmt w:val="decimal"/>
      <w:lvlText w:val=""/>
      <w:lvlJc w:val="left"/>
    </w:lvl>
    <w:lvl w:ilvl="4" w:tplc="3F4CC8E4">
      <w:numFmt w:val="decimal"/>
      <w:lvlText w:val=""/>
      <w:lvlJc w:val="left"/>
    </w:lvl>
    <w:lvl w:ilvl="5" w:tplc="6A329F52">
      <w:numFmt w:val="decimal"/>
      <w:lvlText w:val=""/>
      <w:lvlJc w:val="left"/>
    </w:lvl>
    <w:lvl w:ilvl="6" w:tplc="84B44D8E">
      <w:numFmt w:val="decimal"/>
      <w:lvlText w:val=""/>
      <w:lvlJc w:val="left"/>
    </w:lvl>
    <w:lvl w:ilvl="7" w:tplc="BA5A8E34">
      <w:numFmt w:val="decimal"/>
      <w:lvlText w:val=""/>
      <w:lvlJc w:val="left"/>
    </w:lvl>
    <w:lvl w:ilvl="8" w:tplc="D96ED6F0">
      <w:numFmt w:val="decimal"/>
      <w:lvlText w:val=""/>
      <w:lvlJc w:val="left"/>
    </w:lvl>
  </w:abstractNum>
  <w:abstractNum w:abstractNumId="11">
    <w:nsid w:val="431BD7B7"/>
    <w:multiLevelType w:val="hybridMultilevel"/>
    <w:tmpl w:val="55CCDDD8"/>
    <w:lvl w:ilvl="0" w:tplc="2638813C">
      <w:start w:val="1"/>
      <w:numFmt w:val="lowerLetter"/>
      <w:lvlText w:val="%1"/>
      <w:lvlJc w:val="left"/>
    </w:lvl>
    <w:lvl w:ilvl="1" w:tplc="392CD948">
      <w:start w:val="15"/>
      <w:numFmt w:val="lowerLetter"/>
      <w:lvlText w:val="%2"/>
      <w:lvlJc w:val="left"/>
    </w:lvl>
    <w:lvl w:ilvl="2" w:tplc="5ECC56BC">
      <w:numFmt w:val="decimal"/>
      <w:lvlText w:val=""/>
      <w:lvlJc w:val="left"/>
    </w:lvl>
    <w:lvl w:ilvl="3" w:tplc="C5E8E5BA">
      <w:numFmt w:val="decimal"/>
      <w:lvlText w:val=""/>
      <w:lvlJc w:val="left"/>
    </w:lvl>
    <w:lvl w:ilvl="4" w:tplc="A2E00B40">
      <w:numFmt w:val="decimal"/>
      <w:lvlText w:val=""/>
      <w:lvlJc w:val="left"/>
    </w:lvl>
    <w:lvl w:ilvl="5" w:tplc="124A1382">
      <w:numFmt w:val="decimal"/>
      <w:lvlText w:val=""/>
      <w:lvlJc w:val="left"/>
    </w:lvl>
    <w:lvl w:ilvl="6" w:tplc="D31A492E">
      <w:numFmt w:val="decimal"/>
      <w:lvlText w:val=""/>
      <w:lvlJc w:val="left"/>
    </w:lvl>
    <w:lvl w:ilvl="7" w:tplc="B68CC3E0">
      <w:numFmt w:val="decimal"/>
      <w:lvlText w:val=""/>
      <w:lvlJc w:val="left"/>
    </w:lvl>
    <w:lvl w:ilvl="8" w:tplc="0E960594">
      <w:numFmt w:val="decimal"/>
      <w:lvlText w:val=""/>
      <w:lvlJc w:val="left"/>
    </w:lvl>
  </w:abstractNum>
  <w:abstractNum w:abstractNumId="12">
    <w:nsid w:val="436C6125"/>
    <w:multiLevelType w:val="hybridMultilevel"/>
    <w:tmpl w:val="B9F46DA8"/>
    <w:lvl w:ilvl="0" w:tplc="5FBE92BC">
      <w:start w:val="1"/>
      <w:numFmt w:val="lowerLetter"/>
      <w:lvlText w:val="%1"/>
      <w:lvlJc w:val="left"/>
    </w:lvl>
    <w:lvl w:ilvl="1" w:tplc="A5E00804">
      <w:start w:val="15"/>
      <w:numFmt w:val="lowerLetter"/>
      <w:lvlText w:val="%2"/>
      <w:lvlJc w:val="left"/>
    </w:lvl>
    <w:lvl w:ilvl="2" w:tplc="C50E32B8">
      <w:numFmt w:val="decimal"/>
      <w:lvlText w:val=""/>
      <w:lvlJc w:val="left"/>
    </w:lvl>
    <w:lvl w:ilvl="3" w:tplc="1842E404">
      <w:numFmt w:val="decimal"/>
      <w:lvlText w:val=""/>
      <w:lvlJc w:val="left"/>
    </w:lvl>
    <w:lvl w:ilvl="4" w:tplc="31E81FA0">
      <w:numFmt w:val="decimal"/>
      <w:lvlText w:val=""/>
      <w:lvlJc w:val="left"/>
    </w:lvl>
    <w:lvl w:ilvl="5" w:tplc="C1461C7A">
      <w:numFmt w:val="decimal"/>
      <w:lvlText w:val=""/>
      <w:lvlJc w:val="left"/>
    </w:lvl>
    <w:lvl w:ilvl="6" w:tplc="FDBEFEC4">
      <w:numFmt w:val="decimal"/>
      <w:lvlText w:val=""/>
      <w:lvlJc w:val="left"/>
    </w:lvl>
    <w:lvl w:ilvl="7" w:tplc="36805D84">
      <w:numFmt w:val="decimal"/>
      <w:lvlText w:val=""/>
      <w:lvlJc w:val="left"/>
    </w:lvl>
    <w:lvl w:ilvl="8" w:tplc="28D609D2">
      <w:numFmt w:val="decimal"/>
      <w:lvlText w:val=""/>
      <w:lvlJc w:val="left"/>
    </w:lvl>
  </w:abstractNum>
  <w:abstractNum w:abstractNumId="13">
    <w:nsid w:val="4E6AFB66"/>
    <w:multiLevelType w:val="hybridMultilevel"/>
    <w:tmpl w:val="70BEA402"/>
    <w:lvl w:ilvl="0" w:tplc="4BE03BB4">
      <w:start w:val="1"/>
      <w:numFmt w:val="lowerLetter"/>
      <w:lvlText w:val="%1"/>
      <w:lvlJc w:val="left"/>
    </w:lvl>
    <w:lvl w:ilvl="1" w:tplc="BDBC4AFC">
      <w:start w:val="15"/>
      <w:numFmt w:val="lowerLetter"/>
      <w:lvlText w:val="%2"/>
      <w:lvlJc w:val="left"/>
    </w:lvl>
    <w:lvl w:ilvl="2" w:tplc="35F43446">
      <w:numFmt w:val="decimal"/>
      <w:lvlText w:val=""/>
      <w:lvlJc w:val="left"/>
    </w:lvl>
    <w:lvl w:ilvl="3" w:tplc="D74AE50A">
      <w:numFmt w:val="decimal"/>
      <w:lvlText w:val=""/>
      <w:lvlJc w:val="left"/>
    </w:lvl>
    <w:lvl w:ilvl="4" w:tplc="694AC210">
      <w:numFmt w:val="decimal"/>
      <w:lvlText w:val=""/>
      <w:lvlJc w:val="left"/>
    </w:lvl>
    <w:lvl w:ilvl="5" w:tplc="724670A0">
      <w:numFmt w:val="decimal"/>
      <w:lvlText w:val=""/>
      <w:lvlJc w:val="left"/>
    </w:lvl>
    <w:lvl w:ilvl="6" w:tplc="123E34F0">
      <w:numFmt w:val="decimal"/>
      <w:lvlText w:val=""/>
      <w:lvlJc w:val="left"/>
    </w:lvl>
    <w:lvl w:ilvl="7" w:tplc="21B46640">
      <w:numFmt w:val="decimal"/>
      <w:lvlText w:val=""/>
      <w:lvlJc w:val="left"/>
    </w:lvl>
    <w:lvl w:ilvl="8" w:tplc="31749688">
      <w:numFmt w:val="decimal"/>
      <w:lvlText w:val=""/>
      <w:lvlJc w:val="left"/>
    </w:lvl>
  </w:abstractNum>
  <w:abstractNum w:abstractNumId="14">
    <w:nsid w:val="519B500D"/>
    <w:multiLevelType w:val="hybridMultilevel"/>
    <w:tmpl w:val="C71E50CE"/>
    <w:lvl w:ilvl="0" w:tplc="57D4B2C4">
      <w:start w:val="2"/>
      <w:numFmt w:val="lowerLetter"/>
      <w:lvlText w:val="%1."/>
      <w:lvlJc w:val="left"/>
    </w:lvl>
    <w:lvl w:ilvl="1" w:tplc="7F5A01B2">
      <w:start w:val="15"/>
      <w:numFmt w:val="lowerLetter"/>
      <w:lvlText w:val="%2"/>
      <w:lvlJc w:val="left"/>
    </w:lvl>
    <w:lvl w:ilvl="2" w:tplc="72D6D5FE">
      <w:numFmt w:val="decimal"/>
      <w:lvlText w:val=""/>
      <w:lvlJc w:val="left"/>
    </w:lvl>
    <w:lvl w:ilvl="3" w:tplc="18028CCC">
      <w:numFmt w:val="decimal"/>
      <w:lvlText w:val=""/>
      <w:lvlJc w:val="left"/>
    </w:lvl>
    <w:lvl w:ilvl="4" w:tplc="01CE8DE6">
      <w:numFmt w:val="decimal"/>
      <w:lvlText w:val=""/>
      <w:lvlJc w:val="left"/>
    </w:lvl>
    <w:lvl w:ilvl="5" w:tplc="418E65EC">
      <w:numFmt w:val="decimal"/>
      <w:lvlText w:val=""/>
      <w:lvlJc w:val="left"/>
    </w:lvl>
    <w:lvl w:ilvl="6" w:tplc="AF0E431E">
      <w:numFmt w:val="decimal"/>
      <w:lvlText w:val=""/>
      <w:lvlJc w:val="left"/>
    </w:lvl>
    <w:lvl w:ilvl="7" w:tplc="2304C3A0">
      <w:numFmt w:val="decimal"/>
      <w:lvlText w:val=""/>
      <w:lvlJc w:val="left"/>
    </w:lvl>
    <w:lvl w:ilvl="8" w:tplc="8A28C4E0">
      <w:numFmt w:val="decimal"/>
      <w:lvlText w:val=""/>
      <w:lvlJc w:val="left"/>
    </w:lvl>
  </w:abstractNum>
  <w:abstractNum w:abstractNumId="15">
    <w:nsid w:val="628C895D"/>
    <w:multiLevelType w:val="hybridMultilevel"/>
    <w:tmpl w:val="FD123420"/>
    <w:lvl w:ilvl="0" w:tplc="33882F12">
      <w:start w:val="3"/>
      <w:numFmt w:val="lowerLetter"/>
      <w:lvlText w:val="%1."/>
      <w:lvlJc w:val="left"/>
    </w:lvl>
    <w:lvl w:ilvl="1" w:tplc="393C0EA8">
      <w:start w:val="15"/>
      <w:numFmt w:val="lowerLetter"/>
      <w:lvlText w:val="%2"/>
      <w:lvlJc w:val="left"/>
    </w:lvl>
    <w:lvl w:ilvl="2" w:tplc="A0BE2464">
      <w:numFmt w:val="decimal"/>
      <w:lvlText w:val=""/>
      <w:lvlJc w:val="left"/>
    </w:lvl>
    <w:lvl w:ilvl="3" w:tplc="51D25286">
      <w:numFmt w:val="decimal"/>
      <w:lvlText w:val=""/>
      <w:lvlJc w:val="left"/>
    </w:lvl>
    <w:lvl w:ilvl="4" w:tplc="57A2357E">
      <w:numFmt w:val="decimal"/>
      <w:lvlText w:val=""/>
      <w:lvlJc w:val="left"/>
    </w:lvl>
    <w:lvl w:ilvl="5" w:tplc="7436DBEE">
      <w:numFmt w:val="decimal"/>
      <w:lvlText w:val=""/>
      <w:lvlJc w:val="left"/>
    </w:lvl>
    <w:lvl w:ilvl="6" w:tplc="E004936C">
      <w:numFmt w:val="decimal"/>
      <w:lvlText w:val=""/>
      <w:lvlJc w:val="left"/>
    </w:lvl>
    <w:lvl w:ilvl="7" w:tplc="FD6CDD14">
      <w:numFmt w:val="decimal"/>
      <w:lvlText w:val=""/>
      <w:lvlJc w:val="left"/>
    </w:lvl>
    <w:lvl w:ilvl="8" w:tplc="DC3223F6">
      <w:numFmt w:val="decimal"/>
      <w:lvlText w:val=""/>
      <w:lvlJc w:val="left"/>
    </w:lvl>
  </w:abstractNum>
  <w:abstractNum w:abstractNumId="16">
    <w:nsid w:val="62BBD95A"/>
    <w:multiLevelType w:val="hybridMultilevel"/>
    <w:tmpl w:val="1188D40E"/>
    <w:lvl w:ilvl="0" w:tplc="CF30DB2E">
      <w:start w:val="1"/>
      <w:numFmt w:val="lowerLetter"/>
      <w:lvlText w:val="%1"/>
      <w:lvlJc w:val="left"/>
    </w:lvl>
    <w:lvl w:ilvl="1" w:tplc="1FA685A8">
      <w:start w:val="15"/>
      <w:numFmt w:val="lowerLetter"/>
      <w:lvlText w:val="%2"/>
      <w:lvlJc w:val="left"/>
    </w:lvl>
    <w:lvl w:ilvl="2" w:tplc="DEC01DE0">
      <w:numFmt w:val="decimal"/>
      <w:lvlText w:val=""/>
      <w:lvlJc w:val="left"/>
    </w:lvl>
    <w:lvl w:ilvl="3" w:tplc="5B7AD588">
      <w:numFmt w:val="decimal"/>
      <w:lvlText w:val=""/>
      <w:lvlJc w:val="left"/>
    </w:lvl>
    <w:lvl w:ilvl="4" w:tplc="483C9602">
      <w:numFmt w:val="decimal"/>
      <w:lvlText w:val=""/>
      <w:lvlJc w:val="left"/>
    </w:lvl>
    <w:lvl w:ilvl="5" w:tplc="75B8729E">
      <w:numFmt w:val="decimal"/>
      <w:lvlText w:val=""/>
      <w:lvlJc w:val="left"/>
    </w:lvl>
    <w:lvl w:ilvl="6" w:tplc="72660F9A">
      <w:numFmt w:val="decimal"/>
      <w:lvlText w:val=""/>
      <w:lvlJc w:val="left"/>
    </w:lvl>
    <w:lvl w:ilvl="7" w:tplc="F65A9344">
      <w:numFmt w:val="decimal"/>
      <w:lvlText w:val=""/>
      <w:lvlJc w:val="left"/>
    </w:lvl>
    <w:lvl w:ilvl="8" w:tplc="24482AF8">
      <w:numFmt w:val="decimal"/>
      <w:lvlText w:val=""/>
      <w:lvlJc w:val="left"/>
    </w:lvl>
  </w:abstractNum>
  <w:abstractNum w:abstractNumId="17">
    <w:nsid w:val="66EF438D"/>
    <w:multiLevelType w:val="hybridMultilevel"/>
    <w:tmpl w:val="507658FA"/>
    <w:lvl w:ilvl="0" w:tplc="FF7E3656">
      <w:start w:val="1"/>
      <w:numFmt w:val="lowerLetter"/>
      <w:lvlText w:val="%1."/>
      <w:lvlJc w:val="left"/>
    </w:lvl>
    <w:lvl w:ilvl="1" w:tplc="DD7435C4">
      <w:numFmt w:val="decimal"/>
      <w:lvlText w:val=""/>
      <w:lvlJc w:val="left"/>
    </w:lvl>
    <w:lvl w:ilvl="2" w:tplc="27567408">
      <w:numFmt w:val="decimal"/>
      <w:lvlText w:val=""/>
      <w:lvlJc w:val="left"/>
    </w:lvl>
    <w:lvl w:ilvl="3" w:tplc="DAFEEC10">
      <w:numFmt w:val="decimal"/>
      <w:lvlText w:val=""/>
      <w:lvlJc w:val="left"/>
    </w:lvl>
    <w:lvl w:ilvl="4" w:tplc="C1661514">
      <w:numFmt w:val="decimal"/>
      <w:lvlText w:val=""/>
      <w:lvlJc w:val="left"/>
    </w:lvl>
    <w:lvl w:ilvl="5" w:tplc="FD0A017E">
      <w:numFmt w:val="decimal"/>
      <w:lvlText w:val=""/>
      <w:lvlJc w:val="left"/>
    </w:lvl>
    <w:lvl w:ilvl="6" w:tplc="B5447CCA">
      <w:numFmt w:val="decimal"/>
      <w:lvlText w:val=""/>
      <w:lvlJc w:val="left"/>
    </w:lvl>
    <w:lvl w:ilvl="7" w:tplc="C4AC92B6">
      <w:numFmt w:val="decimal"/>
      <w:lvlText w:val=""/>
      <w:lvlJc w:val="left"/>
    </w:lvl>
    <w:lvl w:ilvl="8" w:tplc="C27225EE">
      <w:numFmt w:val="decimal"/>
      <w:lvlText w:val=""/>
      <w:lvlJc w:val="left"/>
    </w:lvl>
  </w:abstractNum>
  <w:abstractNum w:abstractNumId="18">
    <w:nsid w:val="6B68079A"/>
    <w:multiLevelType w:val="hybridMultilevel"/>
    <w:tmpl w:val="5AAA9440"/>
    <w:lvl w:ilvl="0" w:tplc="C64E3478">
      <w:start w:val="1"/>
      <w:numFmt w:val="lowerLetter"/>
      <w:lvlText w:val="%1"/>
      <w:lvlJc w:val="left"/>
    </w:lvl>
    <w:lvl w:ilvl="1" w:tplc="51A21674">
      <w:start w:val="15"/>
      <w:numFmt w:val="lowerLetter"/>
      <w:lvlText w:val="%2"/>
      <w:lvlJc w:val="left"/>
    </w:lvl>
    <w:lvl w:ilvl="2" w:tplc="C8283A46">
      <w:numFmt w:val="decimal"/>
      <w:lvlText w:val=""/>
      <w:lvlJc w:val="left"/>
    </w:lvl>
    <w:lvl w:ilvl="3" w:tplc="FEDA8A86">
      <w:numFmt w:val="decimal"/>
      <w:lvlText w:val=""/>
      <w:lvlJc w:val="left"/>
    </w:lvl>
    <w:lvl w:ilvl="4" w:tplc="C3506DE4">
      <w:numFmt w:val="decimal"/>
      <w:lvlText w:val=""/>
      <w:lvlJc w:val="left"/>
    </w:lvl>
    <w:lvl w:ilvl="5" w:tplc="5976742A">
      <w:numFmt w:val="decimal"/>
      <w:lvlText w:val=""/>
      <w:lvlJc w:val="left"/>
    </w:lvl>
    <w:lvl w:ilvl="6" w:tplc="D214CF5A">
      <w:numFmt w:val="decimal"/>
      <w:lvlText w:val=""/>
      <w:lvlJc w:val="left"/>
    </w:lvl>
    <w:lvl w:ilvl="7" w:tplc="69765970">
      <w:numFmt w:val="decimal"/>
      <w:lvlText w:val=""/>
      <w:lvlJc w:val="left"/>
    </w:lvl>
    <w:lvl w:ilvl="8" w:tplc="96FE1CBA">
      <w:numFmt w:val="decimal"/>
      <w:lvlText w:val=""/>
      <w:lvlJc w:val="left"/>
    </w:lvl>
  </w:abstractNum>
  <w:abstractNum w:abstractNumId="19">
    <w:nsid w:val="721DA317"/>
    <w:multiLevelType w:val="hybridMultilevel"/>
    <w:tmpl w:val="2C204B94"/>
    <w:lvl w:ilvl="0" w:tplc="DE76FC6A">
      <w:start w:val="5"/>
      <w:numFmt w:val="lowerLetter"/>
      <w:lvlText w:val="%1."/>
      <w:lvlJc w:val="left"/>
    </w:lvl>
    <w:lvl w:ilvl="1" w:tplc="1B06001A">
      <w:numFmt w:val="decimal"/>
      <w:lvlText w:val=""/>
      <w:lvlJc w:val="left"/>
    </w:lvl>
    <w:lvl w:ilvl="2" w:tplc="2D7A1EEA">
      <w:numFmt w:val="decimal"/>
      <w:lvlText w:val=""/>
      <w:lvlJc w:val="left"/>
    </w:lvl>
    <w:lvl w:ilvl="3" w:tplc="778C9E7A">
      <w:numFmt w:val="decimal"/>
      <w:lvlText w:val=""/>
      <w:lvlJc w:val="left"/>
    </w:lvl>
    <w:lvl w:ilvl="4" w:tplc="33F6CAE8">
      <w:numFmt w:val="decimal"/>
      <w:lvlText w:val=""/>
      <w:lvlJc w:val="left"/>
    </w:lvl>
    <w:lvl w:ilvl="5" w:tplc="E5B01BAA">
      <w:numFmt w:val="decimal"/>
      <w:lvlText w:val=""/>
      <w:lvlJc w:val="left"/>
    </w:lvl>
    <w:lvl w:ilvl="6" w:tplc="B5D2B414">
      <w:numFmt w:val="decimal"/>
      <w:lvlText w:val=""/>
      <w:lvlJc w:val="left"/>
    </w:lvl>
    <w:lvl w:ilvl="7" w:tplc="1B108740">
      <w:numFmt w:val="decimal"/>
      <w:lvlText w:val=""/>
      <w:lvlJc w:val="left"/>
    </w:lvl>
    <w:lvl w:ilvl="8" w:tplc="49AA950A">
      <w:numFmt w:val="decimal"/>
      <w:lvlText w:val=""/>
      <w:lvlJc w:val="left"/>
    </w:lvl>
  </w:abstractNum>
  <w:abstractNum w:abstractNumId="20">
    <w:nsid w:val="7C83E458"/>
    <w:multiLevelType w:val="hybridMultilevel"/>
    <w:tmpl w:val="2DECFB4A"/>
    <w:lvl w:ilvl="0" w:tplc="FBCC7580">
      <w:start w:val="1"/>
      <w:numFmt w:val="lowerLetter"/>
      <w:lvlText w:val="%1"/>
      <w:lvlJc w:val="left"/>
    </w:lvl>
    <w:lvl w:ilvl="1" w:tplc="3B127C2A">
      <w:start w:val="15"/>
      <w:numFmt w:val="lowerLetter"/>
      <w:lvlText w:val="%2"/>
      <w:lvlJc w:val="left"/>
    </w:lvl>
    <w:lvl w:ilvl="2" w:tplc="F8F0CE94">
      <w:numFmt w:val="decimal"/>
      <w:lvlText w:val=""/>
      <w:lvlJc w:val="left"/>
    </w:lvl>
    <w:lvl w:ilvl="3" w:tplc="9F0C0288">
      <w:numFmt w:val="decimal"/>
      <w:lvlText w:val=""/>
      <w:lvlJc w:val="left"/>
    </w:lvl>
    <w:lvl w:ilvl="4" w:tplc="6E2C0FDA">
      <w:numFmt w:val="decimal"/>
      <w:lvlText w:val=""/>
      <w:lvlJc w:val="left"/>
    </w:lvl>
    <w:lvl w:ilvl="5" w:tplc="793EC240">
      <w:numFmt w:val="decimal"/>
      <w:lvlText w:val=""/>
      <w:lvlJc w:val="left"/>
    </w:lvl>
    <w:lvl w:ilvl="6" w:tplc="BCE418D8">
      <w:numFmt w:val="decimal"/>
      <w:lvlText w:val=""/>
      <w:lvlJc w:val="left"/>
    </w:lvl>
    <w:lvl w:ilvl="7" w:tplc="5CBC0DC2">
      <w:numFmt w:val="decimal"/>
      <w:lvlText w:val=""/>
      <w:lvlJc w:val="left"/>
    </w:lvl>
    <w:lvl w:ilvl="8" w:tplc="26445884">
      <w:numFmt w:val="decimal"/>
      <w:lvlText w:val=""/>
      <w:lvlJc w:val="left"/>
    </w:lvl>
  </w:abstractNum>
  <w:abstractNum w:abstractNumId="21">
    <w:nsid w:val="7FDCC233"/>
    <w:multiLevelType w:val="hybridMultilevel"/>
    <w:tmpl w:val="D2988806"/>
    <w:lvl w:ilvl="0" w:tplc="D9D2FFB0">
      <w:start w:val="1"/>
      <w:numFmt w:val="lowerLetter"/>
      <w:lvlText w:val="%1"/>
      <w:lvlJc w:val="left"/>
    </w:lvl>
    <w:lvl w:ilvl="1" w:tplc="B726DAFE">
      <w:start w:val="15"/>
      <w:numFmt w:val="lowerLetter"/>
      <w:lvlText w:val="%2"/>
      <w:lvlJc w:val="left"/>
    </w:lvl>
    <w:lvl w:ilvl="2" w:tplc="E36AD704">
      <w:numFmt w:val="decimal"/>
      <w:lvlText w:val=""/>
      <w:lvlJc w:val="left"/>
    </w:lvl>
    <w:lvl w:ilvl="3" w:tplc="725C8CE2">
      <w:numFmt w:val="decimal"/>
      <w:lvlText w:val=""/>
      <w:lvlJc w:val="left"/>
    </w:lvl>
    <w:lvl w:ilvl="4" w:tplc="30BAC38A">
      <w:numFmt w:val="decimal"/>
      <w:lvlText w:val=""/>
      <w:lvlJc w:val="left"/>
    </w:lvl>
    <w:lvl w:ilvl="5" w:tplc="22DCA4C6">
      <w:numFmt w:val="decimal"/>
      <w:lvlText w:val=""/>
      <w:lvlJc w:val="left"/>
    </w:lvl>
    <w:lvl w:ilvl="6" w:tplc="D5166E14">
      <w:numFmt w:val="decimal"/>
      <w:lvlText w:val=""/>
      <w:lvlJc w:val="left"/>
    </w:lvl>
    <w:lvl w:ilvl="7" w:tplc="726C33A8">
      <w:numFmt w:val="decimal"/>
      <w:lvlText w:val=""/>
      <w:lvlJc w:val="left"/>
    </w:lvl>
    <w:lvl w:ilvl="8" w:tplc="27CAB75C">
      <w:numFmt w:val="decimal"/>
      <w:lvlText w:val=""/>
      <w:lvlJc w:val="left"/>
    </w:lvl>
  </w:abstractNum>
  <w:num w:numId="1">
    <w:abstractNumId w:val="2"/>
  </w:num>
  <w:num w:numId="2">
    <w:abstractNumId w:val="17"/>
  </w:num>
  <w:num w:numId="3">
    <w:abstractNumId w:val="3"/>
  </w:num>
  <w:num w:numId="4">
    <w:abstractNumId w:val="8"/>
  </w:num>
  <w:num w:numId="5">
    <w:abstractNumId w:val="1"/>
  </w:num>
  <w:num w:numId="6">
    <w:abstractNumId w:val="0"/>
  </w:num>
  <w:num w:numId="7">
    <w:abstractNumId w:val="21"/>
  </w:num>
  <w:num w:numId="8">
    <w:abstractNumId w:val="4"/>
  </w:num>
  <w:num w:numId="9">
    <w:abstractNumId w:val="10"/>
  </w:num>
  <w:num w:numId="10">
    <w:abstractNumId w:val="18"/>
  </w:num>
  <w:num w:numId="11">
    <w:abstractNumId w:val="13"/>
  </w:num>
  <w:num w:numId="12">
    <w:abstractNumId w:val="6"/>
  </w:num>
  <w:num w:numId="13">
    <w:abstractNumId w:val="14"/>
  </w:num>
  <w:num w:numId="14">
    <w:abstractNumId w:val="11"/>
  </w:num>
  <w:num w:numId="15">
    <w:abstractNumId w:val="9"/>
  </w:num>
  <w:num w:numId="16">
    <w:abstractNumId w:val="20"/>
  </w:num>
  <w:num w:numId="17">
    <w:abstractNumId w:val="5"/>
  </w:num>
  <w:num w:numId="18">
    <w:abstractNumId w:val="16"/>
  </w:num>
  <w:num w:numId="19">
    <w:abstractNumId w:val="12"/>
  </w:num>
  <w:num w:numId="20">
    <w:abstractNumId w:val="1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9E"/>
    <w:rsid w:val="0010289E"/>
    <w:rsid w:val="00261CCF"/>
    <w:rsid w:val="0042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2E7"/>
    <w:pPr>
      <w:tabs>
        <w:tab w:val="center" w:pos="4680"/>
        <w:tab w:val="right" w:pos="9360"/>
      </w:tabs>
    </w:pPr>
  </w:style>
  <w:style w:type="character" w:customStyle="1" w:styleId="HeaderChar">
    <w:name w:val="Header Char"/>
    <w:basedOn w:val="DefaultParagraphFont"/>
    <w:link w:val="Header"/>
    <w:uiPriority w:val="99"/>
    <w:rsid w:val="004252E7"/>
  </w:style>
  <w:style w:type="paragraph" w:styleId="Footer">
    <w:name w:val="footer"/>
    <w:basedOn w:val="Normal"/>
    <w:link w:val="FooterChar"/>
    <w:uiPriority w:val="99"/>
    <w:unhideWhenUsed/>
    <w:rsid w:val="004252E7"/>
    <w:pPr>
      <w:tabs>
        <w:tab w:val="center" w:pos="4680"/>
        <w:tab w:val="right" w:pos="9360"/>
      </w:tabs>
    </w:pPr>
  </w:style>
  <w:style w:type="character" w:customStyle="1" w:styleId="FooterChar">
    <w:name w:val="Footer Char"/>
    <w:basedOn w:val="DefaultParagraphFont"/>
    <w:link w:val="Footer"/>
    <w:uiPriority w:val="99"/>
    <w:rsid w:val="004252E7"/>
  </w:style>
  <w:style w:type="character" w:styleId="Hyperlink">
    <w:name w:val="Hyperlink"/>
    <w:uiPriority w:val="99"/>
    <w:semiHidden/>
    <w:unhideWhenUsed/>
    <w:rsid w:val="004252E7"/>
    <w:rPr>
      <w:color w:val="0000FF"/>
      <w:u w:val="single"/>
    </w:rPr>
  </w:style>
  <w:style w:type="paragraph" w:styleId="BalloonText">
    <w:name w:val="Balloon Text"/>
    <w:basedOn w:val="Normal"/>
    <w:link w:val="BalloonTextChar"/>
    <w:uiPriority w:val="99"/>
    <w:semiHidden/>
    <w:unhideWhenUsed/>
    <w:rsid w:val="004252E7"/>
    <w:rPr>
      <w:rFonts w:ascii="Tahoma" w:hAnsi="Tahoma" w:cs="Tahoma"/>
      <w:sz w:val="16"/>
      <w:szCs w:val="16"/>
    </w:rPr>
  </w:style>
  <w:style w:type="character" w:customStyle="1" w:styleId="BalloonTextChar">
    <w:name w:val="Balloon Text Char"/>
    <w:basedOn w:val="DefaultParagraphFont"/>
    <w:link w:val="BalloonText"/>
    <w:uiPriority w:val="99"/>
    <w:semiHidden/>
    <w:rsid w:val="00425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2E7"/>
    <w:pPr>
      <w:tabs>
        <w:tab w:val="center" w:pos="4680"/>
        <w:tab w:val="right" w:pos="9360"/>
      </w:tabs>
    </w:pPr>
  </w:style>
  <w:style w:type="character" w:customStyle="1" w:styleId="HeaderChar">
    <w:name w:val="Header Char"/>
    <w:basedOn w:val="DefaultParagraphFont"/>
    <w:link w:val="Header"/>
    <w:uiPriority w:val="99"/>
    <w:rsid w:val="004252E7"/>
  </w:style>
  <w:style w:type="paragraph" w:styleId="Footer">
    <w:name w:val="footer"/>
    <w:basedOn w:val="Normal"/>
    <w:link w:val="FooterChar"/>
    <w:uiPriority w:val="99"/>
    <w:unhideWhenUsed/>
    <w:rsid w:val="004252E7"/>
    <w:pPr>
      <w:tabs>
        <w:tab w:val="center" w:pos="4680"/>
        <w:tab w:val="right" w:pos="9360"/>
      </w:tabs>
    </w:pPr>
  </w:style>
  <w:style w:type="character" w:customStyle="1" w:styleId="FooterChar">
    <w:name w:val="Footer Char"/>
    <w:basedOn w:val="DefaultParagraphFont"/>
    <w:link w:val="Footer"/>
    <w:uiPriority w:val="99"/>
    <w:rsid w:val="004252E7"/>
  </w:style>
  <w:style w:type="character" w:styleId="Hyperlink">
    <w:name w:val="Hyperlink"/>
    <w:uiPriority w:val="99"/>
    <w:semiHidden/>
    <w:unhideWhenUsed/>
    <w:rsid w:val="004252E7"/>
    <w:rPr>
      <w:color w:val="0000FF"/>
      <w:u w:val="single"/>
    </w:rPr>
  </w:style>
  <w:style w:type="paragraph" w:styleId="BalloonText">
    <w:name w:val="Balloon Text"/>
    <w:basedOn w:val="Normal"/>
    <w:link w:val="BalloonTextChar"/>
    <w:uiPriority w:val="99"/>
    <w:semiHidden/>
    <w:unhideWhenUsed/>
    <w:rsid w:val="004252E7"/>
    <w:rPr>
      <w:rFonts w:ascii="Tahoma" w:hAnsi="Tahoma" w:cs="Tahoma"/>
      <w:sz w:val="16"/>
      <w:szCs w:val="16"/>
    </w:rPr>
  </w:style>
  <w:style w:type="character" w:customStyle="1" w:styleId="BalloonTextChar">
    <w:name w:val="Balloon Text Char"/>
    <w:basedOn w:val="DefaultParagraphFont"/>
    <w:link w:val="BalloonText"/>
    <w:uiPriority w:val="99"/>
    <w:semiHidden/>
    <w:rsid w:val="00425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7387">
      <w:bodyDiv w:val="1"/>
      <w:marLeft w:val="0"/>
      <w:marRight w:val="0"/>
      <w:marTop w:val="0"/>
      <w:marBottom w:val="0"/>
      <w:divBdr>
        <w:top w:val="none" w:sz="0" w:space="0" w:color="auto"/>
        <w:left w:val="none" w:sz="0" w:space="0" w:color="auto"/>
        <w:bottom w:val="none" w:sz="0" w:space="0" w:color="auto"/>
        <w:right w:val="none" w:sz="0" w:space="0" w:color="auto"/>
      </w:divBdr>
    </w:div>
    <w:div w:id="12305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2</cp:revision>
  <dcterms:created xsi:type="dcterms:W3CDTF">2017-02-09T10:53:00Z</dcterms:created>
  <dcterms:modified xsi:type="dcterms:W3CDTF">2017-02-09T09:54:00Z</dcterms:modified>
</cp:coreProperties>
</file>