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93" w:rsidRDefault="00896494">
      <w:pPr>
        <w:ind w:left="100"/>
        <w:rPr>
          <w:rFonts w:ascii="Calibri" w:eastAsia="Calibri" w:hAnsi="Calibri" w:cs="Calibri"/>
          <w:b/>
          <w:bCs/>
          <w:sz w:val="28"/>
          <w:szCs w:val="28"/>
        </w:rPr>
      </w:pPr>
      <w:r>
        <w:rPr>
          <w:rFonts w:ascii="Calibri" w:eastAsia="Calibri" w:hAnsi="Calibri" w:cs="Calibri"/>
          <w:b/>
          <w:bCs/>
          <w:noProof/>
          <w:sz w:val="28"/>
          <w:szCs w:val="28"/>
        </w:rPr>
        <w:drawing>
          <wp:anchor distT="0" distB="0" distL="114300" distR="114300" simplePos="0" relativeHeight="251641344" behindDoc="1" locked="0" layoutInCell="0" allowOverlap="1">
            <wp:simplePos x="0" y="0"/>
            <wp:positionH relativeFrom="page">
              <wp:posOffset>5888990</wp:posOffset>
            </wp:positionH>
            <wp:positionV relativeFrom="page">
              <wp:posOffset>100330</wp:posOffset>
            </wp:positionV>
            <wp:extent cx="1379220" cy="159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379220" cy="1592580"/>
                    </a:xfrm>
                    <a:prstGeom prst="rect">
                      <a:avLst/>
                    </a:prstGeom>
                    <a:noFill/>
                  </pic:spPr>
                </pic:pic>
              </a:graphicData>
            </a:graphic>
          </wp:anchor>
        </w:drawing>
      </w:r>
      <w:r>
        <w:rPr>
          <w:rFonts w:ascii="Calibri" w:eastAsia="Calibri" w:hAnsi="Calibri" w:cs="Calibri"/>
          <w:b/>
          <w:bCs/>
          <w:sz w:val="28"/>
          <w:szCs w:val="28"/>
        </w:rPr>
        <w:t>MOIZPASHA</w:t>
      </w:r>
    </w:p>
    <w:p w:rsidR="00DD2B4A" w:rsidRPr="00DD2B4A" w:rsidRDefault="00DD2B4A">
      <w:pPr>
        <w:ind w:left="100"/>
        <w:rPr>
          <w:sz w:val="20"/>
          <w:szCs w:val="20"/>
        </w:rPr>
      </w:pPr>
      <w:r>
        <w:rPr>
          <w:rFonts w:ascii="Calibri" w:eastAsia="Calibri" w:hAnsi="Calibri" w:cs="Calibri"/>
          <w:bCs/>
          <w:sz w:val="28"/>
          <w:szCs w:val="28"/>
        </w:rPr>
        <w:t xml:space="preserve">Email: </w:t>
      </w:r>
      <w:hyperlink r:id="rId7" w:history="1">
        <w:r w:rsidRPr="00D42690">
          <w:rPr>
            <w:rStyle w:val="Hyperlink"/>
            <w:rFonts w:ascii="Calibri" w:eastAsia="Calibri" w:hAnsi="Calibri" w:cs="Calibri"/>
            <w:bCs/>
            <w:sz w:val="28"/>
            <w:szCs w:val="28"/>
          </w:rPr>
          <w:t>moizpasha.339434@2freemail.com</w:t>
        </w:r>
      </w:hyperlink>
      <w:r>
        <w:rPr>
          <w:rFonts w:ascii="Calibri" w:eastAsia="Calibri" w:hAnsi="Calibri" w:cs="Calibri"/>
          <w:bCs/>
          <w:sz w:val="28"/>
          <w:szCs w:val="28"/>
        </w:rPr>
        <w:t xml:space="preserve"> </w:t>
      </w:r>
    </w:p>
    <w:p w:rsidR="00953193" w:rsidRDefault="00953193">
      <w:pPr>
        <w:ind w:left="100"/>
        <w:rPr>
          <w:sz w:val="20"/>
          <w:szCs w:val="20"/>
        </w:rPr>
      </w:pPr>
    </w:p>
    <w:p w:rsidR="00FF3E3F" w:rsidRDefault="00FF3E3F" w:rsidP="00DD2B4A">
      <w:pPr>
        <w:rPr>
          <w:sz w:val="20"/>
          <w:szCs w:val="20"/>
        </w:rPr>
      </w:pPr>
    </w:p>
    <w:p w:rsidR="00FF3E3F" w:rsidRDefault="00FF3E3F">
      <w:pPr>
        <w:ind w:left="100"/>
        <w:rPr>
          <w:sz w:val="20"/>
          <w:szCs w:val="20"/>
        </w:rPr>
      </w:pPr>
    </w:p>
    <w:p w:rsidR="00953193" w:rsidRDefault="00896494">
      <w:pPr>
        <w:spacing w:line="20" w:lineRule="exact"/>
        <w:rPr>
          <w:sz w:val="24"/>
          <w:szCs w:val="24"/>
        </w:rPr>
      </w:pPr>
      <w:r>
        <w:rPr>
          <w:noProof/>
          <w:sz w:val="24"/>
          <w:szCs w:val="24"/>
        </w:rPr>
        <mc:AlternateContent>
          <mc:Choice Requires="wps">
            <w:drawing>
              <wp:anchor distT="0" distB="0" distL="114300" distR="114300" simplePos="0" relativeHeight="251642368" behindDoc="1" locked="0" layoutInCell="0" allowOverlap="1">
                <wp:simplePos x="0" y="0"/>
                <wp:positionH relativeFrom="column">
                  <wp:posOffset>-5080</wp:posOffset>
                </wp:positionH>
                <wp:positionV relativeFrom="paragraph">
                  <wp:posOffset>132080</wp:posOffset>
                </wp:positionV>
                <wp:extent cx="68186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8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0.4pt" to="536.5pt,10.4pt" o:allowincell="f" strokecolor="#000000" strokeweight="0.48pt"/>
            </w:pict>
          </mc:Fallback>
        </mc:AlternateContent>
      </w:r>
      <w:r>
        <w:rPr>
          <w:noProof/>
          <w:sz w:val="24"/>
          <w:szCs w:val="24"/>
        </w:rPr>
        <mc:AlternateContent>
          <mc:Choice Requires="wps">
            <w:drawing>
              <wp:anchor distT="0" distB="0" distL="114300" distR="114300" simplePos="0" relativeHeight="251643392" behindDoc="1" locked="0" layoutInCell="0" allowOverlap="1">
                <wp:simplePos x="0" y="0"/>
                <wp:positionH relativeFrom="column">
                  <wp:posOffset>6810375</wp:posOffset>
                </wp:positionH>
                <wp:positionV relativeFrom="paragraph">
                  <wp:posOffset>128905</wp:posOffset>
                </wp:positionV>
                <wp:extent cx="0" cy="19812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25pt,10.15pt" to="536.25pt,25.75pt" o:allowincell="f" strokecolor="#000000" strokeweight="0.4799pt"/>
            </w:pict>
          </mc:Fallback>
        </mc:AlternateContent>
      </w:r>
    </w:p>
    <w:p w:rsidR="00953193" w:rsidRDefault="00953193">
      <w:pPr>
        <w:spacing w:line="119" w:lineRule="exact"/>
        <w:rPr>
          <w:sz w:val="24"/>
          <w:szCs w:val="24"/>
        </w:rPr>
      </w:pPr>
    </w:p>
    <w:p w:rsidR="00953193" w:rsidRDefault="00896494">
      <w:pPr>
        <w:rPr>
          <w:sz w:val="20"/>
          <w:szCs w:val="20"/>
        </w:rPr>
      </w:pPr>
      <w:r>
        <w:rPr>
          <w:noProof/>
          <w:sz w:val="1"/>
          <w:szCs w:val="1"/>
        </w:rPr>
        <w:drawing>
          <wp:inline distT="0" distB="0" distL="0" distR="0">
            <wp:extent cx="71755" cy="19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71755" cy="198120"/>
                    </a:xfrm>
                    <a:prstGeom prst="rect">
                      <a:avLst/>
                    </a:prstGeom>
                    <a:noFill/>
                    <a:ln>
                      <a:noFill/>
                    </a:ln>
                  </pic:spPr>
                </pic:pic>
              </a:graphicData>
            </a:graphic>
          </wp:inline>
        </w:drawing>
      </w:r>
      <w:r>
        <w:rPr>
          <w:rFonts w:ascii="Calibri" w:eastAsia="Calibri" w:hAnsi="Calibri" w:cs="Calibri"/>
          <w:b/>
          <w:bCs/>
          <w:sz w:val="24"/>
          <w:szCs w:val="24"/>
        </w:rPr>
        <w:t>CAREER OBJECTIVE:</w:t>
      </w:r>
    </w:p>
    <w:p w:rsidR="00953193" w:rsidRDefault="00896494">
      <w:pPr>
        <w:spacing w:line="2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-5080</wp:posOffset>
            </wp:positionH>
            <wp:positionV relativeFrom="paragraph">
              <wp:posOffset>-191135</wp:posOffset>
            </wp:positionV>
            <wp:extent cx="6819900" cy="191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6819900" cy="191770"/>
                    </a:xfrm>
                    <a:prstGeom prst="rect">
                      <a:avLst/>
                    </a:prstGeom>
                    <a:noFill/>
                  </pic:spPr>
                </pic:pic>
              </a:graphicData>
            </a:graphic>
          </wp:anchor>
        </w:drawing>
      </w:r>
      <w:r>
        <w:rPr>
          <w:noProof/>
          <w:sz w:val="24"/>
          <w:szCs w:val="24"/>
        </w:rPr>
        <w:drawing>
          <wp:anchor distT="0" distB="0" distL="114300" distR="114300" simplePos="0" relativeHeight="251645440" behindDoc="1" locked="0" layoutInCell="0" allowOverlap="1">
            <wp:simplePos x="0" y="0"/>
            <wp:positionH relativeFrom="column">
              <wp:posOffset>-5080</wp:posOffset>
            </wp:positionH>
            <wp:positionV relativeFrom="paragraph">
              <wp:posOffset>-191135</wp:posOffset>
            </wp:positionV>
            <wp:extent cx="6819900" cy="191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819900" cy="191770"/>
                    </a:xfrm>
                    <a:prstGeom prst="rect">
                      <a:avLst/>
                    </a:prstGeom>
                    <a:noFill/>
                  </pic:spPr>
                </pic:pic>
              </a:graphicData>
            </a:graphic>
          </wp:anchor>
        </w:drawing>
      </w:r>
    </w:p>
    <w:p w:rsidR="00953193" w:rsidRDefault="00953193">
      <w:pPr>
        <w:spacing w:line="329" w:lineRule="exact"/>
        <w:rPr>
          <w:sz w:val="24"/>
          <w:szCs w:val="24"/>
        </w:rPr>
      </w:pPr>
    </w:p>
    <w:p w:rsidR="00953193" w:rsidRDefault="00896494">
      <w:pPr>
        <w:spacing w:line="237" w:lineRule="auto"/>
        <w:ind w:left="100" w:right="380"/>
        <w:rPr>
          <w:sz w:val="20"/>
          <w:szCs w:val="20"/>
        </w:rPr>
      </w:pPr>
      <w:r>
        <w:rPr>
          <w:rFonts w:ascii="Arial" w:eastAsia="Arial" w:hAnsi="Arial" w:cs="Arial"/>
        </w:rPr>
        <w:t>To work for an organization which provides me the opportunity to improve my skills and knowledge to growth along with the organization objective. Always willing to innovate the new things which can improve the existing technology.</w:t>
      </w:r>
    </w:p>
    <w:p w:rsidR="00953193" w:rsidRDefault="00896494">
      <w:pPr>
        <w:spacing w:line="20" w:lineRule="exact"/>
        <w:rPr>
          <w:sz w:val="24"/>
          <w:szCs w:val="24"/>
        </w:rPr>
      </w:pP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-5080</wp:posOffset>
                </wp:positionH>
                <wp:positionV relativeFrom="paragraph">
                  <wp:posOffset>131445</wp:posOffset>
                </wp:positionV>
                <wp:extent cx="68186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8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0.35pt" to="536.5pt,10.35pt" o:allowincell="f" strokecolor="#000000" strokeweight="0.4799pt"/>
            </w:pict>
          </mc:Fallback>
        </mc:AlternateContent>
      </w:r>
      <w:r>
        <w:rPr>
          <w:noProof/>
          <w:sz w:val="24"/>
          <w:szCs w:val="24"/>
        </w:rPr>
        <mc:AlternateContent>
          <mc:Choice Requires="wps">
            <w:drawing>
              <wp:anchor distT="0" distB="0" distL="114300" distR="114300" simplePos="0" relativeHeight="251647488" behindDoc="1" locked="0" layoutInCell="0" allowOverlap="1">
                <wp:simplePos x="0" y="0"/>
                <wp:positionH relativeFrom="column">
                  <wp:posOffset>6810375</wp:posOffset>
                </wp:positionH>
                <wp:positionV relativeFrom="paragraph">
                  <wp:posOffset>128270</wp:posOffset>
                </wp:positionV>
                <wp:extent cx="0" cy="2000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0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25pt,10.1pt" to="536.25pt,25.85pt" o:allowincell="f" strokecolor="#000000" strokeweight="0.4799pt"/>
            </w:pict>
          </mc:Fallback>
        </mc:AlternateContent>
      </w:r>
    </w:p>
    <w:p w:rsidR="00953193" w:rsidRDefault="00953193">
      <w:pPr>
        <w:spacing w:line="118" w:lineRule="exact"/>
        <w:rPr>
          <w:sz w:val="24"/>
          <w:szCs w:val="24"/>
        </w:rPr>
      </w:pPr>
    </w:p>
    <w:p w:rsidR="00953193" w:rsidRDefault="00896494">
      <w:pPr>
        <w:rPr>
          <w:sz w:val="20"/>
          <w:szCs w:val="20"/>
        </w:rPr>
      </w:pPr>
      <w:r>
        <w:rPr>
          <w:noProof/>
          <w:sz w:val="1"/>
          <w:szCs w:val="1"/>
        </w:rPr>
        <w:drawing>
          <wp:inline distT="0" distB="0" distL="0" distR="0">
            <wp:extent cx="71755" cy="199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71755" cy="199390"/>
                    </a:xfrm>
                    <a:prstGeom prst="rect">
                      <a:avLst/>
                    </a:prstGeom>
                    <a:noFill/>
                    <a:ln>
                      <a:noFill/>
                    </a:ln>
                  </pic:spPr>
                </pic:pic>
              </a:graphicData>
            </a:graphic>
          </wp:inline>
        </w:drawing>
      </w:r>
      <w:r>
        <w:rPr>
          <w:rFonts w:ascii="Calibri" w:eastAsia="Calibri" w:hAnsi="Calibri" w:cs="Calibri"/>
          <w:b/>
          <w:bCs/>
          <w:sz w:val="24"/>
          <w:szCs w:val="24"/>
        </w:rPr>
        <w:t>EDUCATION:</w:t>
      </w:r>
    </w:p>
    <w:p w:rsidR="00953193" w:rsidRDefault="00896494">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-5080</wp:posOffset>
            </wp:positionH>
            <wp:positionV relativeFrom="paragraph">
              <wp:posOffset>-191135</wp:posOffset>
            </wp:positionV>
            <wp:extent cx="6819900" cy="1917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6819900" cy="191770"/>
                    </a:xfrm>
                    <a:prstGeom prst="rect">
                      <a:avLst/>
                    </a:prstGeom>
                    <a:noFill/>
                  </pic:spPr>
                </pic:pic>
              </a:graphicData>
            </a:graphic>
          </wp:anchor>
        </w:drawing>
      </w:r>
      <w:r>
        <w:rPr>
          <w:noProof/>
          <w:sz w:val="24"/>
          <w:szCs w:val="24"/>
        </w:rPr>
        <w:drawing>
          <wp:anchor distT="0" distB="0" distL="114300" distR="114300" simplePos="0" relativeHeight="251649536" behindDoc="1" locked="0" layoutInCell="0" allowOverlap="1">
            <wp:simplePos x="0" y="0"/>
            <wp:positionH relativeFrom="column">
              <wp:posOffset>-5080</wp:posOffset>
            </wp:positionH>
            <wp:positionV relativeFrom="paragraph">
              <wp:posOffset>-191135</wp:posOffset>
            </wp:positionV>
            <wp:extent cx="6819900" cy="1917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819900" cy="191770"/>
                    </a:xfrm>
                    <a:prstGeom prst="rect">
                      <a:avLst/>
                    </a:prstGeom>
                    <a:noFill/>
                  </pic:spPr>
                </pic:pic>
              </a:graphicData>
            </a:graphic>
          </wp:anchor>
        </w:drawing>
      </w:r>
    </w:p>
    <w:p w:rsidR="00953193" w:rsidRDefault="00953193">
      <w:pPr>
        <w:spacing w:line="200" w:lineRule="exact"/>
        <w:rPr>
          <w:sz w:val="24"/>
          <w:szCs w:val="24"/>
        </w:rPr>
      </w:pPr>
    </w:p>
    <w:p w:rsidR="00953193" w:rsidRDefault="00953193">
      <w:pPr>
        <w:spacing w:line="253"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20"/>
        <w:gridCol w:w="1940"/>
        <w:gridCol w:w="1640"/>
        <w:gridCol w:w="1800"/>
        <w:gridCol w:w="1780"/>
      </w:tblGrid>
      <w:tr w:rsidR="00953193">
        <w:trPr>
          <w:trHeight w:val="298"/>
        </w:trPr>
        <w:tc>
          <w:tcPr>
            <w:tcW w:w="660" w:type="dxa"/>
            <w:tcBorders>
              <w:top w:val="single" w:sz="8" w:space="0" w:color="auto"/>
              <w:left w:val="single" w:sz="8" w:space="0" w:color="auto"/>
              <w:right w:val="single" w:sz="8" w:space="0" w:color="auto"/>
            </w:tcBorders>
            <w:vAlign w:val="bottom"/>
          </w:tcPr>
          <w:p w:rsidR="00953193" w:rsidRDefault="00896494">
            <w:pPr>
              <w:jc w:val="center"/>
              <w:rPr>
                <w:sz w:val="20"/>
                <w:szCs w:val="20"/>
              </w:rPr>
            </w:pPr>
            <w:r>
              <w:rPr>
                <w:rFonts w:ascii="Calibri" w:eastAsia="Calibri" w:hAnsi="Calibri" w:cs="Calibri"/>
                <w:b/>
                <w:bCs/>
                <w:sz w:val="24"/>
                <w:szCs w:val="24"/>
              </w:rPr>
              <w:t>Sl.</w:t>
            </w:r>
          </w:p>
        </w:tc>
        <w:tc>
          <w:tcPr>
            <w:tcW w:w="2920" w:type="dxa"/>
            <w:tcBorders>
              <w:top w:val="single" w:sz="8" w:space="0" w:color="auto"/>
              <w:right w:val="single" w:sz="8" w:space="0" w:color="auto"/>
            </w:tcBorders>
            <w:vAlign w:val="bottom"/>
          </w:tcPr>
          <w:p w:rsidR="00953193" w:rsidRDefault="00953193">
            <w:pPr>
              <w:rPr>
                <w:sz w:val="24"/>
                <w:szCs w:val="24"/>
              </w:rPr>
            </w:pPr>
          </w:p>
        </w:tc>
        <w:tc>
          <w:tcPr>
            <w:tcW w:w="1940" w:type="dxa"/>
            <w:tcBorders>
              <w:top w:val="single" w:sz="8" w:space="0" w:color="auto"/>
              <w:right w:val="single" w:sz="8" w:space="0" w:color="auto"/>
            </w:tcBorders>
            <w:vAlign w:val="bottom"/>
          </w:tcPr>
          <w:p w:rsidR="00953193" w:rsidRDefault="00953193">
            <w:pPr>
              <w:rPr>
                <w:sz w:val="24"/>
                <w:szCs w:val="24"/>
              </w:rPr>
            </w:pPr>
          </w:p>
        </w:tc>
        <w:tc>
          <w:tcPr>
            <w:tcW w:w="1640" w:type="dxa"/>
            <w:tcBorders>
              <w:top w:val="single" w:sz="8" w:space="0" w:color="auto"/>
              <w:right w:val="single" w:sz="8" w:space="0" w:color="auto"/>
            </w:tcBorders>
            <w:vAlign w:val="bottom"/>
          </w:tcPr>
          <w:p w:rsidR="00953193" w:rsidRDefault="00953193">
            <w:pPr>
              <w:rPr>
                <w:sz w:val="24"/>
                <w:szCs w:val="24"/>
              </w:rPr>
            </w:pPr>
          </w:p>
        </w:tc>
        <w:tc>
          <w:tcPr>
            <w:tcW w:w="1800" w:type="dxa"/>
            <w:tcBorders>
              <w:top w:val="single" w:sz="8" w:space="0" w:color="auto"/>
              <w:right w:val="single" w:sz="8" w:space="0" w:color="auto"/>
            </w:tcBorders>
            <w:vAlign w:val="bottom"/>
          </w:tcPr>
          <w:p w:rsidR="00953193" w:rsidRDefault="00953193">
            <w:pPr>
              <w:rPr>
                <w:sz w:val="24"/>
                <w:szCs w:val="24"/>
              </w:rPr>
            </w:pPr>
          </w:p>
        </w:tc>
        <w:tc>
          <w:tcPr>
            <w:tcW w:w="1780" w:type="dxa"/>
            <w:tcBorders>
              <w:top w:val="single" w:sz="8" w:space="0" w:color="auto"/>
              <w:right w:val="single" w:sz="8" w:space="0" w:color="auto"/>
            </w:tcBorders>
            <w:vAlign w:val="bottom"/>
          </w:tcPr>
          <w:p w:rsidR="00953193" w:rsidRDefault="00953193">
            <w:pPr>
              <w:rPr>
                <w:sz w:val="24"/>
                <w:szCs w:val="24"/>
              </w:rPr>
            </w:pPr>
          </w:p>
        </w:tc>
      </w:tr>
      <w:tr w:rsidR="00953193">
        <w:trPr>
          <w:trHeight w:val="293"/>
        </w:trPr>
        <w:tc>
          <w:tcPr>
            <w:tcW w:w="660" w:type="dxa"/>
            <w:tcBorders>
              <w:left w:val="single" w:sz="8" w:space="0" w:color="auto"/>
              <w:right w:val="single" w:sz="8" w:space="0" w:color="auto"/>
            </w:tcBorders>
            <w:vAlign w:val="bottom"/>
          </w:tcPr>
          <w:p w:rsidR="00953193" w:rsidRDefault="00896494">
            <w:pPr>
              <w:jc w:val="center"/>
              <w:rPr>
                <w:sz w:val="20"/>
                <w:szCs w:val="20"/>
              </w:rPr>
            </w:pPr>
            <w:r>
              <w:rPr>
                <w:rFonts w:ascii="Calibri" w:eastAsia="Calibri" w:hAnsi="Calibri" w:cs="Calibri"/>
                <w:b/>
                <w:bCs/>
                <w:sz w:val="24"/>
                <w:szCs w:val="24"/>
              </w:rPr>
              <w:t>No.</w:t>
            </w:r>
          </w:p>
        </w:tc>
        <w:tc>
          <w:tcPr>
            <w:tcW w:w="2920" w:type="dxa"/>
            <w:tcBorders>
              <w:right w:val="single" w:sz="8" w:space="0" w:color="auto"/>
            </w:tcBorders>
            <w:vAlign w:val="bottom"/>
          </w:tcPr>
          <w:p w:rsidR="00953193" w:rsidRDefault="00896494">
            <w:pPr>
              <w:ind w:left="200"/>
              <w:rPr>
                <w:sz w:val="20"/>
                <w:szCs w:val="20"/>
              </w:rPr>
            </w:pPr>
            <w:r>
              <w:rPr>
                <w:rFonts w:ascii="Calibri" w:eastAsia="Calibri" w:hAnsi="Calibri" w:cs="Calibri"/>
                <w:b/>
                <w:bCs/>
                <w:sz w:val="24"/>
                <w:szCs w:val="24"/>
              </w:rPr>
              <w:t>University/Board</w:t>
            </w:r>
          </w:p>
        </w:tc>
        <w:tc>
          <w:tcPr>
            <w:tcW w:w="1940" w:type="dxa"/>
            <w:tcBorders>
              <w:right w:val="single" w:sz="8" w:space="0" w:color="auto"/>
            </w:tcBorders>
            <w:vAlign w:val="bottom"/>
          </w:tcPr>
          <w:p w:rsidR="00953193" w:rsidRDefault="00896494">
            <w:pPr>
              <w:jc w:val="center"/>
              <w:rPr>
                <w:sz w:val="20"/>
                <w:szCs w:val="20"/>
              </w:rPr>
            </w:pPr>
            <w:r>
              <w:rPr>
                <w:rFonts w:ascii="Calibri" w:eastAsia="Calibri" w:hAnsi="Calibri" w:cs="Calibri"/>
                <w:b/>
                <w:bCs/>
                <w:w w:val="99"/>
                <w:sz w:val="24"/>
                <w:szCs w:val="24"/>
              </w:rPr>
              <w:t>Institute</w:t>
            </w:r>
          </w:p>
        </w:tc>
        <w:tc>
          <w:tcPr>
            <w:tcW w:w="1640" w:type="dxa"/>
            <w:tcBorders>
              <w:right w:val="single" w:sz="8" w:space="0" w:color="auto"/>
            </w:tcBorders>
            <w:vAlign w:val="bottom"/>
          </w:tcPr>
          <w:p w:rsidR="00953193" w:rsidRDefault="00896494">
            <w:pPr>
              <w:jc w:val="center"/>
              <w:rPr>
                <w:sz w:val="20"/>
                <w:szCs w:val="20"/>
              </w:rPr>
            </w:pPr>
            <w:r>
              <w:rPr>
                <w:rFonts w:ascii="Calibri" w:eastAsia="Calibri" w:hAnsi="Calibri" w:cs="Calibri"/>
                <w:b/>
                <w:bCs/>
                <w:sz w:val="24"/>
                <w:szCs w:val="24"/>
              </w:rPr>
              <w:t>Course</w:t>
            </w:r>
          </w:p>
        </w:tc>
        <w:tc>
          <w:tcPr>
            <w:tcW w:w="1800" w:type="dxa"/>
            <w:tcBorders>
              <w:right w:val="single" w:sz="8" w:space="0" w:color="auto"/>
            </w:tcBorders>
            <w:vAlign w:val="bottom"/>
          </w:tcPr>
          <w:p w:rsidR="00953193" w:rsidRDefault="00896494">
            <w:pPr>
              <w:jc w:val="center"/>
              <w:rPr>
                <w:sz w:val="20"/>
                <w:szCs w:val="20"/>
              </w:rPr>
            </w:pPr>
            <w:r>
              <w:rPr>
                <w:rFonts w:ascii="Calibri" w:eastAsia="Calibri" w:hAnsi="Calibri" w:cs="Calibri"/>
                <w:b/>
                <w:bCs/>
                <w:w w:val="99"/>
                <w:sz w:val="24"/>
                <w:szCs w:val="24"/>
              </w:rPr>
              <w:t>Percentage</w:t>
            </w:r>
          </w:p>
        </w:tc>
        <w:tc>
          <w:tcPr>
            <w:tcW w:w="1780" w:type="dxa"/>
            <w:tcBorders>
              <w:right w:val="single" w:sz="8" w:space="0" w:color="auto"/>
            </w:tcBorders>
            <w:vAlign w:val="bottom"/>
          </w:tcPr>
          <w:p w:rsidR="00953193" w:rsidRDefault="00896494">
            <w:pPr>
              <w:jc w:val="center"/>
              <w:rPr>
                <w:sz w:val="20"/>
                <w:szCs w:val="20"/>
              </w:rPr>
            </w:pPr>
            <w:r>
              <w:rPr>
                <w:rFonts w:ascii="Calibri" w:eastAsia="Calibri" w:hAnsi="Calibri" w:cs="Calibri"/>
                <w:b/>
                <w:bCs/>
                <w:sz w:val="24"/>
                <w:szCs w:val="24"/>
              </w:rPr>
              <w:t>Year Of Passing</w:t>
            </w:r>
          </w:p>
        </w:tc>
      </w:tr>
      <w:tr w:rsidR="00953193">
        <w:trPr>
          <w:trHeight w:val="545"/>
        </w:trPr>
        <w:tc>
          <w:tcPr>
            <w:tcW w:w="660" w:type="dxa"/>
            <w:tcBorders>
              <w:left w:val="single" w:sz="8" w:space="0" w:color="auto"/>
              <w:bottom w:val="single" w:sz="8" w:space="0" w:color="auto"/>
              <w:right w:val="single" w:sz="8" w:space="0" w:color="auto"/>
            </w:tcBorders>
            <w:vAlign w:val="bottom"/>
          </w:tcPr>
          <w:p w:rsidR="00953193" w:rsidRDefault="00953193">
            <w:pPr>
              <w:rPr>
                <w:sz w:val="24"/>
                <w:szCs w:val="24"/>
              </w:rPr>
            </w:pPr>
          </w:p>
        </w:tc>
        <w:tc>
          <w:tcPr>
            <w:tcW w:w="2920" w:type="dxa"/>
            <w:tcBorders>
              <w:bottom w:val="single" w:sz="8" w:space="0" w:color="auto"/>
              <w:right w:val="single" w:sz="8" w:space="0" w:color="auto"/>
            </w:tcBorders>
            <w:vAlign w:val="bottom"/>
          </w:tcPr>
          <w:p w:rsidR="00953193" w:rsidRDefault="00953193">
            <w:pPr>
              <w:rPr>
                <w:sz w:val="24"/>
                <w:szCs w:val="24"/>
              </w:rPr>
            </w:pPr>
          </w:p>
        </w:tc>
        <w:tc>
          <w:tcPr>
            <w:tcW w:w="1940" w:type="dxa"/>
            <w:tcBorders>
              <w:bottom w:val="single" w:sz="8" w:space="0" w:color="auto"/>
              <w:right w:val="single" w:sz="8" w:space="0" w:color="auto"/>
            </w:tcBorders>
            <w:vAlign w:val="bottom"/>
          </w:tcPr>
          <w:p w:rsidR="00953193" w:rsidRDefault="00953193">
            <w:pPr>
              <w:rPr>
                <w:sz w:val="24"/>
                <w:szCs w:val="24"/>
              </w:rPr>
            </w:pPr>
          </w:p>
        </w:tc>
        <w:tc>
          <w:tcPr>
            <w:tcW w:w="1640" w:type="dxa"/>
            <w:tcBorders>
              <w:bottom w:val="single" w:sz="8" w:space="0" w:color="auto"/>
              <w:right w:val="single" w:sz="8" w:space="0" w:color="auto"/>
            </w:tcBorders>
            <w:vAlign w:val="bottom"/>
          </w:tcPr>
          <w:p w:rsidR="00953193" w:rsidRDefault="00953193">
            <w:pPr>
              <w:rPr>
                <w:sz w:val="24"/>
                <w:szCs w:val="24"/>
              </w:rPr>
            </w:pPr>
          </w:p>
        </w:tc>
        <w:tc>
          <w:tcPr>
            <w:tcW w:w="1800" w:type="dxa"/>
            <w:tcBorders>
              <w:bottom w:val="single" w:sz="8" w:space="0" w:color="auto"/>
              <w:right w:val="single" w:sz="8" w:space="0" w:color="auto"/>
            </w:tcBorders>
            <w:vAlign w:val="bottom"/>
          </w:tcPr>
          <w:p w:rsidR="00953193" w:rsidRDefault="00953193">
            <w:pPr>
              <w:rPr>
                <w:sz w:val="24"/>
                <w:szCs w:val="24"/>
              </w:rPr>
            </w:pPr>
          </w:p>
        </w:tc>
        <w:tc>
          <w:tcPr>
            <w:tcW w:w="1780" w:type="dxa"/>
            <w:tcBorders>
              <w:bottom w:val="single" w:sz="8" w:space="0" w:color="auto"/>
              <w:right w:val="single" w:sz="8" w:space="0" w:color="auto"/>
            </w:tcBorders>
            <w:vAlign w:val="bottom"/>
          </w:tcPr>
          <w:p w:rsidR="00953193" w:rsidRDefault="00953193">
            <w:pPr>
              <w:rPr>
                <w:sz w:val="24"/>
                <w:szCs w:val="24"/>
              </w:rPr>
            </w:pPr>
          </w:p>
        </w:tc>
      </w:tr>
      <w:tr w:rsidR="00953193">
        <w:trPr>
          <w:trHeight w:val="278"/>
        </w:trPr>
        <w:tc>
          <w:tcPr>
            <w:tcW w:w="660" w:type="dxa"/>
            <w:tcBorders>
              <w:left w:val="single" w:sz="8" w:space="0" w:color="auto"/>
              <w:right w:val="single" w:sz="8" w:space="0" w:color="auto"/>
            </w:tcBorders>
            <w:vAlign w:val="bottom"/>
          </w:tcPr>
          <w:p w:rsidR="00953193" w:rsidRDefault="00953193">
            <w:pPr>
              <w:rPr>
                <w:sz w:val="24"/>
                <w:szCs w:val="24"/>
              </w:rPr>
            </w:pPr>
          </w:p>
        </w:tc>
        <w:tc>
          <w:tcPr>
            <w:tcW w:w="2920" w:type="dxa"/>
            <w:tcBorders>
              <w:right w:val="single" w:sz="8" w:space="0" w:color="auto"/>
            </w:tcBorders>
            <w:vAlign w:val="bottom"/>
          </w:tcPr>
          <w:p w:rsidR="00953193" w:rsidRDefault="00896494">
            <w:pPr>
              <w:spacing w:line="278" w:lineRule="exact"/>
              <w:jc w:val="center"/>
              <w:rPr>
                <w:sz w:val="20"/>
                <w:szCs w:val="20"/>
              </w:rPr>
            </w:pPr>
            <w:r>
              <w:rPr>
                <w:rFonts w:ascii="Calibri" w:eastAsia="Calibri" w:hAnsi="Calibri" w:cs="Calibri"/>
                <w:sz w:val="24"/>
                <w:szCs w:val="24"/>
              </w:rPr>
              <w:t>Visvesvaraya Technological</w:t>
            </w:r>
          </w:p>
        </w:tc>
        <w:tc>
          <w:tcPr>
            <w:tcW w:w="1940" w:type="dxa"/>
            <w:tcBorders>
              <w:right w:val="single" w:sz="8" w:space="0" w:color="auto"/>
            </w:tcBorders>
            <w:vAlign w:val="bottom"/>
          </w:tcPr>
          <w:p w:rsidR="00953193" w:rsidRDefault="00896494">
            <w:pPr>
              <w:spacing w:line="278" w:lineRule="exact"/>
              <w:ind w:left="100"/>
              <w:rPr>
                <w:sz w:val="20"/>
                <w:szCs w:val="20"/>
              </w:rPr>
            </w:pPr>
            <w:r>
              <w:rPr>
                <w:rFonts w:ascii="Calibri" w:eastAsia="Calibri" w:hAnsi="Calibri" w:cs="Calibri"/>
                <w:sz w:val="24"/>
                <w:szCs w:val="24"/>
              </w:rPr>
              <w:t>ACS College Of</w:t>
            </w:r>
          </w:p>
        </w:tc>
        <w:tc>
          <w:tcPr>
            <w:tcW w:w="1640" w:type="dxa"/>
            <w:tcBorders>
              <w:right w:val="single" w:sz="8" w:space="0" w:color="auto"/>
            </w:tcBorders>
            <w:vAlign w:val="bottom"/>
          </w:tcPr>
          <w:p w:rsidR="00953193" w:rsidRDefault="00896494">
            <w:pPr>
              <w:spacing w:line="278" w:lineRule="exact"/>
              <w:jc w:val="center"/>
              <w:rPr>
                <w:sz w:val="20"/>
                <w:szCs w:val="20"/>
              </w:rPr>
            </w:pPr>
            <w:r>
              <w:rPr>
                <w:rFonts w:ascii="Calibri" w:eastAsia="Calibri" w:hAnsi="Calibri" w:cs="Calibri"/>
                <w:sz w:val="24"/>
                <w:szCs w:val="24"/>
              </w:rPr>
              <w:t>BE/B.Tech</w:t>
            </w:r>
          </w:p>
        </w:tc>
        <w:tc>
          <w:tcPr>
            <w:tcW w:w="1800" w:type="dxa"/>
            <w:tcBorders>
              <w:right w:val="single" w:sz="8" w:space="0" w:color="auto"/>
            </w:tcBorders>
            <w:vAlign w:val="bottom"/>
          </w:tcPr>
          <w:p w:rsidR="00953193" w:rsidRDefault="00953193">
            <w:pPr>
              <w:rPr>
                <w:sz w:val="24"/>
                <w:szCs w:val="24"/>
              </w:rPr>
            </w:pPr>
          </w:p>
        </w:tc>
        <w:tc>
          <w:tcPr>
            <w:tcW w:w="1780" w:type="dxa"/>
            <w:tcBorders>
              <w:right w:val="single" w:sz="8" w:space="0" w:color="auto"/>
            </w:tcBorders>
            <w:vAlign w:val="bottom"/>
          </w:tcPr>
          <w:p w:rsidR="00953193" w:rsidRDefault="00953193">
            <w:pPr>
              <w:rPr>
                <w:sz w:val="24"/>
                <w:szCs w:val="24"/>
              </w:rPr>
            </w:pPr>
          </w:p>
        </w:tc>
      </w:tr>
      <w:tr w:rsidR="00953193">
        <w:trPr>
          <w:trHeight w:val="293"/>
        </w:trPr>
        <w:tc>
          <w:tcPr>
            <w:tcW w:w="660" w:type="dxa"/>
            <w:tcBorders>
              <w:left w:val="single" w:sz="8" w:space="0" w:color="auto"/>
              <w:right w:val="single" w:sz="8" w:space="0" w:color="auto"/>
            </w:tcBorders>
            <w:vAlign w:val="bottom"/>
          </w:tcPr>
          <w:p w:rsidR="00953193" w:rsidRDefault="00896494">
            <w:pPr>
              <w:jc w:val="center"/>
              <w:rPr>
                <w:sz w:val="20"/>
                <w:szCs w:val="20"/>
              </w:rPr>
            </w:pPr>
            <w:r>
              <w:rPr>
                <w:rFonts w:ascii="Calibri" w:eastAsia="Calibri" w:hAnsi="Calibri" w:cs="Calibri"/>
                <w:b/>
                <w:bCs/>
                <w:w w:val="98"/>
                <w:sz w:val="24"/>
                <w:szCs w:val="24"/>
              </w:rPr>
              <w:t>1</w:t>
            </w:r>
          </w:p>
        </w:tc>
        <w:tc>
          <w:tcPr>
            <w:tcW w:w="2920" w:type="dxa"/>
            <w:tcBorders>
              <w:right w:val="single" w:sz="8" w:space="0" w:color="auto"/>
            </w:tcBorders>
            <w:vAlign w:val="bottom"/>
          </w:tcPr>
          <w:p w:rsidR="00953193" w:rsidRDefault="00896494">
            <w:pPr>
              <w:jc w:val="center"/>
              <w:rPr>
                <w:sz w:val="20"/>
                <w:szCs w:val="20"/>
              </w:rPr>
            </w:pPr>
            <w:r>
              <w:rPr>
                <w:rFonts w:ascii="Calibri" w:eastAsia="Calibri" w:hAnsi="Calibri" w:cs="Calibri"/>
                <w:w w:val="99"/>
                <w:sz w:val="24"/>
                <w:szCs w:val="24"/>
              </w:rPr>
              <w:t>University, Belagavi</w:t>
            </w:r>
          </w:p>
        </w:tc>
        <w:tc>
          <w:tcPr>
            <w:tcW w:w="1940" w:type="dxa"/>
            <w:tcBorders>
              <w:right w:val="single" w:sz="8" w:space="0" w:color="auto"/>
            </w:tcBorders>
            <w:vAlign w:val="bottom"/>
          </w:tcPr>
          <w:p w:rsidR="00953193" w:rsidRDefault="00896494">
            <w:pPr>
              <w:ind w:left="100"/>
              <w:rPr>
                <w:sz w:val="20"/>
                <w:szCs w:val="20"/>
              </w:rPr>
            </w:pPr>
            <w:r>
              <w:rPr>
                <w:rFonts w:ascii="Calibri" w:eastAsia="Calibri" w:hAnsi="Calibri" w:cs="Calibri"/>
                <w:sz w:val="24"/>
                <w:szCs w:val="24"/>
              </w:rPr>
              <w:t>Engineering,</w:t>
            </w:r>
          </w:p>
        </w:tc>
        <w:tc>
          <w:tcPr>
            <w:tcW w:w="1640" w:type="dxa"/>
            <w:tcBorders>
              <w:right w:val="single" w:sz="8" w:space="0" w:color="auto"/>
            </w:tcBorders>
            <w:vAlign w:val="bottom"/>
          </w:tcPr>
          <w:p w:rsidR="00953193" w:rsidRDefault="00896494">
            <w:pPr>
              <w:jc w:val="center"/>
              <w:rPr>
                <w:sz w:val="20"/>
                <w:szCs w:val="20"/>
              </w:rPr>
            </w:pPr>
            <w:r>
              <w:rPr>
                <w:rFonts w:ascii="Calibri" w:eastAsia="Calibri" w:hAnsi="Calibri" w:cs="Calibri"/>
                <w:b/>
                <w:bCs/>
                <w:sz w:val="24"/>
                <w:szCs w:val="24"/>
              </w:rPr>
              <w:t>(Mechanical</w:t>
            </w:r>
          </w:p>
        </w:tc>
        <w:tc>
          <w:tcPr>
            <w:tcW w:w="1800" w:type="dxa"/>
            <w:tcBorders>
              <w:right w:val="single" w:sz="8" w:space="0" w:color="auto"/>
            </w:tcBorders>
            <w:vAlign w:val="bottom"/>
          </w:tcPr>
          <w:p w:rsidR="00953193" w:rsidRDefault="00896494">
            <w:pPr>
              <w:jc w:val="center"/>
              <w:rPr>
                <w:sz w:val="20"/>
                <w:szCs w:val="20"/>
              </w:rPr>
            </w:pPr>
            <w:r>
              <w:rPr>
                <w:rFonts w:ascii="Calibri" w:eastAsia="Calibri" w:hAnsi="Calibri" w:cs="Calibri"/>
                <w:b/>
                <w:bCs/>
                <w:sz w:val="24"/>
                <w:szCs w:val="24"/>
              </w:rPr>
              <w:t>78%</w:t>
            </w:r>
          </w:p>
        </w:tc>
        <w:tc>
          <w:tcPr>
            <w:tcW w:w="1780" w:type="dxa"/>
            <w:tcBorders>
              <w:right w:val="single" w:sz="8" w:space="0" w:color="auto"/>
            </w:tcBorders>
            <w:vAlign w:val="bottom"/>
          </w:tcPr>
          <w:p w:rsidR="00953193" w:rsidRDefault="00896494">
            <w:pPr>
              <w:jc w:val="center"/>
              <w:rPr>
                <w:sz w:val="20"/>
                <w:szCs w:val="20"/>
              </w:rPr>
            </w:pPr>
            <w:r>
              <w:rPr>
                <w:rFonts w:ascii="Calibri" w:eastAsia="Calibri" w:hAnsi="Calibri" w:cs="Calibri"/>
                <w:sz w:val="24"/>
                <w:szCs w:val="24"/>
              </w:rPr>
              <w:t>2016</w:t>
            </w:r>
          </w:p>
        </w:tc>
      </w:tr>
      <w:tr w:rsidR="00953193">
        <w:trPr>
          <w:trHeight w:val="293"/>
        </w:trPr>
        <w:tc>
          <w:tcPr>
            <w:tcW w:w="660" w:type="dxa"/>
            <w:tcBorders>
              <w:left w:val="single" w:sz="8" w:space="0" w:color="auto"/>
              <w:right w:val="single" w:sz="8" w:space="0" w:color="auto"/>
            </w:tcBorders>
            <w:vAlign w:val="bottom"/>
          </w:tcPr>
          <w:p w:rsidR="00953193" w:rsidRDefault="00953193">
            <w:pPr>
              <w:rPr>
                <w:sz w:val="24"/>
                <w:szCs w:val="24"/>
              </w:rPr>
            </w:pPr>
          </w:p>
        </w:tc>
        <w:tc>
          <w:tcPr>
            <w:tcW w:w="2920" w:type="dxa"/>
            <w:tcBorders>
              <w:right w:val="single" w:sz="8" w:space="0" w:color="auto"/>
            </w:tcBorders>
            <w:vAlign w:val="bottom"/>
          </w:tcPr>
          <w:p w:rsidR="00953193" w:rsidRDefault="00953193">
            <w:pPr>
              <w:rPr>
                <w:sz w:val="24"/>
                <w:szCs w:val="24"/>
              </w:rPr>
            </w:pPr>
          </w:p>
        </w:tc>
        <w:tc>
          <w:tcPr>
            <w:tcW w:w="1940" w:type="dxa"/>
            <w:tcBorders>
              <w:right w:val="single" w:sz="8" w:space="0" w:color="auto"/>
            </w:tcBorders>
            <w:vAlign w:val="bottom"/>
          </w:tcPr>
          <w:p w:rsidR="00953193" w:rsidRDefault="00896494">
            <w:pPr>
              <w:ind w:left="100"/>
              <w:rPr>
                <w:sz w:val="20"/>
                <w:szCs w:val="20"/>
              </w:rPr>
            </w:pPr>
            <w:r>
              <w:rPr>
                <w:rFonts w:ascii="Calibri" w:eastAsia="Calibri" w:hAnsi="Calibri" w:cs="Calibri"/>
                <w:sz w:val="24"/>
                <w:szCs w:val="24"/>
              </w:rPr>
              <w:t>Bangalore</w:t>
            </w:r>
          </w:p>
        </w:tc>
        <w:tc>
          <w:tcPr>
            <w:tcW w:w="1640" w:type="dxa"/>
            <w:tcBorders>
              <w:right w:val="single" w:sz="8" w:space="0" w:color="auto"/>
            </w:tcBorders>
            <w:vAlign w:val="bottom"/>
          </w:tcPr>
          <w:p w:rsidR="00953193" w:rsidRDefault="00896494">
            <w:pPr>
              <w:jc w:val="center"/>
              <w:rPr>
                <w:sz w:val="20"/>
                <w:szCs w:val="20"/>
              </w:rPr>
            </w:pPr>
            <w:r>
              <w:rPr>
                <w:rFonts w:ascii="Calibri" w:eastAsia="Calibri" w:hAnsi="Calibri" w:cs="Calibri"/>
                <w:b/>
                <w:bCs/>
                <w:sz w:val="24"/>
                <w:szCs w:val="24"/>
              </w:rPr>
              <w:t>Engineering)</w:t>
            </w:r>
          </w:p>
        </w:tc>
        <w:tc>
          <w:tcPr>
            <w:tcW w:w="1800" w:type="dxa"/>
            <w:tcBorders>
              <w:right w:val="single" w:sz="8" w:space="0" w:color="auto"/>
            </w:tcBorders>
            <w:vAlign w:val="bottom"/>
          </w:tcPr>
          <w:p w:rsidR="00953193" w:rsidRDefault="00953193">
            <w:pPr>
              <w:rPr>
                <w:sz w:val="24"/>
                <w:szCs w:val="24"/>
              </w:rPr>
            </w:pPr>
          </w:p>
        </w:tc>
        <w:tc>
          <w:tcPr>
            <w:tcW w:w="1780" w:type="dxa"/>
            <w:tcBorders>
              <w:right w:val="single" w:sz="8" w:space="0" w:color="auto"/>
            </w:tcBorders>
            <w:vAlign w:val="bottom"/>
          </w:tcPr>
          <w:p w:rsidR="00953193" w:rsidRDefault="00953193">
            <w:pPr>
              <w:rPr>
                <w:sz w:val="24"/>
                <w:szCs w:val="24"/>
              </w:rPr>
            </w:pPr>
          </w:p>
        </w:tc>
      </w:tr>
      <w:tr w:rsidR="00953193">
        <w:trPr>
          <w:trHeight w:val="276"/>
        </w:trPr>
        <w:tc>
          <w:tcPr>
            <w:tcW w:w="660" w:type="dxa"/>
            <w:tcBorders>
              <w:left w:val="single" w:sz="8" w:space="0" w:color="auto"/>
              <w:bottom w:val="single" w:sz="8" w:space="0" w:color="auto"/>
              <w:right w:val="single" w:sz="8" w:space="0" w:color="auto"/>
            </w:tcBorders>
            <w:vAlign w:val="bottom"/>
          </w:tcPr>
          <w:p w:rsidR="00953193" w:rsidRDefault="00953193">
            <w:pPr>
              <w:rPr>
                <w:sz w:val="24"/>
                <w:szCs w:val="24"/>
              </w:rPr>
            </w:pPr>
          </w:p>
        </w:tc>
        <w:tc>
          <w:tcPr>
            <w:tcW w:w="2920" w:type="dxa"/>
            <w:tcBorders>
              <w:bottom w:val="single" w:sz="8" w:space="0" w:color="auto"/>
              <w:right w:val="single" w:sz="8" w:space="0" w:color="auto"/>
            </w:tcBorders>
            <w:vAlign w:val="bottom"/>
          </w:tcPr>
          <w:p w:rsidR="00953193" w:rsidRDefault="00953193">
            <w:pPr>
              <w:rPr>
                <w:sz w:val="24"/>
                <w:szCs w:val="24"/>
              </w:rPr>
            </w:pPr>
          </w:p>
        </w:tc>
        <w:tc>
          <w:tcPr>
            <w:tcW w:w="1940" w:type="dxa"/>
            <w:tcBorders>
              <w:bottom w:val="single" w:sz="8" w:space="0" w:color="auto"/>
              <w:right w:val="single" w:sz="8" w:space="0" w:color="auto"/>
            </w:tcBorders>
            <w:vAlign w:val="bottom"/>
          </w:tcPr>
          <w:p w:rsidR="00953193" w:rsidRDefault="00953193">
            <w:pPr>
              <w:rPr>
                <w:sz w:val="24"/>
                <w:szCs w:val="24"/>
              </w:rPr>
            </w:pPr>
          </w:p>
        </w:tc>
        <w:tc>
          <w:tcPr>
            <w:tcW w:w="1640" w:type="dxa"/>
            <w:tcBorders>
              <w:bottom w:val="single" w:sz="8" w:space="0" w:color="auto"/>
              <w:right w:val="single" w:sz="8" w:space="0" w:color="auto"/>
            </w:tcBorders>
            <w:vAlign w:val="bottom"/>
          </w:tcPr>
          <w:p w:rsidR="00953193" w:rsidRDefault="00953193">
            <w:pPr>
              <w:rPr>
                <w:sz w:val="24"/>
                <w:szCs w:val="24"/>
              </w:rPr>
            </w:pPr>
          </w:p>
        </w:tc>
        <w:tc>
          <w:tcPr>
            <w:tcW w:w="1800" w:type="dxa"/>
            <w:tcBorders>
              <w:bottom w:val="single" w:sz="8" w:space="0" w:color="auto"/>
              <w:right w:val="single" w:sz="8" w:space="0" w:color="auto"/>
            </w:tcBorders>
            <w:vAlign w:val="bottom"/>
          </w:tcPr>
          <w:p w:rsidR="00953193" w:rsidRDefault="00953193">
            <w:pPr>
              <w:rPr>
                <w:sz w:val="24"/>
                <w:szCs w:val="24"/>
              </w:rPr>
            </w:pPr>
          </w:p>
        </w:tc>
        <w:tc>
          <w:tcPr>
            <w:tcW w:w="1780" w:type="dxa"/>
            <w:tcBorders>
              <w:bottom w:val="single" w:sz="8" w:space="0" w:color="auto"/>
              <w:right w:val="single" w:sz="8" w:space="0" w:color="auto"/>
            </w:tcBorders>
            <w:vAlign w:val="bottom"/>
          </w:tcPr>
          <w:p w:rsidR="00953193" w:rsidRDefault="00953193">
            <w:pPr>
              <w:rPr>
                <w:sz w:val="24"/>
                <w:szCs w:val="24"/>
              </w:rPr>
            </w:pPr>
          </w:p>
        </w:tc>
      </w:tr>
      <w:tr w:rsidR="00953193">
        <w:trPr>
          <w:trHeight w:val="278"/>
        </w:trPr>
        <w:tc>
          <w:tcPr>
            <w:tcW w:w="660" w:type="dxa"/>
            <w:tcBorders>
              <w:left w:val="single" w:sz="8" w:space="0" w:color="auto"/>
              <w:right w:val="single" w:sz="8" w:space="0" w:color="auto"/>
            </w:tcBorders>
            <w:vAlign w:val="bottom"/>
          </w:tcPr>
          <w:p w:rsidR="00953193" w:rsidRDefault="00896494">
            <w:pPr>
              <w:spacing w:line="278" w:lineRule="exact"/>
              <w:jc w:val="center"/>
              <w:rPr>
                <w:sz w:val="20"/>
                <w:szCs w:val="20"/>
              </w:rPr>
            </w:pPr>
            <w:r>
              <w:rPr>
                <w:rFonts w:ascii="Calibri" w:eastAsia="Calibri" w:hAnsi="Calibri" w:cs="Calibri"/>
                <w:b/>
                <w:bCs/>
                <w:w w:val="98"/>
                <w:sz w:val="24"/>
                <w:szCs w:val="24"/>
              </w:rPr>
              <w:t>2</w:t>
            </w:r>
          </w:p>
        </w:tc>
        <w:tc>
          <w:tcPr>
            <w:tcW w:w="2920" w:type="dxa"/>
            <w:tcBorders>
              <w:right w:val="single" w:sz="8" w:space="0" w:color="auto"/>
            </w:tcBorders>
            <w:vAlign w:val="bottom"/>
          </w:tcPr>
          <w:p w:rsidR="00953193" w:rsidRDefault="00896494">
            <w:pPr>
              <w:spacing w:line="278" w:lineRule="exact"/>
              <w:jc w:val="center"/>
              <w:rPr>
                <w:sz w:val="20"/>
                <w:szCs w:val="20"/>
              </w:rPr>
            </w:pPr>
            <w:r>
              <w:rPr>
                <w:rFonts w:ascii="Calibri" w:eastAsia="Calibri" w:hAnsi="Calibri" w:cs="Calibri"/>
                <w:sz w:val="24"/>
                <w:szCs w:val="24"/>
              </w:rPr>
              <w:t>Department Of Pre-</w:t>
            </w:r>
          </w:p>
        </w:tc>
        <w:tc>
          <w:tcPr>
            <w:tcW w:w="1940" w:type="dxa"/>
            <w:tcBorders>
              <w:right w:val="single" w:sz="8" w:space="0" w:color="auto"/>
            </w:tcBorders>
            <w:vAlign w:val="bottom"/>
          </w:tcPr>
          <w:p w:rsidR="00953193" w:rsidRDefault="00896494">
            <w:pPr>
              <w:spacing w:line="278" w:lineRule="exact"/>
              <w:jc w:val="center"/>
              <w:rPr>
                <w:sz w:val="20"/>
                <w:szCs w:val="20"/>
              </w:rPr>
            </w:pPr>
            <w:r>
              <w:rPr>
                <w:rFonts w:ascii="Calibri" w:eastAsia="Calibri" w:hAnsi="Calibri" w:cs="Calibri"/>
                <w:sz w:val="24"/>
                <w:szCs w:val="24"/>
              </w:rPr>
              <w:t>Nutan Vidyalaya</w:t>
            </w:r>
          </w:p>
        </w:tc>
        <w:tc>
          <w:tcPr>
            <w:tcW w:w="1640" w:type="dxa"/>
            <w:tcBorders>
              <w:right w:val="single" w:sz="8" w:space="0" w:color="auto"/>
            </w:tcBorders>
            <w:vAlign w:val="bottom"/>
          </w:tcPr>
          <w:p w:rsidR="00953193" w:rsidRDefault="00953193">
            <w:pPr>
              <w:rPr>
                <w:sz w:val="24"/>
                <w:szCs w:val="24"/>
              </w:rPr>
            </w:pPr>
          </w:p>
        </w:tc>
        <w:tc>
          <w:tcPr>
            <w:tcW w:w="1800" w:type="dxa"/>
            <w:tcBorders>
              <w:right w:val="single" w:sz="8" w:space="0" w:color="auto"/>
            </w:tcBorders>
            <w:vAlign w:val="bottom"/>
          </w:tcPr>
          <w:p w:rsidR="00953193" w:rsidRDefault="00953193">
            <w:pPr>
              <w:rPr>
                <w:sz w:val="24"/>
                <w:szCs w:val="24"/>
              </w:rPr>
            </w:pPr>
          </w:p>
        </w:tc>
        <w:tc>
          <w:tcPr>
            <w:tcW w:w="1780" w:type="dxa"/>
            <w:tcBorders>
              <w:right w:val="single" w:sz="8" w:space="0" w:color="auto"/>
            </w:tcBorders>
            <w:vAlign w:val="bottom"/>
          </w:tcPr>
          <w:p w:rsidR="00953193" w:rsidRDefault="00953193">
            <w:pPr>
              <w:rPr>
                <w:sz w:val="24"/>
                <w:szCs w:val="24"/>
              </w:rPr>
            </w:pPr>
          </w:p>
        </w:tc>
      </w:tr>
      <w:tr w:rsidR="00953193">
        <w:trPr>
          <w:trHeight w:val="343"/>
        </w:trPr>
        <w:tc>
          <w:tcPr>
            <w:tcW w:w="660" w:type="dxa"/>
            <w:tcBorders>
              <w:left w:val="single" w:sz="8" w:space="0" w:color="auto"/>
              <w:right w:val="single" w:sz="8" w:space="0" w:color="auto"/>
            </w:tcBorders>
            <w:vAlign w:val="bottom"/>
          </w:tcPr>
          <w:p w:rsidR="00953193" w:rsidRDefault="00953193">
            <w:pPr>
              <w:rPr>
                <w:sz w:val="24"/>
                <w:szCs w:val="24"/>
              </w:rPr>
            </w:pPr>
          </w:p>
        </w:tc>
        <w:tc>
          <w:tcPr>
            <w:tcW w:w="2920" w:type="dxa"/>
            <w:tcBorders>
              <w:right w:val="single" w:sz="8" w:space="0" w:color="auto"/>
            </w:tcBorders>
            <w:vAlign w:val="bottom"/>
          </w:tcPr>
          <w:p w:rsidR="00953193" w:rsidRDefault="00896494">
            <w:pPr>
              <w:jc w:val="center"/>
              <w:rPr>
                <w:sz w:val="20"/>
                <w:szCs w:val="20"/>
              </w:rPr>
            </w:pPr>
            <w:r>
              <w:rPr>
                <w:rFonts w:ascii="Calibri" w:eastAsia="Calibri" w:hAnsi="Calibri" w:cs="Calibri"/>
                <w:w w:val="99"/>
                <w:sz w:val="24"/>
                <w:szCs w:val="24"/>
              </w:rPr>
              <w:t>University Education Board,</w:t>
            </w:r>
          </w:p>
        </w:tc>
        <w:tc>
          <w:tcPr>
            <w:tcW w:w="1940" w:type="dxa"/>
            <w:tcBorders>
              <w:right w:val="single" w:sz="8" w:space="0" w:color="auto"/>
            </w:tcBorders>
            <w:vAlign w:val="bottom"/>
          </w:tcPr>
          <w:p w:rsidR="00953193" w:rsidRDefault="00896494">
            <w:pPr>
              <w:jc w:val="center"/>
              <w:rPr>
                <w:sz w:val="20"/>
                <w:szCs w:val="20"/>
              </w:rPr>
            </w:pPr>
            <w:r>
              <w:rPr>
                <w:rFonts w:ascii="Calibri" w:eastAsia="Calibri" w:hAnsi="Calibri" w:cs="Calibri"/>
                <w:sz w:val="24"/>
                <w:szCs w:val="24"/>
              </w:rPr>
              <w:t>Pre-University</w:t>
            </w:r>
          </w:p>
        </w:tc>
        <w:tc>
          <w:tcPr>
            <w:tcW w:w="1640" w:type="dxa"/>
            <w:tcBorders>
              <w:right w:val="single" w:sz="8" w:space="0" w:color="auto"/>
            </w:tcBorders>
            <w:vAlign w:val="bottom"/>
          </w:tcPr>
          <w:p w:rsidR="00953193" w:rsidRDefault="00896494">
            <w:pPr>
              <w:spacing w:line="342" w:lineRule="exact"/>
              <w:jc w:val="center"/>
              <w:rPr>
                <w:sz w:val="20"/>
                <w:szCs w:val="20"/>
              </w:rPr>
            </w:pPr>
            <w:r>
              <w:rPr>
                <w:rFonts w:ascii="Calibri" w:eastAsia="Calibri" w:hAnsi="Calibri" w:cs="Calibri"/>
                <w:w w:val="94"/>
                <w:sz w:val="24"/>
                <w:szCs w:val="24"/>
              </w:rPr>
              <w:t>12</w:t>
            </w:r>
            <w:r>
              <w:rPr>
                <w:rFonts w:ascii="Calibri" w:eastAsia="Calibri" w:hAnsi="Calibri" w:cs="Calibri"/>
                <w:w w:val="94"/>
                <w:sz w:val="32"/>
                <w:szCs w:val="32"/>
                <w:vertAlign w:val="superscript"/>
              </w:rPr>
              <w:t>th</w:t>
            </w:r>
            <w:r>
              <w:rPr>
                <w:rFonts w:ascii="Calibri" w:eastAsia="Calibri" w:hAnsi="Calibri" w:cs="Calibri"/>
                <w:w w:val="94"/>
                <w:sz w:val="24"/>
                <w:szCs w:val="24"/>
              </w:rPr>
              <w:t xml:space="preserve"> (PUC)</w:t>
            </w:r>
          </w:p>
        </w:tc>
        <w:tc>
          <w:tcPr>
            <w:tcW w:w="1800" w:type="dxa"/>
            <w:tcBorders>
              <w:right w:val="single" w:sz="8" w:space="0" w:color="auto"/>
            </w:tcBorders>
            <w:vAlign w:val="bottom"/>
          </w:tcPr>
          <w:p w:rsidR="00953193" w:rsidRDefault="00896494">
            <w:pPr>
              <w:jc w:val="center"/>
              <w:rPr>
                <w:sz w:val="20"/>
                <w:szCs w:val="20"/>
              </w:rPr>
            </w:pPr>
            <w:r>
              <w:rPr>
                <w:rFonts w:ascii="Calibri" w:eastAsia="Calibri" w:hAnsi="Calibri" w:cs="Calibri"/>
                <w:b/>
                <w:bCs/>
                <w:sz w:val="24"/>
                <w:szCs w:val="24"/>
              </w:rPr>
              <w:t>55%</w:t>
            </w:r>
          </w:p>
        </w:tc>
        <w:tc>
          <w:tcPr>
            <w:tcW w:w="1780" w:type="dxa"/>
            <w:tcBorders>
              <w:right w:val="single" w:sz="8" w:space="0" w:color="auto"/>
            </w:tcBorders>
            <w:vAlign w:val="bottom"/>
          </w:tcPr>
          <w:p w:rsidR="00953193" w:rsidRDefault="00896494">
            <w:pPr>
              <w:jc w:val="center"/>
              <w:rPr>
                <w:sz w:val="20"/>
                <w:szCs w:val="20"/>
              </w:rPr>
            </w:pPr>
            <w:r>
              <w:rPr>
                <w:rFonts w:ascii="Calibri" w:eastAsia="Calibri" w:hAnsi="Calibri" w:cs="Calibri"/>
                <w:sz w:val="24"/>
                <w:szCs w:val="24"/>
              </w:rPr>
              <w:t>2012</w:t>
            </w:r>
          </w:p>
        </w:tc>
      </w:tr>
      <w:tr w:rsidR="00953193">
        <w:trPr>
          <w:trHeight w:val="245"/>
        </w:trPr>
        <w:tc>
          <w:tcPr>
            <w:tcW w:w="660" w:type="dxa"/>
            <w:tcBorders>
              <w:left w:val="single" w:sz="8" w:space="0" w:color="auto"/>
              <w:bottom w:val="single" w:sz="8" w:space="0" w:color="auto"/>
              <w:right w:val="single" w:sz="8" w:space="0" w:color="auto"/>
            </w:tcBorders>
            <w:vAlign w:val="bottom"/>
          </w:tcPr>
          <w:p w:rsidR="00953193" w:rsidRDefault="00953193">
            <w:pPr>
              <w:rPr>
                <w:sz w:val="21"/>
                <w:szCs w:val="21"/>
              </w:rPr>
            </w:pPr>
          </w:p>
        </w:tc>
        <w:tc>
          <w:tcPr>
            <w:tcW w:w="2920" w:type="dxa"/>
            <w:tcBorders>
              <w:bottom w:val="single" w:sz="8" w:space="0" w:color="auto"/>
              <w:right w:val="single" w:sz="8" w:space="0" w:color="auto"/>
            </w:tcBorders>
            <w:vAlign w:val="bottom"/>
          </w:tcPr>
          <w:p w:rsidR="00953193" w:rsidRDefault="00896494">
            <w:pPr>
              <w:spacing w:line="242" w:lineRule="exact"/>
              <w:jc w:val="center"/>
              <w:rPr>
                <w:sz w:val="20"/>
                <w:szCs w:val="20"/>
              </w:rPr>
            </w:pPr>
            <w:r>
              <w:rPr>
                <w:rFonts w:ascii="Calibri" w:eastAsia="Calibri" w:hAnsi="Calibri" w:cs="Calibri"/>
                <w:w w:val="99"/>
                <w:sz w:val="24"/>
                <w:szCs w:val="24"/>
              </w:rPr>
              <w:t>Bangalore</w:t>
            </w:r>
          </w:p>
        </w:tc>
        <w:tc>
          <w:tcPr>
            <w:tcW w:w="1940" w:type="dxa"/>
            <w:tcBorders>
              <w:bottom w:val="single" w:sz="8" w:space="0" w:color="auto"/>
              <w:right w:val="single" w:sz="8" w:space="0" w:color="auto"/>
            </w:tcBorders>
            <w:vAlign w:val="bottom"/>
          </w:tcPr>
          <w:p w:rsidR="00953193" w:rsidRDefault="00896494">
            <w:pPr>
              <w:spacing w:line="242" w:lineRule="exact"/>
              <w:jc w:val="center"/>
              <w:rPr>
                <w:sz w:val="20"/>
                <w:szCs w:val="20"/>
              </w:rPr>
            </w:pPr>
            <w:r>
              <w:rPr>
                <w:rFonts w:ascii="Calibri" w:eastAsia="Calibri" w:hAnsi="Calibri" w:cs="Calibri"/>
                <w:sz w:val="24"/>
                <w:szCs w:val="24"/>
              </w:rPr>
              <w:t>College Gulbarga</w:t>
            </w:r>
          </w:p>
        </w:tc>
        <w:tc>
          <w:tcPr>
            <w:tcW w:w="1640" w:type="dxa"/>
            <w:tcBorders>
              <w:bottom w:val="single" w:sz="8" w:space="0" w:color="auto"/>
              <w:right w:val="single" w:sz="8" w:space="0" w:color="auto"/>
            </w:tcBorders>
            <w:vAlign w:val="bottom"/>
          </w:tcPr>
          <w:p w:rsidR="00953193" w:rsidRDefault="00953193">
            <w:pPr>
              <w:rPr>
                <w:sz w:val="21"/>
                <w:szCs w:val="21"/>
              </w:rPr>
            </w:pPr>
          </w:p>
        </w:tc>
        <w:tc>
          <w:tcPr>
            <w:tcW w:w="1800" w:type="dxa"/>
            <w:tcBorders>
              <w:bottom w:val="single" w:sz="8" w:space="0" w:color="auto"/>
              <w:right w:val="single" w:sz="8" w:space="0" w:color="auto"/>
            </w:tcBorders>
            <w:vAlign w:val="bottom"/>
          </w:tcPr>
          <w:p w:rsidR="00953193" w:rsidRDefault="00953193">
            <w:pPr>
              <w:rPr>
                <w:sz w:val="21"/>
                <w:szCs w:val="21"/>
              </w:rPr>
            </w:pPr>
          </w:p>
        </w:tc>
        <w:tc>
          <w:tcPr>
            <w:tcW w:w="1780" w:type="dxa"/>
            <w:tcBorders>
              <w:bottom w:val="single" w:sz="8" w:space="0" w:color="auto"/>
              <w:right w:val="single" w:sz="8" w:space="0" w:color="auto"/>
            </w:tcBorders>
            <w:vAlign w:val="bottom"/>
          </w:tcPr>
          <w:p w:rsidR="00953193" w:rsidRDefault="00953193">
            <w:pPr>
              <w:rPr>
                <w:sz w:val="21"/>
                <w:szCs w:val="21"/>
              </w:rPr>
            </w:pPr>
          </w:p>
        </w:tc>
      </w:tr>
      <w:tr w:rsidR="00953193">
        <w:trPr>
          <w:trHeight w:val="282"/>
        </w:trPr>
        <w:tc>
          <w:tcPr>
            <w:tcW w:w="660" w:type="dxa"/>
            <w:tcBorders>
              <w:left w:val="single" w:sz="8" w:space="0" w:color="auto"/>
              <w:right w:val="single" w:sz="8" w:space="0" w:color="auto"/>
            </w:tcBorders>
            <w:vAlign w:val="bottom"/>
          </w:tcPr>
          <w:p w:rsidR="00953193" w:rsidRDefault="00896494">
            <w:pPr>
              <w:spacing w:line="282" w:lineRule="exact"/>
              <w:jc w:val="center"/>
              <w:rPr>
                <w:sz w:val="20"/>
                <w:szCs w:val="20"/>
              </w:rPr>
            </w:pPr>
            <w:r>
              <w:rPr>
                <w:rFonts w:ascii="Calibri" w:eastAsia="Calibri" w:hAnsi="Calibri" w:cs="Calibri"/>
                <w:b/>
                <w:bCs/>
                <w:w w:val="98"/>
                <w:sz w:val="24"/>
                <w:szCs w:val="24"/>
              </w:rPr>
              <w:t>3</w:t>
            </w:r>
          </w:p>
        </w:tc>
        <w:tc>
          <w:tcPr>
            <w:tcW w:w="2920" w:type="dxa"/>
            <w:tcBorders>
              <w:right w:val="single" w:sz="8" w:space="0" w:color="auto"/>
            </w:tcBorders>
            <w:vAlign w:val="bottom"/>
          </w:tcPr>
          <w:p w:rsidR="00953193" w:rsidRDefault="00896494">
            <w:pPr>
              <w:spacing w:line="282" w:lineRule="exact"/>
              <w:jc w:val="center"/>
              <w:rPr>
                <w:sz w:val="20"/>
                <w:szCs w:val="20"/>
              </w:rPr>
            </w:pPr>
            <w:r>
              <w:rPr>
                <w:rFonts w:ascii="Calibri" w:eastAsia="Calibri" w:hAnsi="Calibri" w:cs="Calibri"/>
                <w:sz w:val="24"/>
                <w:szCs w:val="24"/>
              </w:rPr>
              <w:t>Karnataka State Secondary</w:t>
            </w:r>
          </w:p>
        </w:tc>
        <w:tc>
          <w:tcPr>
            <w:tcW w:w="1940" w:type="dxa"/>
            <w:tcBorders>
              <w:right w:val="single" w:sz="8" w:space="0" w:color="auto"/>
            </w:tcBorders>
            <w:vAlign w:val="bottom"/>
          </w:tcPr>
          <w:p w:rsidR="00953193" w:rsidRDefault="00896494">
            <w:pPr>
              <w:spacing w:line="282" w:lineRule="exact"/>
              <w:jc w:val="center"/>
              <w:rPr>
                <w:sz w:val="20"/>
                <w:szCs w:val="20"/>
              </w:rPr>
            </w:pPr>
            <w:r>
              <w:rPr>
                <w:rFonts w:ascii="Calibri" w:eastAsia="Calibri" w:hAnsi="Calibri" w:cs="Calibri"/>
                <w:sz w:val="24"/>
                <w:szCs w:val="24"/>
              </w:rPr>
              <w:t>Nutan Vidyalaya</w:t>
            </w:r>
          </w:p>
        </w:tc>
        <w:tc>
          <w:tcPr>
            <w:tcW w:w="1640" w:type="dxa"/>
            <w:tcBorders>
              <w:right w:val="single" w:sz="8" w:space="0" w:color="auto"/>
            </w:tcBorders>
            <w:vAlign w:val="bottom"/>
          </w:tcPr>
          <w:p w:rsidR="00953193" w:rsidRDefault="00953193">
            <w:pPr>
              <w:rPr>
                <w:sz w:val="24"/>
                <w:szCs w:val="24"/>
              </w:rPr>
            </w:pPr>
          </w:p>
        </w:tc>
        <w:tc>
          <w:tcPr>
            <w:tcW w:w="1800" w:type="dxa"/>
            <w:tcBorders>
              <w:right w:val="single" w:sz="8" w:space="0" w:color="auto"/>
            </w:tcBorders>
            <w:vAlign w:val="bottom"/>
          </w:tcPr>
          <w:p w:rsidR="00953193" w:rsidRDefault="00953193">
            <w:pPr>
              <w:rPr>
                <w:sz w:val="24"/>
                <w:szCs w:val="24"/>
              </w:rPr>
            </w:pPr>
          </w:p>
        </w:tc>
        <w:tc>
          <w:tcPr>
            <w:tcW w:w="1780" w:type="dxa"/>
            <w:tcBorders>
              <w:right w:val="single" w:sz="8" w:space="0" w:color="auto"/>
            </w:tcBorders>
            <w:vAlign w:val="bottom"/>
          </w:tcPr>
          <w:p w:rsidR="00953193" w:rsidRDefault="00953193">
            <w:pPr>
              <w:rPr>
                <w:sz w:val="24"/>
                <w:szCs w:val="24"/>
              </w:rPr>
            </w:pPr>
          </w:p>
        </w:tc>
      </w:tr>
      <w:tr w:rsidR="00953193">
        <w:trPr>
          <w:trHeight w:val="343"/>
        </w:trPr>
        <w:tc>
          <w:tcPr>
            <w:tcW w:w="660" w:type="dxa"/>
            <w:tcBorders>
              <w:left w:val="single" w:sz="8" w:space="0" w:color="auto"/>
              <w:right w:val="single" w:sz="8" w:space="0" w:color="auto"/>
            </w:tcBorders>
            <w:vAlign w:val="bottom"/>
          </w:tcPr>
          <w:p w:rsidR="00953193" w:rsidRDefault="00953193">
            <w:pPr>
              <w:rPr>
                <w:sz w:val="24"/>
                <w:szCs w:val="24"/>
              </w:rPr>
            </w:pPr>
          </w:p>
        </w:tc>
        <w:tc>
          <w:tcPr>
            <w:tcW w:w="2920" w:type="dxa"/>
            <w:tcBorders>
              <w:right w:val="single" w:sz="8" w:space="0" w:color="auto"/>
            </w:tcBorders>
            <w:vAlign w:val="bottom"/>
          </w:tcPr>
          <w:p w:rsidR="00953193" w:rsidRDefault="00896494">
            <w:pPr>
              <w:jc w:val="center"/>
              <w:rPr>
                <w:sz w:val="20"/>
                <w:szCs w:val="20"/>
              </w:rPr>
            </w:pPr>
            <w:r>
              <w:rPr>
                <w:rFonts w:ascii="Calibri" w:eastAsia="Calibri" w:hAnsi="Calibri" w:cs="Calibri"/>
                <w:w w:val="99"/>
                <w:sz w:val="24"/>
                <w:szCs w:val="24"/>
              </w:rPr>
              <w:t>Education Examination</w:t>
            </w:r>
          </w:p>
        </w:tc>
        <w:tc>
          <w:tcPr>
            <w:tcW w:w="1940" w:type="dxa"/>
            <w:tcBorders>
              <w:right w:val="single" w:sz="8" w:space="0" w:color="auto"/>
            </w:tcBorders>
            <w:vAlign w:val="bottom"/>
          </w:tcPr>
          <w:p w:rsidR="00953193" w:rsidRDefault="00896494">
            <w:pPr>
              <w:jc w:val="center"/>
              <w:rPr>
                <w:sz w:val="20"/>
                <w:szCs w:val="20"/>
              </w:rPr>
            </w:pPr>
            <w:r>
              <w:rPr>
                <w:rFonts w:ascii="Calibri" w:eastAsia="Calibri" w:hAnsi="Calibri" w:cs="Calibri"/>
                <w:sz w:val="24"/>
                <w:szCs w:val="24"/>
              </w:rPr>
              <w:t>Boys High School</w:t>
            </w:r>
          </w:p>
        </w:tc>
        <w:tc>
          <w:tcPr>
            <w:tcW w:w="1640" w:type="dxa"/>
            <w:tcBorders>
              <w:right w:val="single" w:sz="8" w:space="0" w:color="auto"/>
            </w:tcBorders>
            <w:vAlign w:val="bottom"/>
          </w:tcPr>
          <w:p w:rsidR="00953193" w:rsidRDefault="00896494">
            <w:pPr>
              <w:spacing w:line="342" w:lineRule="exact"/>
              <w:jc w:val="center"/>
              <w:rPr>
                <w:sz w:val="20"/>
                <w:szCs w:val="20"/>
              </w:rPr>
            </w:pPr>
            <w:r>
              <w:rPr>
                <w:rFonts w:ascii="Calibri" w:eastAsia="Calibri" w:hAnsi="Calibri" w:cs="Calibri"/>
                <w:w w:val="94"/>
                <w:sz w:val="24"/>
                <w:szCs w:val="24"/>
              </w:rPr>
              <w:t>10</w:t>
            </w:r>
            <w:r>
              <w:rPr>
                <w:rFonts w:ascii="Calibri" w:eastAsia="Calibri" w:hAnsi="Calibri" w:cs="Calibri"/>
                <w:w w:val="94"/>
                <w:sz w:val="32"/>
                <w:szCs w:val="32"/>
                <w:vertAlign w:val="superscript"/>
              </w:rPr>
              <w:t>th</w:t>
            </w:r>
            <w:r>
              <w:rPr>
                <w:rFonts w:ascii="Calibri" w:eastAsia="Calibri" w:hAnsi="Calibri" w:cs="Calibri"/>
                <w:w w:val="94"/>
                <w:sz w:val="24"/>
                <w:szCs w:val="24"/>
              </w:rPr>
              <w:t xml:space="preserve"> (SSLC)</w:t>
            </w:r>
          </w:p>
        </w:tc>
        <w:tc>
          <w:tcPr>
            <w:tcW w:w="1800" w:type="dxa"/>
            <w:tcBorders>
              <w:right w:val="single" w:sz="8" w:space="0" w:color="auto"/>
            </w:tcBorders>
            <w:vAlign w:val="bottom"/>
          </w:tcPr>
          <w:p w:rsidR="00953193" w:rsidRDefault="00896494">
            <w:pPr>
              <w:jc w:val="center"/>
              <w:rPr>
                <w:sz w:val="20"/>
                <w:szCs w:val="20"/>
              </w:rPr>
            </w:pPr>
            <w:r>
              <w:rPr>
                <w:rFonts w:ascii="Calibri" w:eastAsia="Calibri" w:hAnsi="Calibri" w:cs="Calibri"/>
                <w:b/>
                <w:bCs/>
                <w:sz w:val="24"/>
                <w:szCs w:val="24"/>
              </w:rPr>
              <w:t>82%</w:t>
            </w:r>
          </w:p>
        </w:tc>
        <w:tc>
          <w:tcPr>
            <w:tcW w:w="1780" w:type="dxa"/>
            <w:tcBorders>
              <w:right w:val="single" w:sz="8" w:space="0" w:color="auto"/>
            </w:tcBorders>
            <w:vAlign w:val="bottom"/>
          </w:tcPr>
          <w:p w:rsidR="00953193" w:rsidRDefault="00896494">
            <w:pPr>
              <w:jc w:val="center"/>
              <w:rPr>
                <w:sz w:val="20"/>
                <w:szCs w:val="20"/>
              </w:rPr>
            </w:pPr>
            <w:r>
              <w:rPr>
                <w:rFonts w:ascii="Calibri" w:eastAsia="Calibri" w:hAnsi="Calibri" w:cs="Calibri"/>
                <w:sz w:val="24"/>
                <w:szCs w:val="24"/>
              </w:rPr>
              <w:t>2010</w:t>
            </w:r>
          </w:p>
        </w:tc>
      </w:tr>
      <w:tr w:rsidR="00953193">
        <w:trPr>
          <w:trHeight w:val="245"/>
        </w:trPr>
        <w:tc>
          <w:tcPr>
            <w:tcW w:w="660" w:type="dxa"/>
            <w:tcBorders>
              <w:left w:val="single" w:sz="8" w:space="0" w:color="auto"/>
              <w:bottom w:val="single" w:sz="8" w:space="0" w:color="auto"/>
              <w:right w:val="single" w:sz="8" w:space="0" w:color="auto"/>
            </w:tcBorders>
            <w:vAlign w:val="bottom"/>
          </w:tcPr>
          <w:p w:rsidR="00953193" w:rsidRDefault="00953193">
            <w:pPr>
              <w:rPr>
                <w:sz w:val="21"/>
                <w:szCs w:val="21"/>
              </w:rPr>
            </w:pPr>
          </w:p>
        </w:tc>
        <w:tc>
          <w:tcPr>
            <w:tcW w:w="2920" w:type="dxa"/>
            <w:tcBorders>
              <w:bottom w:val="single" w:sz="8" w:space="0" w:color="auto"/>
              <w:right w:val="single" w:sz="8" w:space="0" w:color="auto"/>
            </w:tcBorders>
            <w:vAlign w:val="bottom"/>
          </w:tcPr>
          <w:p w:rsidR="00953193" w:rsidRDefault="00896494">
            <w:pPr>
              <w:spacing w:line="242" w:lineRule="exact"/>
              <w:jc w:val="center"/>
              <w:rPr>
                <w:sz w:val="20"/>
                <w:szCs w:val="20"/>
              </w:rPr>
            </w:pPr>
            <w:r>
              <w:rPr>
                <w:rFonts w:ascii="Calibri" w:eastAsia="Calibri" w:hAnsi="Calibri" w:cs="Calibri"/>
                <w:w w:val="99"/>
                <w:sz w:val="24"/>
                <w:szCs w:val="24"/>
              </w:rPr>
              <w:t>Board</w:t>
            </w:r>
          </w:p>
        </w:tc>
        <w:tc>
          <w:tcPr>
            <w:tcW w:w="1940" w:type="dxa"/>
            <w:tcBorders>
              <w:bottom w:val="single" w:sz="8" w:space="0" w:color="auto"/>
              <w:right w:val="single" w:sz="8" w:space="0" w:color="auto"/>
            </w:tcBorders>
            <w:vAlign w:val="bottom"/>
          </w:tcPr>
          <w:p w:rsidR="00953193" w:rsidRDefault="00896494">
            <w:pPr>
              <w:spacing w:line="242" w:lineRule="exact"/>
              <w:jc w:val="center"/>
              <w:rPr>
                <w:sz w:val="20"/>
                <w:szCs w:val="20"/>
              </w:rPr>
            </w:pPr>
            <w:r>
              <w:rPr>
                <w:rFonts w:ascii="Calibri" w:eastAsia="Calibri" w:hAnsi="Calibri" w:cs="Calibri"/>
                <w:w w:val="99"/>
                <w:sz w:val="24"/>
                <w:szCs w:val="24"/>
              </w:rPr>
              <w:t>Gulbarga</w:t>
            </w:r>
          </w:p>
        </w:tc>
        <w:tc>
          <w:tcPr>
            <w:tcW w:w="1640" w:type="dxa"/>
            <w:tcBorders>
              <w:bottom w:val="single" w:sz="8" w:space="0" w:color="auto"/>
              <w:right w:val="single" w:sz="8" w:space="0" w:color="auto"/>
            </w:tcBorders>
            <w:vAlign w:val="bottom"/>
          </w:tcPr>
          <w:p w:rsidR="00953193" w:rsidRDefault="00953193">
            <w:pPr>
              <w:rPr>
                <w:sz w:val="21"/>
                <w:szCs w:val="21"/>
              </w:rPr>
            </w:pPr>
          </w:p>
        </w:tc>
        <w:tc>
          <w:tcPr>
            <w:tcW w:w="1800" w:type="dxa"/>
            <w:tcBorders>
              <w:bottom w:val="single" w:sz="8" w:space="0" w:color="auto"/>
              <w:right w:val="single" w:sz="8" w:space="0" w:color="auto"/>
            </w:tcBorders>
            <w:vAlign w:val="bottom"/>
          </w:tcPr>
          <w:p w:rsidR="00953193" w:rsidRDefault="00953193">
            <w:pPr>
              <w:rPr>
                <w:sz w:val="21"/>
                <w:szCs w:val="21"/>
              </w:rPr>
            </w:pPr>
          </w:p>
        </w:tc>
        <w:tc>
          <w:tcPr>
            <w:tcW w:w="1780" w:type="dxa"/>
            <w:tcBorders>
              <w:bottom w:val="single" w:sz="8" w:space="0" w:color="auto"/>
              <w:right w:val="single" w:sz="8" w:space="0" w:color="auto"/>
            </w:tcBorders>
            <w:vAlign w:val="bottom"/>
          </w:tcPr>
          <w:p w:rsidR="00953193" w:rsidRDefault="00953193">
            <w:pPr>
              <w:rPr>
                <w:sz w:val="21"/>
                <w:szCs w:val="21"/>
              </w:rPr>
            </w:pPr>
          </w:p>
        </w:tc>
      </w:tr>
    </w:tbl>
    <w:p w:rsidR="00953193" w:rsidRDefault="00896494">
      <w:pPr>
        <w:spacing w:line="20"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-5080</wp:posOffset>
                </wp:positionH>
                <wp:positionV relativeFrom="paragraph">
                  <wp:posOffset>314960</wp:posOffset>
                </wp:positionV>
                <wp:extent cx="681863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8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4.8pt" to="536.5pt,24.8pt" o:allowincell="f" strokecolor="#000000" strokeweight="0.4799pt"/>
            </w:pict>
          </mc:Fallback>
        </mc:AlternateContent>
      </w: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6810375</wp:posOffset>
                </wp:positionH>
                <wp:positionV relativeFrom="paragraph">
                  <wp:posOffset>312420</wp:posOffset>
                </wp:positionV>
                <wp:extent cx="0" cy="19939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9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25pt,24.6pt" to="536.25pt,40.3pt" o:allowincell="f" strokecolor="#000000" strokeweight="0.4799pt"/>
            </w:pict>
          </mc:Fallback>
        </mc:AlternateContent>
      </w:r>
    </w:p>
    <w:p w:rsidR="00953193" w:rsidRDefault="00953193">
      <w:pPr>
        <w:spacing w:line="200" w:lineRule="exact"/>
        <w:rPr>
          <w:sz w:val="24"/>
          <w:szCs w:val="24"/>
        </w:rPr>
      </w:pPr>
    </w:p>
    <w:p w:rsidR="00953193" w:rsidRDefault="00953193">
      <w:pPr>
        <w:spacing w:line="208" w:lineRule="exact"/>
        <w:rPr>
          <w:sz w:val="24"/>
          <w:szCs w:val="24"/>
        </w:rPr>
      </w:pPr>
    </w:p>
    <w:p w:rsidR="00953193" w:rsidRDefault="00896494">
      <w:pPr>
        <w:rPr>
          <w:sz w:val="20"/>
          <w:szCs w:val="20"/>
        </w:rPr>
      </w:pPr>
      <w:r>
        <w:rPr>
          <w:noProof/>
          <w:sz w:val="1"/>
          <w:szCs w:val="1"/>
        </w:rPr>
        <w:drawing>
          <wp:inline distT="0" distB="0" distL="0" distR="0">
            <wp:extent cx="71755" cy="199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71755" cy="199390"/>
                    </a:xfrm>
                    <a:prstGeom prst="rect">
                      <a:avLst/>
                    </a:prstGeom>
                    <a:noFill/>
                    <a:ln>
                      <a:noFill/>
                    </a:ln>
                  </pic:spPr>
                </pic:pic>
              </a:graphicData>
            </a:graphic>
          </wp:inline>
        </w:drawing>
      </w:r>
      <w:r>
        <w:rPr>
          <w:rFonts w:ascii="Calibri" w:eastAsia="Calibri" w:hAnsi="Calibri" w:cs="Calibri"/>
          <w:b/>
          <w:bCs/>
          <w:sz w:val="24"/>
          <w:szCs w:val="24"/>
        </w:rPr>
        <w:t>SOFTWARE PROFICIENCY:</w:t>
      </w:r>
    </w:p>
    <w:p w:rsidR="00953193" w:rsidRDefault="00896494">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-5080</wp:posOffset>
            </wp:positionH>
            <wp:positionV relativeFrom="paragraph">
              <wp:posOffset>-191135</wp:posOffset>
            </wp:positionV>
            <wp:extent cx="6819900" cy="191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6819900" cy="191770"/>
                    </a:xfrm>
                    <a:prstGeom prst="rect">
                      <a:avLst/>
                    </a:prstGeom>
                    <a:noFill/>
                  </pic:spPr>
                </pic:pic>
              </a:graphicData>
            </a:graphic>
          </wp:anchor>
        </w:drawing>
      </w:r>
      <w:r>
        <w:rPr>
          <w:noProof/>
          <w:sz w:val="24"/>
          <w:szCs w:val="24"/>
        </w:rPr>
        <w:drawing>
          <wp:anchor distT="0" distB="0" distL="114300" distR="114300" simplePos="0" relativeHeight="251653632" behindDoc="1" locked="0" layoutInCell="0" allowOverlap="1">
            <wp:simplePos x="0" y="0"/>
            <wp:positionH relativeFrom="column">
              <wp:posOffset>-5080</wp:posOffset>
            </wp:positionH>
            <wp:positionV relativeFrom="paragraph">
              <wp:posOffset>-191135</wp:posOffset>
            </wp:positionV>
            <wp:extent cx="6819900" cy="1917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819900" cy="191770"/>
                    </a:xfrm>
                    <a:prstGeom prst="rect">
                      <a:avLst/>
                    </a:prstGeom>
                    <a:noFill/>
                  </pic:spPr>
                </pic:pic>
              </a:graphicData>
            </a:graphic>
          </wp:anchor>
        </w:drawing>
      </w:r>
    </w:p>
    <w:p w:rsidR="00953193" w:rsidRDefault="00953193">
      <w:pPr>
        <w:spacing w:line="266" w:lineRule="exact"/>
        <w:rPr>
          <w:sz w:val="24"/>
          <w:szCs w:val="24"/>
        </w:rPr>
      </w:pPr>
    </w:p>
    <w:p w:rsidR="00953193" w:rsidRDefault="00896494">
      <w:pPr>
        <w:ind w:left="100"/>
        <w:rPr>
          <w:sz w:val="20"/>
          <w:szCs w:val="20"/>
        </w:rPr>
      </w:pPr>
      <w:r>
        <w:rPr>
          <w:rFonts w:ascii="Calibri" w:eastAsia="Calibri" w:hAnsi="Calibri" w:cs="Calibri"/>
          <w:sz w:val="24"/>
          <w:szCs w:val="24"/>
        </w:rPr>
        <w:t>Software known: Solid Edge-V20, ANSYS, Swan soft CNC, MATLAB, MS Office.</w:t>
      </w:r>
    </w:p>
    <w:p w:rsidR="00953193" w:rsidRDefault="00896494">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-5080</wp:posOffset>
                </wp:positionH>
                <wp:positionV relativeFrom="paragraph">
                  <wp:posOffset>133350</wp:posOffset>
                </wp:positionV>
                <wp:extent cx="681863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8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0.5pt" to="536.5pt,10.5pt" o:allowincell="f" strokecolor="#000000" strokeweight="0.4799pt"/>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6810375</wp:posOffset>
                </wp:positionH>
                <wp:positionV relativeFrom="paragraph">
                  <wp:posOffset>130810</wp:posOffset>
                </wp:positionV>
                <wp:extent cx="0" cy="19939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9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25pt,10.3pt" to="536.25pt,26pt" o:allowincell="f" strokecolor="#000000" strokeweight="0.4799pt"/>
            </w:pict>
          </mc:Fallback>
        </mc:AlternateContent>
      </w:r>
    </w:p>
    <w:p w:rsidR="00953193" w:rsidRDefault="00953193">
      <w:pPr>
        <w:spacing w:line="122" w:lineRule="exact"/>
        <w:rPr>
          <w:sz w:val="24"/>
          <w:szCs w:val="24"/>
        </w:rPr>
      </w:pPr>
    </w:p>
    <w:p w:rsidR="00953193" w:rsidRDefault="00896494">
      <w:pPr>
        <w:rPr>
          <w:sz w:val="20"/>
          <w:szCs w:val="20"/>
        </w:rPr>
      </w:pPr>
      <w:r>
        <w:rPr>
          <w:noProof/>
          <w:sz w:val="1"/>
          <w:szCs w:val="1"/>
        </w:rPr>
        <w:drawing>
          <wp:inline distT="0" distB="0" distL="0" distR="0">
            <wp:extent cx="71755" cy="1993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blip>
                    <a:srcRect/>
                    <a:stretch>
                      <a:fillRect/>
                    </a:stretch>
                  </pic:blipFill>
                  <pic:spPr bwMode="auto">
                    <a:xfrm>
                      <a:off x="0" y="0"/>
                      <a:ext cx="71755" cy="199390"/>
                    </a:xfrm>
                    <a:prstGeom prst="rect">
                      <a:avLst/>
                    </a:prstGeom>
                    <a:noFill/>
                    <a:ln>
                      <a:noFill/>
                    </a:ln>
                  </pic:spPr>
                </pic:pic>
              </a:graphicData>
            </a:graphic>
          </wp:inline>
        </w:drawing>
      </w:r>
      <w:r>
        <w:rPr>
          <w:rFonts w:ascii="Calibri" w:eastAsia="Calibri" w:hAnsi="Calibri" w:cs="Calibri"/>
          <w:b/>
          <w:bCs/>
          <w:sz w:val="24"/>
          <w:szCs w:val="24"/>
        </w:rPr>
        <w:t>RESEARCH PUBLICATIONS:</w:t>
      </w:r>
    </w:p>
    <w:p w:rsidR="00953193" w:rsidRDefault="00896494">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-5080</wp:posOffset>
            </wp:positionH>
            <wp:positionV relativeFrom="paragraph">
              <wp:posOffset>-193040</wp:posOffset>
            </wp:positionV>
            <wp:extent cx="6819900" cy="1936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6819900" cy="193675"/>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column">
              <wp:posOffset>-5080</wp:posOffset>
            </wp:positionH>
            <wp:positionV relativeFrom="paragraph">
              <wp:posOffset>-193040</wp:posOffset>
            </wp:positionV>
            <wp:extent cx="6819900" cy="1936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819900" cy="193675"/>
                    </a:xfrm>
                    <a:prstGeom prst="rect">
                      <a:avLst/>
                    </a:prstGeom>
                    <a:noFill/>
                  </pic:spPr>
                </pic:pic>
              </a:graphicData>
            </a:graphic>
          </wp:anchor>
        </w:drawing>
      </w:r>
    </w:p>
    <w:p w:rsidR="00953193" w:rsidRDefault="00953193">
      <w:pPr>
        <w:spacing w:line="268" w:lineRule="exact"/>
        <w:rPr>
          <w:sz w:val="24"/>
          <w:szCs w:val="24"/>
        </w:rPr>
      </w:pPr>
    </w:p>
    <w:p w:rsidR="00953193" w:rsidRDefault="00896494">
      <w:pPr>
        <w:ind w:left="100"/>
        <w:rPr>
          <w:sz w:val="20"/>
          <w:szCs w:val="20"/>
        </w:rPr>
      </w:pPr>
      <w:r>
        <w:rPr>
          <w:rFonts w:ascii="Calibri" w:eastAsia="Calibri" w:hAnsi="Calibri" w:cs="Calibri"/>
          <w:b/>
          <w:bCs/>
          <w:sz w:val="24"/>
          <w:szCs w:val="24"/>
          <w:u w:val="single"/>
        </w:rPr>
        <w:t>JOURNAL-1:</w:t>
      </w:r>
    </w:p>
    <w:p w:rsidR="00953193" w:rsidRDefault="00953193">
      <w:pPr>
        <w:spacing w:line="53" w:lineRule="exact"/>
        <w:rPr>
          <w:sz w:val="24"/>
          <w:szCs w:val="24"/>
        </w:rPr>
      </w:pPr>
    </w:p>
    <w:p w:rsidR="00953193" w:rsidRDefault="00896494">
      <w:pPr>
        <w:spacing w:line="225" w:lineRule="auto"/>
        <w:ind w:left="100" w:right="300" w:firstLine="55"/>
        <w:rPr>
          <w:sz w:val="20"/>
          <w:szCs w:val="20"/>
        </w:rPr>
      </w:pPr>
      <w:r>
        <w:rPr>
          <w:rFonts w:ascii="Calibri" w:eastAsia="Calibri" w:hAnsi="Calibri" w:cs="Calibri"/>
          <w:sz w:val="24"/>
          <w:szCs w:val="24"/>
        </w:rPr>
        <w:t xml:space="preserve">“Effect of Phase Change Materials on V-Trough Solar Air Heater for Drying Applications”.Moizpasha Patel, Shamanthkumar K R, and M.Eswaramoorthy. </w:t>
      </w:r>
      <w:r>
        <w:rPr>
          <w:rFonts w:ascii="Calibri" w:eastAsia="Calibri" w:hAnsi="Calibri" w:cs="Calibri"/>
          <w:b/>
          <w:bCs/>
          <w:sz w:val="24"/>
          <w:szCs w:val="24"/>
        </w:rPr>
        <w:t>(IJAER), International Journal of Applied Engineering</w:t>
      </w:r>
      <w:r>
        <w:rPr>
          <w:rFonts w:ascii="Calibri" w:eastAsia="Calibri" w:hAnsi="Calibri" w:cs="Calibri"/>
          <w:sz w:val="24"/>
          <w:szCs w:val="24"/>
        </w:rPr>
        <w:t xml:space="preserve"> </w:t>
      </w:r>
      <w:r>
        <w:rPr>
          <w:rFonts w:ascii="Calibri" w:eastAsia="Calibri" w:hAnsi="Calibri" w:cs="Calibri"/>
          <w:b/>
          <w:bCs/>
          <w:sz w:val="24"/>
          <w:szCs w:val="24"/>
        </w:rPr>
        <w:t>Research, ISSN 0973-4562 Vol. 10 No.93 (2015)</w:t>
      </w:r>
    </w:p>
    <w:p w:rsidR="00953193" w:rsidRDefault="00953193">
      <w:pPr>
        <w:spacing w:line="201" w:lineRule="exact"/>
        <w:rPr>
          <w:sz w:val="24"/>
          <w:szCs w:val="24"/>
        </w:rPr>
      </w:pPr>
    </w:p>
    <w:p w:rsidR="00953193" w:rsidRDefault="00896494">
      <w:pPr>
        <w:ind w:left="160"/>
        <w:rPr>
          <w:sz w:val="20"/>
          <w:szCs w:val="20"/>
        </w:rPr>
      </w:pPr>
      <w:r>
        <w:rPr>
          <w:rFonts w:ascii="Calibri" w:eastAsia="Calibri" w:hAnsi="Calibri" w:cs="Calibri"/>
          <w:b/>
          <w:bCs/>
          <w:sz w:val="24"/>
          <w:szCs w:val="24"/>
          <w:u w:val="single"/>
        </w:rPr>
        <w:t>CONFERENCE-1:</w:t>
      </w:r>
    </w:p>
    <w:p w:rsidR="00953193" w:rsidRDefault="00896494">
      <w:pPr>
        <w:numPr>
          <w:ilvl w:val="0"/>
          <w:numId w:val="1"/>
        </w:numPr>
        <w:tabs>
          <w:tab w:val="left" w:pos="420"/>
        </w:tabs>
        <w:ind w:left="420" w:hanging="316"/>
        <w:rPr>
          <w:rFonts w:ascii="Calibri" w:eastAsia="Calibri" w:hAnsi="Calibri" w:cs="Calibri"/>
          <w:sz w:val="24"/>
          <w:szCs w:val="24"/>
        </w:rPr>
      </w:pPr>
      <w:proofErr w:type="spellStart"/>
      <w:r>
        <w:rPr>
          <w:rFonts w:ascii="Calibri" w:eastAsia="Calibri" w:hAnsi="Calibri" w:cs="Calibri"/>
          <w:sz w:val="24"/>
          <w:szCs w:val="24"/>
        </w:rPr>
        <w:t>Moizpasha</w:t>
      </w:r>
      <w:proofErr w:type="spellEnd"/>
      <w:r>
        <w:rPr>
          <w:rFonts w:ascii="Calibri" w:eastAsia="Calibri" w:hAnsi="Calibri" w:cs="Calibri"/>
          <w:sz w:val="24"/>
          <w:szCs w:val="24"/>
        </w:rPr>
        <w:t>, “Effect of Phase Change Materials on V-Trough Solar Air Heater for Drying</w:t>
      </w:r>
    </w:p>
    <w:p w:rsidR="00953193" w:rsidRDefault="00953193">
      <w:pPr>
        <w:spacing w:line="52" w:lineRule="exact"/>
        <w:rPr>
          <w:rFonts w:ascii="Calibri" w:eastAsia="Calibri" w:hAnsi="Calibri" w:cs="Calibri"/>
          <w:sz w:val="24"/>
          <w:szCs w:val="24"/>
        </w:rPr>
      </w:pPr>
    </w:p>
    <w:p w:rsidR="00953193" w:rsidRDefault="00896494">
      <w:pPr>
        <w:spacing w:line="219" w:lineRule="auto"/>
        <w:ind w:left="100" w:right="340"/>
        <w:rPr>
          <w:rFonts w:ascii="Calibri" w:eastAsia="Calibri" w:hAnsi="Calibri" w:cs="Calibri"/>
          <w:sz w:val="24"/>
          <w:szCs w:val="24"/>
        </w:rPr>
      </w:pPr>
      <w:r>
        <w:rPr>
          <w:rFonts w:ascii="Calibri" w:eastAsia="Calibri" w:hAnsi="Calibri" w:cs="Calibri"/>
          <w:sz w:val="24"/>
          <w:szCs w:val="24"/>
        </w:rPr>
        <w:t>Applications”. International Conference on Sustainable Materials, Design and Applications 2016 (ICSMDA-2016) 18th – 19th March 2016</w:t>
      </w:r>
    </w:p>
    <w:p w:rsidR="00953193" w:rsidRDefault="00953193">
      <w:pPr>
        <w:sectPr w:rsidR="00953193">
          <w:pgSz w:w="12240" w:h="15840"/>
          <w:pgMar w:top="1146" w:right="740" w:bottom="1440" w:left="760" w:header="0" w:footer="0" w:gutter="0"/>
          <w:cols w:space="720" w:equalWidth="0">
            <w:col w:w="10740"/>
          </w:cols>
        </w:sectPr>
      </w:pPr>
    </w:p>
    <w:p w:rsidR="00953193" w:rsidRDefault="00896494">
      <w:pPr>
        <w:ind w:left="160"/>
        <w:rPr>
          <w:sz w:val="20"/>
          <w:szCs w:val="20"/>
        </w:rPr>
      </w:pPr>
      <w:r>
        <w:rPr>
          <w:rFonts w:ascii="Calibri" w:eastAsia="Calibri" w:hAnsi="Calibri" w:cs="Calibri"/>
          <w:b/>
          <w:bCs/>
          <w:sz w:val="24"/>
          <w:szCs w:val="24"/>
          <w:u w:val="single"/>
        </w:rPr>
        <w:lastRenderedPageBreak/>
        <w:t>CONFERENCE-2:</w:t>
      </w:r>
    </w:p>
    <w:p w:rsidR="00953193" w:rsidRDefault="00953193">
      <w:pPr>
        <w:spacing w:line="53" w:lineRule="exact"/>
        <w:rPr>
          <w:sz w:val="20"/>
          <w:szCs w:val="20"/>
        </w:rPr>
      </w:pPr>
    </w:p>
    <w:p w:rsidR="00953193" w:rsidRDefault="00896494">
      <w:pPr>
        <w:spacing w:line="225" w:lineRule="auto"/>
        <w:ind w:left="100" w:right="500"/>
        <w:rPr>
          <w:sz w:val="20"/>
          <w:szCs w:val="20"/>
        </w:rPr>
      </w:pPr>
      <w:r>
        <w:rPr>
          <w:rFonts w:ascii="Calibri" w:eastAsia="Calibri" w:hAnsi="Calibri" w:cs="Calibri"/>
          <w:b/>
          <w:bCs/>
          <w:sz w:val="24"/>
          <w:szCs w:val="24"/>
        </w:rPr>
        <w:t>“</w:t>
      </w:r>
      <w:r>
        <w:rPr>
          <w:rFonts w:ascii="Calibri" w:eastAsia="Calibri" w:hAnsi="Calibri" w:cs="Calibri"/>
          <w:sz w:val="24"/>
          <w:szCs w:val="24"/>
        </w:rPr>
        <w:t>Experimental Study On Solar Parabolic Dish Cooker With Nanomaterial Blend Thermal Energy Storage”.</w:t>
      </w:r>
      <w:r>
        <w:rPr>
          <w:rFonts w:ascii="Calibri" w:eastAsia="Calibri" w:hAnsi="Calibri" w:cs="Calibri"/>
          <w:b/>
          <w:bCs/>
          <w:sz w:val="24"/>
          <w:szCs w:val="24"/>
        </w:rPr>
        <w:t xml:space="preserve"> </w:t>
      </w:r>
      <w:r>
        <w:rPr>
          <w:rFonts w:ascii="Calibri" w:eastAsia="Calibri" w:hAnsi="Calibri" w:cs="Calibri"/>
          <w:sz w:val="24"/>
          <w:szCs w:val="24"/>
        </w:rPr>
        <w:t>Moizpasha patel, and Shamanthkumar k r, and Dr. M. Eswaramoorthy, Rajesh kumar. (</w:t>
      </w:r>
      <w:r>
        <w:rPr>
          <w:rFonts w:ascii="Calibri" w:eastAsia="Calibri" w:hAnsi="Calibri" w:cs="Calibri"/>
          <w:b/>
          <w:bCs/>
          <w:sz w:val="24"/>
          <w:szCs w:val="24"/>
        </w:rPr>
        <w:t>ICoRTET 2016)</w:t>
      </w:r>
      <w:r>
        <w:rPr>
          <w:rFonts w:ascii="Calibri" w:eastAsia="Calibri" w:hAnsi="Calibri" w:cs="Calibri"/>
          <w:sz w:val="24"/>
          <w:szCs w:val="24"/>
        </w:rPr>
        <w:t xml:space="preserve"> </w:t>
      </w:r>
      <w:r>
        <w:rPr>
          <w:rFonts w:ascii="Calibri" w:eastAsia="Calibri" w:hAnsi="Calibri" w:cs="Calibri"/>
          <w:b/>
          <w:bCs/>
          <w:sz w:val="24"/>
          <w:szCs w:val="24"/>
        </w:rPr>
        <w:t>‘International Confernce On Recent Trends in Engineering &amp; Technology’.</w:t>
      </w:r>
    </w:p>
    <w:p w:rsidR="00953193" w:rsidRDefault="00896494">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-5080</wp:posOffset>
                </wp:positionH>
                <wp:positionV relativeFrom="paragraph">
                  <wp:posOffset>193040</wp:posOffset>
                </wp:positionV>
                <wp:extent cx="681863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8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5.2pt" to="536.5pt,15.2pt" o:allowincell="f" strokecolor="#000000" strokeweight="0.4799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6810375</wp:posOffset>
                </wp:positionH>
                <wp:positionV relativeFrom="paragraph">
                  <wp:posOffset>189865</wp:posOffset>
                </wp:positionV>
                <wp:extent cx="0" cy="20002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0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25pt,14.95pt" to="536.25pt,30.7pt" o:allowincell="f" strokecolor="#000000" strokeweight="0.4799pt"/>
            </w:pict>
          </mc:Fallback>
        </mc:AlternateContent>
      </w:r>
    </w:p>
    <w:p w:rsidR="00953193" w:rsidRDefault="00953193">
      <w:pPr>
        <w:spacing w:line="215" w:lineRule="exact"/>
        <w:rPr>
          <w:sz w:val="20"/>
          <w:szCs w:val="20"/>
        </w:rPr>
      </w:pPr>
    </w:p>
    <w:p w:rsidR="00953193" w:rsidRDefault="00896494">
      <w:pPr>
        <w:rPr>
          <w:sz w:val="20"/>
          <w:szCs w:val="20"/>
        </w:rPr>
      </w:pPr>
      <w:r>
        <w:rPr>
          <w:noProof/>
          <w:sz w:val="1"/>
          <w:szCs w:val="1"/>
        </w:rPr>
        <w:drawing>
          <wp:inline distT="0" distB="0" distL="0" distR="0">
            <wp:extent cx="71755" cy="1993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71755" cy="199390"/>
                    </a:xfrm>
                    <a:prstGeom prst="rect">
                      <a:avLst/>
                    </a:prstGeom>
                    <a:noFill/>
                    <a:ln>
                      <a:noFill/>
                    </a:ln>
                  </pic:spPr>
                </pic:pic>
              </a:graphicData>
            </a:graphic>
          </wp:inline>
        </w:drawing>
      </w:r>
      <w:r>
        <w:rPr>
          <w:rFonts w:ascii="Calibri" w:eastAsia="Calibri" w:hAnsi="Calibri" w:cs="Calibri"/>
          <w:b/>
          <w:bCs/>
          <w:sz w:val="24"/>
          <w:szCs w:val="24"/>
        </w:rPr>
        <w:t>INTERNSHIP &amp; WORKSHOP:</w:t>
      </w:r>
    </w:p>
    <w:p w:rsidR="00953193" w:rsidRDefault="00896494">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-5080</wp:posOffset>
            </wp:positionH>
            <wp:positionV relativeFrom="paragraph">
              <wp:posOffset>-191135</wp:posOffset>
            </wp:positionV>
            <wp:extent cx="6819900" cy="1917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6819900" cy="19177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-5080</wp:posOffset>
            </wp:positionH>
            <wp:positionV relativeFrom="paragraph">
              <wp:posOffset>-191135</wp:posOffset>
            </wp:positionV>
            <wp:extent cx="6819900" cy="1917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819900" cy="191770"/>
                    </a:xfrm>
                    <a:prstGeom prst="rect">
                      <a:avLst/>
                    </a:prstGeom>
                    <a:noFill/>
                  </pic:spPr>
                </pic:pic>
              </a:graphicData>
            </a:graphic>
          </wp:anchor>
        </w:drawing>
      </w:r>
    </w:p>
    <w:p w:rsidR="00953193" w:rsidRDefault="00953193">
      <w:pPr>
        <w:spacing w:line="321" w:lineRule="exact"/>
        <w:rPr>
          <w:sz w:val="20"/>
          <w:szCs w:val="20"/>
        </w:rPr>
      </w:pPr>
    </w:p>
    <w:p w:rsidR="00953193" w:rsidRDefault="00896494">
      <w:pPr>
        <w:spacing w:line="218" w:lineRule="auto"/>
        <w:ind w:left="100" w:right="1120"/>
        <w:rPr>
          <w:sz w:val="20"/>
          <w:szCs w:val="20"/>
        </w:rPr>
      </w:pPr>
      <w:r>
        <w:rPr>
          <w:rFonts w:ascii="Calibri" w:eastAsia="Calibri" w:hAnsi="Calibri" w:cs="Calibri"/>
          <w:sz w:val="24"/>
          <w:szCs w:val="24"/>
        </w:rPr>
        <w:t xml:space="preserve">Participated In </w:t>
      </w:r>
      <w:r>
        <w:rPr>
          <w:rFonts w:ascii="Calibri" w:eastAsia="Calibri" w:hAnsi="Calibri" w:cs="Calibri"/>
          <w:b/>
          <w:bCs/>
          <w:sz w:val="24"/>
          <w:szCs w:val="24"/>
        </w:rPr>
        <w:t>The ‘National Workshop On Challenges And Opportunities On Renewable Energy</w:t>
      </w:r>
      <w:r>
        <w:rPr>
          <w:rFonts w:ascii="Calibri" w:eastAsia="Calibri" w:hAnsi="Calibri" w:cs="Calibri"/>
          <w:sz w:val="24"/>
          <w:szCs w:val="24"/>
        </w:rPr>
        <w:t xml:space="preserve"> </w:t>
      </w:r>
      <w:r>
        <w:rPr>
          <w:rFonts w:ascii="Calibri" w:eastAsia="Calibri" w:hAnsi="Calibri" w:cs="Calibri"/>
          <w:b/>
          <w:bCs/>
          <w:sz w:val="24"/>
          <w:szCs w:val="24"/>
        </w:rPr>
        <w:t>Conversion Technologies-2016</w:t>
      </w:r>
    </w:p>
    <w:p w:rsidR="00953193" w:rsidRDefault="00953193">
      <w:pPr>
        <w:spacing w:line="53" w:lineRule="exact"/>
        <w:rPr>
          <w:sz w:val="20"/>
          <w:szCs w:val="20"/>
        </w:rPr>
      </w:pPr>
    </w:p>
    <w:p w:rsidR="00953193" w:rsidRDefault="00896494">
      <w:pPr>
        <w:spacing w:line="218" w:lineRule="auto"/>
        <w:ind w:left="100" w:right="2100"/>
        <w:rPr>
          <w:sz w:val="20"/>
          <w:szCs w:val="20"/>
        </w:rPr>
      </w:pPr>
      <w:r>
        <w:rPr>
          <w:rFonts w:ascii="Calibri" w:eastAsia="Calibri" w:hAnsi="Calibri" w:cs="Calibri"/>
          <w:sz w:val="24"/>
          <w:szCs w:val="24"/>
        </w:rPr>
        <w:t xml:space="preserve">Undergone Internship At </w:t>
      </w:r>
      <w:r>
        <w:rPr>
          <w:rFonts w:ascii="Calibri" w:eastAsia="Calibri" w:hAnsi="Calibri" w:cs="Calibri"/>
          <w:b/>
          <w:bCs/>
          <w:sz w:val="24"/>
          <w:szCs w:val="24"/>
          <w:u w:val="single"/>
        </w:rPr>
        <w:t>‘Alstom India Limited’</w:t>
      </w:r>
      <w:r>
        <w:rPr>
          <w:rFonts w:ascii="Calibri" w:eastAsia="Calibri" w:hAnsi="Calibri" w:cs="Calibri"/>
          <w:b/>
          <w:bCs/>
          <w:sz w:val="24"/>
          <w:szCs w:val="24"/>
        </w:rPr>
        <w:t>, Shahabad, Gulbarga, Karnataka, India</w:t>
      </w:r>
      <w:r>
        <w:rPr>
          <w:rFonts w:ascii="Calibri" w:eastAsia="Calibri" w:hAnsi="Calibri" w:cs="Calibri"/>
          <w:sz w:val="24"/>
          <w:szCs w:val="24"/>
        </w:rPr>
        <w:t xml:space="preserve"> Attended </w:t>
      </w:r>
      <w:r>
        <w:rPr>
          <w:rFonts w:ascii="Calibri" w:eastAsia="Calibri" w:hAnsi="Calibri" w:cs="Calibri"/>
          <w:b/>
          <w:bCs/>
          <w:sz w:val="24"/>
          <w:szCs w:val="24"/>
        </w:rPr>
        <w:t>‘Entrepreneurship Awareness Camp’, DST-NMIT Project 2015-2016</w:t>
      </w:r>
    </w:p>
    <w:p w:rsidR="00953193" w:rsidRDefault="00896494">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-5080</wp:posOffset>
                </wp:positionH>
                <wp:positionV relativeFrom="paragraph">
                  <wp:posOffset>191770</wp:posOffset>
                </wp:positionV>
                <wp:extent cx="681863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8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5.1pt" to="536.5pt,15.1pt" o:allowincell="f" strokecolor="#000000" strokeweight="0.4799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6810375</wp:posOffset>
                </wp:positionH>
                <wp:positionV relativeFrom="paragraph">
                  <wp:posOffset>189230</wp:posOffset>
                </wp:positionV>
                <wp:extent cx="0" cy="19939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9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25pt,14.9pt" to="536.25pt,30.6pt" o:allowincell="f" strokecolor="#000000" strokeweight="0.4799pt"/>
            </w:pict>
          </mc:Fallback>
        </mc:AlternateContent>
      </w:r>
    </w:p>
    <w:p w:rsidR="00953193" w:rsidRDefault="00953193">
      <w:pPr>
        <w:spacing w:line="214" w:lineRule="exact"/>
        <w:rPr>
          <w:sz w:val="20"/>
          <w:szCs w:val="20"/>
        </w:rPr>
      </w:pPr>
    </w:p>
    <w:p w:rsidR="00953193" w:rsidRDefault="00896494">
      <w:pPr>
        <w:rPr>
          <w:sz w:val="20"/>
          <w:szCs w:val="20"/>
        </w:rPr>
      </w:pPr>
      <w:r>
        <w:rPr>
          <w:noProof/>
          <w:sz w:val="1"/>
          <w:szCs w:val="1"/>
        </w:rPr>
        <w:drawing>
          <wp:inline distT="0" distB="0" distL="0" distR="0">
            <wp:extent cx="71755" cy="1993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blip>
                    <a:srcRect/>
                    <a:stretch>
                      <a:fillRect/>
                    </a:stretch>
                  </pic:blipFill>
                  <pic:spPr bwMode="auto">
                    <a:xfrm>
                      <a:off x="0" y="0"/>
                      <a:ext cx="71755" cy="199390"/>
                    </a:xfrm>
                    <a:prstGeom prst="rect">
                      <a:avLst/>
                    </a:prstGeom>
                    <a:noFill/>
                    <a:ln>
                      <a:noFill/>
                    </a:ln>
                  </pic:spPr>
                </pic:pic>
              </a:graphicData>
            </a:graphic>
          </wp:inline>
        </w:drawing>
      </w:r>
      <w:r>
        <w:rPr>
          <w:rFonts w:ascii="Calibri" w:eastAsia="Calibri" w:hAnsi="Calibri" w:cs="Calibri"/>
          <w:b/>
          <w:bCs/>
          <w:sz w:val="24"/>
          <w:szCs w:val="24"/>
        </w:rPr>
        <w:t>PROJECT PROFILE:</w:t>
      </w:r>
    </w:p>
    <w:p w:rsidR="00953193" w:rsidRDefault="00896494">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-5080</wp:posOffset>
            </wp:positionH>
            <wp:positionV relativeFrom="paragraph">
              <wp:posOffset>-193040</wp:posOffset>
            </wp:positionV>
            <wp:extent cx="6819900" cy="1936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6819900" cy="193675"/>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-5080</wp:posOffset>
            </wp:positionH>
            <wp:positionV relativeFrom="paragraph">
              <wp:posOffset>-193040</wp:posOffset>
            </wp:positionV>
            <wp:extent cx="6819900" cy="1936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819900" cy="193675"/>
                    </a:xfrm>
                    <a:prstGeom prst="rect">
                      <a:avLst/>
                    </a:prstGeom>
                    <a:noFill/>
                  </pic:spPr>
                </pic:pic>
              </a:graphicData>
            </a:graphic>
          </wp:anchor>
        </w:drawing>
      </w:r>
    </w:p>
    <w:p w:rsidR="00953193" w:rsidRDefault="00953193">
      <w:pPr>
        <w:spacing w:line="236" w:lineRule="exact"/>
        <w:rPr>
          <w:sz w:val="20"/>
          <w:szCs w:val="20"/>
        </w:rPr>
      </w:pPr>
    </w:p>
    <w:p w:rsidR="00953193" w:rsidRDefault="00896494">
      <w:pPr>
        <w:numPr>
          <w:ilvl w:val="0"/>
          <w:numId w:val="2"/>
        </w:numPr>
        <w:tabs>
          <w:tab w:val="left" w:pos="347"/>
        </w:tabs>
        <w:spacing w:line="235" w:lineRule="auto"/>
        <w:ind w:left="100" w:right="1140" w:firstLine="4"/>
        <w:rPr>
          <w:rFonts w:ascii="Arial" w:eastAsia="Arial" w:hAnsi="Arial" w:cs="Arial"/>
          <w:b/>
          <w:bCs/>
        </w:rPr>
      </w:pPr>
      <w:r>
        <w:rPr>
          <w:rFonts w:ascii="Arial" w:eastAsia="Arial" w:hAnsi="Arial" w:cs="Arial"/>
          <w:b/>
          <w:bCs/>
          <w:u w:val="single"/>
        </w:rPr>
        <w:t>Project Title</w:t>
      </w:r>
      <w:r>
        <w:rPr>
          <w:rFonts w:ascii="Arial" w:eastAsia="Arial" w:hAnsi="Arial" w:cs="Arial"/>
          <w:b/>
          <w:bCs/>
        </w:rPr>
        <w:t>: “Effect of Phase Change Materials on V- Trough Solar Air Heater for Drying Applications”</w:t>
      </w:r>
    </w:p>
    <w:p w:rsidR="00953193" w:rsidRDefault="00953193">
      <w:pPr>
        <w:spacing w:line="55" w:lineRule="exact"/>
        <w:rPr>
          <w:rFonts w:ascii="Arial" w:eastAsia="Arial" w:hAnsi="Arial" w:cs="Arial"/>
          <w:b/>
          <w:bCs/>
        </w:rPr>
      </w:pPr>
    </w:p>
    <w:p w:rsidR="00953193" w:rsidRDefault="00896494">
      <w:pPr>
        <w:spacing w:line="231" w:lineRule="auto"/>
        <w:ind w:left="100" w:right="420"/>
        <w:rPr>
          <w:rFonts w:ascii="Arial" w:eastAsia="Arial" w:hAnsi="Arial" w:cs="Arial"/>
          <w:b/>
          <w:bCs/>
        </w:rPr>
      </w:pPr>
      <w:r>
        <w:rPr>
          <w:rFonts w:ascii="Calibri" w:eastAsia="Calibri" w:hAnsi="Calibri" w:cs="Calibri"/>
          <w:b/>
          <w:bCs/>
          <w:sz w:val="24"/>
          <w:szCs w:val="24"/>
        </w:rPr>
        <w:t>Executive Summary</w:t>
      </w:r>
      <w:r>
        <w:rPr>
          <w:rFonts w:ascii="Arial" w:eastAsia="Arial" w:hAnsi="Arial" w:cs="Arial"/>
          <w:b/>
          <w:bCs/>
          <w:sz w:val="18"/>
          <w:szCs w:val="18"/>
        </w:rPr>
        <w:t>:</w:t>
      </w:r>
      <w:r>
        <w:rPr>
          <w:rFonts w:ascii="Calibri" w:eastAsia="Calibri" w:hAnsi="Calibri" w:cs="Calibri"/>
          <w:b/>
          <w:bCs/>
          <w:sz w:val="24"/>
          <w:szCs w:val="24"/>
        </w:rPr>
        <w:t xml:space="preserve"> </w:t>
      </w:r>
      <w:r>
        <w:rPr>
          <w:rFonts w:ascii="Calibri" w:eastAsia="Calibri" w:hAnsi="Calibri" w:cs="Calibri"/>
          <w:sz w:val="24"/>
          <w:szCs w:val="24"/>
        </w:rPr>
        <w:t>Solar energy has great potential for drying agricultural products. Solar drying is best</w:t>
      </w:r>
      <w:r>
        <w:rPr>
          <w:rFonts w:ascii="Calibri" w:eastAsia="Calibri" w:hAnsi="Calibri" w:cs="Calibri"/>
          <w:b/>
          <w:bCs/>
          <w:sz w:val="24"/>
          <w:szCs w:val="24"/>
        </w:rPr>
        <w:t xml:space="preserve"> </w:t>
      </w:r>
      <w:r>
        <w:rPr>
          <w:rFonts w:ascii="Calibri" w:eastAsia="Calibri" w:hAnsi="Calibri" w:cs="Calibri"/>
          <w:sz w:val="24"/>
          <w:szCs w:val="24"/>
        </w:rPr>
        <w:t>solution which solves many problems by saving environment. The Phase Change Material (PCM) is high energy storage density material which stores and released energy at constant temperature, this is embedded into V-Trough receiver which stores thermal energy and can be used to heat air during night time.</w:t>
      </w:r>
    </w:p>
    <w:p w:rsidR="00953193" w:rsidRDefault="00953193">
      <w:pPr>
        <w:spacing w:line="285" w:lineRule="exact"/>
        <w:rPr>
          <w:sz w:val="20"/>
          <w:szCs w:val="20"/>
        </w:rPr>
      </w:pPr>
    </w:p>
    <w:p w:rsidR="00953193" w:rsidRDefault="00896494">
      <w:pPr>
        <w:spacing w:line="236" w:lineRule="auto"/>
        <w:ind w:left="100" w:right="440"/>
        <w:rPr>
          <w:sz w:val="20"/>
          <w:szCs w:val="20"/>
        </w:rPr>
      </w:pPr>
      <w:r>
        <w:rPr>
          <w:rFonts w:ascii="Arial" w:eastAsia="Arial" w:hAnsi="Arial" w:cs="Arial"/>
          <w:b/>
          <w:bCs/>
        </w:rPr>
        <w:t>2</w:t>
      </w:r>
      <w:r>
        <w:rPr>
          <w:rFonts w:ascii="Arial" w:eastAsia="Arial" w:hAnsi="Arial" w:cs="Arial"/>
        </w:rPr>
        <w:t>.</w:t>
      </w:r>
      <w:r>
        <w:rPr>
          <w:rFonts w:ascii="Arial" w:eastAsia="Arial" w:hAnsi="Arial" w:cs="Arial"/>
          <w:b/>
          <w:bCs/>
        </w:rPr>
        <w:t xml:space="preserve"> </w:t>
      </w:r>
      <w:r>
        <w:rPr>
          <w:rFonts w:ascii="Arial" w:eastAsia="Arial" w:hAnsi="Arial" w:cs="Arial"/>
          <w:b/>
          <w:bCs/>
          <w:u w:val="single"/>
        </w:rPr>
        <w:t>Project Title</w:t>
      </w:r>
      <w:r>
        <w:rPr>
          <w:rFonts w:ascii="Arial" w:eastAsia="Arial" w:hAnsi="Arial" w:cs="Arial"/>
          <w:b/>
          <w:bCs/>
        </w:rPr>
        <w:t>: “Experimental Study on Solar Parabolic Dish Cooker with Nanomaterial’s blended Thermal Energy Storage”</w:t>
      </w:r>
    </w:p>
    <w:p w:rsidR="00953193" w:rsidRDefault="00953193">
      <w:pPr>
        <w:spacing w:line="54" w:lineRule="exact"/>
        <w:rPr>
          <w:sz w:val="20"/>
          <w:szCs w:val="20"/>
        </w:rPr>
      </w:pPr>
    </w:p>
    <w:p w:rsidR="00953193" w:rsidRDefault="00896494">
      <w:pPr>
        <w:spacing w:line="225" w:lineRule="auto"/>
        <w:ind w:left="100" w:right="300"/>
        <w:rPr>
          <w:sz w:val="20"/>
          <w:szCs w:val="20"/>
        </w:rPr>
      </w:pPr>
      <w:r>
        <w:rPr>
          <w:rFonts w:ascii="Calibri" w:eastAsia="Calibri" w:hAnsi="Calibri" w:cs="Calibri"/>
          <w:b/>
          <w:bCs/>
          <w:sz w:val="24"/>
          <w:szCs w:val="24"/>
        </w:rPr>
        <w:t xml:space="preserve">Executive Summary: </w:t>
      </w:r>
      <w:r>
        <w:rPr>
          <w:rFonts w:ascii="Calibri" w:eastAsia="Calibri" w:hAnsi="Calibri" w:cs="Calibri"/>
          <w:sz w:val="24"/>
          <w:szCs w:val="24"/>
        </w:rPr>
        <w:t>The energy efficient solar parabolic dish cooker uses phase change materials to store</w:t>
      </w:r>
      <w:r>
        <w:rPr>
          <w:rFonts w:ascii="Calibri" w:eastAsia="Calibri" w:hAnsi="Calibri" w:cs="Calibri"/>
          <w:b/>
          <w:bCs/>
          <w:sz w:val="24"/>
          <w:szCs w:val="24"/>
        </w:rPr>
        <w:t xml:space="preserve"> </w:t>
      </w:r>
      <w:r>
        <w:rPr>
          <w:rFonts w:ascii="Calibri" w:eastAsia="Calibri" w:hAnsi="Calibri" w:cs="Calibri"/>
          <w:sz w:val="24"/>
          <w:szCs w:val="24"/>
        </w:rPr>
        <w:t>heat energy, which can be used to cook meals during night time. This environment friendly solar cooking system works by storing heat energy in latent heat form and releases the same when required.</w:t>
      </w:r>
    </w:p>
    <w:p w:rsidR="00953193" w:rsidRDefault="00896494">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-5080</wp:posOffset>
                </wp:positionH>
                <wp:positionV relativeFrom="paragraph">
                  <wp:posOffset>193040</wp:posOffset>
                </wp:positionV>
                <wp:extent cx="681863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8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5.2pt" to="536.5pt,15.2pt" o:allowincell="f" strokecolor="#000000" strokeweight="0.48p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6810375</wp:posOffset>
                </wp:positionH>
                <wp:positionV relativeFrom="paragraph">
                  <wp:posOffset>189865</wp:posOffset>
                </wp:positionV>
                <wp:extent cx="0" cy="20002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0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25pt,14.95pt" to="536.25pt,30.7pt" o:allowincell="f" strokecolor="#000000" strokeweight="0.4799pt"/>
            </w:pict>
          </mc:Fallback>
        </mc:AlternateContent>
      </w:r>
    </w:p>
    <w:p w:rsidR="00953193" w:rsidRDefault="00953193">
      <w:pPr>
        <w:spacing w:line="215" w:lineRule="exact"/>
        <w:rPr>
          <w:sz w:val="20"/>
          <w:szCs w:val="20"/>
        </w:rPr>
      </w:pPr>
    </w:p>
    <w:p w:rsidR="00953193" w:rsidRDefault="00896494">
      <w:pPr>
        <w:rPr>
          <w:sz w:val="20"/>
          <w:szCs w:val="20"/>
        </w:rPr>
      </w:pPr>
      <w:r>
        <w:rPr>
          <w:noProof/>
          <w:sz w:val="1"/>
          <w:szCs w:val="1"/>
        </w:rPr>
        <w:drawing>
          <wp:inline distT="0" distB="0" distL="0" distR="0">
            <wp:extent cx="71755" cy="1993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blip>
                    <a:srcRect/>
                    <a:stretch>
                      <a:fillRect/>
                    </a:stretch>
                  </pic:blipFill>
                  <pic:spPr bwMode="auto">
                    <a:xfrm>
                      <a:off x="0" y="0"/>
                      <a:ext cx="71755" cy="199390"/>
                    </a:xfrm>
                    <a:prstGeom prst="rect">
                      <a:avLst/>
                    </a:prstGeom>
                    <a:noFill/>
                    <a:ln>
                      <a:noFill/>
                    </a:ln>
                  </pic:spPr>
                </pic:pic>
              </a:graphicData>
            </a:graphic>
          </wp:inline>
        </w:drawing>
      </w:r>
      <w:r>
        <w:rPr>
          <w:rFonts w:ascii="Calibri" w:eastAsia="Calibri" w:hAnsi="Calibri" w:cs="Calibri"/>
          <w:b/>
          <w:bCs/>
          <w:sz w:val="24"/>
          <w:szCs w:val="24"/>
        </w:rPr>
        <w:t>STRENGTHS:</w:t>
      </w:r>
    </w:p>
    <w:p w:rsidR="00953193" w:rsidRDefault="00896494">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-5080</wp:posOffset>
            </wp:positionH>
            <wp:positionV relativeFrom="paragraph">
              <wp:posOffset>-193040</wp:posOffset>
            </wp:positionV>
            <wp:extent cx="6819900" cy="1936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6819900" cy="193675"/>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-5080</wp:posOffset>
            </wp:positionH>
            <wp:positionV relativeFrom="paragraph">
              <wp:posOffset>-193040</wp:posOffset>
            </wp:positionV>
            <wp:extent cx="6819900" cy="1936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819900" cy="193675"/>
                    </a:xfrm>
                    <a:prstGeom prst="rect">
                      <a:avLst/>
                    </a:prstGeom>
                    <a:noFill/>
                  </pic:spPr>
                </pic:pic>
              </a:graphicData>
            </a:graphic>
          </wp:anchor>
        </w:drawing>
      </w:r>
    </w:p>
    <w:p w:rsidR="00953193" w:rsidRDefault="00953193">
      <w:pPr>
        <w:spacing w:line="267" w:lineRule="exact"/>
        <w:rPr>
          <w:sz w:val="20"/>
          <w:szCs w:val="20"/>
        </w:rPr>
      </w:pPr>
    </w:p>
    <w:p w:rsidR="00953193" w:rsidRDefault="00896494">
      <w:pPr>
        <w:ind w:left="100"/>
        <w:rPr>
          <w:sz w:val="20"/>
          <w:szCs w:val="20"/>
        </w:rPr>
      </w:pPr>
      <w:r>
        <w:rPr>
          <w:rFonts w:ascii="Arial" w:eastAsia="Arial" w:hAnsi="Arial" w:cs="Arial"/>
        </w:rPr>
        <w:t>Hardworking, Positive attitude, Quick learner and preplanning.</w:t>
      </w:r>
    </w:p>
    <w:p w:rsidR="00953193" w:rsidRDefault="00953193">
      <w:pPr>
        <w:spacing w:line="37" w:lineRule="exact"/>
        <w:rPr>
          <w:sz w:val="20"/>
          <w:szCs w:val="20"/>
        </w:rPr>
      </w:pPr>
    </w:p>
    <w:p w:rsidR="00953193" w:rsidRDefault="00896494">
      <w:pPr>
        <w:ind w:left="100"/>
        <w:rPr>
          <w:sz w:val="20"/>
          <w:szCs w:val="20"/>
        </w:rPr>
      </w:pPr>
      <w:r>
        <w:rPr>
          <w:rFonts w:ascii="Arial" w:eastAsia="Arial" w:hAnsi="Arial" w:cs="Arial"/>
        </w:rPr>
        <w:t>Ability to take on Responsibility and  New challenges and ready to learn new skills as project needs.</w:t>
      </w:r>
    </w:p>
    <w:p w:rsidR="00953193" w:rsidRDefault="00896494">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-5080</wp:posOffset>
                </wp:positionH>
                <wp:positionV relativeFrom="paragraph">
                  <wp:posOffset>156210</wp:posOffset>
                </wp:positionV>
                <wp:extent cx="681863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8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2.3pt" to="536.5pt,12.3pt" o:allowincell="f" strokecolor="#000000" strokeweight="0.4799pt"/>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6810375</wp:posOffset>
                </wp:positionH>
                <wp:positionV relativeFrom="paragraph">
                  <wp:posOffset>153670</wp:posOffset>
                </wp:positionV>
                <wp:extent cx="0" cy="19812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25pt,12.1pt" to="536.25pt,27.7pt" o:allowincell="f" strokecolor="#000000" strokeweight="0.4799pt"/>
            </w:pict>
          </mc:Fallback>
        </mc:AlternateContent>
      </w:r>
    </w:p>
    <w:p w:rsidR="00953193" w:rsidRDefault="00953193">
      <w:pPr>
        <w:spacing w:line="158" w:lineRule="exact"/>
        <w:rPr>
          <w:sz w:val="20"/>
          <w:szCs w:val="20"/>
        </w:rPr>
      </w:pPr>
    </w:p>
    <w:p w:rsidR="00953193" w:rsidRDefault="00896494">
      <w:pPr>
        <w:rPr>
          <w:sz w:val="20"/>
          <w:szCs w:val="20"/>
        </w:rPr>
      </w:pPr>
      <w:r>
        <w:rPr>
          <w:noProof/>
          <w:sz w:val="1"/>
          <w:szCs w:val="1"/>
        </w:rPr>
        <w:drawing>
          <wp:inline distT="0" distB="0" distL="0" distR="0">
            <wp:extent cx="71755" cy="1981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blip>
                    <a:srcRect/>
                    <a:stretch>
                      <a:fillRect/>
                    </a:stretch>
                  </pic:blipFill>
                  <pic:spPr bwMode="auto">
                    <a:xfrm>
                      <a:off x="0" y="0"/>
                      <a:ext cx="71755" cy="198120"/>
                    </a:xfrm>
                    <a:prstGeom prst="rect">
                      <a:avLst/>
                    </a:prstGeom>
                    <a:noFill/>
                    <a:ln>
                      <a:noFill/>
                    </a:ln>
                  </pic:spPr>
                </pic:pic>
              </a:graphicData>
            </a:graphic>
          </wp:inline>
        </w:drawing>
      </w:r>
      <w:r>
        <w:rPr>
          <w:rFonts w:ascii="Calibri" w:eastAsia="Calibri" w:hAnsi="Calibri" w:cs="Calibri"/>
          <w:b/>
          <w:bCs/>
          <w:sz w:val="24"/>
          <w:szCs w:val="24"/>
        </w:rPr>
        <w:t>PERSONAL DEATAILS:</w:t>
      </w:r>
    </w:p>
    <w:p w:rsidR="00953193" w:rsidRDefault="00896494">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-5080</wp:posOffset>
            </wp:positionH>
            <wp:positionV relativeFrom="paragraph">
              <wp:posOffset>-191135</wp:posOffset>
            </wp:positionV>
            <wp:extent cx="6819900" cy="19177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6819900" cy="191770"/>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simplePos x="0" y="0"/>
            <wp:positionH relativeFrom="column">
              <wp:posOffset>-5080</wp:posOffset>
            </wp:positionH>
            <wp:positionV relativeFrom="paragraph">
              <wp:posOffset>-191135</wp:posOffset>
            </wp:positionV>
            <wp:extent cx="6819900" cy="19177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819900" cy="191770"/>
                    </a:xfrm>
                    <a:prstGeom prst="rect">
                      <a:avLst/>
                    </a:prstGeom>
                    <a:noFill/>
                  </pic:spPr>
                </pic:pic>
              </a:graphicData>
            </a:graphic>
          </wp:anchor>
        </w:drawing>
      </w:r>
    </w:p>
    <w:tbl>
      <w:tblPr>
        <w:tblW w:w="10740" w:type="dxa"/>
        <w:tblInd w:w="10" w:type="dxa"/>
        <w:tblLayout w:type="fixed"/>
        <w:tblCellMar>
          <w:left w:w="0" w:type="dxa"/>
          <w:right w:w="0" w:type="dxa"/>
        </w:tblCellMar>
        <w:tblLook w:val="04A0" w:firstRow="1" w:lastRow="0" w:firstColumn="1" w:lastColumn="0" w:noHBand="0" w:noVBand="1"/>
      </w:tblPr>
      <w:tblGrid>
        <w:gridCol w:w="2040"/>
        <w:gridCol w:w="640"/>
        <w:gridCol w:w="8060"/>
      </w:tblGrid>
      <w:tr w:rsidR="00953193" w:rsidTr="00DD2B4A">
        <w:trPr>
          <w:trHeight w:val="288"/>
        </w:trPr>
        <w:tc>
          <w:tcPr>
            <w:tcW w:w="2040" w:type="dxa"/>
            <w:vAlign w:val="bottom"/>
          </w:tcPr>
          <w:p w:rsidR="00953193" w:rsidRDefault="00896494">
            <w:pPr>
              <w:spacing w:line="287" w:lineRule="exact"/>
              <w:ind w:left="100"/>
              <w:rPr>
                <w:sz w:val="20"/>
                <w:szCs w:val="20"/>
              </w:rPr>
            </w:pPr>
            <w:r>
              <w:rPr>
                <w:rFonts w:ascii="Calibri" w:eastAsia="Calibri" w:hAnsi="Calibri" w:cs="Calibri"/>
                <w:sz w:val="24"/>
                <w:szCs w:val="24"/>
              </w:rPr>
              <w:t>Name</w:t>
            </w:r>
          </w:p>
        </w:tc>
        <w:tc>
          <w:tcPr>
            <w:tcW w:w="640" w:type="dxa"/>
            <w:vAlign w:val="bottom"/>
          </w:tcPr>
          <w:p w:rsidR="00953193" w:rsidRDefault="00896494">
            <w:pPr>
              <w:spacing w:line="287" w:lineRule="exact"/>
              <w:ind w:right="180"/>
              <w:jc w:val="right"/>
              <w:rPr>
                <w:sz w:val="20"/>
                <w:szCs w:val="20"/>
              </w:rPr>
            </w:pPr>
            <w:r>
              <w:rPr>
                <w:rFonts w:ascii="Calibri" w:eastAsia="Calibri" w:hAnsi="Calibri" w:cs="Calibri"/>
                <w:sz w:val="24"/>
                <w:szCs w:val="24"/>
              </w:rPr>
              <w:t>:</w:t>
            </w:r>
          </w:p>
        </w:tc>
        <w:tc>
          <w:tcPr>
            <w:tcW w:w="8060" w:type="dxa"/>
            <w:vAlign w:val="bottom"/>
          </w:tcPr>
          <w:p w:rsidR="00953193" w:rsidRDefault="00896494" w:rsidP="00DD2B4A">
            <w:pPr>
              <w:spacing w:line="287" w:lineRule="exact"/>
              <w:ind w:left="300"/>
              <w:rPr>
                <w:sz w:val="20"/>
                <w:szCs w:val="20"/>
              </w:rPr>
            </w:pPr>
            <w:r>
              <w:rPr>
                <w:rFonts w:ascii="Calibri" w:eastAsia="Calibri" w:hAnsi="Calibri" w:cs="Calibri"/>
                <w:b/>
                <w:bCs/>
                <w:sz w:val="24"/>
                <w:szCs w:val="24"/>
              </w:rPr>
              <w:t xml:space="preserve">MOIZPASHA </w:t>
            </w:r>
          </w:p>
        </w:tc>
      </w:tr>
      <w:tr w:rsidR="00953193" w:rsidTr="00DD2B4A">
        <w:trPr>
          <w:trHeight w:val="339"/>
        </w:trPr>
        <w:tc>
          <w:tcPr>
            <w:tcW w:w="2040" w:type="dxa"/>
            <w:vAlign w:val="bottom"/>
          </w:tcPr>
          <w:p w:rsidR="00953193" w:rsidRDefault="00896494">
            <w:pPr>
              <w:ind w:left="100"/>
              <w:rPr>
                <w:sz w:val="20"/>
                <w:szCs w:val="20"/>
              </w:rPr>
            </w:pPr>
            <w:r>
              <w:rPr>
                <w:rFonts w:ascii="Calibri" w:eastAsia="Calibri" w:hAnsi="Calibri" w:cs="Calibri"/>
                <w:sz w:val="24"/>
                <w:szCs w:val="24"/>
              </w:rPr>
              <w:t>Date of Birth</w:t>
            </w:r>
          </w:p>
        </w:tc>
        <w:tc>
          <w:tcPr>
            <w:tcW w:w="640" w:type="dxa"/>
            <w:vAlign w:val="bottom"/>
          </w:tcPr>
          <w:p w:rsidR="00953193" w:rsidRDefault="00896494">
            <w:pPr>
              <w:ind w:right="180"/>
              <w:jc w:val="right"/>
              <w:rPr>
                <w:sz w:val="20"/>
                <w:szCs w:val="20"/>
              </w:rPr>
            </w:pPr>
            <w:r>
              <w:rPr>
                <w:rFonts w:ascii="Calibri" w:eastAsia="Calibri" w:hAnsi="Calibri" w:cs="Calibri"/>
                <w:sz w:val="24"/>
                <w:szCs w:val="24"/>
              </w:rPr>
              <w:t>:</w:t>
            </w:r>
          </w:p>
        </w:tc>
        <w:tc>
          <w:tcPr>
            <w:tcW w:w="8060" w:type="dxa"/>
            <w:vAlign w:val="bottom"/>
          </w:tcPr>
          <w:p w:rsidR="00953193" w:rsidRDefault="00896494">
            <w:pPr>
              <w:ind w:left="300"/>
              <w:rPr>
                <w:sz w:val="20"/>
                <w:szCs w:val="20"/>
              </w:rPr>
            </w:pPr>
            <w:r>
              <w:rPr>
                <w:rFonts w:ascii="Calibri" w:eastAsia="Calibri" w:hAnsi="Calibri" w:cs="Calibri"/>
                <w:sz w:val="24"/>
                <w:szCs w:val="24"/>
              </w:rPr>
              <w:t>11/07/1994</w:t>
            </w:r>
          </w:p>
        </w:tc>
      </w:tr>
      <w:tr w:rsidR="00953193" w:rsidTr="00DD2B4A">
        <w:trPr>
          <w:trHeight w:val="336"/>
        </w:trPr>
        <w:tc>
          <w:tcPr>
            <w:tcW w:w="2040" w:type="dxa"/>
            <w:vAlign w:val="bottom"/>
          </w:tcPr>
          <w:p w:rsidR="00953193" w:rsidRDefault="00896494">
            <w:pPr>
              <w:ind w:left="100"/>
              <w:rPr>
                <w:sz w:val="20"/>
                <w:szCs w:val="20"/>
              </w:rPr>
            </w:pPr>
            <w:r>
              <w:rPr>
                <w:rFonts w:ascii="Calibri" w:eastAsia="Calibri" w:hAnsi="Calibri" w:cs="Calibri"/>
                <w:sz w:val="24"/>
                <w:szCs w:val="24"/>
              </w:rPr>
              <w:t>Language known</w:t>
            </w:r>
          </w:p>
        </w:tc>
        <w:tc>
          <w:tcPr>
            <w:tcW w:w="640" w:type="dxa"/>
            <w:vAlign w:val="bottom"/>
          </w:tcPr>
          <w:p w:rsidR="00953193" w:rsidRDefault="00896494">
            <w:pPr>
              <w:ind w:right="180"/>
              <w:jc w:val="right"/>
              <w:rPr>
                <w:sz w:val="20"/>
                <w:szCs w:val="20"/>
              </w:rPr>
            </w:pPr>
            <w:r>
              <w:rPr>
                <w:rFonts w:ascii="Calibri" w:eastAsia="Calibri" w:hAnsi="Calibri" w:cs="Calibri"/>
                <w:sz w:val="24"/>
                <w:szCs w:val="24"/>
              </w:rPr>
              <w:t>:</w:t>
            </w:r>
          </w:p>
        </w:tc>
        <w:tc>
          <w:tcPr>
            <w:tcW w:w="8060" w:type="dxa"/>
            <w:vAlign w:val="bottom"/>
          </w:tcPr>
          <w:p w:rsidR="00953193" w:rsidRDefault="00896494">
            <w:pPr>
              <w:ind w:left="300"/>
              <w:rPr>
                <w:sz w:val="20"/>
                <w:szCs w:val="20"/>
              </w:rPr>
            </w:pPr>
            <w:r>
              <w:rPr>
                <w:rFonts w:ascii="Calibri" w:eastAsia="Calibri" w:hAnsi="Calibri" w:cs="Calibri"/>
                <w:sz w:val="24"/>
                <w:szCs w:val="24"/>
              </w:rPr>
              <w:t>English, Hindi, Urdu, Kannada,(Arabic-Read)</w:t>
            </w:r>
          </w:p>
        </w:tc>
      </w:tr>
      <w:tr w:rsidR="00953193" w:rsidTr="00DD2B4A">
        <w:trPr>
          <w:trHeight w:val="338"/>
        </w:trPr>
        <w:tc>
          <w:tcPr>
            <w:tcW w:w="2040" w:type="dxa"/>
            <w:vAlign w:val="bottom"/>
          </w:tcPr>
          <w:p w:rsidR="00953193" w:rsidRDefault="00896494">
            <w:pPr>
              <w:ind w:left="100"/>
              <w:rPr>
                <w:sz w:val="20"/>
                <w:szCs w:val="20"/>
              </w:rPr>
            </w:pPr>
            <w:r>
              <w:rPr>
                <w:rFonts w:ascii="Calibri" w:eastAsia="Calibri" w:hAnsi="Calibri" w:cs="Calibri"/>
                <w:sz w:val="24"/>
                <w:szCs w:val="24"/>
              </w:rPr>
              <w:t>Religion</w:t>
            </w:r>
          </w:p>
        </w:tc>
        <w:tc>
          <w:tcPr>
            <w:tcW w:w="640" w:type="dxa"/>
            <w:vAlign w:val="bottom"/>
          </w:tcPr>
          <w:p w:rsidR="00953193" w:rsidRDefault="00896494">
            <w:pPr>
              <w:ind w:right="180"/>
              <w:jc w:val="right"/>
              <w:rPr>
                <w:sz w:val="20"/>
                <w:szCs w:val="20"/>
              </w:rPr>
            </w:pPr>
            <w:r>
              <w:rPr>
                <w:rFonts w:ascii="Calibri" w:eastAsia="Calibri" w:hAnsi="Calibri" w:cs="Calibri"/>
                <w:sz w:val="24"/>
                <w:szCs w:val="24"/>
              </w:rPr>
              <w:t>:</w:t>
            </w:r>
          </w:p>
        </w:tc>
        <w:tc>
          <w:tcPr>
            <w:tcW w:w="8060" w:type="dxa"/>
            <w:vAlign w:val="bottom"/>
          </w:tcPr>
          <w:p w:rsidR="00953193" w:rsidRDefault="00896494">
            <w:pPr>
              <w:ind w:left="300"/>
              <w:rPr>
                <w:sz w:val="20"/>
                <w:szCs w:val="20"/>
              </w:rPr>
            </w:pPr>
            <w:r>
              <w:rPr>
                <w:rFonts w:ascii="Calibri" w:eastAsia="Calibri" w:hAnsi="Calibri" w:cs="Calibri"/>
                <w:sz w:val="24"/>
                <w:szCs w:val="24"/>
              </w:rPr>
              <w:t>Islam (Muslim)</w:t>
            </w:r>
          </w:p>
        </w:tc>
      </w:tr>
      <w:tr w:rsidR="00953193" w:rsidTr="00DD2B4A">
        <w:trPr>
          <w:trHeight w:val="336"/>
        </w:trPr>
        <w:tc>
          <w:tcPr>
            <w:tcW w:w="2040" w:type="dxa"/>
            <w:vAlign w:val="bottom"/>
          </w:tcPr>
          <w:p w:rsidR="00953193" w:rsidRDefault="00953193">
            <w:pPr>
              <w:ind w:left="100"/>
              <w:rPr>
                <w:sz w:val="20"/>
                <w:szCs w:val="20"/>
              </w:rPr>
            </w:pPr>
          </w:p>
        </w:tc>
        <w:tc>
          <w:tcPr>
            <w:tcW w:w="640" w:type="dxa"/>
            <w:vAlign w:val="bottom"/>
          </w:tcPr>
          <w:p w:rsidR="00953193" w:rsidRDefault="00953193">
            <w:pPr>
              <w:ind w:right="180"/>
              <w:jc w:val="right"/>
              <w:rPr>
                <w:sz w:val="20"/>
                <w:szCs w:val="20"/>
              </w:rPr>
            </w:pPr>
          </w:p>
        </w:tc>
        <w:tc>
          <w:tcPr>
            <w:tcW w:w="8060" w:type="dxa"/>
            <w:vAlign w:val="bottom"/>
          </w:tcPr>
          <w:p w:rsidR="00953193" w:rsidRDefault="00953193">
            <w:pPr>
              <w:ind w:left="300"/>
              <w:rPr>
                <w:sz w:val="20"/>
                <w:szCs w:val="20"/>
              </w:rPr>
            </w:pPr>
          </w:p>
        </w:tc>
      </w:tr>
      <w:tr w:rsidR="00953193" w:rsidTr="00DD2B4A">
        <w:trPr>
          <w:trHeight w:val="250"/>
        </w:trPr>
        <w:tc>
          <w:tcPr>
            <w:tcW w:w="2040" w:type="dxa"/>
            <w:tcBorders>
              <w:bottom w:val="single" w:sz="8" w:space="0" w:color="auto"/>
            </w:tcBorders>
            <w:vAlign w:val="bottom"/>
          </w:tcPr>
          <w:p w:rsidR="00953193" w:rsidRDefault="00953193">
            <w:pPr>
              <w:rPr>
                <w:sz w:val="21"/>
                <w:szCs w:val="21"/>
              </w:rPr>
            </w:pPr>
          </w:p>
        </w:tc>
        <w:tc>
          <w:tcPr>
            <w:tcW w:w="640" w:type="dxa"/>
            <w:tcBorders>
              <w:bottom w:val="single" w:sz="8" w:space="0" w:color="auto"/>
            </w:tcBorders>
            <w:vAlign w:val="bottom"/>
          </w:tcPr>
          <w:p w:rsidR="00953193" w:rsidRDefault="00953193">
            <w:pPr>
              <w:rPr>
                <w:sz w:val="21"/>
                <w:szCs w:val="21"/>
              </w:rPr>
            </w:pPr>
          </w:p>
        </w:tc>
        <w:tc>
          <w:tcPr>
            <w:tcW w:w="8060" w:type="dxa"/>
            <w:tcBorders>
              <w:bottom w:val="single" w:sz="8" w:space="0" w:color="auto"/>
            </w:tcBorders>
            <w:vAlign w:val="bottom"/>
          </w:tcPr>
          <w:p w:rsidR="00953193" w:rsidRDefault="00953193">
            <w:pPr>
              <w:rPr>
                <w:sz w:val="21"/>
                <w:szCs w:val="21"/>
              </w:rPr>
            </w:pPr>
          </w:p>
        </w:tc>
      </w:tr>
      <w:tr w:rsidR="00953193" w:rsidTr="00DD2B4A">
        <w:trPr>
          <w:trHeight w:val="282"/>
        </w:trPr>
        <w:tc>
          <w:tcPr>
            <w:tcW w:w="2040" w:type="dxa"/>
            <w:tcBorders>
              <w:left w:val="single" w:sz="8" w:space="0" w:color="auto"/>
              <w:bottom w:val="single" w:sz="8" w:space="0" w:color="auto"/>
            </w:tcBorders>
            <w:shd w:val="clear" w:color="auto" w:fill="8DB3E2"/>
            <w:vAlign w:val="bottom"/>
          </w:tcPr>
          <w:p w:rsidR="00953193" w:rsidRDefault="00896494">
            <w:pPr>
              <w:spacing w:line="278" w:lineRule="exact"/>
              <w:ind w:left="100"/>
              <w:rPr>
                <w:sz w:val="20"/>
                <w:szCs w:val="20"/>
              </w:rPr>
            </w:pPr>
            <w:r>
              <w:rPr>
                <w:rFonts w:ascii="Calibri" w:eastAsia="Calibri" w:hAnsi="Calibri" w:cs="Calibri"/>
                <w:b/>
                <w:bCs/>
                <w:sz w:val="24"/>
                <w:szCs w:val="24"/>
              </w:rPr>
              <w:t>DECLARATION:</w:t>
            </w:r>
          </w:p>
        </w:tc>
        <w:tc>
          <w:tcPr>
            <w:tcW w:w="640" w:type="dxa"/>
            <w:tcBorders>
              <w:bottom w:val="single" w:sz="8" w:space="0" w:color="auto"/>
            </w:tcBorders>
            <w:shd w:val="clear" w:color="auto" w:fill="8DB3E2"/>
            <w:vAlign w:val="bottom"/>
          </w:tcPr>
          <w:p w:rsidR="00953193" w:rsidRDefault="00953193">
            <w:pPr>
              <w:rPr>
                <w:sz w:val="24"/>
                <w:szCs w:val="24"/>
              </w:rPr>
            </w:pPr>
          </w:p>
        </w:tc>
        <w:tc>
          <w:tcPr>
            <w:tcW w:w="8060" w:type="dxa"/>
            <w:tcBorders>
              <w:bottom w:val="single" w:sz="8" w:space="0" w:color="auto"/>
              <w:right w:val="single" w:sz="8" w:space="0" w:color="auto"/>
            </w:tcBorders>
            <w:shd w:val="clear" w:color="auto" w:fill="8DB3E2"/>
            <w:vAlign w:val="bottom"/>
          </w:tcPr>
          <w:p w:rsidR="00953193" w:rsidRDefault="00953193">
            <w:pPr>
              <w:rPr>
                <w:sz w:val="24"/>
                <w:szCs w:val="24"/>
              </w:rPr>
            </w:pPr>
          </w:p>
        </w:tc>
      </w:tr>
    </w:tbl>
    <w:p w:rsidR="00953193" w:rsidRDefault="00953193">
      <w:pPr>
        <w:spacing w:line="331" w:lineRule="exact"/>
        <w:rPr>
          <w:sz w:val="20"/>
          <w:szCs w:val="20"/>
        </w:rPr>
      </w:pPr>
    </w:p>
    <w:p w:rsidR="00953193" w:rsidRDefault="00896494">
      <w:pPr>
        <w:ind w:left="100"/>
        <w:rPr>
          <w:sz w:val="20"/>
          <w:szCs w:val="20"/>
        </w:rPr>
      </w:pPr>
      <w:r>
        <w:rPr>
          <w:rFonts w:ascii="Calibri" w:eastAsia="Calibri" w:hAnsi="Calibri" w:cs="Calibri"/>
          <w:sz w:val="24"/>
          <w:szCs w:val="24"/>
        </w:rPr>
        <w:t>I here by assure you that the above furnished details are true to the best of my knowledge.</w:t>
      </w:r>
    </w:p>
    <w:p w:rsidR="00953193" w:rsidRDefault="00953193">
      <w:pPr>
        <w:spacing w:line="245" w:lineRule="exact"/>
        <w:rPr>
          <w:sz w:val="20"/>
          <w:szCs w:val="20"/>
        </w:rPr>
      </w:pPr>
    </w:p>
    <w:p w:rsidR="00953193" w:rsidRPr="00DD2B4A" w:rsidRDefault="00DD2B4A" w:rsidP="00DD2B4A">
      <w:pPr>
        <w:ind w:right="140"/>
        <w:jc w:val="right"/>
        <w:rPr>
          <w:sz w:val="20"/>
          <w:szCs w:val="20"/>
        </w:rPr>
        <w:sectPr w:rsidR="00953193" w:rsidRPr="00DD2B4A">
          <w:pgSz w:w="12240" w:h="15840"/>
          <w:pgMar w:top="1147" w:right="740" w:bottom="701" w:left="760" w:header="0" w:footer="0" w:gutter="0"/>
          <w:cols w:space="720" w:equalWidth="0">
            <w:col w:w="10740"/>
          </w:cols>
        </w:sectPr>
      </w:pPr>
      <w:r>
        <w:rPr>
          <w:rFonts w:ascii="Calibri" w:eastAsia="Calibri" w:hAnsi="Calibri" w:cs="Calibri"/>
          <w:b/>
          <w:bCs/>
          <w:sz w:val="24"/>
          <w:szCs w:val="24"/>
        </w:rPr>
        <w:t>MOIZPASHA</w:t>
      </w:r>
    </w:p>
    <w:p w:rsidR="00896494" w:rsidRPr="00FF3E3F" w:rsidRDefault="00896494">
      <w:pPr>
        <w:rPr>
          <w:b/>
        </w:rPr>
      </w:pPr>
      <w:bookmarkStart w:id="0" w:name="_GoBack"/>
      <w:bookmarkEnd w:id="0"/>
    </w:p>
    <w:sectPr w:rsidR="00896494" w:rsidRPr="00FF3E3F">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03F41C0E"/>
    <w:lvl w:ilvl="0" w:tplc="AE965CF6">
      <w:start w:val="1"/>
      <w:numFmt w:val="decimal"/>
      <w:lvlText w:val="[%1]"/>
      <w:lvlJc w:val="left"/>
    </w:lvl>
    <w:lvl w:ilvl="1" w:tplc="A3464A9A">
      <w:numFmt w:val="decimal"/>
      <w:lvlText w:val=""/>
      <w:lvlJc w:val="left"/>
    </w:lvl>
    <w:lvl w:ilvl="2" w:tplc="6C7EBB56">
      <w:numFmt w:val="decimal"/>
      <w:lvlText w:val=""/>
      <w:lvlJc w:val="left"/>
    </w:lvl>
    <w:lvl w:ilvl="3" w:tplc="4F4EF276">
      <w:numFmt w:val="decimal"/>
      <w:lvlText w:val=""/>
      <w:lvlJc w:val="left"/>
    </w:lvl>
    <w:lvl w:ilvl="4" w:tplc="438EFCD8">
      <w:numFmt w:val="decimal"/>
      <w:lvlText w:val=""/>
      <w:lvlJc w:val="left"/>
    </w:lvl>
    <w:lvl w:ilvl="5" w:tplc="97F6530C">
      <w:numFmt w:val="decimal"/>
      <w:lvlText w:val=""/>
      <w:lvlJc w:val="left"/>
    </w:lvl>
    <w:lvl w:ilvl="6" w:tplc="8E5492F4">
      <w:numFmt w:val="decimal"/>
      <w:lvlText w:val=""/>
      <w:lvlJc w:val="left"/>
    </w:lvl>
    <w:lvl w:ilvl="7" w:tplc="FCD88B06">
      <w:numFmt w:val="decimal"/>
      <w:lvlText w:val=""/>
      <w:lvlJc w:val="left"/>
    </w:lvl>
    <w:lvl w:ilvl="8" w:tplc="EFA07A68">
      <w:numFmt w:val="decimal"/>
      <w:lvlText w:val=""/>
      <w:lvlJc w:val="left"/>
    </w:lvl>
  </w:abstractNum>
  <w:abstractNum w:abstractNumId="1">
    <w:nsid w:val="00006784"/>
    <w:multiLevelType w:val="hybridMultilevel"/>
    <w:tmpl w:val="5E0C4DBC"/>
    <w:lvl w:ilvl="0" w:tplc="8F2AB58A">
      <w:start w:val="1"/>
      <w:numFmt w:val="decimal"/>
      <w:lvlText w:val="%1."/>
      <w:lvlJc w:val="left"/>
    </w:lvl>
    <w:lvl w:ilvl="1" w:tplc="EE3AEC62">
      <w:numFmt w:val="decimal"/>
      <w:lvlText w:val=""/>
      <w:lvlJc w:val="left"/>
    </w:lvl>
    <w:lvl w:ilvl="2" w:tplc="0E680DCA">
      <w:numFmt w:val="decimal"/>
      <w:lvlText w:val=""/>
      <w:lvlJc w:val="left"/>
    </w:lvl>
    <w:lvl w:ilvl="3" w:tplc="77BAB10E">
      <w:numFmt w:val="decimal"/>
      <w:lvlText w:val=""/>
      <w:lvlJc w:val="left"/>
    </w:lvl>
    <w:lvl w:ilvl="4" w:tplc="1CE87BC4">
      <w:numFmt w:val="decimal"/>
      <w:lvlText w:val=""/>
      <w:lvlJc w:val="left"/>
    </w:lvl>
    <w:lvl w:ilvl="5" w:tplc="8314F664">
      <w:numFmt w:val="decimal"/>
      <w:lvlText w:val=""/>
      <w:lvlJc w:val="left"/>
    </w:lvl>
    <w:lvl w:ilvl="6" w:tplc="108E557E">
      <w:numFmt w:val="decimal"/>
      <w:lvlText w:val=""/>
      <w:lvlJc w:val="left"/>
    </w:lvl>
    <w:lvl w:ilvl="7" w:tplc="57EE9E7A">
      <w:numFmt w:val="decimal"/>
      <w:lvlText w:val=""/>
      <w:lvlJc w:val="left"/>
    </w:lvl>
    <w:lvl w:ilvl="8" w:tplc="58D41B1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93"/>
    <w:rsid w:val="00896494"/>
    <w:rsid w:val="00953193"/>
    <w:rsid w:val="00B10B2F"/>
    <w:rsid w:val="00DD2B4A"/>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F3E3F"/>
    <w:rPr>
      <w:rFonts w:ascii="Tahoma" w:hAnsi="Tahoma" w:cs="Tahoma"/>
      <w:sz w:val="16"/>
      <w:szCs w:val="16"/>
    </w:rPr>
  </w:style>
  <w:style w:type="character" w:customStyle="1" w:styleId="BalloonTextChar">
    <w:name w:val="Balloon Text Char"/>
    <w:basedOn w:val="DefaultParagraphFont"/>
    <w:link w:val="BalloonText"/>
    <w:uiPriority w:val="99"/>
    <w:semiHidden/>
    <w:rsid w:val="00FF3E3F"/>
    <w:rPr>
      <w:rFonts w:ascii="Tahoma" w:hAnsi="Tahoma" w:cs="Tahoma"/>
      <w:sz w:val="16"/>
      <w:szCs w:val="16"/>
    </w:rPr>
  </w:style>
  <w:style w:type="paragraph" w:styleId="ListParagraph">
    <w:name w:val="List Paragraph"/>
    <w:basedOn w:val="Normal"/>
    <w:uiPriority w:val="34"/>
    <w:qFormat/>
    <w:rsid w:val="00FF3E3F"/>
    <w:pPr>
      <w:spacing w:after="200" w:line="276" w:lineRule="auto"/>
      <w:ind w:left="720"/>
      <w:contextualSpacing/>
    </w:pPr>
    <w:rPr>
      <w:rFonts w:ascii="Calibri" w:eastAsia="Calibri" w:hAnsi="Calibr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F3E3F"/>
    <w:rPr>
      <w:rFonts w:ascii="Tahoma" w:hAnsi="Tahoma" w:cs="Tahoma"/>
      <w:sz w:val="16"/>
      <w:szCs w:val="16"/>
    </w:rPr>
  </w:style>
  <w:style w:type="character" w:customStyle="1" w:styleId="BalloonTextChar">
    <w:name w:val="Balloon Text Char"/>
    <w:basedOn w:val="DefaultParagraphFont"/>
    <w:link w:val="BalloonText"/>
    <w:uiPriority w:val="99"/>
    <w:semiHidden/>
    <w:rsid w:val="00FF3E3F"/>
    <w:rPr>
      <w:rFonts w:ascii="Tahoma" w:hAnsi="Tahoma" w:cs="Tahoma"/>
      <w:sz w:val="16"/>
      <w:szCs w:val="16"/>
    </w:rPr>
  </w:style>
  <w:style w:type="paragraph" w:styleId="ListParagraph">
    <w:name w:val="List Paragraph"/>
    <w:basedOn w:val="Normal"/>
    <w:uiPriority w:val="34"/>
    <w:qFormat/>
    <w:rsid w:val="00FF3E3F"/>
    <w:pPr>
      <w:spacing w:after="200" w:line="276" w:lineRule="auto"/>
      <w:ind w:left="720"/>
      <w:contextualSpacing/>
    </w:pPr>
    <w:rPr>
      <w:rFonts w:ascii="Calibri" w:eastAsia="Calibri" w:hAnsi="Calibr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mailto:moizpasha.339434@2freemail.com"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2017-05-18T06:19:00Z</dcterms:created>
  <dcterms:modified xsi:type="dcterms:W3CDTF">2017-05-18T06:19:00Z</dcterms:modified>
</cp:coreProperties>
</file>