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34" w:rsidRDefault="00340434" w:rsidP="008A163A">
      <w:pPr>
        <w:spacing w:after="120"/>
        <w:ind w:right="-864"/>
        <w:jc w:val="both"/>
        <w:rPr>
          <w:rStyle w:val="bdtext"/>
        </w:rPr>
      </w:pPr>
      <w:proofErr w:type="spellStart"/>
      <w:r>
        <w:rPr>
          <w:rStyle w:val="bdtext"/>
        </w:rPr>
        <w:t>Venkatesan</w:t>
      </w:r>
      <w:proofErr w:type="spellEnd"/>
    </w:p>
    <w:p w:rsidR="00340434" w:rsidRDefault="00340434" w:rsidP="008A163A">
      <w:pPr>
        <w:spacing w:after="120"/>
        <w:ind w:right="-864"/>
        <w:jc w:val="both"/>
        <w:rPr>
          <w:rStyle w:val="bdtext"/>
        </w:rPr>
      </w:pPr>
      <w:hyperlink r:id="rId6" w:history="1">
        <w:r w:rsidRPr="006F34C5">
          <w:rPr>
            <w:rStyle w:val="Hyperlink"/>
          </w:rPr>
          <w:t>Venkatesan.339545@2freemail.com</w:t>
        </w:r>
      </w:hyperlink>
      <w:r>
        <w:rPr>
          <w:rStyle w:val="bdtext"/>
        </w:rPr>
        <w:t xml:space="preserve"> </w:t>
      </w:r>
      <w:bookmarkStart w:id="0" w:name="_GoBack"/>
      <w:bookmarkEnd w:id="0"/>
    </w:p>
    <w:p w:rsidR="008A163A" w:rsidRDefault="008A163A" w:rsidP="008A163A">
      <w:pPr>
        <w:spacing w:after="120"/>
        <w:ind w:right="-864"/>
        <w:jc w:val="both"/>
        <w:rPr>
          <w:rFonts w:ascii="Calibri" w:hAnsi="Calibri" w:cstheme="minorHAnsi"/>
          <w:b/>
          <w:bCs/>
          <w:i/>
          <w:sz w:val="20"/>
          <w:u w:val="single"/>
          <w:shd w:val="clear" w:color="auto" w:fill="FFFFFF"/>
        </w:rPr>
      </w:pPr>
      <w:r>
        <w:rPr>
          <w:rStyle w:val="Strong"/>
          <w:rFonts w:ascii="Calibri" w:hAnsi="Calibri" w:cstheme="minorHAnsi"/>
          <w:i/>
          <w:u w:val="single"/>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Performance Summary:</w:t>
      </w:r>
      <w:r>
        <w:rPr>
          <w:rStyle w:val="Strong"/>
          <w:rFonts w:ascii="Calibri" w:hAnsi="Calibri" w:cstheme="minorHAnsi"/>
          <w:shd w:val="clear" w:color="auto" w:fill="FFFFFF"/>
        </w:rPr>
        <w:t xml:space="preserve">  </w:t>
      </w:r>
      <w:r>
        <w:rPr>
          <w:rStyle w:val="Strong"/>
          <w:rFonts w:ascii="Calibri" w:hAnsi="Calibri" w:cstheme="minorHAnsi"/>
          <w:sz w:val="20"/>
          <w:shd w:val="clear" w:color="auto" w:fill="FFFFFF"/>
        </w:rPr>
        <w:t>W</w:t>
      </w:r>
      <w:r>
        <w:rPr>
          <w:rFonts w:ascii="Calibri" w:eastAsia="Arial Unicode MS" w:hAnsi="Calibri" w:cs="Arial Unicode MS"/>
          <w:spacing w:val="-2"/>
          <w:sz w:val="20"/>
        </w:rPr>
        <w:t>orking as a Restaurant Supervisor with over 9 years of experience in the area of hospitality and restaurant management.  I have the ability to exercise professional judgment in dealing with guest of different nationalities and class.</w:t>
      </w:r>
    </w:p>
    <w:p w:rsidR="008A163A" w:rsidRDefault="008A163A" w:rsidP="008A163A">
      <w:pPr>
        <w:spacing w:after="120"/>
        <w:ind w:right="-864"/>
        <w:jc w:val="both"/>
        <w:rPr>
          <w:rFonts w:ascii="Calibri" w:eastAsia="Arial Unicode MS" w:hAnsi="Calibri" w:cs="Arial Unicode MS"/>
          <w:sz w:val="20"/>
        </w:rPr>
      </w:pPr>
      <w:r>
        <w:rPr>
          <w:rFonts w:ascii="Calibri" w:eastAsia="Arial Unicode MS" w:hAnsi="Calibri" w:cs="Arial Unicode MS"/>
          <w:spacing w:val="-2"/>
          <w:sz w:val="20"/>
        </w:rPr>
        <w:t>A detail-oriented and resourceful individual with excellent communication and interpersonal skills, combined with an excellent understanding of complex issues.</w:t>
      </w:r>
      <w:r>
        <w:rPr>
          <w:rFonts w:ascii="Calibri" w:eastAsia="Arial Unicode MS" w:hAnsi="Calibri" w:cs="Arial Unicode MS"/>
          <w:sz w:val="20"/>
        </w:rPr>
        <w:t xml:space="preserve"> Excel at interfacing with others at all levels to ensure organizational goals are attain</w:t>
      </w:r>
    </w:p>
    <w:p w:rsidR="008A163A" w:rsidRDefault="008A163A" w:rsidP="008A163A">
      <w:pPr>
        <w:ind w:right="-864"/>
        <w:jc w:val="both"/>
        <w:rPr>
          <w:rFonts w:ascii="Calibri" w:eastAsia="Arial Unicode MS" w:hAnsi="Calibri" w:cs="Arial Unicode MS"/>
          <w:sz w:val="20"/>
        </w:rPr>
      </w:pPr>
      <w:r>
        <w:rPr>
          <w:rFonts w:ascii="Calibri" w:eastAsia="Arial Unicode MS" w:hAnsi="Calibri" w:cs="Arial Unicode MS"/>
          <w:sz w:val="20"/>
        </w:rPr>
        <w:t>Possess excellent interpersonal, analytical, and organizational skills. Excel within highly competitive environments .An effective team player with the skills necessary to direct, train, and motivate staff to its fullest potential and strive to achieve company goals.</w:t>
      </w:r>
    </w:p>
    <w:p w:rsidR="008A163A" w:rsidRDefault="008A163A" w:rsidP="008A163A">
      <w:pPr>
        <w:pStyle w:val="Default"/>
        <w:spacing w:after="19"/>
        <w:jc w:val="both"/>
        <w:rPr>
          <w:rFonts w:ascii="Calibri" w:hAnsi="Calibri" w:cstheme="minorHAnsi"/>
          <w:i/>
          <w:color w:val="auto"/>
          <w:sz w:val="20"/>
          <w:szCs w:val="20"/>
          <w:u w:val="single"/>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i/>
          <w:color w:val="auto"/>
          <w:sz w:val="20"/>
          <w:szCs w:val="20"/>
          <w:u w:val="single"/>
          <w:shd w:val="clear" w:color="auto" w:fill="FFFFF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AREAS OF PROFESSIONAL EXPERTISE</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hAnsi="Calibri" w:cstheme="minorHAnsi"/>
          <w:color w:val="auto"/>
          <w:sz w:val="20"/>
          <w:szCs w:val="20"/>
          <w:shd w:val="clear" w:color="auto" w:fill="FFFFFF"/>
        </w:rPr>
      </w:pPr>
      <w:r>
        <w:rPr>
          <w:rFonts w:ascii="Calibri" w:hAnsi="Calibri" w:cstheme="minorHAnsi"/>
          <w:color w:val="auto"/>
          <w:sz w:val="20"/>
          <w:szCs w:val="20"/>
          <w:shd w:val="clear" w:color="auto" w:fill="FFFFFF"/>
        </w:rPr>
        <w:t>Restaurant Management</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eastAsia="Arial Unicode MS" w:hAnsi="Calibri" w:cs="Arial Unicode MS"/>
          <w:spacing w:val="-2"/>
          <w:sz w:val="20"/>
          <w:szCs w:val="20"/>
        </w:rPr>
      </w:pPr>
      <w:r>
        <w:rPr>
          <w:rFonts w:ascii="Calibri" w:hAnsi="Calibri" w:cstheme="minorHAnsi"/>
          <w:color w:val="auto"/>
          <w:sz w:val="20"/>
          <w:szCs w:val="20"/>
          <w:shd w:val="clear" w:color="auto" w:fill="FFFFFF"/>
        </w:rPr>
        <w:t>Cost Control</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eastAsia="Arial Unicode MS" w:hAnsi="Calibri" w:cs="Arial Unicode MS"/>
          <w:spacing w:val="-2"/>
          <w:sz w:val="20"/>
          <w:szCs w:val="20"/>
        </w:rPr>
      </w:pPr>
      <w:r>
        <w:rPr>
          <w:rFonts w:ascii="Calibri" w:hAnsi="Calibri" w:cstheme="minorHAnsi"/>
          <w:color w:val="auto"/>
          <w:sz w:val="20"/>
          <w:szCs w:val="20"/>
          <w:shd w:val="clear" w:color="auto" w:fill="FFFFFF"/>
        </w:rPr>
        <w:t>Office Admin Work</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eastAsia="Arial Unicode MS" w:hAnsi="Calibri" w:cs="Arial Unicode MS"/>
          <w:spacing w:val="-2"/>
          <w:sz w:val="20"/>
          <w:szCs w:val="20"/>
        </w:rPr>
      </w:pPr>
      <w:r>
        <w:rPr>
          <w:rFonts w:ascii="Calibri" w:hAnsi="Calibri" w:cstheme="minorHAnsi"/>
          <w:color w:val="auto"/>
          <w:sz w:val="20"/>
          <w:szCs w:val="20"/>
          <w:shd w:val="clear" w:color="auto" w:fill="FFFFFF"/>
        </w:rPr>
        <w:t>Training</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eastAsia="Arial Unicode MS" w:hAnsi="Calibri" w:cs="Arial Unicode MS"/>
          <w:spacing w:val="-2"/>
          <w:sz w:val="20"/>
          <w:szCs w:val="20"/>
        </w:rPr>
      </w:pPr>
      <w:r>
        <w:rPr>
          <w:rFonts w:ascii="Calibri" w:hAnsi="Calibri" w:cstheme="minorHAnsi"/>
          <w:color w:val="auto"/>
          <w:sz w:val="20"/>
          <w:szCs w:val="20"/>
          <w:shd w:val="clear" w:color="auto" w:fill="FFFFFF"/>
        </w:rPr>
        <w:t>Guest Relations</w:t>
      </w:r>
    </w:p>
    <w:p w:rsidR="008A163A" w:rsidRDefault="008A163A" w:rsidP="008A163A">
      <w:pPr>
        <w:pStyle w:val="Default"/>
        <w:numPr>
          <w:ilvl w:val="0"/>
          <w:numId w:val="1"/>
        </w:numPr>
        <w:tabs>
          <w:tab w:val="left" w:pos="295"/>
          <w:tab w:val="left" w:pos="686"/>
          <w:tab w:val="left" w:pos="2880"/>
          <w:tab w:val="left" w:pos="3175"/>
        </w:tabs>
        <w:spacing w:line="276" w:lineRule="atLeast"/>
        <w:jc w:val="both"/>
        <w:rPr>
          <w:rFonts w:ascii="Calibri" w:hAnsi="Calibri" w:cstheme="minorHAnsi"/>
          <w:sz w:val="20"/>
          <w:szCs w:val="20"/>
          <w:u w:val="single"/>
        </w:rPr>
      </w:pPr>
      <w:r>
        <w:rPr>
          <w:rFonts w:ascii="Calibri" w:hAnsi="Calibri" w:cstheme="minorHAnsi"/>
          <w:color w:val="auto"/>
          <w:sz w:val="20"/>
          <w:szCs w:val="20"/>
          <w:shd w:val="clear" w:color="auto" w:fill="FFFFFF"/>
        </w:rPr>
        <w:t>Customer Service</w:t>
      </w:r>
    </w:p>
    <w:p w:rsidR="008A163A" w:rsidRDefault="008A163A" w:rsidP="008A163A">
      <w:pPr>
        <w:pStyle w:val="Default"/>
        <w:tabs>
          <w:tab w:val="left" w:pos="295"/>
          <w:tab w:val="left" w:pos="686"/>
          <w:tab w:val="left" w:pos="2880"/>
          <w:tab w:val="left" w:pos="3175"/>
        </w:tabs>
        <w:spacing w:line="276" w:lineRule="atLeast"/>
        <w:ind w:left="360" w:firstLine="720"/>
        <w:jc w:val="both"/>
        <w:rPr>
          <w:rFonts w:ascii="Calibri" w:hAnsi="Calibri" w:cstheme="minorHAnsi"/>
          <w:i/>
          <w:u w:val="single"/>
        </w:rPr>
      </w:pPr>
    </w:p>
    <w:p w:rsidR="008A163A" w:rsidRDefault="008A163A" w:rsidP="008A163A">
      <w:pPr>
        <w:pStyle w:val="Default"/>
        <w:rPr>
          <w:rFonts w:ascii="Calibri" w:hAnsi="Calibri" w:cstheme="minorHAnsi"/>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EMPLOYMENT HISTORY</w:t>
      </w:r>
    </w:p>
    <w:p w:rsidR="008A163A" w:rsidRDefault="008A163A" w:rsidP="008A163A">
      <w:pPr>
        <w:pStyle w:val="Default"/>
        <w:numPr>
          <w:ilvl w:val="0"/>
          <w:numId w:val="2"/>
        </w:numPr>
        <w:jc w:val="both"/>
        <w:rPr>
          <w:rFonts w:ascii="Calibri" w:hAnsi="Calibri" w:cstheme="minorHAnsi"/>
          <w:b/>
          <w:bCs/>
          <w:sz w:val="22"/>
          <w:szCs w:val="22"/>
        </w:rPr>
      </w:pPr>
      <w:r>
        <w:rPr>
          <w:rFonts w:ascii="Calibri" w:hAnsi="Calibri" w:cstheme="minorHAnsi"/>
          <w:b/>
          <w:bCs/>
          <w:sz w:val="22"/>
          <w:szCs w:val="22"/>
        </w:rPr>
        <w:t>Restaurant Supervisor:</w:t>
      </w:r>
      <w:r>
        <w:rPr>
          <w:rFonts w:ascii="Calibri" w:hAnsi="Calibri" w:cstheme="minorHAnsi"/>
          <w:bCs/>
          <w:sz w:val="22"/>
          <w:szCs w:val="22"/>
        </w:rPr>
        <w:t xml:space="preserve"> </w:t>
      </w:r>
      <w:r>
        <w:rPr>
          <w:rFonts w:ascii="Calibri" w:hAnsi="Calibri" w:cstheme="minorHAnsi"/>
          <w:b/>
          <w:bCs/>
          <w:sz w:val="22"/>
          <w:szCs w:val="22"/>
        </w:rPr>
        <w:t>Ocean Basket, Dubai Airport Terminal 3</w:t>
      </w:r>
      <w:r>
        <w:rPr>
          <w:rFonts w:ascii="Calibri" w:hAnsi="Calibri" w:cstheme="minorHAnsi"/>
          <w:bCs/>
          <w:sz w:val="22"/>
          <w:szCs w:val="22"/>
        </w:rPr>
        <w:t xml:space="preserve"> – </w:t>
      </w:r>
      <w:r>
        <w:rPr>
          <w:rFonts w:ascii="Calibri" w:hAnsi="Calibri" w:cstheme="minorHAnsi"/>
          <w:bCs/>
          <w:i/>
          <w:sz w:val="22"/>
          <w:szCs w:val="22"/>
        </w:rPr>
        <w:t>July</w:t>
      </w:r>
      <w:r>
        <w:rPr>
          <w:rFonts w:ascii="Calibri" w:hAnsi="Calibri" w:cstheme="minorHAnsi"/>
          <w:bCs/>
          <w:sz w:val="22"/>
          <w:szCs w:val="22"/>
        </w:rPr>
        <w:t xml:space="preserve"> </w:t>
      </w:r>
      <w:r>
        <w:rPr>
          <w:rFonts w:ascii="Calibri" w:hAnsi="Calibri" w:cstheme="minorHAnsi"/>
          <w:i/>
          <w:sz w:val="22"/>
          <w:szCs w:val="22"/>
        </w:rPr>
        <w:t xml:space="preserve">2014 – Present,  </w:t>
      </w:r>
      <w:r>
        <w:rPr>
          <w:rFonts w:ascii="Calibri" w:hAnsi="Calibri" w:cstheme="minorHAnsi"/>
          <w:b/>
          <w:bCs/>
          <w:sz w:val="22"/>
          <w:szCs w:val="22"/>
        </w:rPr>
        <w:t>AL TAYER GROUP</w:t>
      </w:r>
    </w:p>
    <w:p w:rsidR="008A163A" w:rsidRDefault="008A163A" w:rsidP="008A163A">
      <w:pPr>
        <w:pStyle w:val="Default"/>
        <w:numPr>
          <w:ilvl w:val="0"/>
          <w:numId w:val="2"/>
        </w:numPr>
        <w:jc w:val="both"/>
        <w:rPr>
          <w:rFonts w:ascii="Calibri" w:hAnsi="Calibri" w:cstheme="minorHAnsi"/>
          <w:i/>
          <w:sz w:val="22"/>
          <w:szCs w:val="22"/>
        </w:rPr>
      </w:pPr>
      <w:r>
        <w:rPr>
          <w:rFonts w:ascii="Calibri" w:hAnsi="Calibri" w:cstheme="minorHAnsi"/>
          <w:b/>
          <w:bCs/>
          <w:sz w:val="22"/>
          <w:szCs w:val="22"/>
        </w:rPr>
        <w:t>Restaurant Supervisor:</w:t>
      </w:r>
      <w:r>
        <w:rPr>
          <w:rFonts w:ascii="Calibri" w:hAnsi="Calibri" w:cstheme="minorHAnsi"/>
          <w:bCs/>
          <w:sz w:val="22"/>
          <w:szCs w:val="22"/>
        </w:rPr>
        <w:t xml:space="preserve"> </w:t>
      </w:r>
      <w:proofErr w:type="spellStart"/>
      <w:r>
        <w:rPr>
          <w:rFonts w:ascii="Calibri" w:hAnsi="Calibri" w:cstheme="minorHAnsi"/>
          <w:b/>
          <w:bCs/>
          <w:sz w:val="22"/>
          <w:szCs w:val="22"/>
        </w:rPr>
        <w:t>Cosi</w:t>
      </w:r>
      <w:proofErr w:type="spellEnd"/>
      <w:r>
        <w:rPr>
          <w:rFonts w:ascii="Calibri" w:hAnsi="Calibri" w:cstheme="minorHAnsi"/>
          <w:b/>
          <w:bCs/>
          <w:sz w:val="22"/>
          <w:szCs w:val="22"/>
        </w:rPr>
        <w:t xml:space="preserve"> American Chain Restaurant, Dubai Airport Terminal 3</w:t>
      </w:r>
      <w:r>
        <w:rPr>
          <w:rFonts w:ascii="Calibri" w:hAnsi="Calibri" w:cstheme="minorHAnsi"/>
          <w:bCs/>
          <w:sz w:val="22"/>
          <w:szCs w:val="22"/>
        </w:rPr>
        <w:t xml:space="preserve"> – </w:t>
      </w:r>
      <w:r>
        <w:rPr>
          <w:rFonts w:ascii="Calibri" w:hAnsi="Calibri" w:cstheme="minorHAnsi"/>
          <w:bCs/>
          <w:i/>
          <w:sz w:val="22"/>
          <w:szCs w:val="22"/>
        </w:rPr>
        <w:t>Jan 2010</w:t>
      </w:r>
      <w:r>
        <w:rPr>
          <w:rFonts w:ascii="Calibri" w:hAnsi="Calibri" w:cstheme="minorHAnsi"/>
          <w:bCs/>
          <w:sz w:val="22"/>
          <w:szCs w:val="22"/>
        </w:rPr>
        <w:t xml:space="preserve"> </w:t>
      </w:r>
      <w:r>
        <w:rPr>
          <w:rFonts w:ascii="Calibri" w:hAnsi="Calibri" w:cstheme="minorHAnsi"/>
          <w:i/>
          <w:sz w:val="22"/>
          <w:szCs w:val="22"/>
        </w:rPr>
        <w:t xml:space="preserve">–June 2014, </w:t>
      </w:r>
      <w:r>
        <w:rPr>
          <w:rFonts w:ascii="Calibri" w:hAnsi="Calibri" w:cstheme="minorHAnsi"/>
          <w:b/>
          <w:sz w:val="22"/>
          <w:szCs w:val="22"/>
        </w:rPr>
        <w:t>Al</w:t>
      </w:r>
      <w:r>
        <w:rPr>
          <w:rFonts w:ascii="Calibri" w:hAnsi="Calibri" w:cstheme="minorHAnsi"/>
          <w:b/>
          <w:bCs/>
          <w:sz w:val="22"/>
          <w:szCs w:val="22"/>
        </w:rPr>
        <w:t xml:space="preserve"> TAYER GROUP </w:t>
      </w:r>
    </w:p>
    <w:p w:rsidR="008A163A" w:rsidRDefault="008A163A" w:rsidP="008A163A">
      <w:pPr>
        <w:pStyle w:val="Default"/>
        <w:numPr>
          <w:ilvl w:val="0"/>
          <w:numId w:val="2"/>
        </w:numPr>
        <w:jc w:val="both"/>
        <w:rPr>
          <w:rFonts w:ascii="Calibri" w:hAnsi="Calibri" w:cstheme="minorHAnsi"/>
          <w:i/>
          <w:sz w:val="22"/>
          <w:szCs w:val="22"/>
        </w:rPr>
      </w:pPr>
      <w:r>
        <w:rPr>
          <w:rFonts w:ascii="Calibri" w:hAnsi="Calibri" w:cstheme="minorHAnsi"/>
          <w:b/>
          <w:bCs/>
          <w:sz w:val="22"/>
          <w:szCs w:val="22"/>
        </w:rPr>
        <w:t>Team Leader:</w:t>
      </w:r>
      <w:r>
        <w:rPr>
          <w:rFonts w:ascii="Calibri" w:hAnsi="Calibri" w:cstheme="minorHAnsi"/>
          <w:bCs/>
          <w:sz w:val="22"/>
          <w:szCs w:val="22"/>
        </w:rPr>
        <w:t xml:space="preserve"> </w:t>
      </w:r>
      <w:proofErr w:type="spellStart"/>
      <w:r>
        <w:rPr>
          <w:rFonts w:ascii="Calibri" w:hAnsi="Calibri" w:cstheme="minorHAnsi"/>
          <w:b/>
          <w:bCs/>
          <w:sz w:val="22"/>
          <w:szCs w:val="22"/>
        </w:rPr>
        <w:t>Cosi</w:t>
      </w:r>
      <w:proofErr w:type="spellEnd"/>
      <w:r>
        <w:rPr>
          <w:rFonts w:ascii="Calibri" w:hAnsi="Calibri" w:cstheme="minorHAnsi"/>
          <w:b/>
          <w:bCs/>
          <w:sz w:val="22"/>
          <w:szCs w:val="22"/>
        </w:rPr>
        <w:t xml:space="preserve"> American Chain Restaurant, Dubai Airport Terminal 3</w:t>
      </w:r>
      <w:r>
        <w:rPr>
          <w:rFonts w:ascii="Calibri" w:hAnsi="Calibri" w:cstheme="minorHAnsi"/>
          <w:bCs/>
          <w:sz w:val="22"/>
          <w:szCs w:val="22"/>
        </w:rPr>
        <w:t xml:space="preserve"> – </w:t>
      </w:r>
      <w:r>
        <w:rPr>
          <w:rFonts w:ascii="Calibri" w:hAnsi="Calibri" w:cstheme="minorHAnsi"/>
          <w:bCs/>
          <w:i/>
          <w:sz w:val="22"/>
          <w:szCs w:val="22"/>
        </w:rPr>
        <w:t>Sep 2007</w:t>
      </w:r>
      <w:r>
        <w:rPr>
          <w:rFonts w:ascii="Calibri" w:hAnsi="Calibri" w:cstheme="minorHAnsi"/>
          <w:bCs/>
          <w:sz w:val="22"/>
          <w:szCs w:val="22"/>
        </w:rPr>
        <w:t xml:space="preserve"> </w:t>
      </w:r>
      <w:r>
        <w:rPr>
          <w:rFonts w:ascii="Calibri" w:hAnsi="Calibri" w:cstheme="minorHAnsi"/>
          <w:i/>
          <w:sz w:val="22"/>
          <w:szCs w:val="22"/>
        </w:rPr>
        <w:t xml:space="preserve">–Dec 2009 </w:t>
      </w:r>
      <w:r>
        <w:rPr>
          <w:rFonts w:ascii="Calibri" w:hAnsi="Calibri" w:cstheme="minorHAnsi"/>
          <w:b/>
          <w:sz w:val="22"/>
          <w:szCs w:val="22"/>
        </w:rPr>
        <w:t>Al</w:t>
      </w:r>
      <w:r>
        <w:rPr>
          <w:rFonts w:ascii="Calibri" w:hAnsi="Calibri" w:cstheme="minorHAnsi"/>
          <w:b/>
          <w:bCs/>
          <w:sz w:val="22"/>
          <w:szCs w:val="22"/>
        </w:rPr>
        <w:t xml:space="preserve"> TAYER GROUP </w:t>
      </w:r>
    </w:p>
    <w:p w:rsidR="008A163A" w:rsidRDefault="008A163A" w:rsidP="008A163A">
      <w:pPr>
        <w:pStyle w:val="Default"/>
        <w:numPr>
          <w:ilvl w:val="0"/>
          <w:numId w:val="2"/>
        </w:numPr>
        <w:jc w:val="both"/>
        <w:rPr>
          <w:rFonts w:ascii="Calibri" w:hAnsi="Calibri" w:cstheme="minorHAnsi"/>
          <w:i/>
          <w:sz w:val="22"/>
          <w:szCs w:val="22"/>
        </w:rPr>
      </w:pPr>
      <w:r>
        <w:rPr>
          <w:rFonts w:ascii="Calibri" w:hAnsi="Calibri" w:cstheme="minorHAnsi"/>
          <w:b/>
          <w:bCs/>
          <w:sz w:val="22"/>
          <w:szCs w:val="22"/>
        </w:rPr>
        <w:t>Food Servicing Supervisor: B&amp;M Hot Breads</w:t>
      </w:r>
      <w:r>
        <w:rPr>
          <w:rFonts w:ascii="Calibri" w:hAnsi="Calibri" w:cstheme="minorHAnsi"/>
          <w:bCs/>
          <w:sz w:val="22"/>
          <w:szCs w:val="22"/>
        </w:rPr>
        <w:t xml:space="preserve"> Chennai, India – </w:t>
      </w:r>
      <w:r>
        <w:rPr>
          <w:rFonts w:ascii="Calibri" w:hAnsi="Calibri" w:cstheme="minorHAnsi"/>
          <w:bCs/>
          <w:i/>
          <w:sz w:val="22"/>
          <w:szCs w:val="22"/>
        </w:rPr>
        <w:t>Jan2003</w:t>
      </w:r>
      <w:r>
        <w:rPr>
          <w:rFonts w:ascii="Calibri" w:hAnsi="Calibri" w:cstheme="minorHAnsi"/>
          <w:bCs/>
          <w:sz w:val="22"/>
          <w:szCs w:val="22"/>
        </w:rPr>
        <w:t xml:space="preserve"> </w:t>
      </w:r>
      <w:r>
        <w:rPr>
          <w:rFonts w:ascii="Calibri" w:hAnsi="Calibri" w:cstheme="minorHAnsi"/>
          <w:i/>
          <w:sz w:val="22"/>
          <w:szCs w:val="22"/>
        </w:rPr>
        <w:t xml:space="preserve">–Jan 2007 </w:t>
      </w:r>
      <w:r>
        <w:rPr>
          <w:rFonts w:ascii="Calibri" w:hAnsi="Calibri" w:cstheme="minorHAnsi"/>
          <w:b/>
          <w:bCs/>
          <w:sz w:val="22"/>
          <w:szCs w:val="22"/>
        </w:rPr>
        <w:t xml:space="preserve"> </w:t>
      </w: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A163A" w:rsidRDefault="008A163A" w:rsidP="008A163A">
      <w:pPr>
        <w:pStyle w:val="Default"/>
        <w:rPr>
          <w:rFonts w:ascii="Calibri" w:hAnsi="Calibri" w:cstheme="minorHAnsi"/>
          <w:i/>
          <w:sz w:val="22"/>
          <w:szCs w:val="22"/>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JOB DESCRPTION </w:t>
      </w:r>
    </w:p>
    <w:p w:rsidR="008A163A" w:rsidRDefault="008A163A" w:rsidP="008A163A">
      <w:pPr>
        <w:pStyle w:val="Default"/>
        <w:numPr>
          <w:ilvl w:val="0"/>
          <w:numId w:val="3"/>
        </w:numPr>
        <w:spacing w:after="19"/>
        <w:ind w:right="-720"/>
        <w:jc w:val="both"/>
        <w:rPr>
          <w:rFonts w:ascii="Calibri" w:hAnsi="Calibri" w:cstheme="minorHAnsi"/>
          <w:color w:val="auto"/>
          <w:sz w:val="20"/>
          <w:szCs w:val="20"/>
        </w:rPr>
      </w:pPr>
      <w:r>
        <w:rPr>
          <w:rFonts w:ascii="Calibri" w:hAnsi="Calibri" w:cstheme="minorHAnsi"/>
          <w:color w:val="auto"/>
          <w:sz w:val="20"/>
          <w:szCs w:val="20"/>
          <w:shd w:val="clear" w:color="auto" w:fill="FFFFFF"/>
        </w:rPr>
        <w:t>Opening and closing shop duties, Banking, Assigning duties to staff on shift.</w:t>
      </w:r>
    </w:p>
    <w:p w:rsidR="008A163A" w:rsidRDefault="008A163A" w:rsidP="008A163A">
      <w:pPr>
        <w:numPr>
          <w:ilvl w:val="0"/>
          <w:numId w:val="3"/>
        </w:numPr>
        <w:spacing w:after="19"/>
        <w:ind w:right="-720"/>
        <w:contextualSpacing/>
        <w:jc w:val="both"/>
        <w:rPr>
          <w:rFonts w:ascii="Calibri" w:hAnsi="Calibri" w:cstheme="minorHAnsi"/>
          <w:sz w:val="20"/>
          <w:szCs w:val="20"/>
        </w:rPr>
      </w:pPr>
      <w:r>
        <w:rPr>
          <w:rFonts w:ascii="Calibri" w:eastAsia="Arial Unicode MS" w:hAnsi="Calibri" w:cs="Arial Unicode MS"/>
          <w:sz w:val="20"/>
          <w:szCs w:val="20"/>
        </w:rPr>
        <w:t>To assist in the management of the restaurant  in the absence of the General manager</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Ordering stock through FMC, receiving stock, posting and negotiating with suppliers for smooth running.</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 xml:space="preserve">Monthly Food and Non Food inventory count </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Ensuring the systems are  in place to maintain the required high standards of professionalism, cleanliness and service delivery are followed at all times</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Ensuring total guest satisfaction is achieved</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Assist in the promotion/creation of in-house sales initiatives ensuring operations contribute proactively to the overall sales function</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Ensuring all service and hospitality quality standards is adhered to on all occasions by every staff member on shift.</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Ensuring any guest issues are addressed immediately and resolved in a manner which exceeds the customer’s expectation</w:t>
      </w:r>
    </w:p>
    <w:p w:rsidR="008A163A" w:rsidRDefault="008A163A" w:rsidP="008A163A">
      <w:pPr>
        <w:numPr>
          <w:ilvl w:val="0"/>
          <w:numId w:val="3"/>
        </w:numPr>
        <w:ind w:right="-720"/>
        <w:contextualSpacing/>
        <w:jc w:val="both"/>
        <w:rPr>
          <w:rFonts w:ascii="Calibri" w:eastAsia="Arial Unicode MS" w:hAnsi="Calibri" w:cs="Arial Unicode MS"/>
          <w:sz w:val="20"/>
          <w:szCs w:val="20"/>
        </w:rPr>
      </w:pPr>
      <w:r>
        <w:rPr>
          <w:rFonts w:ascii="Calibri" w:eastAsia="Arial Unicode MS" w:hAnsi="Calibri" w:cs="Arial Unicode MS"/>
          <w:sz w:val="20"/>
          <w:szCs w:val="20"/>
        </w:rPr>
        <w:t>Goal setting to achieve given target, daily hurdle briefing before, during and after shift with all staff on shift</w:t>
      </w:r>
    </w:p>
    <w:p w:rsidR="008A163A" w:rsidRDefault="008A163A" w:rsidP="008A163A">
      <w:pPr>
        <w:numPr>
          <w:ilvl w:val="0"/>
          <w:numId w:val="3"/>
        </w:numPr>
        <w:spacing w:after="19"/>
        <w:ind w:right="-720"/>
        <w:contextualSpacing/>
        <w:jc w:val="both"/>
        <w:rPr>
          <w:rFonts w:ascii="Calibri" w:hAnsi="Calibri" w:cstheme="minorHAnsi"/>
          <w:sz w:val="20"/>
          <w:szCs w:val="20"/>
        </w:rPr>
      </w:pPr>
      <w:r>
        <w:rPr>
          <w:rFonts w:ascii="Calibri" w:hAnsi="Calibri" w:cstheme="minorHAnsi"/>
          <w:sz w:val="20"/>
          <w:szCs w:val="20"/>
          <w:shd w:val="clear" w:color="auto" w:fill="FFFFFF"/>
        </w:rPr>
        <w:t>Responded to special requests from the guest in accordance to the restaurant’s policies and protocols</w:t>
      </w:r>
    </w:p>
    <w:p w:rsidR="008A163A" w:rsidRDefault="008A163A" w:rsidP="008A163A">
      <w:pPr>
        <w:pStyle w:val="Default"/>
        <w:numPr>
          <w:ilvl w:val="0"/>
          <w:numId w:val="3"/>
        </w:numPr>
        <w:spacing w:after="19"/>
        <w:ind w:right="-720"/>
        <w:jc w:val="both"/>
        <w:rPr>
          <w:rFonts w:ascii="Calibri" w:hAnsi="Calibri" w:cstheme="minorHAnsi"/>
          <w:color w:val="auto"/>
          <w:sz w:val="20"/>
          <w:szCs w:val="20"/>
        </w:rPr>
      </w:pPr>
      <w:r>
        <w:rPr>
          <w:rFonts w:ascii="Calibri" w:hAnsi="Calibri" w:cstheme="minorHAnsi"/>
          <w:color w:val="auto"/>
          <w:sz w:val="20"/>
          <w:szCs w:val="20"/>
        </w:rPr>
        <w:t>Carry out additional tasks as instructed by management and Handled multi-tasking section if necessary.</w:t>
      </w:r>
    </w:p>
    <w:p w:rsidR="008A163A" w:rsidRDefault="008A163A" w:rsidP="008A163A">
      <w:pPr>
        <w:pStyle w:val="Default"/>
        <w:numPr>
          <w:ilvl w:val="0"/>
          <w:numId w:val="3"/>
        </w:numPr>
        <w:spacing w:after="19"/>
        <w:ind w:right="-720"/>
        <w:jc w:val="both"/>
        <w:rPr>
          <w:rFonts w:ascii="Calibri" w:hAnsi="Calibri" w:cstheme="minorHAnsi"/>
          <w:color w:val="auto"/>
          <w:sz w:val="20"/>
          <w:szCs w:val="20"/>
        </w:rPr>
      </w:pPr>
      <w:r>
        <w:rPr>
          <w:rFonts w:ascii="Calibri" w:hAnsi="Calibri" w:cstheme="minorHAnsi"/>
          <w:color w:val="auto"/>
          <w:sz w:val="20"/>
          <w:szCs w:val="20"/>
        </w:rPr>
        <w:lastRenderedPageBreak/>
        <w:t>Build up and maintain good &amp; professional relationship towards co-staff and managers.</w:t>
      </w: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DUTIES</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u w:val="single"/>
        </w:rPr>
      </w:pPr>
      <w:r>
        <w:rPr>
          <w:rFonts w:ascii="Calibri" w:eastAsia="Arial Unicode MS" w:hAnsi="Calibri" w:cs="Arial Unicode MS"/>
          <w:sz w:val="20"/>
          <w:szCs w:val="20"/>
        </w:rPr>
        <w:t>Greeting guests and make them feel comfortable.</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Taking beverage and food orders.</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Delivering beverages and food in a timely manner.</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Check-in with guests to ensure that everything is going well.</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Clear dirty dishes from table.</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Refilling beverages throughout the meal.</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Deliver guest’s bill and thank them for dining at the</w:t>
      </w:r>
      <w:r>
        <w:rPr>
          <w:rFonts w:ascii="Calibri" w:eastAsia="Arial Unicode MS" w:hAnsi="Calibri" w:cs="Arial Unicode MS"/>
          <w:sz w:val="20"/>
          <w:szCs w:val="20"/>
          <w:u w:val="single"/>
        </w:rPr>
        <w:t xml:space="preserve"> </w:t>
      </w:r>
      <w:r>
        <w:rPr>
          <w:rFonts w:ascii="Calibri" w:eastAsia="Arial Unicode MS" w:hAnsi="Calibri" w:cs="Arial Unicode MS"/>
          <w:sz w:val="20"/>
          <w:szCs w:val="20"/>
        </w:rPr>
        <w:t>restaurant.</w:t>
      </w:r>
    </w:p>
    <w:p w:rsidR="008A163A" w:rsidRDefault="008A163A" w:rsidP="008A163A">
      <w:pPr>
        <w:pStyle w:val="ListParagraph"/>
        <w:numPr>
          <w:ilvl w:val="0"/>
          <w:numId w:val="4"/>
        </w:numPr>
        <w:autoSpaceDN w:val="0"/>
        <w:spacing w:after="0" w:line="240" w:lineRule="auto"/>
        <w:rPr>
          <w:rFonts w:ascii="Calibri" w:eastAsia="Arial Unicode MS" w:hAnsi="Calibri" w:cs="Arial Unicode MS"/>
          <w:sz w:val="20"/>
          <w:szCs w:val="20"/>
          <w:u w:val="single"/>
        </w:rPr>
      </w:pPr>
      <w:r>
        <w:rPr>
          <w:rFonts w:ascii="Calibri" w:eastAsia="Arial Unicode MS" w:hAnsi="Calibri" w:cs="Arial Unicode MS"/>
          <w:sz w:val="20"/>
          <w:szCs w:val="20"/>
        </w:rPr>
        <w:t>Working with other servers and being a team player.</w:t>
      </w:r>
    </w:p>
    <w:p w:rsidR="008A163A" w:rsidRDefault="008A163A" w:rsidP="008A163A">
      <w:pPr>
        <w:autoSpaceDN w:val="0"/>
        <w:spacing w:after="0" w:line="240" w:lineRule="auto"/>
        <w:rPr>
          <w:rFonts w:ascii="Calibri" w:eastAsia="Arial Unicode MS" w:hAnsi="Calibri" w:cs="Arial Unicode MS"/>
          <w:sz w:val="20"/>
          <w:szCs w:val="20"/>
          <w:u w:val="single"/>
        </w:rPr>
      </w:pP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STRENGTH</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Self- motivated</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Upload confidentiality at all times</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Inter personal skills</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 xml:space="preserve">Capability to work under pressure </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Strive to always promote high quality result driven</w:t>
      </w:r>
    </w:p>
    <w:p w:rsidR="008A163A" w:rsidRDefault="008A163A" w:rsidP="008A163A">
      <w:pPr>
        <w:pStyle w:val="ListParagraph"/>
        <w:numPr>
          <w:ilvl w:val="0"/>
          <w:numId w:val="5"/>
        </w:numPr>
        <w:rPr>
          <w:rFonts w:ascii="Calibri" w:hAnsi="Calibri"/>
          <w:sz w:val="20"/>
          <w:szCs w:val="20"/>
        </w:rPr>
      </w:pPr>
      <w:r>
        <w:rPr>
          <w:rFonts w:ascii="Calibri" w:hAnsi="Calibri"/>
          <w:sz w:val="20"/>
          <w:szCs w:val="20"/>
        </w:rPr>
        <w:t>Ability to learn new procedures quickly</w:t>
      </w:r>
    </w:p>
    <w:p w:rsidR="008A163A" w:rsidRDefault="008A163A" w:rsidP="008A163A">
      <w:pPr>
        <w:pStyle w:val="ListParagraph"/>
        <w:numPr>
          <w:ilvl w:val="0"/>
          <w:numId w:val="5"/>
        </w:numPr>
        <w:rPr>
          <w:rFonts w:ascii="Calibri" w:hAnsi="Calibri" w:cstheme="minorHAnsi"/>
          <w:sz w:val="20"/>
          <w:szCs w:val="20"/>
        </w:rPr>
      </w:pPr>
      <w:r>
        <w:rPr>
          <w:rFonts w:ascii="Calibri" w:hAnsi="Calibri"/>
          <w:sz w:val="20"/>
          <w:szCs w:val="20"/>
        </w:rPr>
        <w:t>Initiative &amp; problem Solving ability</w:t>
      </w: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CERTIFICATIONS</w:t>
      </w:r>
    </w:p>
    <w:p w:rsidR="008A163A" w:rsidRDefault="008A163A" w:rsidP="008A163A">
      <w:pPr>
        <w:pStyle w:val="ListParagraph"/>
        <w:widowControl w:val="0"/>
        <w:numPr>
          <w:ilvl w:val="0"/>
          <w:numId w:val="6"/>
        </w:numPr>
        <w:autoSpaceDE w:val="0"/>
        <w:autoSpaceDN w:val="0"/>
        <w:adjustRightInd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 xml:space="preserve">Person in Charge(PIC) </w:t>
      </w:r>
      <w:proofErr w:type="spellStart"/>
      <w:r>
        <w:rPr>
          <w:rFonts w:ascii="Calibri" w:eastAsia="Arial Unicode MS" w:hAnsi="Calibri" w:cs="Arial Unicode MS"/>
          <w:sz w:val="20"/>
          <w:szCs w:val="20"/>
        </w:rPr>
        <w:t>Boecker</w:t>
      </w:r>
      <w:proofErr w:type="spellEnd"/>
      <w:r>
        <w:rPr>
          <w:rFonts w:ascii="Calibri" w:eastAsia="Arial Unicode MS" w:hAnsi="Calibri" w:cs="Arial Unicode MS"/>
          <w:sz w:val="20"/>
          <w:szCs w:val="20"/>
        </w:rPr>
        <w:t xml:space="preserve">  Training</w:t>
      </w:r>
    </w:p>
    <w:p w:rsidR="008A163A" w:rsidRDefault="008A163A" w:rsidP="008A163A">
      <w:pPr>
        <w:pStyle w:val="ListParagraph"/>
        <w:widowControl w:val="0"/>
        <w:numPr>
          <w:ilvl w:val="0"/>
          <w:numId w:val="6"/>
        </w:numPr>
        <w:autoSpaceDE w:val="0"/>
        <w:autoSpaceDN w:val="0"/>
        <w:adjustRightInd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Managing safely- I.O.S.H</w:t>
      </w:r>
    </w:p>
    <w:p w:rsidR="008A163A" w:rsidRDefault="008A163A" w:rsidP="008A163A">
      <w:pPr>
        <w:pStyle w:val="ListParagraph"/>
        <w:widowControl w:val="0"/>
        <w:numPr>
          <w:ilvl w:val="0"/>
          <w:numId w:val="6"/>
        </w:numPr>
        <w:autoSpaceDE w:val="0"/>
        <w:autoSpaceDN w:val="0"/>
        <w:adjustRightInd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Basic food handling</w:t>
      </w:r>
    </w:p>
    <w:p w:rsidR="008A163A" w:rsidRDefault="008A163A" w:rsidP="008A163A">
      <w:pPr>
        <w:pStyle w:val="ListParagraph"/>
        <w:widowControl w:val="0"/>
        <w:numPr>
          <w:ilvl w:val="0"/>
          <w:numId w:val="6"/>
        </w:numPr>
        <w:autoSpaceDE w:val="0"/>
        <w:autoSpaceDN w:val="0"/>
        <w:adjustRightInd w:val="0"/>
        <w:spacing w:after="0" w:line="240" w:lineRule="auto"/>
        <w:rPr>
          <w:rFonts w:ascii="Calibri" w:eastAsia="Arial Unicode MS" w:hAnsi="Calibri" w:cs="Arial Unicode MS"/>
          <w:sz w:val="20"/>
          <w:szCs w:val="20"/>
        </w:rPr>
      </w:pPr>
      <w:r>
        <w:rPr>
          <w:rFonts w:ascii="Calibri" w:eastAsia="Arial Unicode MS" w:hAnsi="Calibri" w:cs="Arial Unicode MS"/>
          <w:sz w:val="20"/>
          <w:szCs w:val="20"/>
        </w:rPr>
        <w:t xml:space="preserve">Fire Safety Training </w:t>
      </w:r>
    </w:p>
    <w:p w:rsidR="008A163A" w:rsidRDefault="008A163A" w:rsidP="008A163A">
      <w:pPr>
        <w:pStyle w:val="ListParagraph"/>
        <w:widowControl w:val="0"/>
        <w:numPr>
          <w:ilvl w:val="0"/>
          <w:numId w:val="6"/>
        </w:numPr>
        <w:autoSpaceDE w:val="0"/>
        <w:autoSpaceDN w:val="0"/>
        <w:adjustRightInd w:val="0"/>
        <w:spacing w:after="0" w:line="300" w:lineRule="atLeast"/>
        <w:jc w:val="both"/>
        <w:rPr>
          <w:rFonts w:ascii="Calibri" w:eastAsia="Arial Unicode MS" w:hAnsi="Calibri" w:cs="Arial Unicode MS"/>
          <w:spacing w:val="-2"/>
          <w:sz w:val="20"/>
          <w:szCs w:val="20"/>
        </w:rPr>
      </w:pPr>
      <w:r>
        <w:rPr>
          <w:rFonts w:ascii="Calibri" w:eastAsia="Arial Unicode MS" w:hAnsi="Calibri" w:cs="Arial Unicode MS"/>
          <w:sz w:val="20"/>
          <w:szCs w:val="20"/>
        </w:rPr>
        <w:t>Basic First Aid &amp; CPR</w:t>
      </w:r>
    </w:p>
    <w:p w:rsidR="008A163A" w:rsidRDefault="008A163A" w:rsidP="008A163A">
      <w:pPr>
        <w:widowControl w:val="0"/>
        <w:autoSpaceDE w:val="0"/>
        <w:autoSpaceDN w:val="0"/>
        <w:adjustRightInd w:val="0"/>
        <w:spacing w:after="0" w:line="300" w:lineRule="atLeast"/>
        <w:jc w:val="both"/>
        <w:rPr>
          <w:rFonts w:ascii="Calibri" w:eastAsia="Arial Unicode MS" w:hAnsi="Calibri" w:cs="Arial Unicode MS"/>
          <w:spacing w:val="-2"/>
          <w:sz w:val="20"/>
          <w:szCs w:val="20"/>
        </w:rPr>
      </w:pP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ACHIEVEMENTS</w:t>
      </w:r>
    </w:p>
    <w:p w:rsidR="008A163A" w:rsidRDefault="008A163A" w:rsidP="008A163A">
      <w:pPr>
        <w:pStyle w:val="ListParagraph"/>
        <w:widowControl w:val="0"/>
        <w:numPr>
          <w:ilvl w:val="0"/>
          <w:numId w:val="7"/>
        </w:numPr>
        <w:autoSpaceDE w:val="0"/>
        <w:autoSpaceDN w:val="0"/>
        <w:adjustRightInd w:val="0"/>
        <w:spacing w:after="0" w:line="300" w:lineRule="atLeast"/>
        <w:jc w:val="both"/>
        <w:rPr>
          <w:rFonts w:ascii="Calibri" w:eastAsia="Arial Unicode MS" w:hAnsi="Calibri" w:cs="Arial Unicode MS"/>
          <w:b/>
          <w:i/>
          <w:spacing w:val="-2"/>
          <w:sz w:val="20"/>
          <w:szCs w:val="20"/>
          <w:u w:val="single"/>
        </w:rPr>
      </w:pPr>
      <w:r>
        <w:rPr>
          <w:rFonts w:ascii="Calibri" w:eastAsia="Arial Unicode MS" w:hAnsi="Calibri" w:cs="Arial Unicode MS"/>
          <w:spacing w:val="-2"/>
          <w:sz w:val="20"/>
          <w:szCs w:val="20"/>
        </w:rPr>
        <w:t xml:space="preserve">Star of The month July 2008 ( Al </w:t>
      </w:r>
      <w:proofErr w:type="spellStart"/>
      <w:r>
        <w:rPr>
          <w:rFonts w:ascii="Calibri" w:eastAsia="Arial Unicode MS" w:hAnsi="Calibri" w:cs="Arial Unicode MS"/>
          <w:spacing w:val="-2"/>
          <w:sz w:val="20"/>
          <w:szCs w:val="20"/>
        </w:rPr>
        <w:t>Tayer</w:t>
      </w:r>
      <w:proofErr w:type="spellEnd"/>
      <w:r>
        <w:rPr>
          <w:rFonts w:ascii="Calibri" w:eastAsia="Arial Unicode MS" w:hAnsi="Calibri" w:cs="Arial Unicode MS"/>
          <w:spacing w:val="-2"/>
          <w:sz w:val="20"/>
          <w:szCs w:val="20"/>
        </w:rPr>
        <w:t xml:space="preserve"> Group)</w:t>
      </w:r>
    </w:p>
    <w:p w:rsidR="008A163A" w:rsidRDefault="008A163A" w:rsidP="008A163A">
      <w:pPr>
        <w:pStyle w:val="ListParagraph"/>
        <w:widowControl w:val="0"/>
        <w:numPr>
          <w:ilvl w:val="0"/>
          <w:numId w:val="7"/>
        </w:numPr>
        <w:autoSpaceDE w:val="0"/>
        <w:autoSpaceDN w:val="0"/>
        <w:adjustRightInd w:val="0"/>
        <w:spacing w:after="0" w:line="300" w:lineRule="atLeast"/>
        <w:jc w:val="both"/>
        <w:rPr>
          <w:rFonts w:ascii="Calibri" w:eastAsia="Arial Unicode MS" w:hAnsi="Calibri" w:cs="Arial Unicode MS"/>
          <w:b/>
          <w:i/>
          <w:spacing w:val="-2"/>
          <w:sz w:val="20"/>
          <w:szCs w:val="20"/>
          <w:u w:val="single"/>
        </w:rPr>
      </w:pPr>
      <w:r>
        <w:rPr>
          <w:rFonts w:ascii="Calibri" w:eastAsia="Arial Unicode MS" w:hAnsi="Calibri" w:cs="Arial Unicode MS"/>
          <w:spacing w:val="-2"/>
          <w:sz w:val="20"/>
          <w:szCs w:val="20"/>
        </w:rPr>
        <w:t xml:space="preserve">Famous for Friendly March 2009 ( Al </w:t>
      </w:r>
      <w:proofErr w:type="spellStart"/>
      <w:r>
        <w:rPr>
          <w:rFonts w:ascii="Calibri" w:eastAsia="Arial Unicode MS" w:hAnsi="Calibri" w:cs="Arial Unicode MS"/>
          <w:spacing w:val="-2"/>
          <w:sz w:val="20"/>
          <w:szCs w:val="20"/>
        </w:rPr>
        <w:t>Tayer</w:t>
      </w:r>
      <w:proofErr w:type="spellEnd"/>
      <w:r>
        <w:rPr>
          <w:rFonts w:ascii="Calibri" w:eastAsia="Arial Unicode MS" w:hAnsi="Calibri" w:cs="Arial Unicode MS"/>
          <w:spacing w:val="-2"/>
          <w:sz w:val="20"/>
          <w:szCs w:val="20"/>
        </w:rPr>
        <w:t xml:space="preserve"> Group)</w:t>
      </w:r>
    </w:p>
    <w:p w:rsidR="008A163A" w:rsidRDefault="008A163A" w:rsidP="008A163A">
      <w:pPr>
        <w:pStyle w:val="ListParagraph"/>
        <w:widowControl w:val="0"/>
        <w:numPr>
          <w:ilvl w:val="0"/>
          <w:numId w:val="7"/>
        </w:numPr>
        <w:autoSpaceDE w:val="0"/>
        <w:autoSpaceDN w:val="0"/>
        <w:adjustRightInd w:val="0"/>
        <w:spacing w:after="0" w:line="300" w:lineRule="atLeast"/>
        <w:jc w:val="both"/>
        <w:rPr>
          <w:rFonts w:ascii="Calibri" w:eastAsia="Arial Unicode MS" w:hAnsi="Calibri" w:cs="Arial Unicode MS"/>
          <w:b/>
          <w:i/>
          <w:spacing w:val="-2"/>
          <w:sz w:val="20"/>
          <w:szCs w:val="20"/>
          <w:u w:val="single"/>
        </w:rPr>
      </w:pPr>
      <w:r>
        <w:rPr>
          <w:rFonts w:ascii="Calibri" w:eastAsia="Arial Unicode MS" w:hAnsi="Calibri" w:cs="Arial Unicode MS"/>
          <w:spacing w:val="-2"/>
          <w:sz w:val="20"/>
          <w:szCs w:val="20"/>
        </w:rPr>
        <w:t xml:space="preserve">Club 101 Award September 2010 ( Al </w:t>
      </w:r>
      <w:proofErr w:type="spellStart"/>
      <w:r>
        <w:rPr>
          <w:rFonts w:ascii="Calibri" w:eastAsia="Arial Unicode MS" w:hAnsi="Calibri" w:cs="Arial Unicode MS"/>
          <w:spacing w:val="-2"/>
          <w:sz w:val="20"/>
          <w:szCs w:val="20"/>
        </w:rPr>
        <w:t>Tayer</w:t>
      </w:r>
      <w:proofErr w:type="spellEnd"/>
      <w:r>
        <w:rPr>
          <w:rFonts w:ascii="Calibri" w:eastAsia="Arial Unicode MS" w:hAnsi="Calibri" w:cs="Arial Unicode MS"/>
          <w:spacing w:val="-2"/>
          <w:sz w:val="20"/>
          <w:szCs w:val="20"/>
        </w:rPr>
        <w:t xml:space="preserve"> Group)</w:t>
      </w: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A163A" w:rsidRDefault="008A163A" w:rsidP="008A163A">
      <w:pPr>
        <w:pStyle w:val="Default"/>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iCs/>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COMPUTER SKILLS</w:t>
      </w:r>
    </w:p>
    <w:p w:rsidR="008A163A" w:rsidRDefault="008A163A" w:rsidP="008A163A">
      <w:pPr>
        <w:numPr>
          <w:ilvl w:val="0"/>
          <w:numId w:val="8"/>
        </w:numPr>
        <w:tabs>
          <w:tab w:val="left" w:pos="295"/>
          <w:tab w:val="left" w:pos="686"/>
          <w:tab w:val="left" w:pos="2880"/>
          <w:tab w:val="left" w:pos="3175"/>
        </w:tabs>
        <w:autoSpaceDE w:val="0"/>
        <w:autoSpaceDN w:val="0"/>
        <w:adjustRightInd w:val="0"/>
        <w:spacing w:after="0" w:line="276" w:lineRule="atLeast"/>
        <w:jc w:val="both"/>
        <w:rPr>
          <w:rFonts w:ascii="Calibri" w:eastAsia="Arial Unicode MS" w:hAnsi="Calibri" w:cs="Arial Unicode MS"/>
          <w:spacing w:val="-2"/>
          <w:sz w:val="20"/>
          <w:szCs w:val="20"/>
        </w:rPr>
      </w:pPr>
      <w:r>
        <w:rPr>
          <w:rFonts w:ascii="Calibri" w:eastAsia="Arial Unicode MS" w:hAnsi="Calibri" w:cs="Arial Unicode MS"/>
          <w:spacing w:val="-2"/>
          <w:sz w:val="20"/>
          <w:szCs w:val="20"/>
        </w:rPr>
        <w:t>Microsoft word, Excel</w:t>
      </w:r>
    </w:p>
    <w:p w:rsidR="008A163A" w:rsidRDefault="008A163A" w:rsidP="008A163A">
      <w:pPr>
        <w:numPr>
          <w:ilvl w:val="0"/>
          <w:numId w:val="8"/>
        </w:numPr>
        <w:tabs>
          <w:tab w:val="left" w:pos="295"/>
          <w:tab w:val="left" w:pos="686"/>
          <w:tab w:val="left" w:pos="2880"/>
          <w:tab w:val="left" w:pos="3175"/>
        </w:tabs>
        <w:autoSpaceDE w:val="0"/>
        <w:autoSpaceDN w:val="0"/>
        <w:adjustRightInd w:val="0"/>
        <w:spacing w:after="0" w:line="276" w:lineRule="atLeast"/>
        <w:jc w:val="both"/>
        <w:rPr>
          <w:rFonts w:ascii="Calibri" w:eastAsia="Arial Unicode MS" w:hAnsi="Calibri" w:cs="Arial Unicode MS"/>
          <w:spacing w:val="-2"/>
          <w:sz w:val="20"/>
          <w:szCs w:val="20"/>
        </w:rPr>
      </w:pPr>
      <w:r>
        <w:rPr>
          <w:rFonts w:ascii="Calibri" w:eastAsia="Arial Unicode MS" w:hAnsi="Calibri" w:cs="Arial Unicode MS"/>
          <w:spacing w:val="-2"/>
          <w:sz w:val="20"/>
          <w:szCs w:val="20"/>
        </w:rPr>
        <w:t>Micros FOH and BOH</w:t>
      </w:r>
    </w:p>
    <w:p w:rsidR="008A163A" w:rsidRDefault="008A163A" w:rsidP="008A163A">
      <w:pPr>
        <w:numPr>
          <w:ilvl w:val="0"/>
          <w:numId w:val="8"/>
        </w:numPr>
        <w:tabs>
          <w:tab w:val="left" w:pos="295"/>
          <w:tab w:val="left" w:pos="686"/>
          <w:tab w:val="left" w:pos="2880"/>
          <w:tab w:val="left" w:pos="3175"/>
        </w:tabs>
        <w:autoSpaceDE w:val="0"/>
        <w:autoSpaceDN w:val="0"/>
        <w:adjustRightInd w:val="0"/>
        <w:spacing w:after="0" w:line="276" w:lineRule="atLeast"/>
        <w:jc w:val="both"/>
        <w:rPr>
          <w:rFonts w:ascii="Calibri" w:eastAsia="Arial Unicode MS" w:hAnsi="Calibri" w:cs="Arial Unicode MS"/>
          <w:spacing w:val="-2"/>
          <w:sz w:val="20"/>
          <w:szCs w:val="20"/>
        </w:rPr>
      </w:pPr>
      <w:r>
        <w:rPr>
          <w:rFonts w:ascii="Calibri" w:eastAsia="Arial Unicode MS" w:hAnsi="Calibri" w:cs="Arial Unicode MS"/>
          <w:spacing w:val="-2"/>
          <w:sz w:val="20"/>
          <w:szCs w:val="20"/>
        </w:rPr>
        <w:t>FMC ( Food Material Control)</w:t>
      </w:r>
    </w:p>
    <w:p w:rsidR="008A163A" w:rsidRDefault="008A163A" w:rsidP="008A163A">
      <w:pPr>
        <w:numPr>
          <w:ilvl w:val="0"/>
          <w:numId w:val="8"/>
        </w:numPr>
        <w:tabs>
          <w:tab w:val="left" w:pos="295"/>
          <w:tab w:val="left" w:pos="686"/>
          <w:tab w:val="left" w:pos="2880"/>
          <w:tab w:val="left" w:pos="3175"/>
        </w:tabs>
        <w:autoSpaceDE w:val="0"/>
        <w:autoSpaceDN w:val="0"/>
        <w:adjustRightInd w:val="0"/>
        <w:spacing w:after="0" w:line="276" w:lineRule="atLeast"/>
        <w:jc w:val="both"/>
        <w:rPr>
          <w:rFonts w:ascii="Calibri" w:eastAsia="Arial Unicode MS" w:hAnsi="Calibri" w:cs="Arial Unicode MS"/>
          <w:spacing w:val="-2"/>
          <w:sz w:val="20"/>
          <w:szCs w:val="20"/>
        </w:rPr>
      </w:pPr>
      <w:r>
        <w:rPr>
          <w:rFonts w:ascii="Calibri" w:eastAsia="Arial Unicode MS" w:hAnsi="Calibri" w:cs="Arial Unicode MS"/>
          <w:spacing w:val="-2"/>
          <w:sz w:val="20"/>
          <w:szCs w:val="20"/>
        </w:rPr>
        <w:t>Ability to learn new computer applications quickly and independently</w:t>
      </w:r>
    </w:p>
    <w:p w:rsidR="008A163A" w:rsidRDefault="008A163A" w:rsidP="008A163A">
      <w:pPr>
        <w:widowControl w:val="0"/>
        <w:autoSpaceDE w:val="0"/>
        <w:autoSpaceDN w:val="0"/>
        <w:adjustRightInd w:val="0"/>
        <w:spacing w:after="0" w:line="300" w:lineRule="atLeast"/>
        <w:jc w:val="both"/>
        <w:rPr>
          <w:rFonts w:ascii="Calibri" w:eastAsia="Arial Unicode MS" w:hAnsi="Calibri" w:cs="Arial Unicode MS"/>
          <w:b/>
          <w:i/>
          <w:spacing w:val="-2"/>
          <w:sz w:val="20"/>
          <w:szCs w:val="20"/>
          <w:u w:val="single"/>
        </w:rPr>
      </w:pPr>
    </w:p>
    <w:p w:rsidR="008A163A" w:rsidRDefault="008A163A" w:rsidP="008A163A">
      <w:pPr>
        <w:pStyle w:val="Default"/>
        <w:rPr>
          <w:rFonts w:ascii="Calibri" w:hAnsi="Calibri" w:cstheme="minorHAnsi"/>
          <w:bCs/>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EDUCATION</w:t>
      </w:r>
    </w:p>
    <w:p w:rsidR="008A163A" w:rsidRDefault="008A163A" w:rsidP="008A163A">
      <w:pPr>
        <w:pStyle w:val="Default"/>
        <w:numPr>
          <w:ilvl w:val="0"/>
          <w:numId w:val="9"/>
        </w:numPr>
        <w:rPr>
          <w:rFonts w:ascii="Calibri" w:eastAsia="Calibri" w:hAnsi="Calibri" w:cs="Calibri"/>
          <w:b/>
          <w:bCs/>
          <w:sz w:val="20"/>
          <w:szCs w:val="20"/>
        </w:rPr>
      </w:pPr>
      <w:r>
        <w:rPr>
          <w:rFonts w:ascii="Calibri" w:eastAsia="Calibri" w:hAnsi="Calibri" w:cs="Calibri"/>
          <w:bCs/>
          <w:sz w:val="20"/>
          <w:szCs w:val="20"/>
        </w:rPr>
        <w:t>DIPLOMA</w:t>
      </w:r>
      <w:r>
        <w:rPr>
          <w:rFonts w:ascii="Calibri" w:eastAsia="Calibri" w:hAnsi="Calibri" w:cs="Calibri"/>
          <w:b/>
          <w:bCs/>
          <w:sz w:val="20"/>
          <w:szCs w:val="20"/>
        </w:rPr>
        <w:t xml:space="preserve"> in Hotel Management and Catering Technology </w:t>
      </w:r>
    </w:p>
    <w:p w:rsidR="008A163A" w:rsidRDefault="008A163A" w:rsidP="008A163A">
      <w:pPr>
        <w:pStyle w:val="Default"/>
        <w:numPr>
          <w:ilvl w:val="0"/>
          <w:numId w:val="9"/>
        </w:numPr>
        <w:rPr>
          <w:rFonts w:ascii="Calibri" w:eastAsia="Calibri" w:hAnsi="Calibri" w:cs="Calibri"/>
          <w:b/>
          <w:bCs/>
          <w:sz w:val="20"/>
          <w:szCs w:val="20"/>
        </w:rPr>
      </w:pPr>
      <w:r>
        <w:rPr>
          <w:rFonts w:ascii="Calibri" w:eastAsia="Calibri" w:hAnsi="Calibri" w:cs="Calibri"/>
          <w:bCs/>
          <w:sz w:val="20"/>
          <w:szCs w:val="20"/>
        </w:rPr>
        <w:t>University:</w:t>
      </w:r>
      <w:r>
        <w:rPr>
          <w:rFonts w:ascii="Calibri" w:eastAsia="Calibri" w:hAnsi="Calibri" w:cs="Calibri"/>
          <w:b/>
          <w:bCs/>
          <w:sz w:val="20"/>
          <w:szCs w:val="20"/>
        </w:rPr>
        <w:t xml:space="preserve"> The Oriental Industrial Institute of Hotel Management &amp;Catering Technology</w:t>
      </w:r>
    </w:p>
    <w:p w:rsidR="008A163A" w:rsidRDefault="008A163A" w:rsidP="008A163A">
      <w:pPr>
        <w:pStyle w:val="Default"/>
        <w:numPr>
          <w:ilvl w:val="0"/>
          <w:numId w:val="9"/>
        </w:numPr>
        <w:rPr>
          <w:rFonts w:ascii="Calibri" w:eastAsia="Calibri" w:hAnsi="Calibri" w:cs="Calibri"/>
          <w:b/>
          <w:bCs/>
          <w:sz w:val="20"/>
          <w:szCs w:val="20"/>
        </w:rPr>
      </w:pPr>
      <w:r>
        <w:rPr>
          <w:rFonts w:ascii="Calibri" w:eastAsia="Calibri" w:hAnsi="Calibri" w:cs="Calibri"/>
          <w:bCs/>
          <w:sz w:val="20"/>
          <w:szCs w:val="20"/>
        </w:rPr>
        <w:t>Year of Pass out</w:t>
      </w:r>
      <w:r>
        <w:rPr>
          <w:rFonts w:ascii="Calibri" w:eastAsia="Calibri" w:hAnsi="Calibri" w:cs="Calibri"/>
          <w:b/>
          <w:bCs/>
          <w:sz w:val="20"/>
          <w:szCs w:val="20"/>
        </w:rPr>
        <w:t>: 2003</w:t>
      </w:r>
    </w:p>
    <w:p w:rsidR="008A163A" w:rsidRDefault="008A163A" w:rsidP="008A163A">
      <w:pPr>
        <w:pStyle w:val="Default"/>
        <w:rPr>
          <w:rFonts w:ascii="Calibri" w:hAnsi="Calibri" w:cstheme="minorHAnsi"/>
          <w:sz w:val="20"/>
          <w:szCs w:val="20"/>
        </w:rPr>
      </w:pPr>
    </w:p>
    <w:p w:rsidR="008A163A" w:rsidRDefault="008A163A" w:rsidP="008A163A">
      <w:pPr>
        <w:pStyle w:val="Default"/>
        <w:rPr>
          <w:rFonts w:ascii="Calibri" w:hAnsi="Calibri" w:cstheme="minorHAnsi"/>
          <w:bCs/>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bCs/>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BASIC INFORMATION</w:t>
      </w:r>
    </w:p>
    <w:p w:rsidR="008A163A" w:rsidRDefault="008A163A" w:rsidP="008A163A">
      <w:pPr>
        <w:pStyle w:val="Default"/>
        <w:numPr>
          <w:ilvl w:val="0"/>
          <w:numId w:val="10"/>
        </w:numPr>
        <w:rPr>
          <w:rFonts w:ascii="Calibri" w:hAnsi="Calibri" w:cstheme="minorHAnsi"/>
          <w:sz w:val="20"/>
          <w:szCs w:val="20"/>
        </w:rPr>
      </w:pPr>
      <w:r>
        <w:rPr>
          <w:rFonts w:ascii="Calibri" w:hAnsi="Calibri" w:cstheme="minorHAnsi"/>
          <w:i/>
          <w:sz w:val="20"/>
          <w:szCs w:val="20"/>
        </w:rPr>
        <w:t>Language:</w:t>
      </w:r>
      <w:r>
        <w:rPr>
          <w:rFonts w:ascii="Calibri" w:hAnsi="Calibri" w:cstheme="minorHAnsi"/>
          <w:sz w:val="20"/>
          <w:szCs w:val="20"/>
        </w:rPr>
        <w:t xml:space="preserve"> English, Tamil and Hindi</w:t>
      </w:r>
    </w:p>
    <w:p w:rsidR="008A163A" w:rsidRDefault="008A163A" w:rsidP="008A163A">
      <w:pPr>
        <w:pStyle w:val="Default"/>
        <w:numPr>
          <w:ilvl w:val="0"/>
          <w:numId w:val="10"/>
        </w:numPr>
        <w:rPr>
          <w:rFonts w:ascii="Calibri" w:hAnsi="Calibri" w:cstheme="minorHAnsi"/>
          <w:sz w:val="20"/>
          <w:szCs w:val="20"/>
        </w:rPr>
      </w:pPr>
      <w:r>
        <w:rPr>
          <w:rFonts w:ascii="Calibri" w:hAnsi="Calibri" w:cstheme="minorHAnsi"/>
          <w:i/>
          <w:sz w:val="20"/>
          <w:szCs w:val="20"/>
        </w:rPr>
        <w:t>Nationality:</w:t>
      </w:r>
      <w:r>
        <w:rPr>
          <w:rFonts w:ascii="Calibri" w:hAnsi="Calibri" w:cstheme="minorHAnsi"/>
          <w:sz w:val="20"/>
          <w:szCs w:val="20"/>
        </w:rPr>
        <w:t xml:space="preserve"> Indian</w:t>
      </w:r>
    </w:p>
    <w:p w:rsidR="008A163A" w:rsidRDefault="008A163A" w:rsidP="008A163A">
      <w:pPr>
        <w:pStyle w:val="Default"/>
        <w:numPr>
          <w:ilvl w:val="0"/>
          <w:numId w:val="10"/>
        </w:numPr>
        <w:rPr>
          <w:rFonts w:ascii="Calibri" w:hAnsi="Calibri" w:cstheme="minorHAnsi"/>
          <w:sz w:val="20"/>
          <w:szCs w:val="20"/>
        </w:rPr>
      </w:pPr>
      <w:r>
        <w:rPr>
          <w:rFonts w:ascii="Calibri" w:hAnsi="Calibri" w:cstheme="minorHAnsi"/>
          <w:i/>
          <w:sz w:val="20"/>
          <w:szCs w:val="20"/>
        </w:rPr>
        <w:t>Civil Status:</w:t>
      </w:r>
      <w:r>
        <w:rPr>
          <w:rFonts w:ascii="Calibri" w:hAnsi="Calibri" w:cstheme="minorHAnsi"/>
          <w:sz w:val="20"/>
          <w:szCs w:val="20"/>
        </w:rPr>
        <w:t xml:space="preserve"> Single</w:t>
      </w:r>
    </w:p>
    <w:p w:rsidR="008A163A" w:rsidRDefault="008A163A" w:rsidP="008A163A">
      <w:pPr>
        <w:pStyle w:val="Default"/>
        <w:numPr>
          <w:ilvl w:val="0"/>
          <w:numId w:val="10"/>
        </w:numPr>
        <w:rPr>
          <w:rFonts w:ascii="Calibri" w:hAnsi="Calibri" w:cstheme="minorHAnsi"/>
          <w:sz w:val="20"/>
          <w:szCs w:val="20"/>
        </w:rPr>
      </w:pPr>
      <w:r>
        <w:rPr>
          <w:rFonts w:ascii="Calibri" w:hAnsi="Calibri" w:cstheme="minorHAnsi"/>
          <w:i/>
          <w:sz w:val="20"/>
          <w:szCs w:val="20"/>
        </w:rPr>
        <w:t>Birthday:</w:t>
      </w:r>
      <w:r>
        <w:rPr>
          <w:rFonts w:ascii="Calibri" w:hAnsi="Calibri" w:cstheme="minorHAnsi"/>
          <w:sz w:val="20"/>
          <w:szCs w:val="20"/>
        </w:rPr>
        <w:t xml:space="preserve"> June 25, 1985</w:t>
      </w:r>
    </w:p>
    <w:p w:rsidR="008A163A" w:rsidRDefault="008A163A" w:rsidP="008A163A">
      <w:pPr>
        <w:pStyle w:val="Default"/>
        <w:rPr>
          <w:rFonts w:ascii="Calibri" w:hAnsi="Calibri" w:cstheme="minorHAnsi"/>
          <w:sz w:val="20"/>
          <w:szCs w:val="20"/>
        </w:rPr>
      </w:pPr>
    </w:p>
    <w:p w:rsidR="008A163A" w:rsidRDefault="008A163A" w:rsidP="008A163A">
      <w:pPr>
        <w:pStyle w:val="Default"/>
        <w:rPr>
          <w:rFonts w:ascii="Calibri" w:hAnsi="Calibri" w:cstheme="minorHAnsi"/>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theme="minorHAnsi"/>
          <w:i/>
          <w:sz w:val="20"/>
          <w:szCs w:val="20"/>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DECLARATION</w:t>
      </w:r>
    </w:p>
    <w:p w:rsidR="008A163A" w:rsidRDefault="008A163A" w:rsidP="008A163A">
      <w:pPr>
        <w:pStyle w:val="Default"/>
        <w:rPr>
          <w:rFonts w:ascii="Calibri" w:hAnsi="Calibri" w:cstheme="minorHAnsi"/>
          <w:b/>
          <w:i/>
          <w:sz w:val="20"/>
          <w:szCs w:val="20"/>
          <w:u w:val="single"/>
        </w:rPr>
      </w:pPr>
    </w:p>
    <w:p w:rsidR="008A163A" w:rsidRDefault="008A163A" w:rsidP="008A163A">
      <w:pPr>
        <w:rPr>
          <w:rFonts w:ascii="Calibri" w:hAnsi="Calibri"/>
          <w:sz w:val="20"/>
          <w:szCs w:val="20"/>
        </w:rPr>
      </w:pPr>
      <w:r>
        <w:rPr>
          <w:rFonts w:ascii="Calibri" w:eastAsia="Tahoma" w:hAnsi="Calibri" w:cs="Tahoma"/>
          <w:sz w:val="20"/>
          <w:szCs w:val="20"/>
        </w:rPr>
        <w:t>I hereby declare that the above information is true and correct to the best knowledge and belief.</w:t>
      </w:r>
    </w:p>
    <w:p w:rsidR="008A163A" w:rsidRDefault="008A163A"/>
    <w:sectPr w:rsidR="008A1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25C62"/>
    <w:multiLevelType w:val="hybridMultilevel"/>
    <w:tmpl w:val="207EF544"/>
    <w:lvl w:ilvl="0" w:tplc="ECD06A58">
      <w:start w:val="1"/>
      <w:numFmt w:val="bullet"/>
      <w:lvlText w:val=""/>
      <w:lvlJc w:val="left"/>
      <w:pPr>
        <w:tabs>
          <w:tab w:val="num" w:pos="360"/>
        </w:tabs>
        <w:ind w:left="360" w:hanging="360"/>
      </w:pPr>
      <w:rPr>
        <w:rFonts w:ascii="Symbol" w:hAnsi="Symbol" w:hint="default"/>
        <w:color w:val="31849B" w:themeColor="accent5" w:themeShade="BF"/>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3D03A7C"/>
    <w:multiLevelType w:val="hybridMultilevel"/>
    <w:tmpl w:val="4F0016BC"/>
    <w:lvl w:ilvl="0" w:tplc="B22833C8">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904595C"/>
    <w:multiLevelType w:val="hybridMultilevel"/>
    <w:tmpl w:val="16869518"/>
    <w:lvl w:ilvl="0" w:tplc="47A853B2">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4C47792B"/>
    <w:multiLevelType w:val="hybridMultilevel"/>
    <w:tmpl w:val="64A68AB4"/>
    <w:lvl w:ilvl="0" w:tplc="04090001">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D6B5700"/>
    <w:multiLevelType w:val="hybridMultilevel"/>
    <w:tmpl w:val="A490D10C"/>
    <w:lvl w:ilvl="0" w:tplc="04090001">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810421"/>
    <w:multiLevelType w:val="hybridMultilevel"/>
    <w:tmpl w:val="368C259A"/>
    <w:lvl w:ilvl="0" w:tplc="1124DC5A">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4A2276"/>
    <w:multiLevelType w:val="hybridMultilevel"/>
    <w:tmpl w:val="D0BC3636"/>
    <w:lvl w:ilvl="0" w:tplc="04090001">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B761690"/>
    <w:multiLevelType w:val="hybridMultilevel"/>
    <w:tmpl w:val="0E787734"/>
    <w:lvl w:ilvl="0" w:tplc="6B589CEA">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B35D2C"/>
    <w:multiLevelType w:val="hybridMultilevel"/>
    <w:tmpl w:val="2D8A55B8"/>
    <w:lvl w:ilvl="0" w:tplc="0BDC416C">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6661EED"/>
    <w:multiLevelType w:val="hybridMultilevel"/>
    <w:tmpl w:val="20CCB7B6"/>
    <w:lvl w:ilvl="0" w:tplc="04090001">
      <w:start w:val="1"/>
      <w:numFmt w:val="bullet"/>
      <w:lvlText w:val=""/>
      <w:lvlJc w:val="left"/>
      <w:pPr>
        <w:ind w:left="360" w:hanging="360"/>
      </w:pPr>
      <w:rPr>
        <w:rFonts w:ascii="Symbol" w:hAnsi="Symbol" w:hint="default"/>
        <w:color w:val="31849B"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
  </w:num>
  <w:num w:numId="6">
    <w:abstractNumId w:val="7"/>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3A"/>
    <w:rsid w:val="00340434"/>
    <w:rsid w:val="008A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63A"/>
    <w:rPr>
      <w:color w:val="0000FF" w:themeColor="hyperlink"/>
      <w:u w:val="single"/>
    </w:rPr>
  </w:style>
  <w:style w:type="paragraph" w:styleId="ListParagraph">
    <w:name w:val="List Paragraph"/>
    <w:basedOn w:val="Normal"/>
    <w:uiPriority w:val="34"/>
    <w:qFormat/>
    <w:rsid w:val="008A163A"/>
    <w:pPr>
      <w:ind w:left="720"/>
      <w:contextualSpacing/>
    </w:pPr>
  </w:style>
  <w:style w:type="paragraph" w:customStyle="1" w:styleId="Default">
    <w:name w:val="Default"/>
    <w:rsid w:val="008A163A"/>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styleId="Strong">
    <w:name w:val="Strong"/>
    <w:basedOn w:val="DefaultParagraphFont"/>
    <w:uiPriority w:val="22"/>
    <w:qFormat/>
    <w:rsid w:val="008A163A"/>
    <w:rPr>
      <w:b/>
      <w:bCs/>
    </w:rPr>
  </w:style>
  <w:style w:type="character" w:customStyle="1" w:styleId="bdtext">
    <w:name w:val="bdtext"/>
    <w:basedOn w:val="DefaultParagraphFont"/>
    <w:rsid w:val="0034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63A"/>
    <w:rPr>
      <w:color w:val="0000FF" w:themeColor="hyperlink"/>
      <w:u w:val="single"/>
    </w:rPr>
  </w:style>
  <w:style w:type="paragraph" w:styleId="ListParagraph">
    <w:name w:val="List Paragraph"/>
    <w:basedOn w:val="Normal"/>
    <w:uiPriority w:val="34"/>
    <w:qFormat/>
    <w:rsid w:val="008A163A"/>
    <w:pPr>
      <w:ind w:left="720"/>
      <w:contextualSpacing/>
    </w:pPr>
  </w:style>
  <w:style w:type="paragraph" w:customStyle="1" w:styleId="Default">
    <w:name w:val="Default"/>
    <w:rsid w:val="008A163A"/>
    <w:pPr>
      <w:autoSpaceDE w:val="0"/>
      <w:autoSpaceDN w:val="0"/>
      <w:adjustRightInd w:val="0"/>
      <w:spacing w:after="0" w:line="240" w:lineRule="auto"/>
    </w:pPr>
    <w:rPr>
      <w:rFonts w:ascii="Century Gothic" w:eastAsiaTheme="minorEastAsia" w:hAnsi="Century Gothic" w:cs="Century Gothic"/>
      <w:color w:val="000000"/>
      <w:sz w:val="24"/>
      <w:szCs w:val="24"/>
    </w:rPr>
  </w:style>
  <w:style w:type="character" w:styleId="Strong">
    <w:name w:val="Strong"/>
    <w:basedOn w:val="DefaultParagraphFont"/>
    <w:uiPriority w:val="22"/>
    <w:qFormat/>
    <w:rsid w:val="008A163A"/>
    <w:rPr>
      <w:b/>
      <w:bCs/>
    </w:rPr>
  </w:style>
  <w:style w:type="character" w:customStyle="1" w:styleId="bdtext">
    <w:name w:val="bdtext"/>
    <w:basedOn w:val="DefaultParagraphFont"/>
    <w:rsid w:val="0034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katesan.33954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2017-09-18T12:48:00Z</dcterms:created>
  <dcterms:modified xsi:type="dcterms:W3CDTF">2017-09-18T12:49:00Z</dcterms:modified>
</cp:coreProperties>
</file>