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68" w:rsidRDefault="001579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57968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.4pt;margin-top:29.2pt;width:80.8pt;height:79.3pt;z-index:-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301C1E">
        <w:rPr>
          <w:rFonts w:ascii="Verdana" w:hAnsi="Verdana" w:cs="Verdana"/>
          <w:b/>
          <w:bCs/>
          <w:sz w:val="20"/>
          <w:szCs w:val="20"/>
        </w:rPr>
        <w:t xml:space="preserve">ANOOP </w:t>
      </w:r>
    </w:p>
    <w:p w:rsidR="00157968" w:rsidRDefault="00301C1E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Email :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Gautami" w:hAnsi="Gautami" w:cs="Gautami"/>
        </w:rPr>
        <w:t>​</w:t>
      </w:r>
      <w:r>
        <w:rPr>
          <w:rFonts w:ascii="Arial" w:hAnsi="Arial" w:cs="Arial"/>
          <w:b/>
          <w:bCs/>
          <w:color w:val="0000FF"/>
          <w:u w:val="single"/>
        </w:rPr>
        <w:t>anoop</w:t>
      </w:r>
      <w:r w:rsidR="00786A9F">
        <w:rPr>
          <w:rFonts w:ascii="Arial" w:hAnsi="Arial" w:cs="Arial"/>
          <w:b/>
          <w:bCs/>
          <w:color w:val="0000FF"/>
          <w:u w:val="single"/>
        </w:rPr>
        <w:t>.339651@2freemail.com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57968" w:rsidRDefault="00786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C/o-</w:t>
      </w:r>
      <w:proofErr w:type="gramStart"/>
      <w:r w:rsidR="00301C1E">
        <w:rPr>
          <w:rFonts w:ascii="Arial" w:hAnsi="Arial" w:cs="Arial"/>
          <w:b/>
          <w:bCs/>
          <w:sz w:val="24"/>
          <w:szCs w:val="24"/>
        </w:rPr>
        <w:t>Mob  :</w:t>
      </w:r>
      <w:proofErr w:type="gramEnd"/>
      <w:r w:rsidR="00301C1E">
        <w:rPr>
          <w:rFonts w:ascii="Arial" w:hAnsi="Arial" w:cs="Arial"/>
          <w:b/>
          <w:bCs/>
          <w:sz w:val="24"/>
          <w:szCs w:val="24"/>
        </w:rPr>
        <w:t xml:space="preserve"> 0</w:t>
      </w:r>
      <w:r>
        <w:rPr>
          <w:rFonts w:ascii="Arial" w:hAnsi="Arial" w:cs="Arial"/>
          <w:b/>
          <w:bCs/>
          <w:sz w:val="24"/>
          <w:szCs w:val="24"/>
        </w:rPr>
        <w:t>502360357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____________________________________________________________________________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 confident and </w:t>
      </w:r>
      <w:r>
        <w:rPr>
          <w:rFonts w:ascii="Gautami" w:hAnsi="Gautami" w:cs="Gautami"/>
          <w:i/>
          <w:iCs/>
          <w:sz w:val="18"/>
          <w:szCs w:val="18"/>
        </w:rPr>
        <w:t>​</w:t>
      </w:r>
      <w:r>
        <w:rPr>
          <w:rFonts w:ascii="Arial" w:hAnsi="Arial" w:cs="Arial"/>
          <w:b/>
          <w:bCs/>
          <w:i/>
          <w:iCs/>
          <w:sz w:val="18"/>
          <w:szCs w:val="18"/>
        </w:rPr>
        <w:t>reliable IT support engineer</w:t>
      </w:r>
      <w:r>
        <w:rPr>
          <w:rFonts w:ascii="Gautami" w:hAnsi="Gautami" w:cs="Gautami"/>
          <w:i/>
          <w:iCs/>
          <w:sz w:val="18"/>
          <w:szCs w:val="18"/>
        </w:rPr>
        <w:t>​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with extensive practical experience of working with computers and resolving any support issues that are raised to the service desk.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Possessing a proven ability to administer and control the operation, configuration and maintenance of computer based information systems, as well as having an eye for detail and able to multitask under pressure.</w:t>
      </w:r>
      <w:proofErr w:type="gramEnd"/>
    </w:p>
    <w:p w:rsidR="00157968" w:rsidRDefault="00157968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WORK EXPERIENCE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4660"/>
      </w:tblGrid>
      <w:tr w:rsidR="00157968" w:rsidRPr="00786A9F">
        <w:trPr>
          <w:trHeight w:val="388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86A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Maksys</w:t>
            </w:r>
            <w:proofErr w:type="spellEnd"/>
            <w:r w:rsidRPr="00786A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Technology Services</w:t>
            </w:r>
          </w:p>
        </w:tc>
      </w:tr>
      <w:tr w:rsidR="00157968" w:rsidRPr="00786A9F">
        <w:trPr>
          <w:trHeight w:val="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157968" w:rsidRPr="00786A9F">
        <w:trPr>
          <w:trHeight w:val="368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6 months</w:t>
            </w:r>
          </w:p>
        </w:tc>
      </w:tr>
      <w:tr w:rsidR="00157968" w:rsidRPr="00786A9F">
        <w:trPr>
          <w:trHeight w:val="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157968" w:rsidRPr="00786A9F">
        <w:trPr>
          <w:trHeight w:val="368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Banks &amp; Private Companies</w:t>
            </w:r>
          </w:p>
        </w:tc>
      </w:tr>
      <w:tr w:rsidR="00157968" w:rsidRPr="00786A9F">
        <w:trPr>
          <w:trHeight w:val="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157968" w:rsidRPr="00786A9F">
        <w:trPr>
          <w:trHeight w:val="368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Technical Support Engineer</w:t>
            </w:r>
          </w:p>
        </w:tc>
      </w:tr>
      <w:tr w:rsidR="00157968" w:rsidRPr="00786A9F">
        <w:trPr>
          <w:trHeight w:val="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157968" w:rsidRPr="00786A9F">
        <w:trPr>
          <w:trHeight w:val="368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Period of Service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Sep 2015 – Mar 2016</w:t>
            </w:r>
          </w:p>
        </w:tc>
      </w:tr>
      <w:tr w:rsidR="00157968" w:rsidRPr="00786A9F">
        <w:trPr>
          <w:trHeight w:val="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157968" w:rsidRDefault="0015796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Responsibilities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62" w:lineRule="auto"/>
        <w:ind w:left="620" w:right="8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Troubleshooting of all type of hardware and software applications problems and printer, scanner and LAN related issues. </w:t>
      </w:r>
    </w:p>
    <w:p w:rsidR="00157968" w:rsidRDefault="00301C1E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62" w:lineRule="auto"/>
        <w:ind w:left="620" w:right="80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Remotely resolving application problems, network problems and mail configurations through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netmeeting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RDP and other related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softwares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19"/>
          <w:szCs w:val="19"/>
        </w:rPr>
      </w:pPr>
    </w:p>
    <w:p w:rsidR="00157968" w:rsidRDefault="00301C1E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Installation and configurations of OS </w:t>
      </w:r>
      <w:proofErr w:type="spellStart"/>
      <w:r>
        <w:rPr>
          <w:rFonts w:ascii="Arial" w:hAnsi="Arial" w:cs="Arial"/>
          <w:color w:val="000000"/>
        </w:rPr>
        <w:t>WinXP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WinVISTA</w:t>
      </w:r>
      <w:proofErr w:type="spellEnd"/>
      <w:r>
        <w:rPr>
          <w:rFonts w:ascii="Arial" w:hAnsi="Arial" w:cs="Arial"/>
          <w:color w:val="000000"/>
        </w:rPr>
        <w:t xml:space="preserve">, Win2008 Server, Win7, Win8,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Linux 6.3.</w:t>
      </w:r>
      <w:proofErr w:type="gramEnd"/>
    </w:p>
    <w:p w:rsidR="00157968" w:rsidRDefault="0015796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7" w:lineRule="auto"/>
        <w:ind w:left="620" w:right="60" w:hanging="3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Installing, configuring &amp; troubleshooting with Microsoft Office products including Outlook, excel, word etc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4660"/>
      </w:tblGrid>
      <w:tr w:rsidR="00157968" w:rsidRPr="00786A9F">
        <w:trPr>
          <w:trHeight w:val="388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86A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Tecteam</w:t>
            </w:r>
            <w:proofErr w:type="spellEnd"/>
            <w:r w:rsidRPr="00786A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IT solutions (Wipro </w:t>
            </w:r>
            <w:proofErr w:type="spellStart"/>
            <w:r w:rsidRPr="00786A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Infotech</w:t>
            </w:r>
            <w:proofErr w:type="spellEnd"/>
            <w:r w:rsidRPr="00786A9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57968" w:rsidRPr="00786A9F">
        <w:trPr>
          <w:trHeight w:val="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157968" w:rsidRPr="00786A9F">
        <w:trPr>
          <w:trHeight w:val="368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1 Year and 8 months</w:t>
            </w:r>
          </w:p>
        </w:tc>
      </w:tr>
      <w:tr w:rsidR="00157968" w:rsidRPr="00786A9F">
        <w:trPr>
          <w:trHeight w:val="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157968" w:rsidRPr="00786A9F">
        <w:trPr>
          <w:trHeight w:val="368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Banks &amp; Private Companies</w:t>
            </w:r>
          </w:p>
        </w:tc>
      </w:tr>
      <w:tr w:rsidR="00157968" w:rsidRPr="00786A9F">
        <w:trPr>
          <w:trHeight w:val="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157968" w:rsidRPr="00786A9F">
        <w:trPr>
          <w:trHeight w:val="368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Technical Support Engineer</w:t>
            </w:r>
          </w:p>
        </w:tc>
      </w:tr>
      <w:tr w:rsidR="00157968" w:rsidRPr="00786A9F">
        <w:trPr>
          <w:trHeight w:val="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157968" w:rsidRPr="00786A9F">
        <w:trPr>
          <w:trHeight w:val="368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Period of Service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19"/>
                <w:szCs w:val="19"/>
              </w:rPr>
              <w:t>Jan 2014 – August 2015</w:t>
            </w:r>
          </w:p>
        </w:tc>
      </w:tr>
      <w:tr w:rsidR="00157968" w:rsidRPr="00786A9F">
        <w:trPr>
          <w:trHeight w:val="7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157968" w:rsidRDefault="0015796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Responsibilities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Responsible for networking, design, installation and maintenance services.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color w:val="000000"/>
          <w:sz w:val="19"/>
          <w:szCs w:val="19"/>
        </w:rPr>
      </w:pPr>
    </w:p>
    <w:p w:rsidR="00157968" w:rsidRDefault="00301C1E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Supporting users and network administrators over the telephone and by email.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000000"/>
          <w:sz w:val="19"/>
          <w:szCs w:val="19"/>
        </w:rPr>
      </w:pPr>
    </w:p>
    <w:p w:rsidR="00157968" w:rsidRDefault="00301C1E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Maintain the company's network infrastructure.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000000"/>
          <w:sz w:val="19"/>
          <w:szCs w:val="19"/>
        </w:rPr>
      </w:pPr>
    </w:p>
    <w:p w:rsidR="00157968" w:rsidRDefault="00301C1E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Networking and providing support for Windows, Macintosh and Linux issues.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000000"/>
          <w:sz w:val="19"/>
          <w:szCs w:val="19"/>
        </w:rPr>
      </w:pPr>
    </w:p>
    <w:p w:rsidR="00157968" w:rsidRDefault="00301C1E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Configuration and testing of any new hardware and software.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000000"/>
          <w:sz w:val="19"/>
          <w:szCs w:val="19"/>
        </w:rPr>
      </w:pPr>
    </w:p>
    <w:p w:rsidR="00157968" w:rsidRDefault="00301C1E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Travelling to client sites to help with installs, deployment, and troubleshooting.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000000"/>
          <w:sz w:val="19"/>
          <w:szCs w:val="19"/>
        </w:rPr>
      </w:pPr>
    </w:p>
    <w:p w:rsidR="00157968" w:rsidRDefault="00301C1E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Management of the daily data backup and retrieval scheme.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000000"/>
          <w:sz w:val="19"/>
          <w:szCs w:val="19"/>
        </w:rPr>
      </w:pPr>
    </w:p>
    <w:p w:rsidR="00157968" w:rsidRDefault="00301C1E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Installing and operating Windows desktop and server operating systems.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000000"/>
          <w:sz w:val="19"/>
          <w:szCs w:val="19"/>
        </w:rPr>
      </w:pPr>
    </w:p>
    <w:p w:rsidR="00157968" w:rsidRDefault="00301C1E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TCP/IP networking and hardware maintenance and repair.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000000"/>
          <w:sz w:val="19"/>
          <w:szCs w:val="19"/>
        </w:rPr>
      </w:pPr>
    </w:p>
    <w:p w:rsidR="00157968" w:rsidRDefault="00301C1E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Remotely resolving application problems, network problems and mail configurations through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57968">
          <w:pgSz w:w="11880" w:h="16820"/>
          <w:pgMar w:top="1367" w:right="1120" w:bottom="1440" w:left="1440" w:header="720" w:footer="720" w:gutter="0"/>
          <w:cols w:space="720" w:equalWidth="0">
            <w:col w:w="9320"/>
          </w:cols>
          <w:noEndnote/>
        </w:sectPr>
      </w:pPr>
    </w:p>
    <w:p w:rsidR="00157968" w:rsidRDefault="00301C1E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bookmarkStart w:id="1" w:name="page3"/>
      <w:bookmarkEnd w:id="1"/>
      <w:proofErr w:type="spellStart"/>
      <w:proofErr w:type="gramStart"/>
      <w:r>
        <w:rPr>
          <w:rFonts w:ascii="Arial" w:hAnsi="Arial" w:cs="Arial"/>
          <w:sz w:val="19"/>
          <w:szCs w:val="19"/>
        </w:rPr>
        <w:lastRenderedPageBreak/>
        <w:t>netmeeting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, RDP and other related </w:t>
      </w:r>
      <w:proofErr w:type="spellStart"/>
      <w:r>
        <w:rPr>
          <w:rFonts w:ascii="Arial" w:hAnsi="Arial" w:cs="Arial"/>
          <w:sz w:val="19"/>
          <w:szCs w:val="19"/>
        </w:rPr>
        <w:t>softwares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Technical Qualification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 networking certification from NCVT, </w:t>
      </w:r>
      <w:proofErr w:type="spellStart"/>
      <w:r>
        <w:rPr>
          <w:rFonts w:ascii="Arial" w:hAnsi="Arial" w:cs="Arial"/>
          <w:sz w:val="24"/>
          <w:szCs w:val="24"/>
        </w:rPr>
        <w:t>Govt</w:t>
      </w:r>
      <w:proofErr w:type="spellEnd"/>
      <w:r>
        <w:rPr>
          <w:rFonts w:ascii="Arial" w:hAnsi="Arial" w:cs="Arial"/>
          <w:sz w:val="24"/>
          <w:szCs w:val="24"/>
        </w:rPr>
        <w:t xml:space="preserve"> of India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b/>
          <w:bCs/>
          <w:sz w:val="24"/>
          <w:szCs w:val="24"/>
        </w:rPr>
      </w:pPr>
    </w:p>
    <w:p w:rsidR="00157968" w:rsidRDefault="00301C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right="220" w:hanging="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Systems(A+) as well as Network (N+) administration certification from CMS Institute, India </w:t>
      </w:r>
    </w:p>
    <w:p w:rsidR="00157968" w:rsidRDefault="00301C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Microsoft Certified Technology Specialist course from CMS, India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4"/>
          <w:szCs w:val="24"/>
        </w:rPr>
      </w:pPr>
    </w:p>
    <w:p w:rsidR="00157968" w:rsidRDefault="00301C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the course of CCNA from CMS, India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4"/>
          <w:szCs w:val="24"/>
        </w:rPr>
      </w:pPr>
    </w:p>
    <w:p w:rsidR="00157968" w:rsidRDefault="00301C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RedHat</w:t>
      </w:r>
      <w:proofErr w:type="spellEnd"/>
      <w:r>
        <w:rPr>
          <w:rFonts w:ascii="Arial" w:hAnsi="Arial" w:cs="Arial"/>
          <w:sz w:val="24"/>
          <w:szCs w:val="24"/>
        </w:rPr>
        <w:t xml:space="preserve"> Linux certification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4"/>
          <w:szCs w:val="24"/>
        </w:rPr>
      </w:pPr>
    </w:p>
    <w:p w:rsidR="00157968" w:rsidRDefault="00301C1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Microsoft Office products certification from NCVT, </w:t>
      </w:r>
      <w:proofErr w:type="spellStart"/>
      <w:r>
        <w:rPr>
          <w:rFonts w:ascii="Arial" w:hAnsi="Arial" w:cs="Arial"/>
          <w:sz w:val="24"/>
          <w:szCs w:val="24"/>
        </w:rPr>
        <w:t>Govt</w:t>
      </w:r>
      <w:proofErr w:type="spellEnd"/>
      <w:r>
        <w:rPr>
          <w:rFonts w:ascii="Arial" w:hAnsi="Arial" w:cs="Arial"/>
          <w:sz w:val="24"/>
          <w:szCs w:val="24"/>
        </w:rPr>
        <w:t xml:space="preserve"> of India 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7968" w:rsidRDefault="0015796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</w:t>
      </w:r>
      <w:proofErr w:type="gramStart"/>
      <w:r>
        <w:rPr>
          <w:rFonts w:ascii="Gautami" w:hAnsi="Gautami" w:cs="Gautami"/>
          <w:sz w:val="19"/>
          <w:szCs w:val="19"/>
        </w:rPr>
        <w:t>​</w:t>
      </w:r>
      <w:r>
        <w:rPr>
          <w:rFonts w:ascii="Arial" w:hAnsi="Arial" w:cs="Arial"/>
          <w:b/>
          <w:bCs/>
          <w:sz w:val="24"/>
          <w:szCs w:val="24"/>
        </w:rPr>
        <w:t xml:space="preserve"> Qualification</w:t>
      </w:r>
      <w:proofErr w:type="gramEnd"/>
    </w:p>
    <w:p w:rsidR="00157968" w:rsidRDefault="00157968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 w:rsidRPr="00157968">
        <w:rPr>
          <w:rFonts w:asciiTheme="minorHAnsi" w:hAnsiTheme="minorHAnsi" w:cstheme="minorBidi"/>
          <w:noProof/>
        </w:rPr>
        <w:pict>
          <v:shape id="_x0000_s1027" type="#_x0000_t75" style="position:absolute;margin-left:3.25pt;margin-top:-5.9pt;width:132pt;height:.75pt;z-index:-1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240"/>
        <w:gridCol w:w="440"/>
        <w:gridCol w:w="2040"/>
        <w:gridCol w:w="3640"/>
        <w:gridCol w:w="1800"/>
      </w:tblGrid>
      <w:tr w:rsidR="00157968" w:rsidRPr="00786A9F">
        <w:trPr>
          <w:trHeight w:val="29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color w:val="000000"/>
                <w:w w:val="89"/>
                <w:sz w:val="24"/>
                <w:szCs w:val="24"/>
              </w:rPr>
              <w:t>Course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color w:val="000000"/>
                <w:w w:val="88"/>
                <w:sz w:val="24"/>
                <w:szCs w:val="24"/>
              </w:rPr>
              <w:t>Specialization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color w:val="000000"/>
                <w:w w:val="93"/>
                <w:sz w:val="24"/>
                <w:szCs w:val="24"/>
              </w:rPr>
              <w:t>Year of</w:t>
            </w:r>
          </w:p>
        </w:tc>
      </w:tr>
      <w:tr w:rsidR="00157968" w:rsidRPr="00786A9F">
        <w:trPr>
          <w:trHeight w:val="30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color w:val="000000"/>
                <w:w w:val="81"/>
                <w:sz w:val="24"/>
                <w:szCs w:val="24"/>
              </w:rPr>
              <w:t>passing</w:t>
            </w:r>
          </w:p>
        </w:tc>
      </w:tr>
      <w:tr w:rsidR="00157968" w:rsidRPr="00786A9F">
        <w:trPr>
          <w:trHeight w:val="27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color w:val="000000"/>
                <w:w w:val="90"/>
                <w:sz w:val="24"/>
                <w:szCs w:val="24"/>
              </w:rPr>
              <w:t>Diploma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w w:val="93"/>
                <w:sz w:val="24"/>
                <w:szCs w:val="24"/>
              </w:rPr>
              <w:t>Hardware &amp;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Global College Calicut.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w w:val="89"/>
                <w:sz w:val="24"/>
                <w:szCs w:val="24"/>
              </w:rPr>
              <w:t>2011</w:t>
            </w:r>
          </w:p>
        </w:tc>
      </w:tr>
      <w:tr w:rsidR="00157968" w:rsidRPr="00786A9F">
        <w:trPr>
          <w:trHeight w:val="31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w w:val="94"/>
                <w:sz w:val="24"/>
                <w:szCs w:val="24"/>
              </w:rPr>
              <w:t>Networking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7968" w:rsidRPr="00786A9F">
        <w:trPr>
          <w:trHeight w:val="4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157968" w:rsidRPr="00786A9F">
        <w:trPr>
          <w:trHeight w:val="31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color w:val="000000"/>
                <w:w w:val="97"/>
                <w:sz w:val="24"/>
                <w:szCs w:val="24"/>
              </w:rPr>
              <w:t>VHSE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w w:val="91"/>
                <w:sz w:val="24"/>
                <w:szCs w:val="24"/>
              </w:rPr>
              <w:t>Electronics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w w:val="99"/>
                <w:sz w:val="24"/>
                <w:szCs w:val="24"/>
              </w:rPr>
              <w:t xml:space="preserve">GVHSS, </w:t>
            </w:r>
            <w:proofErr w:type="spellStart"/>
            <w:r w:rsidRPr="00786A9F">
              <w:rPr>
                <w:rFonts w:ascii="Arial" w:eastAsiaTheme="minorEastAsia" w:hAnsi="Arial" w:cs="Arial"/>
                <w:color w:val="000000"/>
                <w:w w:val="99"/>
                <w:sz w:val="24"/>
                <w:szCs w:val="24"/>
              </w:rPr>
              <w:t>meppayur</w:t>
            </w:r>
            <w:proofErr w:type="spellEnd"/>
            <w:r w:rsidRPr="00786A9F">
              <w:rPr>
                <w:rFonts w:ascii="Arial" w:eastAsiaTheme="minorEastAsia" w:hAnsi="Arial" w:cs="Arial"/>
                <w:color w:val="000000"/>
                <w:w w:val="99"/>
                <w:sz w:val="24"/>
                <w:szCs w:val="24"/>
              </w:rPr>
              <w:t>, Kerala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w w:val="89"/>
                <w:sz w:val="24"/>
                <w:szCs w:val="24"/>
              </w:rPr>
              <w:t>2008</w:t>
            </w:r>
          </w:p>
        </w:tc>
      </w:tr>
      <w:tr w:rsidR="00157968" w:rsidRPr="00786A9F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7968" w:rsidRPr="00786A9F">
        <w:trPr>
          <w:trHeight w:val="31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color w:val="000000"/>
                <w:w w:val="93"/>
                <w:sz w:val="24"/>
                <w:szCs w:val="24"/>
              </w:rPr>
              <w:t>SSLC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w w:val="94"/>
                <w:sz w:val="24"/>
                <w:szCs w:val="24"/>
              </w:rPr>
              <w:t>ALL Subjects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GVHSS </w:t>
            </w:r>
            <w:proofErr w:type="spellStart"/>
            <w:r w:rsidRPr="00786A9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Payyoli</w:t>
            </w:r>
            <w:proofErr w:type="spellEnd"/>
            <w:r w:rsidRPr="00786A9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, Kerala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w w:val="89"/>
                <w:sz w:val="24"/>
                <w:szCs w:val="24"/>
              </w:rPr>
              <w:t>2006</w:t>
            </w:r>
          </w:p>
        </w:tc>
      </w:tr>
      <w:tr w:rsidR="00157968" w:rsidRPr="00786A9F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7968" w:rsidRPr="00786A9F">
        <w:trPr>
          <w:trHeight w:val="591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color w:val="000000"/>
                <w:w w:val="94"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7968" w:rsidRPr="00786A9F">
        <w:trPr>
          <w:trHeight w:val="55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28 October 1990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7968" w:rsidRPr="00786A9F">
        <w:trPr>
          <w:trHeight w:val="44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7968" w:rsidRPr="00786A9F">
        <w:trPr>
          <w:trHeight w:val="5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7968" w:rsidRPr="00786A9F">
        <w:trPr>
          <w:trHeight w:val="49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Visa status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Visit Visa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7968" w:rsidRPr="00786A9F">
        <w:trPr>
          <w:trHeight w:val="41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7968" w:rsidRPr="00786A9F">
        <w:trPr>
          <w:trHeight w:val="44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b/>
                <w:bCs/>
                <w:color w:val="000000"/>
                <w:sz w:val="20"/>
                <w:szCs w:val="20"/>
              </w:rPr>
              <w:t>Material status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7968" w:rsidRPr="00786A9F">
        <w:trPr>
          <w:trHeight w:val="44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b/>
                <w:bCs/>
                <w:color w:val="000000"/>
                <w:sz w:val="20"/>
                <w:szCs w:val="20"/>
              </w:rPr>
              <w:t>Languages known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Malayalam, English, Tamil &amp; Hindi</w:t>
            </w:r>
          </w:p>
        </w:tc>
      </w:tr>
      <w:tr w:rsidR="00157968" w:rsidRPr="00786A9F">
        <w:trPr>
          <w:trHeight w:val="42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b/>
                <w:bCs/>
                <w:color w:val="000000"/>
                <w:sz w:val="20"/>
                <w:szCs w:val="20"/>
              </w:rPr>
              <w:t>Hobbies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Traveling,Listening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music,playing</w:t>
            </w:r>
            <w:proofErr w:type="spellEnd"/>
          </w:p>
        </w:tc>
      </w:tr>
      <w:tr w:rsidR="00157968" w:rsidRPr="00786A9F">
        <w:trPr>
          <w:trHeight w:val="3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15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68" w:rsidRPr="00786A9F" w:rsidRDefault="0030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cricket,football</w:t>
            </w:r>
            <w:proofErr w:type="spellEnd"/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,</w:t>
            </w:r>
            <w:r w:rsidRPr="00786A9F">
              <w:rPr>
                <w:rFonts w:ascii="Gautami" w:eastAsiaTheme="minorEastAsia" w:hAnsi="Gautami" w:cs="Gautami"/>
                <w:color w:val="000000"/>
                <w:sz w:val="20"/>
                <w:szCs w:val="20"/>
              </w:rPr>
              <w:t>​​</w:t>
            </w:r>
            <w:r w:rsidRPr="00786A9F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Badminton</w:t>
            </w:r>
          </w:p>
        </w:tc>
      </w:tr>
    </w:tbl>
    <w:p w:rsidR="00157968" w:rsidRDefault="0015796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Declaration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157968" w:rsidRDefault="00301C1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I hereby declare that the above written particulars are true to the best of my knowledge and belief.</w:t>
      </w:r>
    </w:p>
    <w:p w:rsidR="00157968" w:rsidRDefault="0015796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57968" w:rsidRDefault="00157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7968" w:rsidSect="00157968">
      <w:pgSz w:w="11880" w:h="16820"/>
      <w:pgMar w:top="1371" w:right="1180" w:bottom="1440" w:left="144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C1E"/>
    <w:rsid w:val="00157968"/>
    <w:rsid w:val="00301C1E"/>
    <w:rsid w:val="0078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3</cp:revision>
  <dcterms:created xsi:type="dcterms:W3CDTF">2017-02-01T16:42:00Z</dcterms:created>
  <dcterms:modified xsi:type="dcterms:W3CDTF">2018-02-27T13:59:00Z</dcterms:modified>
</cp:coreProperties>
</file>