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91" w:rsidRDefault="00B81691">
      <w:pPr>
        <w:spacing w:after="0" w:line="240" w:lineRule="auto"/>
        <w:jc w:val="both"/>
        <w:rPr>
          <w:rFonts w:ascii="Calibri Bold" w:eastAsia="Calibri Bold" w:hAnsi="Calibri Bold" w:cs="Calibri Bold"/>
          <w:color w:val="000000"/>
          <w:sz w:val="32"/>
        </w:rPr>
      </w:pPr>
    </w:p>
    <w:p w:rsidR="00B81691" w:rsidRPr="0023524B" w:rsidRDefault="00B81691" w:rsidP="0023524B">
      <w:pPr>
        <w:spacing w:after="0" w:line="319" w:lineRule="auto"/>
        <w:jc w:val="both"/>
        <w:rPr>
          <w:rFonts w:ascii="Calibri" w:eastAsia="Calibri" w:hAnsi="Calibri" w:cs="Calibri"/>
          <w:sz w:val="2"/>
        </w:rPr>
      </w:pPr>
    </w:p>
    <w:p w:rsidR="0023524B" w:rsidRDefault="0023524B" w:rsidP="0023524B">
      <w:pPr>
        <w:spacing w:after="0" w:line="276" w:lineRule="auto"/>
        <w:rPr>
          <w:rFonts w:ascii="Calibri" w:eastAsia="Calibri" w:hAnsi="Calibri" w:cs="Calibri"/>
          <w:b/>
          <w:sz w:val="40"/>
        </w:rPr>
      </w:pPr>
      <w:r>
        <w:object w:dxaOrig="1614" w:dyaOrig="2099">
          <v:rect id="rectole0000000000" o:spid="_x0000_i1025" style="width:81.15pt;height:104.8pt" o:ole="" o:preferrelative="t" stroked="f">
            <v:imagedata r:id="rId5" o:title=""/>
          </v:rect>
          <o:OLEObject Type="Embed" ProgID="StaticMetafile" ShapeID="rectole0000000000" DrawAspect="Content" ObjectID="_1557653567" r:id="rId6"/>
        </w:object>
      </w:r>
    </w:p>
    <w:p w:rsidR="00B81691" w:rsidRDefault="00B81691">
      <w:pPr>
        <w:spacing w:after="0" w:line="276" w:lineRule="auto"/>
        <w:rPr>
          <w:rFonts w:ascii="Calibri" w:eastAsia="Calibri" w:hAnsi="Calibri" w:cs="Calibri"/>
          <w:b/>
          <w:sz w:val="40"/>
        </w:rPr>
      </w:pPr>
    </w:p>
    <w:p w:rsidR="005D5345" w:rsidRPr="005D5345" w:rsidRDefault="00030078">
      <w:pPr>
        <w:spacing w:after="0" w:line="276" w:lineRule="auto"/>
        <w:rPr>
          <w:rFonts w:ascii="Calibri" w:eastAsia="Calibri" w:hAnsi="Calibri" w:cs="Calibri"/>
          <w:b/>
          <w:sz w:val="36"/>
          <w:szCs w:val="36"/>
        </w:rPr>
      </w:pPr>
      <w:r w:rsidRPr="005D5345">
        <w:rPr>
          <w:rFonts w:ascii="Calibri" w:eastAsia="Calibri" w:hAnsi="Calibri" w:cs="Calibri"/>
          <w:b/>
          <w:sz w:val="36"/>
          <w:szCs w:val="36"/>
        </w:rPr>
        <w:t>FAZLUR</w:t>
      </w:r>
    </w:p>
    <w:p w:rsidR="00B81691" w:rsidRDefault="005D5345">
      <w:pPr>
        <w:spacing w:after="0" w:line="276" w:lineRule="auto"/>
        <w:rPr>
          <w:rFonts w:ascii="Calibri" w:eastAsia="Calibri" w:hAnsi="Calibri" w:cs="Calibri"/>
          <w:b/>
          <w:sz w:val="40"/>
        </w:rPr>
      </w:pPr>
      <w:hyperlink r:id="rId7" w:history="1">
        <w:r w:rsidRPr="005D5345">
          <w:rPr>
            <w:rStyle w:val="Hyperlink"/>
            <w:rFonts w:ascii="Calibri" w:eastAsia="Calibri" w:hAnsi="Calibri" w:cs="Calibri"/>
            <w:b/>
            <w:sz w:val="36"/>
            <w:szCs w:val="36"/>
          </w:rPr>
          <w:t>FAZLUR.339735@2freemail.com</w:t>
        </w:r>
      </w:hyperlink>
      <w:r>
        <w:rPr>
          <w:rFonts w:ascii="Calibri" w:eastAsia="Calibri" w:hAnsi="Calibri" w:cs="Calibri"/>
          <w:b/>
          <w:sz w:val="40"/>
        </w:rPr>
        <w:t xml:space="preserve">  </w:t>
      </w:r>
      <w:r w:rsidR="00030078">
        <w:rPr>
          <w:rFonts w:ascii="Calibri" w:eastAsia="Calibri" w:hAnsi="Calibri" w:cs="Calibri"/>
          <w:b/>
          <w:sz w:val="40"/>
        </w:rPr>
        <w:t xml:space="preserve"> </w:t>
      </w:r>
    </w:p>
    <w:p w:rsidR="00B81691" w:rsidRDefault="00B81691">
      <w:pPr>
        <w:spacing w:after="77" w:line="288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81691" w:rsidRDefault="00030078">
      <w:pPr>
        <w:spacing w:after="100" w:line="240" w:lineRule="auto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z w:val="32"/>
        </w:rPr>
        <w:t>Objective</w:t>
      </w:r>
    </w:p>
    <w:p w:rsidR="00B81691" w:rsidRDefault="00B81691">
      <w:pPr>
        <w:spacing w:after="41" w:line="240" w:lineRule="auto"/>
        <w:ind w:left="4491"/>
        <w:jc w:val="both"/>
        <w:rPr>
          <w:rFonts w:ascii="Calibri Bold" w:eastAsia="Calibri Bold" w:hAnsi="Calibri Bold" w:cs="Calibri Bold"/>
          <w:color w:val="000000"/>
          <w:sz w:val="20"/>
        </w:rPr>
      </w:pPr>
    </w:p>
    <w:p w:rsidR="00B81691" w:rsidRDefault="00030078">
      <w:pPr>
        <w:spacing w:after="83" w:line="322" w:lineRule="auto"/>
        <w:jc w:val="both"/>
        <w:rPr>
          <w:rFonts w:ascii="Calibri Bold_var1" w:eastAsia="Calibri Bold_var1" w:hAnsi="Calibri Bold_var1" w:cs="Calibri Bold_var1"/>
          <w:color w:val="000000"/>
          <w:sz w:val="20"/>
        </w:rPr>
      </w:pPr>
      <w:r>
        <w:rPr>
          <w:rFonts w:ascii="Calibri Bold_var1" w:eastAsia="Calibri Bold_var1" w:hAnsi="Calibri Bold_var1" w:cs="Calibri Bold_var1"/>
          <w:color w:val="000000"/>
          <w:sz w:val="20"/>
        </w:rPr>
        <w:t>“</w:t>
      </w:r>
      <w:r>
        <w:rPr>
          <w:rFonts w:ascii="Calibri" w:eastAsia="Calibri" w:hAnsi="Calibri" w:cs="Calibri"/>
          <w:color w:val="000000"/>
          <w:sz w:val="28"/>
        </w:rPr>
        <w:t xml:space="preserve">To obtain a challenging position </w:t>
      </w:r>
      <w:r>
        <w:rPr>
          <w:rFonts w:ascii="Calibri" w:eastAsia="Calibri" w:hAnsi="Calibri" w:cs="Calibri"/>
          <w:color w:val="000000"/>
          <w:spacing w:val="3"/>
          <w:sz w:val="28"/>
        </w:rPr>
        <w:t xml:space="preserve">in your </w:t>
      </w:r>
      <w:r>
        <w:rPr>
          <w:rFonts w:ascii="Calibri" w:eastAsia="Calibri" w:hAnsi="Calibri" w:cs="Calibri"/>
          <w:color w:val="000000"/>
          <w:sz w:val="28"/>
        </w:rPr>
        <w:t xml:space="preserve">esteemed organization where I can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_var1" w:eastAsia="Calibri_var1" w:hAnsi="Calibri_var1" w:cs="Calibri_var1"/>
          <w:color w:val="000000"/>
          <w:sz w:val="28"/>
        </w:rPr>
        <w:t xml:space="preserve">learn </w:t>
      </w:r>
      <w:r>
        <w:rPr>
          <w:rFonts w:ascii="Calibri_var1" w:eastAsia="Calibri_var1" w:hAnsi="Calibri_var1" w:cs="Calibri_var1"/>
          <w:color w:val="000000"/>
          <w:spacing w:val="-1"/>
          <w:sz w:val="28"/>
        </w:rPr>
        <w:t xml:space="preserve">and </w:t>
      </w:r>
      <w:r>
        <w:rPr>
          <w:rFonts w:ascii="Calibri_var1" w:eastAsia="Calibri_var1" w:hAnsi="Calibri_var1" w:cs="Calibri_var1"/>
          <w:color w:val="000000"/>
          <w:sz w:val="28"/>
        </w:rPr>
        <w:t xml:space="preserve">enhance my skills in   conjunction   with company’s goal   and </w:t>
      </w:r>
      <w:r>
        <w:rPr>
          <w:rFonts w:ascii="Calibri_var1" w:eastAsia="Calibri_var1" w:hAnsi="Calibri_var1" w:cs="Calibri_var1"/>
          <w:sz w:val="28"/>
        </w:rPr>
        <w:br/>
      </w:r>
      <w:r>
        <w:rPr>
          <w:rFonts w:ascii="Calibri_var1" w:eastAsia="Calibri_var1" w:hAnsi="Calibri_var1" w:cs="Calibri_var1"/>
          <w:color w:val="000000"/>
          <w:sz w:val="28"/>
        </w:rPr>
        <w:t>objectives”.</w:t>
      </w:r>
    </w:p>
    <w:p w:rsidR="00B81691" w:rsidRDefault="00B81691">
      <w:pPr>
        <w:spacing w:after="93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B81691" w:rsidRDefault="00030078">
      <w:pPr>
        <w:spacing w:after="130" w:line="240" w:lineRule="auto"/>
        <w:ind w:left="34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z w:val="32"/>
        </w:rPr>
        <w:t>Summary</w:t>
      </w:r>
    </w:p>
    <w:p w:rsidR="00B81691" w:rsidRDefault="00030078">
      <w:pPr>
        <w:spacing w:after="0" w:line="348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Calibri" w:eastAsia="Calibri" w:hAnsi="Calibri" w:cs="Calibri"/>
          <w:color w:val="000000"/>
          <w:spacing w:val="-1"/>
          <w:sz w:val="26"/>
        </w:rPr>
        <w:t xml:space="preserve">A </w:t>
      </w:r>
      <w:r>
        <w:rPr>
          <w:rFonts w:ascii="Calibri" w:eastAsia="Calibri" w:hAnsi="Calibri" w:cs="Calibri"/>
          <w:color w:val="000000"/>
          <w:sz w:val="26"/>
        </w:rPr>
        <w:t xml:space="preserve">consistent </w:t>
      </w:r>
      <w:r>
        <w:rPr>
          <w:rFonts w:ascii="Calibri" w:eastAsia="Calibri" w:hAnsi="Calibri" w:cs="Calibri"/>
          <w:color w:val="000000"/>
          <w:spacing w:val="1"/>
          <w:sz w:val="26"/>
        </w:rPr>
        <w:t xml:space="preserve">academic </w:t>
      </w:r>
      <w:r>
        <w:rPr>
          <w:rFonts w:ascii="Calibri" w:eastAsia="Calibri" w:hAnsi="Calibri" w:cs="Calibri"/>
          <w:color w:val="000000"/>
          <w:sz w:val="26"/>
        </w:rPr>
        <w:t xml:space="preserve">performer having </w:t>
      </w:r>
      <w:r>
        <w:rPr>
          <w:rFonts w:ascii="Calibri" w:eastAsia="Calibri" w:hAnsi="Calibri" w:cs="Calibri"/>
          <w:color w:val="000000"/>
          <w:spacing w:val="-1"/>
          <w:sz w:val="26"/>
        </w:rPr>
        <w:t xml:space="preserve">an </w:t>
      </w:r>
      <w:r>
        <w:rPr>
          <w:rFonts w:ascii="Calibri" w:eastAsia="Calibri" w:hAnsi="Calibri" w:cs="Calibri"/>
          <w:color w:val="000000"/>
          <w:sz w:val="26"/>
        </w:rPr>
        <w:t xml:space="preserve">inquisitive mind and have a great </w:t>
      </w:r>
      <w:r>
        <w:rPr>
          <w:rFonts w:ascii="Calibri" w:eastAsia="Calibri" w:hAnsi="Calibri" w:cs="Calibri"/>
          <w:sz w:val="26"/>
        </w:rPr>
        <w:br/>
      </w:r>
      <w:r>
        <w:rPr>
          <w:rFonts w:ascii="Calibri" w:eastAsia="Calibri" w:hAnsi="Calibri" w:cs="Calibri"/>
          <w:color w:val="000000"/>
          <w:spacing w:val="1"/>
          <w:sz w:val="26"/>
        </w:rPr>
        <w:t xml:space="preserve">appetite for learning things. My strength is can do all given task within the deadline. I </w:t>
      </w:r>
      <w:r>
        <w:rPr>
          <w:rFonts w:ascii="Calibri" w:eastAsia="Calibri" w:hAnsi="Calibri" w:cs="Calibri"/>
          <w:sz w:val="26"/>
        </w:rPr>
        <w:br/>
      </w:r>
      <w:r>
        <w:rPr>
          <w:rFonts w:ascii="Calibri" w:eastAsia="Calibri" w:hAnsi="Calibri" w:cs="Calibri"/>
          <w:color w:val="000000"/>
          <w:spacing w:val="3"/>
          <w:sz w:val="26"/>
        </w:rPr>
        <w:t xml:space="preserve">am a hard worker and flexible and have ability to manage a team. This makes me to </w:t>
      </w:r>
      <w:r>
        <w:rPr>
          <w:rFonts w:ascii="Calibri" w:eastAsia="Calibri" w:hAnsi="Calibri" w:cs="Calibri"/>
          <w:sz w:val="26"/>
        </w:rPr>
        <w:br/>
      </w:r>
      <w:r>
        <w:rPr>
          <w:rFonts w:ascii="Calibri" w:eastAsia="Calibri" w:hAnsi="Calibri" w:cs="Calibri"/>
          <w:color w:val="000000"/>
          <w:sz w:val="26"/>
        </w:rPr>
        <w:t xml:space="preserve">do  even  tougher things  in  an  easy  manner.  As  aunder graduate in  Bachelor  of </w:t>
      </w:r>
      <w:r>
        <w:rPr>
          <w:rFonts w:ascii="Calibri" w:eastAsia="Calibri" w:hAnsi="Calibri" w:cs="Calibri"/>
          <w:sz w:val="26"/>
        </w:rPr>
        <w:br/>
      </w:r>
      <w:r>
        <w:rPr>
          <w:rFonts w:ascii="Calibri" w:eastAsia="Calibri" w:hAnsi="Calibri" w:cs="Calibri"/>
          <w:color w:val="000000"/>
          <w:spacing w:val="1"/>
          <w:sz w:val="26"/>
        </w:rPr>
        <w:t>Eng</w:t>
      </w:r>
      <w:r>
        <w:rPr>
          <w:rFonts w:ascii="Calibri" w:eastAsia="Calibri" w:hAnsi="Calibri" w:cs="Calibri"/>
          <w:color w:val="000000"/>
          <w:sz w:val="26"/>
        </w:rPr>
        <w:t>ineering with specialisation in Electronics &amp; Instrumentation Engineering</w:t>
      </w:r>
      <w:r>
        <w:rPr>
          <w:rFonts w:ascii="Calibri" w:eastAsia="Calibri" w:hAnsi="Calibri" w:cs="Calibri"/>
          <w:color w:val="000000"/>
          <w:spacing w:val="9"/>
          <w:sz w:val="26"/>
        </w:rPr>
        <w:t>.</w:t>
      </w: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z w:val="32"/>
        </w:rPr>
        <w:t xml:space="preserve">KEY SKILL AREAS INTERSETS </w:t>
      </w:r>
    </w:p>
    <w:p w:rsidR="00B81691" w:rsidRDefault="0003007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.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Level and temperature controller 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 xml:space="preserve">Instrumentation maintenance 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electrical and electronics measurement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Programmable Logic controller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Scada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Distributed Control system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t>Industrial management process</w:t>
      </w:r>
    </w:p>
    <w:p w:rsidR="00B81691" w:rsidRDefault="0003007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 Narrow" w:eastAsia="Arial Narrow" w:hAnsi="Arial Narrow" w:cs="Arial Narrow"/>
          <w:color w:val="000000"/>
          <w:sz w:val="24"/>
        </w:rPr>
      </w:pPr>
      <w:r>
        <w:rPr>
          <w:rFonts w:ascii="Arial Narrow" w:eastAsia="Arial Narrow" w:hAnsi="Arial Narrow" w:cs="Arial Narrow"/>
          <w:color w:val="000000"/>
          <w:sz w:val="24"/>
        </w:rPr>
        <w:lastRenderedPageBreak/>
        <w:t xml:space="preserve">Variable speed  Driver </w:t>
      </w:r>
    </w:p>
    <w:p w:rsidR="00B81691" w:rsidRDefault="00B81691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B81691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sz w:val="24"/>
        </w:rPr>
      </w:pPr>
      <w:r>
        <w:rPr>
          <w:rFonts w:ascii="Berlin Sans FB Demi" w:eastAsia="Berlin Sans FB Demi" w:hAnsi="Berlin Sans FB Demi" w:cs="Berlin Sans FB Demi"/>
          <w:b/>
          <w:sz w:val="32"/>
        </w:rPr>
        <w:t>QUALIFICATION</w:t>
      </w:r>
    </w:p>
    <w:p w:rsidR="00754B7B" w:rsidRDefault="00754B7B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sz w:val="24"/>
        </w:rPr>
      </w:pPr>
    </w:p>
    <w:p w:rsidR="00754B7B" w:rsidRDefault="00754B7B" w:rsidP="00754B7B">
      <w:pPr>
        <w:spacing w:after="65" w:line="274" w:lineRule="auto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 Bold" w:eastAsia="Calibri Bold" w:hAnsi="Calibri Bold" w:cs="Calibri Bold"/>
          <w:color w:val="000000"/>
          <w:sz w:val="24"/>
        </w:rPr>
        <w:t xml:space="preserve">Bachelor ofEngineering </w:t>
      </w:r>
      <w:r>
        <w:rPr>
          <w:rFonts w:ascii="Calibri Bold" w:eastAsia="Calibri Bold" w:hAnsi="Calibri Bold" w:cs="Calibri Bold"/>
          <w:color w:val="000000"/>
          <w:spacing w:val="1"/>
          <w:sz w:val="24"/>
        </w:rPr>
        <w:t xml:space="preserve">in </w:t>
      </w:r>
      <w:r>
        <w:rPr>
          <w:rFonts w:ascii="Calibri Bold" w:eastAsia="Calibri Bold" w:hAnsi="Calibri Bold" w:cs="Calibri Bold"/>
          <w:color w:val="000000"/>
          <w:sz w:val="24"/>
        </w:rPr>
        <w:t>Electronics &amp;Instrumentation</w:t>
      </w:r>
      <w:r>
        <w:rPr>
          <w:rFonts w:ascii="Calibri Bold" w:eastAsia="Calibri Bold" w:hAnsi="Calibri Bold" w:cs="Calibri Bold"/>
          <w:color w:val="000000"/>
          <w:sz w:val="24"/>
        </w:rPr>
        <w:tab/>
        <w:t>.</w:t>
      </w:r>
    </w:p>
    <w:p w:rsidR="00B81691" w:rsidRPr="00754B7B" w:rsidRDefault="00754B7B" w:rsidP="00754B7B">
      <w:pPr>
        <w:spacing w:after="65" w:line="274" w:lineRule="auto"/>
        <w:jc w:val="both"/>
        <w:rPr>
          <w:rFonts w:ascii="Calibri Bold" w:eastAsia="Calibri Bold" w:hAnsi="Calibri Bold" w:cs="Calibri Bold"/>
          <w:color w:val="FFFFFF"/>
          <w:position w:val="9"/>
          <w:sz w:val="24"/>
        </w:rPr>
      </w:pPr>
      <w:r>
        <w:rPr>
          <w:rFonts w:ascii="Calibri Bold" w:eastAsia="Calibri Bold" w:hAnsi="Calibri Bold" w:cs="Calibri Bold"/>
          <w:color w:val="000000"/>
          <w:position w:val="9"/>
          <w:sz w:val="24"/>
        </w:rPr>
        <w:t xml:space="preserve">Engineeringfrom HindustanUniversity, Chennai, India in 2014 </w:t>
      </w:r>
      <w:r>
        <w:rPr>
          <w:rFonts w:ascii="Calibri Bold" w:eastAsia="Calibri Bold" w:hAnsi="Calibri Bold" w:cs="Calibri Bold"/>
          <w:color w:val="000000"/>
          <w:spacing w:val="3"/>
          <w:position w:val="9"/>
          <w:sz w:val="24"/>
        </w:rPr>
        <w:t>.</w:t>
      </w:r>
    </w:p>
    <w:p w:rsidR="00B81691" w:rsidRDefault="00030078">
      <w:pPr>
        <w:spacing w:after="19" w:line="274" w:lineRule="auto"/>
        <w:jc w:val="both"/>
        <w:rPr>
          <w:rFonts w:ascii="Wingdings" w:eastAsia="Wingdings" w:hAnsi="Wingdings" w:cs="Wingdings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 Bold" w:eastAsia="Calibri Bold" w:hAnsi="Calibri Bold" w:cs="Calibri Bold"/>
          <w:color w:val="000000"/>
          <w:sz w:val="24"/>
        </w:rPr>
        <w:t xml:space="preserve">POST GRADUATEDIPLOMA IN INDUSTRIAL AUTOMATION </w:t>
      </w:r>
    </w:p>
    <w:p w:rsidR="00B81691" w:rsidRDefault="00030078">
      <w:pPr>
        <w:spacing w:after="53" w:line="266" w:lineRule="auto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pacing w:val="3"/>
          <w:sz w:val="24"/>
        </w:rPr>
        <w:t>from P</w:t>
      </w:r>
      <w:r>
        <w:rPr>
          <w:rFonts w:ascii="Calibri Bold" w:eastAsia="Calibri Bold" w:hAnsi="Calibri Bold" w:cs="Calibri Bold"/>
          <w:color w:val="000000"/>
          <w:sz w:val="24"/>
        </w:rPr>
        <w:t>rolif</w:t>
      </w:r>
      <w:r>
        <w:rPr>
          <w:rFonts w:ascii="Calibri Bold" w:eastAsia="Calibri Bold" w:hAnsi="Calibri Bold" w:cs="Calibri Bold"/>
          <w:color w:val="000000"/>
          <w:spacing w:val="2"/>
          <w:sz w:val="24"/>
        </w:rPr>
        <w:t>ic System and Technologies Pvt. Ltd</w:t>
      </w:r>
      <w:r>
        <w:rPr>
          <w:rFonts w:ascii="Calibri Bold" w:eastAsia="Calibri Bold" w:hAnsi="Calibri Bold" w:cs="Calibri Bold"/>
          <w:color w:val="000000"/>
          <w:spacing w:val="1"/>
          <w:sz w:val="24"/>
        </w:rPr>
        <w:t xml:space="preserve">, Chennai, India </w:t>
      </w:r>
      <w:r>
        <w:rPr>
          <w:rFonts w:ascii="Calibri Bold" w:eastAsia="Calibri Bold" w:hAnsi="Calibri Bold" w:cs="Calibri Bold"/>
          <w:sz w:val="24"/>
        </w:rPr>
        <w:br/>
      </w:r>
      <w:r>
        <w:rPr>
          <w:rFonts w:ascii="Calibri Bold" w:eastAsia="Calibri Bold" w:hAnsi="Calibri Bold" w:cs="Calibri Bold"/>
          <w:color w:val="000000"/>
          <w:sz w:val="24"/>
        </w:rPr>
        <w:t xml:space="preserve">in (2014 </w:t>
      </w:r>
      <w:r>
        <w:rPr>
          <w:rFonts w:ascii="Calibri Bold" w:eastAsia="Calibri Bold" w:hAnsi="Calibri Bold" w:cs="Calibri Bold"/>
          <w:color w:val="000000"/>
          <w:spacing w:val="-1"/>
          <w:sz w:val="24"/>
        </w:rPr>
        <w:t>-</w:t>
      </w:r>
      <w:r>
        <w:rPr>
          <w:rFonts w:ascii="Calibri Bold" w:eastAsia="Calibri Bold" w:hAnsi="Calibri Bold" w:cs="Calibri Bold"/>
          <w:color w:val="000000"/>
          <w:sz w:val="24"/>
        </w:rPr>
        <w:t>2015).</w:t>
      </w:r>
    </w:p>
    <w:p w:rsidR="00B81691" w:rsidRDefault="00B81691">
      <w:pPr>
        <w:spacing w:after="0" w:line="240" w:lineRule="auto"/>
        <w:ind w:left="99"/>
        <w:jc w:val="both"/>
        <w:rPr>
          <w:rFonts w:ascii="Calibri Bold" w:eastAsia="Calibri Bold" w:hAnsi="Calibri Bold" w:cs="Calibri Bold"/>
          <w:color w:val="FFFFFF"/>
          <w:sz w:val="24"/>
        </w:rPr>
      </w:pPr>
    </w:p>
    <w:p w:rsidR="00B81691" w:rsidRDefault="00B81691">
      <w:pPr>
        <w:spacing w:after="0" w:line="240" w:lineRule="auto"/>
        <w:ind w:left="99"/>
        <w:jc w:val="both"/>
        <w:rPr>
          <w:rFonts w:ascii="Berlin Sans FB Demi" w:eastAsia="Berlin Sans FB Demi" w:hAnsi="Berlin Sans FB Demi" w:cs="Berlin Sans FB Demi"/>
          <w:color w:val="FFFFFF"/>
          <w:sz w:val="24"/>
        </w:rPr>
      </w:pPr>
    </w:p>
    <w:p w:rsidR="00B81691" w:rsidRDefault="00030078">
      <w:pPr>
        <w:spacing w:after="0" w:line="240" w:lineRule="auto"/>
        <w:ind w:left="17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z w:val="32"/>
        </w:rPr>
        <w:t>MAJOR PROJECT</w:t>
      </w:r>
    </w:p>
    <w:p w:rsidR="00B81691" w:rsidRDefault="00B81691">
      <w:pPr>
        <w:spacing w:after="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p w:rsidR="00B81691" w:rsidRDefault="00030078">
      <w:pPr>
        <w:spacing w:after="198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 xml:space="preserve">Hindustan University, Chennai, India. </w:t>
      </w:r>
    </w:p>
    <w:p w:rsidR="00B81691" w:rsidRDefault="00030078">
      <w:pPr>
        <w:tabs>
          <w:tab w:val="left" w:pos="1812"/>
        </w:tabs>
        <w:spacing w:after="50" w:line="245" w:lineRule="auto"/>
        <w:ind w:left="807"/>
        <w:jc w:val="both"/>
        <w:rPr>
          <w:rFonts w:ascii="Calibri Bold" w:eastAsia="Calibri Bold" w:hAnsi="Calibri Bold" w:cs="Calibri Bold"/>
          <w:color w:val="000000"/>
          <w:position w:val="2"/>
        </w:rPr>
      </w:pPr>
      <w:r>
        <w:rPr>
          <w:rFonts w:ascii="Calibri" w:eastAsia="Calibri" w:hAnsi="Calibri" w:cs="Calibri"/>
          <w:color w:val="000000"/>
          <w:position w:val="2"/>
          <w:sz w:val="24"/>
        </w:rPr>
        <w:tab/>
      </w:r>
    </w:p>
    <w:p w:rsidR="00B81691" w:rsidRDefault="00030078">
      <w:pPr>
        <w:tabs>
          <w:tab w:val="left" w:pos="1812"/>
        </w:tabs>
        <w:spacing w:after="33" w:line="260" w:lineRule="auto"/>
        <w:ind w:left="204"/>
        <w:jc w:val="both"/>
        <w:rPr>
          <w:rFonts w:ascii="Calibri Bold" w:eastAsia="Calibri Bold" w:hAnsi="Calibri Bold" w:cs="Calibri Bold"/>
          <w:color w:val="000000"/>
          <w:position w:val="2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Project Title</w:t>
      </w:r>
      <w:r>
        <w:rPr>
          <w:rFonts w:ascii="Calibri Bold_var1" w:eastAsia="Calibri Bold_var1" w:hAnsi="Calibri Bold_var1" w:cs="Calibri Bold_var1"/>
          <w:color w:val="000000"/>
          <w:sz w:val="24"/>
        </w:rPr>
        <w:tab/>
      </w:r>
      <w:r>
        <w:rPr>
          <w:rFonts w:ascii="Calibri Bold_var1" w:eastAsia="Calibri Bold_var1" w:hAnsi="Calibri Bold_var1" w:cs="Calibri Bold_var1"/>
          <w:color w:val="000000"/>
          <w:position w:val="2"/>
          <w:sz w:val="24"/>
        </w:rPr>
        <w:t>“</w:t>
      </w:r>
      <w:r>
        <w:rPr>
          <w:rFonts w:ascii="Calibri Bold" w:eastAsia="Calibri Bold" w:hAnsi="Calibri Bold" w:cs="Calibri Bold"/>
          <w:color w:val="000000"/>
          <w:position w:val="2"/>
          <w:sz w:val="24"/>
        </w:rPr>
        <w:t xml:space="preserve">Automated Wireless Meter Reading System for                          </w:t>
      </w:r>
    </w:p>
    <w:p w:rsidR="00B81691" w:rsidRDefault="00030078">
      <w:pPr>
        <w:spacing w:after="53" w:line="240" w:lineRule="auto"/>
        <w:ind w:left="1812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Monitoring and Controlling Power Consumption</w:t>
      </w:r>
      <w:r>
        <w:rPr>
          <w:rFonts w:ascii="Calibri Bold_var1" w:eastAsia="Calibri Bold_var1" w:hAnsi="Calibri Bold_var1" w:cs="Calibri Bold_var1"/>
          <w:color w:val="000000"/>
          <w:spacing w:val="2"/>
          <w:sz w:val="24"/>
        </w:rPr>
        <w:t>”.</w:t>
      </w:r>
    </w:p>
    <w:p w:rsidR="00B81691" w:rsidRDefault="00030078">
      <w:pPr>
        <w:spacing w:after="53" w:line="268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sz w:val="24"/>
        </w:rPr>
        <w:br/>
      </w:r>
      <w:r>
        <w:rPr>
          <w:rFonts w:ascii="Calibri Bold" w:eastAsia="Calibri Bold" w:hAnsi="Calibri Bold" w:cs="Calibri Bold"/>
          <w:color w:val="000000"/>
          <w:sz w:val="24"/>
        </w:rPr>
        <w:t>Brief Description</w:t>
      </w:r>
    </w:p>
    <w:p w:rsidR="00B81691" w:rsidRDefault="00030078">
      <w:pPr>
        <w:spacing w:after="171" w:line="269" w:lineRule="auto"/>
        <w:ind w:left="197"/>
        <w:jc w:val="both"/>
        <w:rPr>
          <w:rFonts w:ascii="Wingdings" w:eastAsia="Wingdings" w:hAnsi="Wingdings" w:cs="Wingdings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Calibri" w:eastAsia="Calibri" w:hAnsi="Calibri" w:cs="Calibri"/>
          <w:color w:val="000000"/>
          <w:sz w:val="24"/>
        </w:rPr>
        <w:t>To find the kilowatt and Power C</w:t>
      </w:r>
      <w:r>
        <w:rPr>
          <w:rFonts w:ascii="Calibri" w:eastAsia="Calibri" w:hAnsi="Calibri" w:cs="Calibri"/>
          <w:color w:val="000000"/>
          <w:spacing w:val="1"/>
          <w:sz w:val="24"/>
        </w:rPr>
        <w:t>onsumed</w:t>
      </w:r>
      <w:r>
        <w:rPr>
          <w:rFonts w:ascii="Calibri" w:eastAsia="Calibri" w:hAnsi="Calibri" w:cs="Calibri"/>
          <w:color w:val="000000"/>
          <w:spacing w:val="3"/>
          <w:sz w:val="24"/>
        </w:rPr>
        <w:t>.</w:t>
      </w:r>
    </w:p>
    <w:p w:rsidR="00B81691" w:rsidRDefault="00030078">
      <w:pPr>
        <w:spacing w:after="171" w:line="269" w:lineRule="auto"/>
        <w:ind w:left="197"/>
        <w:jc w:val="both"/>
        <w:rPr>
          <w:rFonts w:ascii="Wingdings" w:eastAsia="Wingdings" w:hAnsi="Wingdings" w:cs="Wingdings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Calibri" w:eastAsia="Calibri" w:hAnsi="Calibri" w:cs="Calibri"/>
          <w:color w:val="000000"/>
          <w:sz w:val="24"/>
        </w:rPr>
        <w:t xml:space="preserve">In the present work wireless meter reading system is designed to continuously </w:t>
      </w:r>
    </w:p>
    <w:p w:rsidR="00B81691" w:rsidRDefault="00030078">
      <w:pPr>
        <w:spacing w:after="202" w:line="240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monitor the meter reading and to shut down the power supply remote</w:t>
      </w:r>
      <w:r>
        <w:rPr>
          <w:rFonts w:ascii="Calibri" w:eastAsia="Calibri" w:hAnsi="Calibri" w:cs="Calibri"/>
          <w:color w:val="000000"/>
          <w:spacing w:val="3"/>
          <w:sz w:val="24"/>
        </w:rPr>
        <w:t xml:space="preserve">ly </w:t>
      </w:r>
    </w:p>
    <w:p w:rsidR="00B81691" w:rsidRDefault="00030078">
      <w:pPr>
        <w:spacing w:after="199" w:line="240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whenever the consumer fails to pay the bill. </w:t>
      </w:r>
    </w:p>
    <w:p w:rsidR="00B81691" w:rsidRDefault="00030078">
      <w:pPr>
        <w:spacing w:after="171" w:line="269" w:lineRule="auto"/>
        <w:ind w:left="197"/>
        <w:jc w:val="both"/>
        <w:rPr>
          <w:rFonts w:ascii="Wingdings" w:eastAsia="Wingdings" w:hAnsi="Wingdings" w:cs="Wingdings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Calibri" w:eastAsia="Calibri" w:hAnsi="Calibri" w:cs="Calibri"/>
          <w:color w:val="000000"/>
          <w:sz w:val="24"/>
        </w:rPr>
        <w:t xml:space="preserve">It avoids the human intervention, provides efficient meter reading, avoid the </w:t>
      </w:r>
    </w:p>
    <w:p w:rsidR="00B81691" w:rsidRDefault="00030078">
      <w:pPr>
        <w:spacing w:after="199" w:line="240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billing error and reduce the maintenance cost. </w:t>
      </w:r>
    </w:p>
    <w:p w:rsidR="00B81691" w:rsidRDefault="00030078">
      <w:pPr>
        <w:spacing w:after="171" w:line="269" w:lineRule="auto"/>
        <w:ind w:left="197"/>
        <w:jc w:val="both"/>
        <w:rPr>
          <w:rFonts w:ascii="Wingdings" w:eastAsia="Wingdings" w:hAnsi="Wingdings" w:cs="Wingdings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Calibri" w:eastAsia="Calibri" w:hAnsi="Calibri" w:cs="Calibri"/>
          <w:color w:val="000000"/>
          <w:sz w:val="24"/>
        </w:rPr>
        <w:t xml:space="preserve">It displays the corresponding information on LCD for user notification. </w:t>
      </w:r>
      <w:r>
        <w:rPr>
          <w:rFonts w:ascii="Calibri" w:eastAsia="Calibri" w:hAnsi="Calibri" w:cs="Calibri"/>
          <w:color w:val="000000"/>
          <w:spacing w:val="1"/>
          <w:sz w:val="24"/>
        </w:rPr>
        <w:t>Control</w:t>
      </w:r>
    </w:p>
    <w:p w:rsidR="00B81691" w:rsidRDefault="00030078">
      <w:pPr>
        <w:spacing w:after="0" w:line="240" w:lineRule="auto"/>
        <w:ind w:left="557"/>
        <w:jc w:val="both"/>
        <w:rPr>
          <w:rFonts w:ascii="Calibri" w:eastAsia="Calibri" w:hAnsi="Calibri" w:cs="Calibri"/>
          <w:color w:val="000000"/>
          <w:spacing w:val="-3"/>
        </w:rPr>
      </w:pPr>
      <w:r>
        <w:rPr>
          <w:rFonts w:ascii="Calibri" w:eastAsia="Calibri" w:hAnsi="Calibri" w:cs="Calibri"/>
          <w:color w:val="000000"/>
          <w:sz w:val="24"/>
        </w:rPr>
        <w:t>load switch off are on</w:t>
      </w:r>
      <w:r>
        <w:rPr>
          <w:rFonts w:ascii="Calibri" w:eastAsia="Calibri" w:hAnsi="Calibri" w:cs="Calibri"/>
          <w:color w:val="000000"/>
          <w:spacing w:val="4"/>
          <w:sz w:val="24"/>
        </w:rPr>
        <w:t>.</w:t>
      </w:r>
    </w:p>
    <w:p w:rsidR="00754B7B" w:rsidRDefault="00754B7B">
      <w:pPr>
        <w:spacing w:after="0" w:line="240" w:lineRule="auto"/>
        <w:ind w:left="557"/>
        <w:jc w:val="both"/>
        <w:rPr>
          <w:rFonts w:ascii="Calibri" w:eastAsia="Calibri" w:hAnsi="Calibri" w:cs="Calibri"/>
          <w:color w:val="000000"/>
          <w:spacing w:val="-3"/>
        </w:rPr>
      </w:pPr>
    </w:p>
    <w:p w:rsidR="00754B7B" w:rsidRDefault="00754B7B">
      <w:pPr>
        <w:spacing w:after="0" w:line="240" w:lineRule="auto"/>
        <w:ind w:left="557"/>
        <w:jc w:val="both"/>
        <w:rPr>
          <w:rFonts w:ascii="Calibri" w:eastAsia="Calibri" w:hAnsi="Calibri" w:cs="Calibri"/>
          <w:color w:val="000000"/>
          <w:spacing w:val="-3"/>
        </w:rPr>
      </w:pPr>
    </w:p>
    <w:p w:rsidR="00754B7B" w:rsidRDefault="00754B7B">
      <w:pPr>
        <w:spacing w:after="0" w:line="240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</w:p>
    <w:p w:rsidR="00B81691" w:rsidRDefault="00B81691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Berlin Sans FB Demi" w:eastAsia="Berlin Sans FB Demi" w:hAnsi="Berlin Sans FB Demi" w:cs="Berlin Sans FB Demi"/>
          <w:color w:val="000000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z w:val="32"/>
        </w:rPr>
        <w:t>WORKING EXPERICENCE</w:t>
      </w:r>
    </w:p>
    <w:p w:rsidR="00B81691" w:rsidRDefault="00B81691">
      <w:pPr>
        <w:spacing w:after="0" w:line="352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</w:p>
    <w:p w:rsidR="00B81691" w:rsidRDefault="00030078">
      <w:pPr>
        <w:spacing w:after="20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lastRenderedPageBreak/>
        <w:t xml:space="preserve">  TECHFI Technologies</w:t>
      </w:r>
      <w:r>
        <w:rPr>
          <w:rFonts w:ascii="Calibri Bold" w:eastAsia="Calibri Bold" w:hAnsi="Calibri Bold" w:cs="Calibri Bold"/>
          <w:color w:val="000000"/>
          <w:spacing w:val="2"/>
          <w:sz w:val="24"/>
        </w:rPr>
        <w:t xml:space="preserve">, </w:t>
      </w:r>
      <w:r>
        <w:rPr>
          <w:rFonts w:ascii="Calibri Bold" w:eastAsia="Calibri Bold" w:hAnsi="Calibri Bold" w:cs="Calibri Bold"/>
          <w:color w:val="000000"/>
          <w:sz w:val="24"/>
        </w:rPr>
        <w:t xml:space="preserve">Chennai, India. </w:t>
      </w:r>
    </w:p>
    <w:p w:rsidR="00B81691" w:rsidRDefault="00030078">
      <w:pPr>
        <w:tabs>
          <w:tab w:val="left" w:pos="1812"/>
        </w:tabs>
        <w:spacing w:after="50" w:line="245" w:lineRule="auto"/>
        <w:ind w:left="807"/>
        <w:jc w:val="both"/>
        <w:rPr>
          <w:rFonts w:ascii="Calibri Bold" w:eastAsia="Calibri Bold" w:hAnsi="Calibri Bold" w:cs="Calibri Bold"/>
          <w:color w:val="000000"/>
          <w:position w:val="2"/>
        </w:rPr>
      </w:pPr>
      <w:r>
        <w:rPr>
          <w:rFonts w:ascii="Calibri" w:eastAsia="Calibri" w:hAnsi="Calibri" w:cs="Calibri"/>
          <w:color w:val="000000"/>
          <w:position w:val="2"/>
          <w:sz w:val="24"/>
        </w:rPr>
        <w:tab/>
      </w:r>
    </w:p>
    <w:p w:rsidR="00B81691" w:rsidRDefault="00030078">
      <w:pPr>
        <w:tabs>
          <w:tab w:val="left" w:pos="1812"/>
        </w:tabs>
        <w:spacing w:after="50" w:line="258" w:lineRule="auto"/>
        <w:jc w:val="both"/>
        <w:rPr>
          <w:rFonts w:ascii="Calibri Bold" w:eastAsia="Calibri Bold" w:hAnsi="Calibri Bold" w:cs="Calibri Bold"/>
          <w:color w:val="000000"/>
          <w:position w:val="1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 xml:space="preserve"> Designation</w:t>
      </w:r>
      <w:r>
        <w:rPr>
          <w:rFonts w:ascii="Calibri Bold_var1" w:eastAsia="Calibri Bold_var1" w:hAnsi="Calibri Bold_var1" w:cs="Calibri Bold_var1"/>
          <w:color w:val="000000"/>
          <w:sz w:val="24"/>
        </w:rPr>
        <w:t xml:space="preserve">:   </w:t>
      </w:r>
      <w:r>
        <w:rPr>
          <w:rFonts w:ascii="Calibri Bold_var1" w:eastAsia="Calibri Bold_var1" w:hAnsi="Calibri Bold_var1" w:cs="Calibri Bold_var1"/>
          <w:color w:val="000000"/>
          <w:position w:val="1"/>
          <w:sz w:val="24"/>
        </w:rPr>
        <w:t>“</w:t>
      </w:r>
      <w:r>
        <w:rPr>
          <w:rFonts w:ascii="Calibri Bold" w:eastAsia="Calibri Bold" w:hAnsi="Calibri Bold" w:cs="Calibri Bold"/>
          <w:color w:val="000000"/>
          <w:spacing w:val="1"/>
          <w:position w:val="1"/>
          <w:sz w:val="24"/>
        </w:rPr>
        <w:t>Appli</w:t>
      </w:r>
      <w:r>
        <w:rPr>
          <w:rFonts w:ascii="Calibri Bold" w:eastAsia="Calibri Bold" w:hAnsi="Calibri Bold" w:cs="Calibri Bold"/>
          <w:color w:val="000000"/>
          <w:position w:val="1"/>
          <w:sz w:val="24"/>
        </w:rPr>
        <w:t>cation Engineer</w:t>
      </w:r>
      <w:r>
        <w:rPr>
          <w:rFonts w:ascii="Calibri Bold_var1" w:eastAsia="Calibri Bold_var1" w:hAnsi="Calibri Bold_var1" w:cs="Calibri Bold_var1"/>
          <w:color w:val="000000"/>
          <w:spacing w:val="2"/>
          <w:position w:val="1"/>
          <w:sz w:val="24"/>
        </w:rPr>
        <w:t>”.</w:t>
      </w:r>
    </w:p>
    <w:p w:rsidR="00B81691" w:rsidRDefault="00030078">
      <w:pPr>
        <w:tabs>
          <w:tab w:val="left" w:pos="1812"/>
        </w:tabs>
        <w:spacing w:after="50" w:line="258" w:lineRule="auto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 xml:space="preserve"> Working Period: </w:t>
      </w:r>
      <w:r w:rsidR="00DD2A9F">
        <w:rPr>
          <w:rFonts w:ascii="Calibri" w:eastAsia="Calibri" w:hAnsi="Calibri" w:cs="Calibri"/>
          <w:color w:val="000000"/>
          <w:sz w:val="24"/>
        </w:rPr>
        <w:t>From 5/7/2014 to 30/9</w:t>
      </w:r>
      <w:r>
        <w:rPr>
          <w:rFonts w:ascii="Calibri" w:eastAsia="Calibri" w:hAnsi="Calibri" w:cs="Calibri"/>
          <w:color w:val="000000"/>
          <w:sz w:val="24"/>
        </w:rPr>
        <w:t>/2016.</w:t>
      </w:r>
    </w:p>
    <w:p w:rsidR="00B81691" w:rsidRDefault="00030078">
      <w:pPr>
        <w:tabs>
          <w:tab w:val="left" w:pos="1812"/>
        </w:tabs>
        <w:spacing w:after="50" w:line="258" w:lineRule="auto"/>
        <w:jc w:val="both"/>
        <w:rPr>
          <w:rFonts w:ascii="Calibri Bold" w:eastAsia="Calibri Bold" w:hAnsi="Calibri Bold" w:cs="Calibri Bold"/>
          <w:color w:val="000000"/>
          <w:spacing w:val="-1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Job Role:</w:t>
      </w:r>
    </w:p>
    <w:p w:rsidR="00B81691" w:rsidRDefault="00030078">
      <w:pPr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" w:eastAsia="Calibri" w:hAnsi="Calibri" w:cs="Calibri"/>
          <w:color w:val="000000"/>
          <w:sz w:val="24"/>
        </w:rPr>
        <w:t xml:space="preserve">Deals </w:t>
      </w:r>
      <w:r>
        <w:rPr>
          <w:rFonts w:ascii="Calibri" w:eastAsia="Calibri" w:hAnsi="Calibri" w:cs="Calibri"/>
          <w:color w:val="000000"/>
          <w:spacing w:val="2"/>
          <w:sz w:val="24"/>
        </w:rPr>
        <w:t xml:space="preserve">with PLC, SCADA, HMI </w:t>
      </w:r>
      <w:r>
        <w:rPr>
          <w:rFonts w:ascii="Calibri" w:eastAsia="Calibri" w:hAnsi="Calibri" w:cs="Calibri"/>
          <w:color w:val="000000"/>
          <w:spacing w:val="-1"/>
          <w:sz w:val="24"/>
        </w:rPr>
        <w:t xml:space="preserve">and Installation </w:t>
      </w:r>
      <w:r>
        <w:rPr>
          <w:rFonts w:ascii="Calibri" w:eastAsia="Calibri" w:hAnsi="Calibri" w:cs="Calibri"/>
          <w:color w:val="000000"/>
          <w:spacing w:val="1"/>
          <w:sz w:val="24"/>
        </w:rPr>
        <w:t xml:space="preserve">&amp; Commissioning </w:t>
      </w:r>
      <w:r>
        <w:rPr>
          <w:rFonts w:ascii="Calibri" w:eastAsia="Calibri" w:hAnsi="Calibri" w:cs="Calibri"/>
          <w:color w:val="000000"/>
          <w:spacing w:val="3"/>
          <w:sz w:val="24"/>
        </w:rPr>
        <w:t xml:space="preserve">of the </w:t>
      </w:r>
      <w:r>
        <w:rPr>
          <w:rFonts w:ascii="Calibri" w:eastAsia="Calibri" w:hAnsi="Calibri" w:cs="Calibri"/>
          <w:color w:val="000000"/>
          <w:spacing w:val="-1"/>
          <w:sz w:val="24"/>
        </w:rPr>
        <w:t>same at our premises &amp; Customer</w:t>
      </w:r>
      <w:r>
        <w:rPr>
          <w:rFonts w:ascii="Calibri_var1" w:eastAsia="Calibri_var1" w:hAnsi="Calibri_var1" w:cs="Calibri_var1"/>
          <w:color w:val="000000"/>
          <w:spacing w:val="2"/>
          <w:sz w:val="24"/>
        </w:rPr>
        <w:t>’</w:t>
      </w:r>
      <w:r>
        <w:rPr>
          <w:rFonts w:ascii="Calibri" w:eastAsia="Calibri" w:hAnsi="Calibri" w:cs="Calibri"/>
          <w:color w:val="000000"/>
          <w:spacing w:val="-1"/>
          <w:sz w:val="24"/>
        </w:rPr>
        <w:t>s Place.</w:t>
      </w:r>
    </w:p>
    <w:p w:rsidR="006E23EF" w:rsidRDefault="006E23EF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" w:eastAsia="Calibri" w:hAnsi="Calibri" w:cs="Calibri"/>
          <w:color w:val="000000"/>
          <w:spacing w:val="-2"/>
          <w:sz w:val="24"/>
        </w:rPr>
        <w:t xml:space="preserve"> Involved on cards status testing and reading, cards configuration setting.</w:t>
      </w:r>
      <w:r>
        <w:rPr>
          <w:rFonts w:ascii="Calibri" w:eastAsia="Calibri" w:hAnsi="Calibri" w:cs="Calibri"/>
          <w:color w:val="000000"/>
          <w:spacing w:val="-2"/>
          <w:sz w:val="24"/>
        </w:rPr>
        <w:tab/>
      </w:r>
    </w:p>
    <w:p w:rsidR="006E23EF" w:rsidRDefault="00131DAB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 w:rsidR="006E23EF">
        <w:rPr>
          <w:rFonts w:ascii="Calibri" w:eastAsia="Calibri" w:hAnsi="Calibri" w:cs="Calibri"/>
          <w:color w:val="000000"/>
          <w:spacing w:val="-2"/>
          <w:sz w:val="24"/>
        </w:rPr>
        <w:t xml:space="preserve"> HMI configuration , Archive management ,event and alarm configuration.</w:t>
      </w:r>
    </w:p>
    <w:p w:rsidR="00131DAB" w:rsidRDefault="00131DAB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 w:rsidR="006E23EF">
        <w:rPr>
          <w:rFonts w:ascii="Calibri" w:eastAsia="Calibri" w:hAnsi="Calibri" w:cs="Calibri"/>
          <w:color w:val="000000"/>
          <w:spacing w:val="-2"/>
          <w:sz w:val="24"/>
        </w:rPr>
        <w:t xml:space="preserve"> PLC programming &amp; simplicity SCADA editing, upload, download ,on-line</w:t>
      </w:r>
      <w:r>
        <w:rPr>
          <w:rFonts w:ascii="Calibri" w:eastAsia="Calibri" w:hAnsi="Calibri" w:cs="Calibri"/>
          <w:color w:val="000000"/>
          <w:spacing w:val="-2"/>
          <w:sz w:val="24"/>
        </w:rPr>
        <w:t xml:space="preserve"> editing,</w:t>
      </w:r>
    </w:p>
    <w:p w:rsidR="00030078" w:rsidRDefault="006E23EF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Calibri" w:eastAsia="Calibri" w:hAnsi="Calibri" w:cs="Calibri"/>
          <w:color w:val="000000"/>
          <w:spacing w:val="-2"/>
          <w:sz w:val="24"/>
        </w:rPr>
        <w:t>logic modi</w:t>
      </w:r>
      <w:r w:rsidR="00131DAB">
        <w:rPr>
          <w:rFonts w:ascii="Calibri" w:eastAsia="Calibri" w:hAnsi="Calibri" w:cs="Calibri"/>
          <w:color w:val="000000"/>
          <w:spacing w:val="-2"/>
          <w:sz w:val="24"/>
        </w:rPr>
        <w:t>fication work done.</w:t>
      </w:r>
    </w:p>
    <w:p w:rsidR="00131DAB" w:rsidRDefault="00030078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</w:t>
      </w: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Wingdings" w:eastAsia="Wingdings" w:hAnsi="Wingdings" w:cs="Wingdings"/>
          <w:color w:val="000000"/>
          <w:sz w:val="24"/>
        </w:rPr>
        <w:t></w:t>
      </w:r>
      <w:r w:rsidR="00131DAB">
        <w:rPr>
          <w:rFonts w:ascii="Calibri" w:eastAsia="Calibri" w:hAnsi="Calibri" w:cs="Calibri"/>
          <w:color w:val="000000"/>
          <w:spacing w:val="-2"/>
          <w:sz w:val="24"/>
        </w:rPr>
        <w:t>Experi</w:t>
      </w:r>
      <w:r w:rsidR="00AD2CA0">
        <w:rPr>
          <w:rFonts w:ascii="Calibri" w:eastAsia="Calibri" w:hAnsi="Calibri" w:cs="Calibri"/>
          <w:color w:val="000000"/>
          <w:spacing w:val="-2"/>
          <w:sz w:val="24"/>
        </w:rPr>
        <w:t>ence in VFD, MATLAB and MMI</w:t>
      </w:r>
    </w:p>
    <w:p w:rsidR="00131DAB" w:rsidRDefault="00131DAB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000000"/>
          <w:spacing w:val="-2"/>
          <w:sz w:val="24"/>
        </w:rPr>
      </w:pPr>
    </w:p>
    <w:p w:rsidR="00131DAB" w:rsidRPr="00131DAB" w:rsidRDefault="00131DAB" w:rsidP="006E23EF">
      <w:pPr>
        <w:tabs>
          <w:tab w:val="left" w:pos="7860"/>
        </w:tabs>
        <w:spacing w:after="23" w:line="274" w:lineRule="auto"/>
        <w:jc w:val="both"/>
        <w:rPr>
          <w:rFonts w:ascii="Calibri" w:eastAsia="Calibri" w:hAnsi="Calibri" w:cs="Calibri"/>
          <w:color w:val="FF0000"/>
          <w:spacing w:val="-2"/>
          <w:sz w:val="24"/>
        </w:rPr>
      </w:pPr>
    </w:p>
    <w:p w:rsidR="006E23EF" w:rsidRDefault="006E23EF">
      <w:pPr>
        <w:spacing w:after="23" w:line="274" w:lineRule="auto"/>
        <w:jc w:val="both"/>
        <w:rPr>
          <w:rFonts w:ascii="Wingdings" w:eastAsia="Wingdings" w:hAnsi="Wingdings" w:cs="Wingdings"/>
          <w:color w:val="000000"/>
          <w:sz w:val="24"/>
        </w:rPr>
      </w:pPr>
    </w:p>
    <w:p w:rsidR="00B81691" w:rsidRDefault="00B81691">
      <w:pPr>
        <w:spacing w:after="47" w:line="240" w:lineRule="auto"/>
        <w:ind w:left="17"/>
        <w:jc w:val="both"/>
        <w:rPr>
          <w:rFonts w:ascii="Calibri" w:eastAsia="Calibri" w:hAnsi="Calibri" w:cs="Calibri"/>
          <w:color w:val="000000"/>
        </w:rPr>
      </w:pPr>
    </w:p>
    <w:p w:rsidR="00B81691" w:rsidRDefault="00B81691">
      <w:pPr>
        <w:spacing w:after="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p w:rsidR="00B81691" w:rsidRDefault="00030078">
      <w:pPr>
        <w:spacing w:after="0" w:line="240" w:lineRule="auto"/>
        <w:ind w:left="17"/>
        <w:jc w:val="both"/>
        <w:rPr>
          <w:rFonts w:ascii="Berlin Sans FB Demi" w:eastAsia="Berlin Sans FB Demi" w:hAnsi="Berlin Sans FB Demi" w:cs="Berlin Sans FB Demi"/>
          <w:color w:val="000000"/>
          <w:sz w:val="28"/>
        </w:rPr>
      </w:pPr>
      <w:r>
        <w:rPr>
          <w:rFonts w:ascii="Berlin Sans FB Demi" w:eastAsia="Berlin Sans FB Demi" w:hAnsi="Berlin Sans FB Demi" w:cs="Berlin Sans FB Demi"/>
          <w:color w:val="000000"/>
          <w:sz w:val="28"/>
        </w:rPr>
        <w:t>INTERNSHIP</w:t>
      </w:r>
    </w:p>
    <w:p w:rsidR="00B81691" w:rsidRDefault="00B81691">
      <w:pPr>
        <w:spacing w:after="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p w:rsidR="00B81691" w:rsidRDefault="00B81691">
      <w:pPr>
        <w:spacing w:after="0" w:line="451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p w:rsidR="00B81691" w:rsidRDefault="00030078">
      <w:pPr>
        <w:spacing w:after="198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BHEL (India) Pvt. Ltd, Bangalore, India.</w:t>
      </w:r>
    </w:p>
    <w:p w:rsidR="00B81691" w:rsidRDefault="00030078">
      <w:pPr>
        <w:tabs>
          <w:tab w:val="left" w:pos="1812"/>
        </w:tabs>
        <w:spacing w:after="50" w:line="245" w:lineRule="auto"/>
        <w:ind w:left="807"/>
        <w:jc w:val="both"/>
        <w:rPr>
          <w:rFonts w:ascii="Calibri Bold" w:eastAsia="Calibri Bold" w:hAnsi="Calibri Bold" w:cs="Calibri Bold"/>
          <w:color w:val="000000"/>
          <w:position w:val="2"/>
        </w:rPr>
      </w:pPr>
      <w:r>
        <w:rPr>
          <w:rFonts w:ascii="Calibri" w:eastAsia="Calibri" w:hAnsi="Calibri" w:cs="Calibri"/>
          <w:color w:val="000000"/>
          <w:position w:val="2"/>
          <w:sz w:val="24"/>
        </w:rPr>
        <w:tab/>
      </w:r>
    </w:p>
    <w:p w:rsidR="00B81691" w:rsidRDefault="00030078">
      <w:pPr>
        <w:tabs>
          <w:tab w:val="left" w:pos="1812"/>
        </w:tabs>
        <w:spacing w:after="33" w:line="260" w:lineRule="auto"/>
        <w:ind w:left="204"/>
        <w:jc w:val="both"/>
        <w:rPr>
          <w:rFonts w:ascii="Calibri Bold" w:eastAsia="Calibri Bold" w:hAnsi="Calibri Bold" w:cs="Calibri Bold"/>
          <w:color w:val="000000"/>
          <w:position w:val="2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Project Title</w:t>
      </w:r>
      <w:r>
        <w:rPr>
          <w:rFonts w:ascii="Calibri Bold_var1" w:eastAsia="Calibri Bold_var1" w:hAnsi="Calibri Bold_var1" w:cs="Calibri Bold_var1"/>
          <w:color w:val="000000"/>
          <w:sz w:val="24"/>
        </w:rPr>
        <w:tab/>
      </w:r>
      <w:r>
        <w:rPr>
          <w:rFonts w:ascii="Calibri Bold_var1" w:eastAsia="Calibri Bold_var1" w:hAnsi="Calibri Bold_var1" w:cs="Calibri Bold_var1"/>
          <w:color w:val="000000"/>
          <w:position w:val="2"/>
          <w:sz w:val="24"/>
        </w:rPr>
        <w:t>“Structural M</w:t>
      </w:r>
      <w:r>
        <w:rPr>
          <w:rFonts w:ascii="Calibri Bold" w:eastAsia="Calibri Bold" w:hAnsi="Calibri Bold" w:cs="Calibri Bold"/>
          <w:color w:val="000000"/>
          <w:spacing w:val="1"/>
          <w:position w:val="2"/>
          <w:sz w:val="24"/>
        </w:rPr>
        <w:t>achine</w:t>
      </w:r>
      <w:r>
        <w:rPr>
          <w:rFonts w:ascii="Calibri Bold" w:eastAsia="Calibri Bold" w:hAnsi="Calibri Bold" w:cs="Calibri Bold"/>
          <w:color w:val="000000"/>
          <w:position w:val="2"/>
          <w:sz w:val="24"/>
        </w:rPr>
        <w:t xml:space="preserve">sand Field Instrumentation at Bharat Heavy </w:t>
      </w:r>
    </w:p>
    <w:p w:rsidR="00B81691" w:rsidRDefault="00030078">
      <w:pPr>
        <w:spacing w:after="53" w:line="240" w:lineRule="auto"/>
        <w:ind w:left="1812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color w:val="000000"/>
          <w:sz w:val="24"/>
        </w:rPr>
        <w:t>Electronics ltd Region, Bangalore</w:t>
      </w:r>
      <w:r>
        <w:rPr>
          <w:rFonts w:ascii="Calibri Bold_var1" w:eastAsia="Calibri Bold_var1" w:hAnsi="Calibri Bold_var1" w:cs="Calibri Bold_var1"/>
          <w:color w:val="000000"/>
          <w:spacing w:val="1"/>
          <w:sz w:val="24"/>
        </w:rPr>
        <w:t>”.</w:t>
      </w:r>
    </w:p>
    <w:p w:rsidR="00B81691" w:rsidRDefault="00030078">
      <w:pPr>
        <w:spacing w:after="50" w:line="269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  <w:r>
        <w:rPr>
          <w:rFonts w:ascii="Calibri Bold" w:eastAsia="Calibri Bold" w:hAnsi="Calibri Bold" w:cs="Calibri Bold"/>
          <w:sz w:val="24"/>
        </w:rPr>
        <w:br/>
      </w:r>
      <w:r>
        <w:rPr>
          <w:rFonts w:ascii="Calibri Bold" w:eastAsia="Calibri Bold" w:hAnsi="Calibri Bold" w:cs="Calibri Bold"/>
          <w:color w:val="000000"/>
          <w:sz w:val="24"/>
        </w:rPr>
        <w:t>Brief Description</w:t>
      </w:r>
    </w:p>
    <w:p w:rsidR="00B81691" w:rsidRDefault="00030078">
      <w:pPr>
        <w:spacing w:after="166" w:line="274" w:lineRule="auto"/>
        <w:ind w:left="197"/>
        <w:jc w:val="both"/>
        <w:rPr>
          <w:rFonts w:ascii="Wingdings" w:eastAsia="Wingdings" w:hAnsi="Wingdings" w:cs="Wingdings"/>
          <w:color w:val="000000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" w:eastAsia="Calibri" w:hAnsi="Calibri" w:cs="Calibri"/>
          <w:color w:val="000000"/>
          <w:spacing w:val="1"/>
          <w:sz w:val="24"/>
        </w:rPr>
        <w:t xml:space="preserve">To Find the Design and production to becontrol the industrials in Bharat Heavy </w:t>
      </w:r>
    </w:p>
    <w:p w:rsidR="00B81691" w:rsidRDefault="00030078">
      <w:pPr>
        <w:spacing w:after="196" w:line="243" w:lineRule="auto"/>
        <w:ind w:left="5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Electronics</w:t>
      </w:r>
      <w:r>
        <w:rPr>
          <w:rFonts w:ascii="Calibri Bold" w:eastAsia="Calibri Bold" w:hAnsi="Calibri Bold" w:cs="Calibri Bold"/>
          <w:color w:val="000000"/>
          <w:sz w:val="24"/>
        </w:rPr>
        <w:t>.</w:t>
      </w:r>
    </w:p>
    <w:p w:rsidR="00B81691" w:rsidRDefault="00030078">
      <w:pPr>
        <w:spacing w:after="167" w:line="274" w:lineRule="auto"/>
        <w:ind w:left="197"/>
        <w:jc w:val="both"/>
        <w:rPr>
          <w:rFonts w:ascii="Calibri" w:eastAsia="Calibri" w:hAnsi="Calibri" w:cs="Calibri"/>
          <w:color w:val="000000"/>
          <w:spacing w:val="-3"/>
          <w:sz w:val="24"/>
        </w:rPr>
      </w:pPr>
      <w:r>
        <w:rPr>
          <w:rFonts w:ascii="Wingdings" w:eastAsia="Wingdings" w:hAnsi="Wingdings" w:cs="Wingdings"/>
          <w:color w:val="000000"/>
          <w:sz w:val="24"/>
        </w:rPr>
        <w:t></w:t>
      </w:r>
      <w:r>
        <w:rPr>
          <w:rFonts w:ascii="Calibri" w:eastAsia="Calibri" w:hAnsi="Calibri" w:cs="Calibri"/>
          <w:color w:val="000000"/>
          <w:sz w:val="24"/>
        </w:rPr>
        <w:t>Designed machines and field operation in Industrials Instrumentation</w:t>
      </w:r>
      <w:r>
        <w:rPr>
          <w:rFonts w:ascii="Calibri" w:eastAsia="Calibri" w:hAnsi="Calibri" w:cs="Calibri"/>
          <w:color w:val="000000"/>
          <w:spacing w:val="4"/>
          <w:sz w:val="24"/>
        </w:rPr>
        <w:t>.</w:t>
      </w:r>
    </w:p>
    <w:p w:rsidR="00B81691" w:rsidRDefault="00B81691">
      <w:pPr>
        <w:spacing w:after="167" w:line="274" w:lineRule="auto"/>
        <w:ind w:left="197"/>
        <w:jc w:val="both"/>
        <w:rPr>
          <w:rFonts w:ascii="Calibri" w:eastAsia="Calibri" w:hAnsi="Calibri" w:cs="Calibri"/>
          <w:color w:val="000000"/>
          <w:spacing w:val="-3"/>
          <w:sz w:val="24"/>
        </w:rPr>
      </w:pPr>
    </w:p>
    <w:p w:rsidR="00AD2CA0" w:rsidRDefault="00AD2CA0">
      <w:pPr>
        <w:spacing w:after="167" w:line="274" w:lineRule="auto"/>
        <w:ind w:left="197"/>
        <w:jc w:val="both"/>
        <w:rPr>
          <w:rFonts w:ascii="Calibri" w:eastAsia="Calibri" w:hAnsi="Calibri" w:cs="Calibri"/>
          <w:color w:val="000000"/>
          <w:spacing w:val="-3"/>
          <w:sz w:val="24"/>
        </w:rPr>
      </w:pPr>
    </w:p>
    <w:p w:rsidR="00AD2CA0" w:rsidRDefault="00AD2CA0">
      <w:pPr>
        <w:spacing w:after="167" w:line="274" w:lineRule="auto"/>
        <w:ind w:left="197"/>
        <w:jc w:val="both"/>
        <w:rPr>
          <w:rFonts w:ascii="Calibri" w:eastAsia="Calibri" w:hAnsi="Calibri" w:cs="Calibri"/>
          <w:color w:val="000000"/>
          <w:spacing w:val="-3"/>
          <w:sz w:val="24"/>
        </w:rPr>
      </w:pPr>
    </w:p>
    <w:p w:rsidR="00AD2CA0" w:rsidRDefault="00AD2CA0">
      <w:pPr>
        <w:spacing w:after="167" w:line="274" w:lineRule="auto"/>
        <w:ind w:left="197"/>
        <w:jc w:val="both"/>
        <w:rPr>
          <w:rFonts w:ascii="Calibri" w:eastAsia="Calibri" w:hAnsi="Calibri" w:cs="Calibri"/>
          <w:color w:val="000000"/>
          <w:spacing w:val="-3"/>
          <w:sz w:val="24"/>
        </w:rPr>
      </w:pPr>
    </w:p>
    <w:p w:rsidR="00B81691" w:rsidRDefault="00030078">
      <w:pPr>
        <w:spacing w:after="167" w:line="274" w:lineRule="auto"/>
        <w:jc w:val="both"/>
        <w:rPr>
          <w:rFonts w:ascii="Berlin Sans FB Demi" w:eastAsia="Berlin Sans FB Demi" w:hAnsi="Berlin Sans FB Demi" w:cs="Berlin Sans FB Demi"/>
          <w:color w:val="000000"/>
          <w:spacing w:val="-3"/>
          <w:sz w:val="24"/>
        </w:rPr>
      </w:pPr>
      <w:r>
        <w:rPr>
          <w:rFonts w:ascii="Berlin Sans FB Demi" w:eastAsia="Berlin Sans FB Demi" w:hAnsi="Berlin Sans FB Demi" w:cs="Berlin Sans FB Demi"/>
          <w:b/>
          <w:color w:val="000000"/>
          <w:spacing w:val="-3"/>
          <w:sz w:val="24"/>
        </w:rPr>
        <w:lastRenderedPageBreak/>
        <w:t>SOFTSKILLS</w:t>
      </w: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Team player 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with </w:t>
      </w:r>
      <w:r>
        <w:rPr>
          <w:rFonts w:ascii="Arial" w:eastAsia="Arial" w:hAnsi="Arial" w:cs="Arial"/>
          <w:color w:val="000000"/>
          <w:sz w:val="24"/>
        </w:rPr>
        <w:t xml:space="preserve"> leadership skills</w:t>
      </w: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Adaptable, versatile </w:t>
      </w:r>
      <w:r>
        <w:rPr>
          <w:rFonts w:ascii="Arial" w:eastAsia="Arial" w:hAnsi="Arial" w:cs="Arial"/>
          <w:color w:val="000000"/>
          <w:spacing w:val="-1"/>
          <w:sz w:val="24"/>
        </w:rPr>
        <w:t>&amp;</w:t>
      </w:r>
      <w:r>
        <w:rPr>
          <w:rFonts w:ascii="Arial" w:eastAsia="Arial" w:hAnsi="Arial" w:cs="Arial"/>
          <w:color w:val="000000"/>
          <w:sz w:val="24"/>
        </w:rPr>
        <w:t xml:space="preserve"> flexible</w:t>
      </w: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Problem solving </w:t>
      </w:r>
      <w:r>
        <w:rPr>
          <w:rFonts w:ascii="Arial" w:eastAsia="Arial" w:hAnsi="Arial" w:cs="Arial"/>
          <w:color w:val="000000"/>
          <w:spacing w:val="-1"/>
          <w:sz w:val="24"/>
        </w:rPr>
        <w:t>&amp;</w:t>
      </w:r>
      <w:r>
        <w:rPr>
          <w:rFonts w:ascii="Arial" w:eastAsia="Arial" w:hAnsi="Arial" w:cs="Arial"/>
          <w:color w:val="000000"/>
          <w:sz w:val="24"/>
        </w:rPr>
        <w:t>Analytical thinking.</w:t>
      </w:r>
    </w:p>
    <w:p w:rsidR="00B81691" w:rsidRDefault="00B8169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B81691" w:rsidRDefault="00030078">
      <w:pPr>
        <w:spacing w:after="0" w:line="240" w:lineRule="auto"/>
        <w:jc w:val="both"/>
        <w:rPr>
          <w:rFonts w:ascii="Arial" w:eastAsia="Arial" w:hAnsi="Arial" w:cs="Arial"/>
          <w:color w:val="000000"/>
          <w:position w:val="15"/>
          <w:sz w:val="24"/>
        </w:rPr>
      </w:pPr>
      <w:r>
        <w:rPr>
          <w:rFonts w:ascii="Arial" w:eastAsia="Arial" w:hAnsi="Arial" w:cs="Arial"/>
          <w:color w:val="000000"/>
          <w:sz w:val="24"/>
        </w:rPr>
        <w:t>Self</w:t>
      </w:r>
      <w:r w:rsidR="00754B7B">
        <w:rPr>
          <w:rFonts w:ascii="Arial" w:eastAsia="Arial" w:hAnsi="Arial" w:cs="Arial"/>
          <w:color w:val="000000"/>
          <w:sz w:val="24"/>
        </w:rPr>
        <w:t xml:space="preserve"> starter&amp; motivated management.</w:t>
      </w:r>
    </w:p>
    <w:p w:rsidR="00B81691" w:rsidRDefault="00B81691">
      <w:pPr>
        <w:spacing w:after="0" w:line="240" w:lineRule="auto"/>
        <w:ind w:left="17"/>
        <w:jc w:val="both"/>
        <w:rPr>
          <w:rFonts w:ascii="Calibri" w:eastAsia="Calibri" w:hAnsi="Calibri" w:cs="Calibri"/>
          <w:color w:val="000000"/>
        </w:rPr>
      </w:pPr>
    </w:p>
    <w:p w:rsidR="00B81691" w:rsidRDefault="00B81691">
      <w:pPr>
        <w:spacing w:after="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p w:rsidR="005D5345" w:rsidRDefault="005D5345">
      <w:pPr>
        <w:spacing w:after="0" w:line="240" w:lineRule="auto"/>
        <w:ind w:left="17"/>
        <w:jc w:val="both"/>
        <w:rPr>
          <w:rFonts w:ascii="Calibri Bold" w:eastAsia="Calibri Bold" w:hAnsi="Calibri Bold" w:cs="Calibri Bold"/>
          <w:color w:val="000000"/>
          <w:sz w:val="24"/>
        </w:rPr>
      </w:pPr>
    </w:p>
    <w:sectPr w:rsidR="005D5345" w:rsidSect="0048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Bold_var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_var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978"/>
    <w:multiLevelType w:val="multilevel"/>
    <w:tmpl w:val="828A9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81691"/>
    <w:rsid w:val="00030078"/>
    <w:rsid w:val="000D4C65"/>
    <w:rsid w:val="00131DAB"/>
    <w:rsid w:val="0023524B"/>
    <w:rsid w:val="004820C1"/>
    <w:rsid w:val="005D5345"/>
    <w:rsid w:val="006E23EF"/>
    <w:rsid w:val="00754B7B"/>
    <w:rsid w:val="009E0EFD"/>
    <w:rsid w:val="00AD2CA0"/>
    <w:rsid w:val="00B33790"/>
    <w:rsid w:val="00B81691"/>
    <w:rsid w:val="00DD2A9F"/>
    <w:rsid w:val="00EF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3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ZLUR.3397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hrdesk2</cp:lastModifiedBy>
  <cp:revision>5</cp:revision>
  <dcterms:created xsi:type="dcterms:W3CDTF">2017-02-02T07:02:00Z</dcterms:created>
  <dcterms:modified xsi:type="dcterms:W3CDTF">2017-05-30T07:16:00Z</dcterms:modified>
</cp:coreProperties>
</file>