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3E5" w:rsidRPr="0020204E" w:rsidRDefault="0020204E" w:rsidP="000C53E5">
      <w:pPr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</w:pPr>
      <w:r w:rsidRPr="0020204E">
        <w:rPr>
          <w:rFonts w:ascii="Verdana" w:hAnsi="Verdana"/>
          <w:color w:val="333333"/>
          <w:sz w:val="40"/>
          <w:szCs w:val="40"/>
          <w:shd w:val="clear" w:color="auto" w:fill="FFDFDF"/>
        </w:rPr>
        <w:t>Lilu</w:t>
      </w:r>
      <w:r w:rsidRPr="0020204E">
        <w:rPr>
          <w:rStyle w:val="apple-converted-space"/>
          <w:rFonts w:ascii="Verdana" w:hAnsi="Verdana"/>
          <w:color w:val="333333"/>
          <w:sz w:val="40"/>
          <w:szCs w:val="40"/>
          <w:shd w:val="clear" w:color="auto" w:fill="FFDFDF"/>
        </w:rPr>
        <w:t> </w:t>
      </w:r>
    </w:p>
    <w:p w:rsidR="0020204E" w:rsidRDefault="0020204E" w:rsidP="000C53E5">
      <w:hyperlink r:id="rId7" w:history="1">
        <w:r w:rsidRPr="0020204E">
          <w:rPr>
            <w:rStyle w:val="Hyperlink"/>
            <w:rFonts w:ascii="Verdana" w:hAnsi="Verdana"/>
            <w:sz w:val="40"/>
            <w:szCs w:val="40"/>
            <w:shd w:val="clear" w:color="auto" w:fill="FFDFDF"/>
          </w:rPr>
          <w:t>Lilu.339813@2freemail.com</w:t>
        </w:r>
      </w:hyperlink>
      <w:r>
        <w:rPr>
          <w:rFonts w:ascii="Verdana" w:hAnsi="Verdana"/>
          <w:color w:val="333333"/>
          <w:sz w:val="11"/>
          <w:szCs w:val="11"/>
          <w:shd w:val="clear" w:color="auto" w:fill="FFDFDF"/>
        </w:rPr>
        <w:t xml:space="preserve"> </w:t>
      </w:r>
      <w:r w:rsidRPr="0020204E">
        <w:rPr>
          <w:rFonts w:ascii="Verdana" w:hAnsi="Verdana"/>
          <w:color w:val="333333"/>
          <w:sz w:val="11"/>
          <w:szCs w:val="11"/>
          <w:shd w:val="clear" w:color="auto" w:fill="FFDFDF"/>
        </w:rPr>
        <w:tab/>
      </w:r>
      <w:r>
        <w:rPr>
          <w:rFonts w:ascii="Verdana" w:hAnsi="Verdana"/>
          <w:color w:val="333333"/>
          <w:sz w:val="11"/>
          <w:szCs w:val="11"/>
          <w:shd w:val="clear" w:color="auto" w:fill="FFDFDF"/>
        </w:rPr>
        <w:t xml:space="preserve"> </w:t>
      </w:r>
      <w:r>
        <w:rPr>
          <w:rStyle w:val="apple-converted-space"/>
          <w:rFonts w:ascii="Verdana" w:hAnsi="Verdana"/>
          <w:color w:val="333333"/>
          <w:sz w:val="11"/>
          <w:szCs w:val="11"/>
          <w:shd w:val="clear" w:color="auto" w:fill="FFDFDF"/>
        </w:rPr>
        <w:t> </w:t>
      </w:r>
    </w:p>
    <w:p w:rsidR="000C53E5" w:rsidRDefault="00EB7812" w:rsidP="000C53E5">
      <w:r w:rsidRPr="00EB7812">
        <w:rPr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.4pt;margin-top:.4pt;width:535.8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"/>
        </w:pict>
      </w:r>
    </w:p>
    <w:p w:rsidR="000C53E5" w:rsidRDefault="000C53E5" w:rsidP="000C53E5"/>
    <w:p w:rsidR="00054EE1" w:rsidRPr="00666108" w:rsidRDefault="00944FA6" w:rsidP="000C53E5">
      <w:pPr>
        <w:rPr>
          <w:rFonts w:eastAsia="ヒラギノ角ゴ Pro W3"/>
        </w:rPr>
      </w:pPr>
      <w:r>
        <w:rPr>
          <w:rFonts w:eastAsia="ヒラギノ角ゴ Pro W3"/>
        </w:rPr>
        <w:t xml:space="preserve">January </w:t>
      </w:r>
      <w:r w:rsidR="00975BE3">
        <w:rPr>
          <w:rFonts w:eastAsia="ヒラギノ角ゴ Pro W3"/>
        </w:rPr>
        <w:t>31</w:t>
      </w:r>
      <w:r w:rsidR="00573CA4">
        <w:rPr>
          <w:rFonts w:eastAsia="ヒラギノ角ゴ Pro W3"/>
        </w:rPr>
        <w:t>,2017</w:t>
      </w:r>
    </w:p>
    <w:p w:rsidR="000C53E5" w:rsidRPr="00D34218" w:rsidRDefault="000C53E5" w:rsidP="000C53E5">
      <w:pPr>
        <w:rPr>
          <w:rFonts w:eastAsia="ヒラギノ角ゴ Pro W3"/>
        </w:rPr>
      </w:pPr>
    </w:p>
    <w:p w:rsidR="000C53E5" w:rsidRPr="00D34218" w:rsidRDefault="000C53E5" w:rsidP="000C53E5">
      <w:pPr>
        <w:rPr>
          <w:rFonts w:eastAsia="ヒラギノ角ゴ Pro W3"/>
        </w:rPr>
      </w:pPr>
    </w:p>
    <w:p w:rsidR="000C53E5" w:rsidRPr="00345E3F" w:rsidRDefault="00FD6DFB" w:rsidP="000C53E5">
      <w:pPr>
        <w:rPr>
          <w:rFonts w:eastAsia="ヒラギノ角ゴ Pro W3"/>
          <w:b/>
          <w:sz w:val="24"/>
          <w:szCs w:val="24"/>
        </w:rPr>
      </w:pPr>
      <w:r>
        <w:rPr>
          <w:rFonts w:eastAsia="ヒラギノ角ゴ Pro W3"/>
          <w:b/>
          <w:sz w:val="24"/>
          <w:szCs w:val="24"/>
        </w:rPr>
        <w:t xml:space="preserve">KindergartenHomeroom </w:t>
      </w:r>
      <w:r w:rsidR="00FD511E">
        <w:rPr>
          <w:rFonts w:eastAsia="ヒラギノ角ゴ Pro W3"/>
          <w:b/>
          <w:sz w:val="24"/>
          <w:szCs w:val="24"/>
        </w:rPr>
        <w:t>Teacher</w:t>
      </w:r>
    </w:p>
    <w:p w:rsidR="000C53E5" w:rsidRPr="00345E3F" w:rsidRDefault="000C53E5" w:rsidP="000C53E5">
      <w:pPr>
        <w:rPr>
          <w:rFonts w:eastAsia="ヒラギノ角ゴ Pro W3"/>
          <w:b/>
          <w:sz w:val="24"/>
          <w:szCs w:val="24"/>
        </w:rPr>
      </w:pPr>
    </w:p>
    <w:p w:rsidR="000C53E5" w:rsidRPr="00D34218" w:rsidRDefault="000C53E5" w:rsidP="000C53E5">
      <w:pPr>
        <w:rPr>
          <w:rFonts w:eastAsia="ヒラギノ角ゴ Pro W3"/>
        </w:rPr>
      </w:pPr>
    </w:p>
    <w:p w:rsidR="000C53E5" w:rsidRPr="00D34218" w:rsidRDefault="000C53E5" w:rsidP="000C53E5">
      <w:pPr>
        <w:rPr>
          <w:rFonts w:eastAsia="ヒラギノ角ゴ Pro W3"/>
        </w:rPr>
      </w:pPr>
      <w:r w:rsidRPr="00D34218">
        <w:rPr>
          <w:rFonts w:eastAsia="ヒラギノ角ゴ Pro W3"/>
        </w:rPr>
        <w:t>Dear Sir or Madam:</w:t>
      </w:r>
    </w:p>
    <w:p w:rsidR="000C53E5" w:rsidRPr="00D34218" w:rsidRDefault="000C53E5" w:rsidP="000C53E5">
      <w:pPr>
        <w:rPr>
          <w:rFonts w:eastAsia="ヒラギノ角ゴ Pro W3"/>
        </w:rPr>
      </w:pPr>
    </w:p>
    <w:p w:rsidR="000C53E5" w:rsidRPr="00D34218" w:rsidRDefault="000C53E5" w:rsidP="000C53E5">
      <w:pPr>
        <w:rPr>
          <w:rFonts w:eastAsia="ヒラギノ角ゴ Pro W3"/>
        </w:rPr>
      </w:pPr>
      <w:r w:rsidRPr="00D34218">
        <w:rPr>
          <w:rFonts w:eastAsia="ヒラギノ角ゴ Pro W3"/>
        </w:rPr>
        <w:t>Please accept this letter and my attached resume</w:t>
      </w:r>
      <w:r w:rsidR="00054EE1">
        <w:rPr>
          <w:rFonts w:eastAsia="ヒラギノ角ゴ Pro W3"/>
        </w:rPr>
        <w:t xml:space="preserve"> as ap</w:t>
      </w:r>
      <w:r w:rsidR="008A32FD">
        <w:rPr>
          <w:rFonts w:eastAsia="ヒラギノ角ゴ Pro W3"/>
        </w:rPr>
        <w:t>plic</w:t>
      </w:r>
      <w:r w:rsidR="00FD511E">
        <w:rPr>
          <w:rFonts w:eastAsia="ヒラギノ角ゴ Pro W3"/>
        </w:rPr>
        <w:t>ation for</w:t>
      </w:r>
      <w:r w:rsidR="00345E3F">
        <w:rPr>
          <w:rFonts w:eastAsia="ヒラギノ角ゴ Pro W3"/>
        </w:rPr>
        <w:t xml:space="preserve"> the position of  a </w:t>
      </w:r>
      <w:r w:rsidR="00FD6DFB">
        <w:rPr>
          <w:rFonts w:eastAsia="ヒラギノ角ゴ Pro W3"/>
          <w:b/>
        </w:rPr>
        <w:t>KINDERGARTEN HOMEROOM</w:t>
      </w:r>
      <w:r w:rsidR="00FD511E">
        <w:rPr>
          <w:rFonts w:eastAsia="ヒラギノ角ゴ Pro W3"/>
          <w:b/>
        </w:rPr>
        <w:t xml:space="preserve">TEACHER </w:t>
      </w:r>
      <w:r w:rsidR="00345E3F">
        <w:rPr>
          <w:rFonts w:eastAsia="ヒラギノ角ゴ Pro W3"/>
        </w:rPr>
        <w:t xml:space="preserve">as </w:t>
      </w:r>
      <w:r w:rsidR="008A32FD">
        <w:rPr>
          <w:rFonts w:eastAsia="ヒラギノ角ゴ Pro W3"/>
        </w:rPr>
        <w:t>listed in your website</w:t>
      </w:r>
      <w:r w:rsidRPr="00D34218">
        <w:rPr>
          <w:rFonts w:eastAsia="ヒラギノ角ゴ Pro W3"/>
        </w:rPr>
        <w:t>.  My accomplishments have included the following:</w:t>
      </w:r>
    </w:p>
    <w:p w:rsidR="000C53E5" w:rsidRDefault="000C53E5" w:rsidP="000C53E5">
      <w:pPr>
        <w:rPr>
          <w:rFonts w:eastAsia="ヒラギノ角ゴ Pro W3"/>
        </w:rPr>
      </w:pPr>
    </w:p>
    <w:p w:rsidR="008A32FD" w:rsidRDefault="008A32FD" w:rsidP="008A32FD">
      <w:pPr>
        <w:pStyle w:val="ListParagraph"/>
        <w:numPr>
          <w:ilvl w:val="0"/>
          <w:numId w:val="18"/>
        </w:numPr>
        <w:rPr>
          <w:rFonts w:eastAsia="ヒラギノ角ゴ Pro W3"/>
        </w:rPr>
      </w:pPr>
      <w:r>
        <w:rPr>
          <w:rFonts w:eastAsia="ヒラギノ角ゴ Pro W3"/>
        </w:rPr>
        <w:t xml:space="preserve">Taught self-help skills like </w:t>
      </w:r>
      <w:r w:rsidR="00345E3F">
        <w:rPr>
          <w:rFonts w:eastAsia="ヒラギノ角ゴ Pro W3"/>
        </w:rPr>
        <w:t>feeding, personal</w:t>
      </w:r>
      <w:r>
        <w:rPr>
          <w:rFonts w:eastAsia="ヒラギノ角ゴ Pro W3"/>
        </w:rPr>
        <w:t xml:space="preserve"> hygiene and other simple chores which enhanced the child’s basic  skills in practical life situation and realized his potentials being independent and persevering in all tasks assigned to</w:t>
      </w:r>
    </w:p>
    <w:p w:rsidR="008A32FD" w:rsidRDefault="008A32FD" w:rsidP="008A32FD">
      <w:pPr>
        <w:ind w:left="720"/>
        <w:rPr>
          <w:rFonts w:eastAsia="ヒラギノ角ゴ Pro W3"/>
        </w:rPr>
      </w:pPr>
      <w:r>
        <w:rPr>
          <w:rFonts w:eastAsia="ヒラギノ角ゴ Pro W3"/>
        </w:rPr>
        <w:t>him.</w:t>
      </w:r>
    </w:p>
    <w:p w:rsidR="008A32FD" w:rsidRDefault="008A32FD" w:rsidP="008A32FD">
      <w:pPr>
        <w:pStyle w:val="ListParagraph"/>
        <w:numPr>
          <w:ilvl w:val="0"/>
          <w:numId w:val="18"/>
        </w:numPr>
        <w:rPr>
          <w:rFonts w:eastAsia="ヒラギノ角ゴ Pro W3"/>
        </w:rPr>
      </w:pPr>
      <w:r>
        <w:rPr>
          <w:rFonts w:eastAsia="ヒラギノ角ゴ Pro W3"/>
        </w:rPr>
        <w:t>Adapted a holistic and unique teaching method with the aid of Montessori materials which produced pupils with excellent and good Christian values during their primary years.</w:t>
      </w:r>
    </w:p>
    <w:p w:rsidR="008A32FD" w:rsidRDefault="008A32FD" w:rsidP="008A32FD">
      <w:pPr>
        <w:pStyle w:val="ListParagraph"/>
        <w:numPr>
          <w:ilvl w:val="0"/>
          <w:numId w:val="18"/>
        </w:numPr>
        <w:rPr>
          <w:rFonts w:eastAsia="ヒラギノ角ゴ Pro W3"/>
        </w:rPr>
      </w:pPr>
      <w:r>
        <w:rPr>
          <w:rFonts w:eastAsia="ヒラギノ角ゴ Pro W3"/>
        </w:rPr>
        <w:t>Participated in different school  cultural performancesand extra-curricular activities which promoted to the school’s good reputation and to pupils with excellent standard of education.</w:t>
      </w:r>
    </w:p>
    <w:p w:rsidR="008A32FD" w:rsidRDefault="006E7C95" w:rsidP="008A32FD">
      <w:pPr>
        <w:pStyle w:val="ListParagraph"/>
        <w:numPr>
          <w:ilvl w:val="0"/>
          <w:numId w:val="18"/>
        </w:numPr>
        <w:rPr>
          <w:rFonts w:eastAsia="ヒラギノ角ゴ Pro W3"/>
        </w:rPr>
      </w:pPr>
      <w:r>
        <w:rPr>
          <w:rFonts w:eastAsia="ヒラギノ角ゴ Pro W3"/>
        </w:rPr>
        <w:t>Taught Reading</w:t>
      </w:r>
      <w:r w:rsidR="009A35E0">
        <w:rPr>
          <w:rFonts w:eastAsia="ヒラギノ角ゴ Pro W3"/>
        </w:rPr>
        <w:t>, Writing, Math, Cultural</w:t>
      </w:r>
      <w:r>
        <w:rPr>
          <w:rFonts w:eastAsia="ヒラギノ角ゴ Pro W3"/>
        </w:rPr>
        <w:t xml:space="preserve"> Arts and Geography with biblical integrations and hands-on learning </w:t>
      </w:r>
      <w:r w:rsidR="009A35E0">
        <w:rPr>
          <w:rFonts w:eastAsia="ヒラギノ角ゴ Pro W3"/>
        </w:rPr>
        <w:t>experience. This</w:t>
      </w:r>
      <w:r>
        <w:rPr>
          <w:rFonts w:eastAsia="ヒラギノ角ゴ Pro W3"/>
        </w:rPr>
        <w:t xml:space="preserve"> prepared and maintained the pupils’ core Christian value and excellent performance on and off campus.</w:t>
      </w:r>
    </w:p>
    <w:p w:rsidR="00666108" w:rsidRDefault="00666108" w:rsidP="008A32FD">
      <w:pPr>
        <w:pStyle w:val="ListParagraph"/>
        <w:numPr>
          <w:ilvl w:val="0"/>
          <w:numId w:val="18"/>
        </w:numPr>
        <w:rPr>
          <w:rFonts w:eastAsia="ヒラギノ角ゴ Pro W3"/>
        </w:rPr>
      </w:pPr>
      <w:r>
        <w:rPr>
          <w:rFonts w:eastAsia="ヒラギノ角ゴ Pro W3"/>
        </w:rPr>
        <w:t>Taught children with learning disabilities and special needs such as Autism,Down Syndrome, Selective Mutism and Hearing Impaired for almost 6 years.</w:t>
      </w:r>
    </w:p>
    <w:p w:rsidR="006E7C95" w:rsidRDefault="006E7C95" w:rsidP="006E7C95">
      <w:pPr>
        <w:rPr>
          <w:rFonts w:eastAsia="ヒラギノ角ゴ Pro W3"/>
        </w:rPr>
      </w:pPr>
    </w:p>
    <w:p w:rsidR="000C53E5" w:rsidRPr="00D34218" w:rsidRDefault="000C53E5" w:rsidP="000C53E5">
      <w:pPr>
        <w:rPr>
          <w:rFonts w:eastAsia="ヒラギノ角ゴ Pro W3"/>
        </w:rPr>
      </w:pPr>
      <w:r w:rsidRPr="00D34218">
        <w:rPr>
          <w:rFonts w:eastAsia="ヒラギノ角ゴ Pro W3"/>
        </w:rPr>
        <w:t xml:space="preserve">I would appreciate the opportunity to meet and further share with you my qualifications and enthusiasm for </w:t>
      </w:r>
      <w:r w:rsidR="006E7C95">
        <w:rPr>
          <w:rFonts w:eastAsia="ヒラギノ角ゴ Pro W3"/>
        </w:rPr>
        <w:t xml:space="preserve">joining your faculty </w:t>
      </w:r>
      <w:r w:rsidRPr="00D34218">
        <w:rPr>
          <w:rFonts w:eastAsia="ヒラギノ角ゴ Pro W3"/>
        </w:rPr>
        <w:t>team.  I invite you to review my attached resume and thank you for your consideration.</w:t>
      </w:r>
    </w:p>
    <w:p w:rsidR="000C53E5" w:rsidRPr="00D34218" w:rsidRDefault="000C53E5" w:rsidP="000C53E5">
      <w:pPr>
        <w:rPr>
          <w:rFonts w:eastAsia="ヒラギノ角ゴ Pro W3"/>
        </w:rPr>
      </w:pPr>
    </w:p>
    <w:p w:rsidR="00610517" w:rsidRDefault="00EB7812">
      <w:pPr>
        <w:pStyle w:val="Address"/>
        <w:jc w:val="left"/>
        <w:rPr>
          <w:rFonts w:ascii="Times New Roman" w:hAnsi="Times New Roman"/>
          <w:sz w:val="24"/>
          <w:szCs w:val="24"/>
        </w:rPr>
      </w:pPr>
      <w:r w:rsidRPr="00EB7812">
        <w:rPr>
          <w:rFonts w:ascii="Times New Roman" w:hAnsi="Times New Roman"/>
          <w:noProof/>
          <w:color w:val="DA5420"/>
          <w:spacing w:val="12"/>
          <w:sz w:val="24"/>
          <w:szCs w:val="24"/>
        </w:rPr>
        <w:pict>
          <v:shape id="AutoShape 1" o:spid="_x0000_s1027" type="#_x0000_t32" style="position:absolute;margin-left:.4pt;margin-top:6.2pt;width:508.2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"/>
        </w:pict>
      </w:r>
    </w:p>
    <w:p w:rsidR="00FD6DFB" w:rsidRDefault="00FD6DFB">
      <w:pPr>
        <w:pStyle w:val="Heading1"/>
        <w:spacing w:after="120"/>
        <w:rPr>
          <w:rFonts w:ascii="Times New Roman" w:hAnsi="Times New Roman"/>
          <w:color w:val="E36C0A" w:themeColor="accent6" w:themeShade="BF"/>
          <w:sz w:val="32"/>
        </w:rPr>
      </w:pPr>
      <w:r>
        <w:rPr>
          <w:rFonts w:ascii="Times New Roman" w:hAnsi="Times New Roman"/>
          <w:color w:val="E36C0A" w:themeColor="accent6" w:themeShade="BF"/>
          <w:sz w:val="32"/>
        </w:rPr>
        <w:t>Teaching Philosophy:</w:t>
      </w:r>
    </w:p>
    <w:p w:rsidR="00975BE3" w:rsidRPr="00975BE3" w:rsidRDefault="00975BE3" w:rsidP="00975BE3">
      <w:pPr>
        <w:pStyle w:val="Body"/>
        <w:numPr>
          <w:ilvl w:val="0"/>
          <w:numId w:val="0"/>
        </w:numPr>
        <w:ind w:left="720" w:hanging="360"/>
        <w:rPr>
          <w:sz w:val="20"/>
        </w:rPr>
      </w:pPr>
      <w:r w:rsidRPr="00975BE3">
        <w:rPr>
          <w:sz w:val="20"/>
        </w:rPr>
        <w:t>Envision student-centered education focusing on hands-on learning experience and values integration.</w:t>
      </w:r>
    </w:p>
    <w:p w:rsidR="00610517" w:rsidRDefault="0029474F">
      <w:pPr>
        <w:pStyle w:val="Heading1"/>
        <w:spacing w:after="120"/>
        <w:rPr>
          <w:rFonts w:ascii="Times New Roman" w:hAnsi="Times New Roman"/>
          <w:color w:val="E36C0A" w:themeColor="accent6" w:themeShade="BF"/>
          <w:sz w:val="32"/>
        </w:rPr>
      </w:pPr>
      <w:r w:rsidRPr="00377695">
        <w:rPr>
          <w:rFonts w:ascii="Times New Roman" w:hAnsi="Times New Roman"/>
          <w:color w:val="E36C0A" w:themeColor="accent6" w:themeShade="BF"/>
          <w:sz w:val="32"/>
        </w:rPr>
        <w:t>Professional Experience</w:t>
      </w:r>
    </w:p>
    <w:p w:rsidR="00666108" w:rsidRPr="002B5DED" w:rsidRDefault="00666108" w:rsidP="002B5DED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b/>
          <w:sz w:val="18"/>
          <w:szCs w:val="18"/>
        </w:rPr>
      </w:pPr>
      <w:r w:rsidRPr="002B5DED">
        <w:rPr>
          <w:rFonts w:ascii="Times New Roman" w:hAnsi="Times New Roman"/>
          <w:b/>
          <w:sz w:val="18"/>
          <w:szCs w:val="18"/>
        </w:rPr>
        <w:t>JEEL YANBU INTERNATIONAL SCHOOL</w:t>
      </w:r>
      <w:r w:rsidR="002B5DED">
        <w:rPr>
          <w:rFonts w:ascii="Times New Roman" w:hAnsi="Times New Roman"/>
          <w:b/>
          <w:sz w:val="18"/>
          <w:szCs w:val="18"/>
        </w:rPr>
        <w:t>, YANBU, KSA</w:t>
      </w:r>
    </w:p>
    <w:p w:rsidR="002B5DED" w:rsidRDefault="00666108" w:rsidP="002B5DED">
      <w:pPr>
        <w:pStyle w:val="Body"/>
        <w:numPr>
          <w:ilvl w:val="0"/>
          <w:numId w:val="0"/>
        </w:numPr>
        <w:spacing w:after="0"/>
        <w:rPr>
          <w:rFonts w:ascii="Times New Roman" w:hAnsi="Times New Roman"/>
          <w:i/>
        </w:rPr>
      </w:pPr>
      <w:r w:rsidRPr="002B5DED">
        <w:rPr>
          <w:rFonts w:ascii="Times New Roman" w:hAnsi="Times New Roman"/>
          <w:i/>
        </w:rPr>
        <w:t>PRESCHOOL TEACHER AND ADVISER,JUNE 16,2015-PRESENT</w:t>
      </w:r>
    </w:p>
    <w:p w:rsidR="00666108" w:rsidRPr="002B5DED" w:rsidRDefault="00666108" w:rsidP="002B5DED">
      <w:pPr>
        <w:pStyle w:val="Body"/>
        <w:numPr>
          <w:ilvl w:val="0"/>
          <w:numId w:val="0"/>
        </w:numPr>
        <w:spacing w:after="100" w:afterAutospacing="1"/>
        <w:rPr>
          <w:rFonts w:ascii="Times New Roman" w:hAnsi="Times New Roman"/>
          <w:sz w:val="20"/>
        </w:rPr>
      </w:pPr>
      <w:r w:rsidRPr="002B5DED">
        <w:rPr>
          <w:rFonts w:ascii="Times New Roman" w:hAnsi="Times New Roman"/>
          <w:sz w:val="20"/>
        </w:rPr>
        <w:t>Main duties:</w:t>
      </w:r>
    </w:p>
    <w:p w:rsidR="00666108" w:rsidRPr="002B5DED" w:rsidRDefault="002B5DED" w:rsidP="00FD6DFB">
      <w:pPr>
        <w:pStyle w:val="Body"/>
        <w:numPr>
          <w:ilvl w:val="0"/>
          <w:numId w:val="29"/>
        </w:numPr>
        <w:spacing w:after="100" w:after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Teaching</w:t>
      </w:r>
      <w:r w:rsidR="00666108" w:rsidRPr="002B5DED">
        <w:rPr>
          <w:rFonts w:ascii="Times New Roman" w:hAnsi="Times New Roman"/>
          <w:sz w:val="20"/>
        </w:rPr>
        <w:t xml:space="preserve"> children</w:t>
      </w:r>
      <w:r>
        <w:rPr>
          <w:rFonts w:ascii="Times New Roman" w:hAnsi="Times New Roman"/>
          <w:sz w:val="20"/>
        </w:rPr>
        <w:t xml:space="preserve"> in all academic </w:t>
      </w:r>
      <w:r w:rsidR="00573CA4">
        <w:rPr>
          <w:rFonts w:ascii="Times New Roman" w:hAnsi="Times New Roman"/>
          <w:sz w:val="20"/>
        </w:rPr>
        <w:t>l</w:t>
      </w:r>
      <w:r w:rsidR="00666108" w:rsidRPr="002B5DED">
        <w:rPr>
          <w:rFonts w:ascii="Times New Roman" w:hAnsi="Times New Roman"/>
          <w:sz w:val="20"/>
        </w:rPr>
        <w:t xml:space="preserve">earning areas and basics in </w:t>
      </w:r>
      <w:r w:rsidR="00FD6DFB">
        <w:rPr>
          <w:rFonts w:ascii="Times New Roman" w:hAnsi="Times New Roman"/>
          <w:sz w:val="20"/>
        </w:rPr>
        <w:t>Homeroom,</w:t>
      </w:r>
      <w:r w:rsidR="00666108" w:rsidRPr="002B5DED">
        <w:rPr>
          <w:rFonts w:ascii="Times New Roman" w:hAnsi="Times New Roman"/>
          <w:sz w:val="20"/>
        </w:rPr>
        <w:t>Math</w:t>
      </w:r>
      <w:r w:rsidR="00FD6DFB">
        <w:rPr>
          <w:rFonts w:ascii="Times New Roman" w:hAnsi="Times New Roman"/>
          <w:sz w:val="20"/>
        </w:rPr>
        <w:t>,,</w:t>
      </w:r>
      <w:r>
        <w:rPr>
          <w:rFonts w:ascii="Times New Roman" w:hAnsi="Times New Roman"/>
          <w:sz w:val="20"/>
        </w:rPr>
        <w:t>Science</w:t>
      </w:r>
      <w:r w:rsidRPr="002B5DED">
        <w:rPr>
          <w:rFonts w:ascii="Times New Roman" w:hAnsi="Times New Roman"/>
          <w:sz w:val="20"/>
        </w:rPr>
        <w:t xml:space="preserve"> ,Reading, Language,Arts and Physical Education.</w:t>
      </w:r>
    </w:p>
    <w:p w:rsidR="002B5DED" w:rsidRPr="002B5DED" w:rsidRDefault="002B5DED" w:rsidP="002B5DED">
      <w:pPr>
        <w:pStyle w:val="Body"/>
        <w:numPr>
          <w:ilvl w:val="0"/>
          <w:numId w:val="29"/>
        </w:numPr>
        <w:spacing w:after="100" w:afterAutospacing="1"/>
        <w:rPr>
          <w:rFonts w:ascii="Times New Roman" w:hAnsi="Times New Roman"/>
          <w:sz w:val="20"/>
        </w:rPr>
      </w:pPr>
      <w:r w:rsidRPr="002B5DED">
        <w:rPr>
          <w:rFonts w:ascii="Times New Roman" w:hAnsi="Times New Roman"/>
          <w:sz w:val="20"/>
        </w:rPr>
        <w:t>Assist</w:t>
      </w:r>
      <w:r>
        <w:rPr>
          <w:rFonts w:ascii="Times New Roman" w:hAnsi="Times New Roman"/>
          <w:sz w:val="20"/>
        </w:rPr>
        <w:t>ing</w:t>
      </w:r>
      <w:r w:rsidRPr="002B5DED">
        <w:rPr>
          <w:rFonts w:ascii="Times New Roman" w:hAnsi="Times New Roman"/>
          <w:sz w:val="20"/>
        </w:rPr>
        <w:t xml:space="preserve"> principal in all documents needed for submission to Saudi Ministry of Education</w:t>
      </w:r>
    </w:p>
    <w:p w:rsidR="002B5DED" w:rsidRDefault="002B5DED" w:rsidP="002B5DED">
      <w:pPr>
        <w:pStyle w:val="Body"/>
        <w:numPr>
          <w:ilvl w:val="0"/>
          <w:numId w:val="29"/>
        </w:numPr>
        <w:spacing w:after="100" w:afterAutospacing="1"/>
        <w:rPr>
          <w:rFonts w:ascii="Times New Roman" w:hAnsi="Times New Roman"/>
          <w:sz w:val="20"/>
        </w:rPr>
      </w:pPr>
      <w:r w:rsidRPr="002B5DED">
        <w:rPr>
          <w:rFonts w:ascii="Times New Roman" w:hAnsi="Times New Roman"/>
          <w:sz w:val="20"/>
        </w:rPr>
        <w:t>Bus monitoring to Preschool children</w:t>
      </w:r>
      <w:r>
        <w:rPr>
          <w:rFonts w:ascii="Times New Roman" w:hAnsi="Times New Roman"/>
          <w:sz w:val="20"/>
        </w:rPr>
        <w:t xml:space="preserve"> who are bus riders</w:t>
      </w:r>
    </w:p>
    <w:p w:rsidR="00944FA6" w:rsidRPr="002B5DED" w:rsidRDefault="00944FA6" w:rsidP="002B5DED">
      <w:pPr>
        <w:pStyle w:val="Body"/>
        <w:numPr>
          <w:ilvl w:val="0"/>
          <w:numId w:val="29"/>
        </w:numPr>
        <w:spacing w:after="100" w:afterAutospacing="1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Leading extra-curricular activities for Preschool children</w:t>
      </w:r>
    </w:p>
    <w:p w:rsidR="00610517" w:rsidRPr="00377695" w:rsidRDefault="006E7C95">
      <w:pPr>
        <w:pStyle w:val="Heading2"/>
        <w:rPr>
          <w:rFonts w:eastAsia="ヒラギノ角ゴ Pro W3"/>
          <w:caps/>
          <w:color w:val="32302E"/>
          <w:sz w:val="18"/>
          <w:szCs w:val="18"/>
        </w:rPr>
      </w:pPr>
      <w:r w:rsidRPr="00377695">
        <w:rPr>
          <w:rFonts w:eastAsia="ヒラギノ角ゴ Pro W3"/>
          <w:caps/>
          <w:color w:val="32302E"/>
          <w:sz w:val="18"/>
          <w:szCs w:val="18"/>
        </w:rPr>
        <w:lastRenderedPageBreak/>
        <w:t>B.E.S.T COLLEGE OF POLOMOLOK,INC.</w:t>
      </w:r>
    </w:p>
    <w:p w:rsidR="00610517" w:rsidRDefault="006E7C95">
      <w:pPr>
        <w:pStyle w:val="Heading2"/>
        <w:rPr>
          <w:rFonts w:eastAsia="ヒラギノ角ゴ Pro W3"/>
          <w:b w:val="0"/>
          <w:i/>
          <w:color w:val="32302E"/>
          <w:sz w:val="18"/>
          <w:szCs w:val="18"/>
        </w:rPr>
      </w:pPr>
      <w:r>
        <w:rPr>
          <w:rFonts w:eastAsia="ヒラギノ角ゴ Pro W3"/>
          <w:b w:val="0"/>
          <w:i/>
          <w:color w:val="32302E"/>
          <w:sz w:val="18"/>
          <w:szCs w:val="18"/>
        </w:rPr>
        <w:t>PRESCHOOL AND SPECIAL EDUCATION TEACHER/ADVISER,  JUNE 2010-PRESENT</w:t>
      </w:r>
    </w:p>
    <w:p w:rsidR="0029474F" w:rsidRPr="0029474F" w:rsidRDefault="0029474F" w:rsidP="0029474F">
      <w:pPr>
        <w:rPr>
          <w:rFonts w:eastAsia="ヒラギノ角ゴ Pro W3"/>
        </w:rPr>
      </w:pPr>
      <w:r>
        <w:rPr>
          <w:rFonts w:eastAsia="ヒラギノ角ゴ Pro W3"/>
        </w:rPr>
        <w:t>Ma</w:t>
      </w:r>
      <w:r w:rsidR="006E7C95">
        <w:rPr>
          <w:rFonts w:eastAsia="ヒラギノ角ゴ Pro W3"/>
        </w:rPr>
        <w:t>in duties</w:t>
      </w:r>
    </w:p>
    <w:p w:rsidR="00610517" w:rsidRDefault="006E7C95">
      <w:pPr>
        <w:pStyle w:val="Body"/>
        <w:numPr>
          <w:ilvl w:val="0"/>
          <w:numId w:val="1"/>
        </w:numPr>
        <w:tabs>
          <w:tab w:val="clear" w:pos="360"/>
          <w:tab w:val="clear" w:pos="3600"/>
          <w:tab w:val="clear" w:pos="7560"/>
          <w:tab w:val="num" w:pos="720"/>
        </w:tabs>
        <w:suppressAutoHyphens w:val="0"/>
        <w:spacing w:after="40" w:line="240" w:lineRule="auto"/>
        <w:ind w:left="720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>Helped organized a new instructional K-12 program for Preschool Curriculum</w:t>
      </w:r>
    </w:p>
    <w:p w:rsidR="0029474F" w:rsidRDefault="006E7C95" w:rsidP="0029474F">
      <w:pPr>
        <w:pStyle w:val="Body"/>
        <w:numPr>
          <w:ilvl w:val="0"/>
          <w:numId w:val="1"/>
        </w:numPr>
        <w:tabs>
          <w:tab w:val="clear" w:pos="360"/>
          <w:tab w:val="clear" w:pos="3600"/>
          <w:tab w:val="clear" w:pos="7560"/>
          <w:tab w:val="num" w:pos="720"/>
        </w:tabs>
        <w:suppressAutoHyphens w:val="0"/>
        <w:spacing w:after="40" w:line="240" w:lineRule="auto"/>
        <w:ind w:left="720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>Applied some behavior modification approach in and out of the classroom setting like positive and negative reinforcement,</w:t>
      </w:r>
    </w:p>
    <w:p w:rsidR="006E7C95" w:rsidRDefault="006E7C95" w:rsidP="006E7C95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ind w:left="720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>reward system, extinction and shaping</w:t>
      </w:r>
    </w:p>
    <w:p w:rsidR="0029474F" w:rsidRDefault="006E7C95" w:rsidP="0029474F">
      <w:pPr>
        <w:pStyle w:val="Body"/>
        <w:numPr>
          <w:ilvl w:val="0"/>
          <w:numId w:val="1"/>
        </w:numPr>
        <w:tabs>
          <w:tab w:val="clear" w:pos="360"/>
          <w:tab w:val="clear" w:pos="3600"/>
          <w:tab w:val="clear" w:pos="7560"/>
          <w:tab w:val="num" w:pos="720"/>
        </w:tabs>
        <w:suppressAutoHyphens w:val="0"/>
        <w:spacing w:after="40" w:line="240" w:lineRule="auto"/>
        <w:ind w:left="720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 xml:space="preserve">Taught self-help skills like </w:t>
      </w:r>
      <w:r w:rsidR="00882EAF">
        <w:rPr>
          <w:rFonts w:ascii="Times New Roman" w:hAnsi="Times New Roman"/>
          <w:color w:val="32302E"/>
          <w:sz w:val="18"/>
          <w:szCs w:val="18"/>
        </w:rPr>
        <w:t>toileting, brushingteeth, changingclothes, good</w:t>
      </w:r>
      <w:r>
        <w:rPr>
          <w:rFonts w:ascii="Times New Roman" w:hAnsi="Times New Roman"/>
          <w:color w:val="32302E"/>
          <w:sz w:val="18"/>
          <w:szCs w:val="18"/>
        </w:rPr>
        <w:t xml:space="preserve"> grooming and other practical skills like </w:t>
      </w:r>
      <w:r w:rsidR="00882EAF">
        <w:rPr>
          <w:rFonts w:ascii="Times New Roman" w:hAnsi="Times New Roman"/>
          <w:color w:val="32302E"/>
          <w:sz w:val="18"/>
          <w:szCs w:val="18"/>
        </w:rPr>
        <w:t>purchasing, counting</w:t>
      </w:r>
      <w:r>
        <w:rPr>
          <w:rFonts w:ascii="Times New Roman" w:hAnsi="Times New Roman"/>
          <w:color w:val="32302E"/>
          <w:sz w:val="18"/>
          <w:szCs w:val="18"/>
        </w:rPr>
        <w:t xml:space="preserve"> money and arranging things in order.</w:t>
      </w:r>
    </w:p>
    <w:p w:rsidR="0029474F" w:rsidRDefault="00882EAF" w:rsidP="0029474F">
      <w:pPr>
        <w:pStyle w:val="Body"/>
        <w:numPr>
          <w:ilvl w:val="0"/>
          <w:numId w:val="1"/>
        </w:numPr>
        <w:tabs>
          <w:tab w:val="clear" w:pos="360"/>
          <w:tab w:val="clear" w:pos="3600"/>
          <w:tab w:val="clear" w:pos="7560"/>
          <w:tab w:val="num" w:pos="720"/>
        </w:tabs>
        <w:suppressAutoHyphens w:val="0"/>
        <w:spacing w:after="40" w:line="240" w:lineRule="auto"/>
        <w:ind w:left="720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>Taught Numeracy, Reading and Language Skills to preschool children and children with special needs like Autism, Down Syndrome, Intellectual and Learning Disability and Speech Delay.</w:t>
      </w:r>
    </w:p>
    <w:p w:rsidR="00882EAF" w:rsidRDefault="00882EAF" w:rsidP="00882EAF">
      <w:pPr>
        <w:pStyle w:val="Heading2"/>
        <w:rPr>
          <w:rFonts w:eastAsia="ヒラギノ角ゴ Pro W3"/>
          <w:b w:val="0"/>
          <w:caps/>
          <w:color w:val="32302E"/>
          <w:sz w:val="18"/>
          <w:szCs w:val="18"/>
        </w:rPr>
      </w:pPr>
    </w:p>
    <w:p w:rsidR="00882EAF" w:rsidRPr="00377695" w:rsidRDefault="00882EAF" w:rsidP="00882EAF">
      <w:pPr>
        <w:pStyle w:val="Heading2"/>
        <w:rPr>
          <w:rFonts w:eastAsia="ヒラギノ角ゴ Pro W3"/>
          <w:caps/>
          <w:color w:val="32302E"/>
          <w:sz w:val="18"/>
          <w:szCs w:val="18"/>
        </w:rPr>
      </w:pPr>
      <w:r w:rsidRPr="00377695">
        <w:rPr>
          <w:rFonts w:eastAsia="ヒラギノ角ゴ Pro W3"/>
          <w:caps/>
          <w:color w:val="32302E"/>
          <w:sz w:val="18"/>
          <w:szCs w:val="18"/>
        </w:rPr>
        <w:t>INTERNATIONAL CHRISTIAN ACADEMY</w:t>
      </w:r>
    </w:p>
    <w:p w:rsidR="00882EAF" w:rsidRDefault="00882EAF" w:rsidP="00882EAF">
      <w:pPr>
        <w:pStyle w:val="Heading2"/>
        <w:rPr>
          <w:rFonts w:eastAsia="ヒラギノ角ゴ Pro W3"/>
          <w:b w:val="0"/>
          <w:i/>
          <w:color w:val="32302E"/>
          <w:sz w:val="18"/>
          <w:szCs w:val="18"/>
        </w:rPr>
      </w:pPr>
      <w:r>
        <w:rPr>
          <w:rFonts w:eastAsia="ヒラギノ角ゴ Pro W3"/>
          <w:b w:val="0"/>
          <w:i/>
          <w:color w:val="32302E"/>
          <w:sz w:val="18"/>
          <w:szCs w:val="18"/>
        </w:rPr>
        <w:t>PRESCHOOL AND SPECIAL EDUCATION TEACHER/ADVISER,  JUNE 2002-MAY 30,2008</w:t>
      </w:r>
    </w:p>
    <w:p w:rsidR="00882EAF" w:rsidRPr="0029474F" w:rsidRDefault="00882EAF" w:rsidP="00882EAF">
      <w:pPr>
        <w:rPr>
          <w:rFonts w:eastAsia="ヒラギノ角ゴ Pro W3"/>
        </w:rPr>
      </w:pPr>
      <w:r>
        <w:rPr>
          <w:rFonts w:eastAsia="ヒラギノ角ゴ Pro W3"/>
        </w:rPr>
        <w:t>Main duties</w:t>
      </w:r>
    </w:p>
    <w:p w:rsidR="00882EAF" w:rsidRDefault="00882EAF" w:rsidP="006856A7">
      <w:pPr>
        <w:pStyle w:val="Body"/>
        <w:numPr>
          <w:ilvl w:val="0"/>
          <w:numId w:val="23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>Implemented a new instructional program and participated in the design of a Christian  Preschool Curriculum</w:t>
      </w:r>
    </w:p>
    <w:p w:rsidR="00882EAF" w:rsidRDefault="00882EAF" w:rsidP="006856A7">
      <w:pPr>
        <w:pStyle w:val="Body"/>
        <w:numPr>
          <w:ilvl w:val="0"/>
          <w:numId w:val="23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>Applied some behavior modification approach in and out of the classroom setting like positive and negative reinforcement,</w:t>
      </w:r>
    </w:p>
    <w:p w:rsidR="00882EAF" w:rsidRDefault="00882EAF" w:rsidP="006856A7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ind w:left="720"/>
        <w:rPr>
          <w:rFonts w:ascii="Times New Roman" w:hAnsi="Times New Roman"/>
          <w:color w:val="32302E"/>
          <w:sz w:val="18"/>
          <w:szCs w:val="18"/>
        </w:rPr>
      </w:pPr>
      <w:r>
        <w:rPr>
          <w:rFonts w:ascii="Times New Roman" w:hAnsi="Times New Roman"/>
          <w:color w:val="32302E"/>
          <w:sz w:val="18"/>
          <w:szCs w:val="18"/>
        </w:rPr>
        <w:t>reward system, extinction and shaping</w:t>
      </w:r>
    </w:p>
    <w:p w:rsidR="00882EAF" w:rsidRDefault="00882EAF" w:rsidP="00377695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ind w:left="720" w:hanging="360"/>
        <w:rPr>
          <w:rFonts w:ascii="Times New Roman" w:hAnsi="Times New Roman"/>
          <w:color w:val="32302E"/>
          <w:sz w:val="18"/>
          <w:szCs w:val="18"/>
        </w:rPr>
      </w:pPr>
      <w:r w:rsidRPr="00882EAF">
        <w:rPr>
          <w:rFonts w:ascii="Times New Roman" w:hAnsi="Times New Roman"/>
          <w:color w:val="32302E"/>
          <w:sz w:val="18"/>
          <w:szCs w:val="18"/>
        </w:rPr>
        <w:t xml:space="preserve">Taught Reading,Writing,Math,Cultural Arts, and Geography </w:t>
      </w:r>
    </w:p>
    <w:p w:rsidR="006856A7" w:rsidRPr="00882EAF" w:rsidRDefault="006856A7" w:rsidP="00377695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ind w:left="720" w:hanging="360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32302E"/>
          <w:sz w:val="18"/>
          <w:szCs w:val="18"/>
        </w:rPr>
        <w:t>Conducted parent-teacher conference which fostered an effective and good rapport among parents,teachers and pupils</w:t>
      </w:r>
    </w:p>
    <w:p w:rsidR="00377695" w:rsidRDefault="00377695" w:rsidP="006856A7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sz w:val="18"/>
          <w:szCs w:val="18"/>
        </w:rPr>
      </w:pPr>
    </w:p>
    <w:p w:rsidR="00882EAF" w:rsidRPr="00377695" w:rsidRDefault="006856A7" w:rsidP="006856A7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b/>
          <w:sz w:val="18"/>
          <w:szCs w:val="18"/>
        </w:rPr>
      </w:pPr>
      <w:r w:rsidRPr="00377695">
        <w:rPr>
          <w:rFonts w:ascii="Times New Roman" w:hAnsi="Times New Roman"/>
          <w:b/>
          <w:sz w:val="18"/>
          <w:szCs w:val="18"/>
        </w:rPr>
        <w:t>ACADEMY OF JESUS</w:t>
      </w:r>
    </w:p>
    <w:p w:rsidR="006856A7" w:rsidRDefault="006856A7" w:rsidP="006856A7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ASSISTANT TEACHER,JUNE 2001-2002</w:t>
      </w:r>
    </w:p>
    <w:p w:rsidR="006856A7" w:rsidRDefault="006856A7" w:rsidP="006856A7">
      <w:pPr>
        <w:pStyle w:val="Body"/>
        <w:numPr>
          <w:ilvl w:val="0"/>
          <w:numId w:val="27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Acted as peer counselor,substitute teacher and aide which resulted to an organized and effective classroom management and motivated pupils to attend their classes regularly.</w:t>
      </w:r>
    </w:p>
    <w:p w:rsidR="006856A7" w:rsidRDefault="006856A7" w:rsidP="006856A7">
      <w:pPr>
        <w:pStyle w:val="Body"/>
        <w:numPr>
          <w:ilvl w:val="0"/>
          <w:numId w:val="27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Demonstrated patience in handling difficult children and those with special needs which resulted to an increase in enrolment ratio,teacher efficiency and pupils’ effective learning experience</w:t>
      </w:r>
    </w:p>
    <w:p w:rsidR="003A37E7" w:rsidRPr="006856A7" w:rsidRDefault="003A37E7" w:rsidP="006856A7">
      <w:pPr>
        <w:pStyle w:val="Body"/>
        <w:numPr>
          <w:ilvl w:val="0"/>
          <w:numId w:val="27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Fostered good and effective communication by providing notes/memos and conference letters to parents in the pupil’s diary which built a harmonious and friendly relationship among parents and pupils.</w:t>
      </w:r>
    </w:p>
    <w:p w:rsidR="006856A7" w:rsidRPr="006856A7" w:rsidRDefault="006856A7" w:rsidP="006856A7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i/>
          <w:sz w:val="18"/>
          <w:szCs w:val="18"/>
        </w:rPr>
      </w:pPr>
    </w:p>
    <w:p w:rsidR="002B5DED" w:rsidRDefault="002B5DED" w:rsidP="00377695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E36C0A" w:themeColor="accent6" w:themeShade="BF"/>
          <w:sz w:val="32"/>
        </w:rPr>
      </w:pPr>
    </w:p>
    <w:p w:rsidR="00610517" w:rsidRPr="00377695" w:rsidRDefault="0029474F" w:rsidP="00377695">
      <w:pPr>
        <w:pStyle w:val="Body"/>
        <w:numPr>
          <w:ilvl w:val="0"/>
          <w:numId w:val="0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E36C0A" w:themeColor="accent6" w:themeShade="BF"/>
          <w:sz w:val="32"/>
        </w:rPr>
      </w:pPr>
      <w:r w:rsidRPr="00377695">
        <w:rPr>
          <w:rFonts w:ascii="Times New Roman" w:hAnsi="Times New Roman"/>
          <w:color w:val="E36C0A" w:themeColor="accent6" w:themeShade="BF"/>
          <w:sz w:val="32"/>
        </w:rPr>
        <w:t>Education</w:t>
      </w:r>
    </w:p>
    <w:p w:rsidR="00610517" w:rsidRDefault="003A37E7">
      <w:pPr>
        <w:pStyle w:val="Heading2"/>
        <w:keepNext w:val="0"/>
        <w:rPr>
          <w:rFonts w:eastAsia="ヒラギノ角ゴ Pro W3"/>
          <w:b w:val="0"/>
          <w:caps/>
          <w:color w:val="32302E"/>
          <w:sz w:val="18"/>
          <w:szCs w:val="18"/>
        </w:rPr>
      </w:pPr>
      <w:r>
        <w:rPr>
          <w:rFonts w:eastAsia="ヒラギノ角ゴ Pro W3"/>
          <w:b w:val="0"/>
          <w:caps/>
          <w:color w:val="32302E"/>
          <w:sz w:val="18"/>
          <w:szCs w:val="18"/>
        </w:rPr>
        <w:t>PHILIPPINE NORMAL UNIVERSITY,TAFT AVENUE,METRO MANILA,PHILIPPINES</w:t>
      </w:r>
    </w:p>
    <w:p w:rsidR="00610517" w:rsidRDefault="003A37E7">
      <w:pPr>
        <w:pStyle w:val="Heading2"/>
        <w:rPr>
          <w:rFonts w:eastAsia="ヒラギノ角ゴ Pro W3"/>
          <w:b w:val="0"/>
          <w:i/>
          <w:color w:val="32302E"/>
          <w:sz w:val="18"/>
          <w:szCs w:val="18"/>
        </w:rPr>
      </w:pPr>
      <w:r>
        <w:rPr>
          <w:rFonts w:eastAsia="ヒラギノ角ゴ Pro W3"/>
          <w:b w:val="0"/>
          <w:i/>
          <w:color w:val="32302E"/>
          <w:sz w:val="18"/>
          <w:szCs w:val="18"/>
        </w:rPr>
        <w:t>Master of Arts in Special Education (36 units taken)</w:t>
      </w:r>
    </w:p>
    <w:p w:rsidR="003A37E7" w:rsidRDefault="003A37E7" w:rsidP="003A37E7">
      <w:pPr>
        <w:rPr>
          <w:rFonts w:eastAsia="ヒラギノ角ゴ Pro W3"/>
          <w:i/>
          <w:lang w:eastAsia="en-US"/>
        </w:rPr>
      </w:pPr>
    </w:p>
    <w:p w:rsidR="003A37E7" w:rsidRPr="003A37E7" w:rsidRDefault="003A37E7" w:rsidP="003A37E7">
      <w:pPr>
        <w:rPr>
          <w:rFonts w:eastAsia="ヒラギノ角ゴ Pro W3"/>
          <w:sz w:val="18"/>
          <w:szCs w:val="18"/>
          <w:lang w:eastAsia="en-US"/>
        </w:rPr>
      </w:pPr>
      <w:r w:rsidRPr="003A37E7">
        <w:rPr>
          <w:rFonts w:eastAsia="ヒラギノ角ゴ Pro W3"/>
          <w:sz w:val="18"/>
          <w:szCs w:val="18"/>
          <w:lang w:eastAsia="en-US"/>
        </w:rPr>
        <w:t>UNIVERSITY OF PERPETUAL HELP-RIZAL,PAMPLONA,LAS PINAS CITY,METRO MANILA,PHILIPPINES</w:t>
      </w:r>
    </w:p>
    <w:p w:rsidR="003A37E7" w:rsidRPr="003A37E7" w:rsidRDefault="003A37E7" w:rsidP="003A37E7">
      <w:pPr>
        <w:rPr>
          <w:rFonts w:eastAsia="ヒラギノ角ゴ Pro W3"/>
          <w:i/>
          <w:sz w:val="18"/>
          <w:szCs w:val="18"/>
          <w:lang w:eastAsia="en-US"/>
        </w:rPr>
      </w:pPr>
      <w:r w:rsidRPr="003A37E7">
        <w:rPr>
          <w:rFonts w:eastAsia="ヒラギノ角ゴ Pro W3"/>
          <w:i/>
          <w:sz w:val="18"/>
          <w:szCs w:val="18"/>
          <w:lang w:eastAsia="en-US"/>
        </w:rPr>
        <w:t>BS Supplemental Education (18 units)</w:t>
      </w:r>
    </w:p>
    <w:p w:rsidR="003A37E7" w:rsidRPr="003A37E7" w:rsidRDefault="003A37E7" w:rsidP="003A37E7">
      <w:pPr>
        <w:rPr>
          <w:rFonts w:eastAsia="ヒラギノ角ゴ Pro W3"/>
          <w:lang w:eastAsia="en-US"/>
        </w:rPr>
      </w:pPr>
    </w:p>
    <w:p w:rsidR="00610517" w:rsidRDefault="003A37E7">
      <w:pPr>
        <w:pStyle w:val="Heading2"/>
        <w:rPr>
          <w:rFonts w:eastAsia="ヒラギノ角ゴ Pro W3"/>
          <w:b w:val="0"/>
          <w:i/>
          <w:color w:val="32302E"/>
          <w:sz w:val="18"/>
          <w:szCs w:val="18"/>
        </w:rPr>
      </w:pPr>
      <w:r>
        <w:rPr>
          <w:rFonts w:eastAsia="ヒラギノ角ゴ Pro W3"/>
          <w:b w:val="0"/>
          <w:caps/>
          <w:color w:val="32302E"/>
          <w:sz w:val="18"/>
          <w:szCs w:val="18"/>
        </w:rPr>
        <w:t>university of san carlos,p. del rosario st.,cebu city,philippines</w:t>
      </w:r>
    </w:p>
    <w:p w:rsidR="00610517" w:rsidRDefault="003A37E7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i/>
          <w:color w:val="32302E"/>
          <w:sz w:val="18"/>
          <w:szCs w:val="18"/>
        </w:rPr>
      </w:pPr>
      <w:r>
        <w:rPr>
          <w:rFonts w:ascii="Times New Roman" w:hAnsi="Times New Roman"/>
          <w:i/>
          <w:color w:val="32302E"/>
          <w:sz w:val="18"/>
          <w:szCs w:val="18"/>
        </w:rPr>
        <w:t>Bachelor of Science in Business Administration</w:t>
      </w:r>
    </w:p>
    <w:p w:rsidR="00610517" w:rsidRDefault="00610517">
      <w:pPr>
        <w:pStyle w:val="Heading2"/>
        <w:rPr>
          <w:rFonts w:eastAsia="ヒラギノ角ゴ Pro W3"/>
          <w:b w:val="0"/>
          <w:i/>
          <w:color w:val="32302E"/>
          <w:sz w:val="18"/>
          <w:szCs w:val="18"/>
        </w:rPr>
      </w:pPr>
    </w:p>
    <w:p w:rsidR="00610517" w:rsidRDefault="00610517">
      <w:pPr>
        <w:pStyle w:val="Body"/>
        <w:numPr>
          <w:ilvl w:val="0"/>
          <w:numId w:val="0"/>
        </w:numPr>
        <w:spacing w:after="0" w:line="240" w:lineRule="auto"/>
        <w:rPr>
          <w:rFonts w:ascii="Times New Roman" w:hAnsi="Times New Roman"/>
          <w:color w:val="32302E"/>
          <w:sz w:val="18"/>
          <w:szCs w:val="18"/>
        </w:rPr>
      </w:pPr>
    </w:p>
    <w:p w:rsidR="00610517" w:rsidRDefault="0029474F">
      <w:pPr>
        <w:pStyle w:val="Heading1"/>
        <w:spacing w:after="120"/>
        <w:rPr>
          <w:rFonts w:ascii="Times New Roman" w:hAnsi="Times New Roman"/>
          <w:color w:val="E36C0A" w:themeColor="accent6" w:themeShade="BF"/>
          <w:sz w:val="32"/>
        </w:rPr>
      </w:pPr>
      <w:r w:rsidRPr="00377695">
        <w:rPr>
          <w:rFonts w:ascii="Times New Roman" w:hAnsi="Times New Roman"/>
          <w:color w:val="E36C0A" w:themeColor="accent6" w:themeShade="BF"/>
          <w:sz w:val="32"/>
        </w:rPr>
        <w:t>Additional Skills</w:t>
      </w:r>
    </w:p>
    <w:p w:rsidR="00975BE3" w:rsidRPr="00975BE3" w:rsidRDefault="00975BE3" w:rsidP="00975BE3">
      <w:pPr>
        <w:pStyle w:val="Body"/>
        <w:numPr>
          <w:ilvl w:val="0"/>
          <w:numId w:val="0"/>
        </w:numPr>
        <w:ind w:left="720"/>
        <w:rPr>
          <w:sz w:val="20"/>
        </w:rPr>
      </w:pPr>
    </w:p>
    <w:p w:rsidR="0029474F" w:rsidRPr="00975BE3" w:rsidRDefault="003A37E7" w:rsidP="00975BE3">
      <w:pPr>
        <w:pStyle w:val="Body"/>
        <w:numPr>
          <w:ilvl w:val="0"/>
          <w:numId w:val="33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32302E"/>
          <w:sz w:val="20"/>
        </w:rPr>
      </w:pPr>
      <w:r w:rsidRPr="00975BE3">
        <w:rPr>
          <w:rFonts w:ascii="Times New Roman" w:hAnsi="Times New Roman"/>
          <w:color w:val="32302E"/>
          <w:sz w:val="20"/>
        </w:rPr>
        <w:t>Computer literate in basic software programs like MICROSOFT WORD,EXCEL,OFFICE PUBLISHER</w:t>
      </w:r>
    </w:p>
    <w:p w:rsidR="0029474F" w:rsidRPr="00975BE3" w:rsidRDefault="00FB51D0" w:rsidP="00975BE3">
      <w:pPr>
        <w:pStyle w:val="Body"/>
        <w:numPr>
          <w:ilvl w:val="0"/>
          <w:numId w:val="33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32302E"/>
          <w:sz w:val="20"/>
        </w:rPr>
      </w:pPr>
      <w:r w:rsidRPr="00975BE3">
        <w:rPr>
          <w:rFonts w:ascii="Times New Roman" w:hAnsi="Times New Roman"/>
          <w:color w:val="32302E"/>
          <w:sz w:val="20"/>
        </w:rPr>
        <w:t>Speaks and comprehends basic French language</w:t>
      </w:r>
    </w:p>
    <w:p w:rsidR="0029474F" w:rsidRPr="00975BE3" w:rsidRDefault="00FB51D0" w:rsidP="00975BE3">
      <w:pPr>
        <w:pStyle w:val="Body"/>
        <w:numPr>
          <w:ilvl w:val="0"/>
          <w:numId w:val="33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32302E"/>
          <w:sz w:val="20"/>
        </w:rPr>
      </w:pPr>
      <w:r w:rsidRPr="00975BE3">
        <w:rPr>
          <w:rFonts w:ascii="Times New Roman" w:hAnsi="Times New Roman"/>
          <w:color w:val="32302E"/>
          <w:sz w:val="20"/>
        </w:rPr>
        <w:t>Equipped with driving skills</w:t>
      </w:r>
    </w:p>
    <w:p w:rsidR="0029474F" w:rsidRPr="00975BE3" w:rsidRDefault="00FB51D0" w:rsidP="00975BE3">
      <w:pPr>
        <w:pStyle w:val="Body"/>
        <w:numPr>
          <w:ilvl w:val="0"/>
          <w:numId w:val="33"/>
        </w:numPr>
        <w:tabs>
          <w:tab w:val="clear" w:pos="360"/>
          <w:tab w:val="clear" w:pos="3600"/>
          <w:tab w:val="clear" w:pos="7560"/>
        </w:tabs>
        <w:suppressAutoHyphens w:val="0"/>
        <w:spacing w:after="40" w:line="240" w:lineRule="auto"/>
        <w:rPr>
          <w:rFonts w:ascii="Times New Roman" w:hAnsi="Times New Roman"/>
          <w:color w:val="32302E"/>
          <w:sz w:val="20"/>
        </w:rPr>
      </w:pPr>
      <w:r w:rsidRPr="00975BE3">
        <w:rPr>
          <w:rFonts w:ascii="Times New Roman" w:hAnsi="Times New Roman"/>
          <w:color w:val="32302E"/>
          <w:sz w:val="20"/>
        </w:rPr>
        <w:t xml:space="preserve">Writes journals, </w:t>
      </w:r>
      <w:r w:rsidR="00377695" w:rsidRPr="00975BE3">
        <w:rPr>
          <w:rFonts w:ascii="Times New Roman" w:hAnsi="Times New Roman"/>
          <w:color w:val="32302E"/>
          <w:sz w:val="20"/>
        </w:rPr>
        <w:t>letters, memos</w:t>
      </w:r>
      <w:r w:rsidRPr="00975BE3">
        <w:rPr>
          <w:rFonts w:ascii="Times New Roman" w:hAnsi="Times New Roman"/>
          <w:color w:val="32302E"/>
          <w:sz w:val="20"/>
        </w:rPr>
        <w:t xml:space="preserve"> and correspondence</w:t>
      </w:r>
    </w:p>
    <w:p w:rsidR="00975BE3" w:rsidRPr="00D33532" w:rsidRDefault="00FB51D0" w:rsidP="00975BE3">
      <w:pPr>
        <w:pStyle w:val="Heading1"/>
        <w:numPr>
          <w:ilvl w:val="0"/>
          <w:numId w:val="33"/>
        </w:numPr>
        <w:spacing w:after="120"/>
        <w:rPr>
          <w:rFonts w:ascii="Times New Roman" w:hAnsi="Times New Roman"/>
          <w:color w:val="E36C0A" w:themeColor="accent6" w:themeShade="BF"/>
          <w:sz w:val="20"/>
        </w:rPr>
      </w:pPr>
      <w:r w:rsidRPr="00975BE3">
        <w:rPr>
          <w:rFonts w:ascii="Times New Roman" w:hAnsi="Times New Roman"/>
          <w:color w:val="32302E"/>
          <w:sz w:val="20"/>
        </w:rPr>
        <w:t>Taught arts and crafts, drama and stage play</w:t>
      </w:r>
      <w:bookmarkStart w:id="0" w:name="_GoBack"/>
      <w:bookmarkEnd w:id="0"/>
    </w:p>
    <w:sectPr w:rsidR="00975BE3" w:rsidRPr="00D33532" w:rsidSect="001F3145">
      <w:pgSz w:w="12240" w:h="15840" w:code="1"/>
      <w:pgMar w:top="1440" w:right="1080" w:bottom="1440" w:left="1080" w:header="108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E27" w:rsidRDefault="006D2E27">
      <w:r>
        <w:separator/>
      </w:r>
    </w:p>
  </w:endnote>
  <w:endnote w:type="continuationSeparator" w:id="1">
    <w:p w:rsidR="006D2E27" w:rsidRDefault="006D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E27" w:rsidRDefault="006D2E27">
      <w:r>
        <w:separator/>
      </w:r>
    </w:p>
  </w:footnote>
  <w:footnote w:type="continuationSeparator" w:id="1">
    <w:p w:rsidR="006D2E27" w:rsidRDefault="006D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671"/>
    <w:multiLevelType w:val="hybridMultilevel"/>
    <w:tmpl w:val="94FAAA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278F1"/>
    <w:multiLevelType w:val="hybridMultilevel"/>
    <w:tmpl w:val="027826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C766C"/>
    <w:multiLevelType w:val="hybridMultilevel"/>
    <w:tmpl w:val="2DC670E4"/>
    <w:lvl w:ilvl="0" w:tplc="68ACE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D0CE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67634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767DB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2500C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DECEC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36E26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D17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EC82B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D41D6"/>
    <w:multiLevelType w:val="hybridMultilevel"/>
    <w:tmpl w:val="CEB4481C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822C5"/>
    <w:multiLevelType w:val="hybridMultilevel"/>
    <w:tmpl w:val="5F48E5B8"/>
    <w:lvl w:ilvl="0" w:tplc="DCF0A052">
      <w:start w:val="1"/>
      <w:numFmt w:val="bullet"/>
      <w:pStyle w:val="Bod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66C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51A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3213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6C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6E5B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B6A9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8BB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32413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51F32"/>
    <w:multiLevelType w:val="hybridMultilevel"/>
    <w:tmpl w:val="CD409A7C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F36E9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7">
    <w:nsid w:val="1DEA5B59"/>
    <w:multiLevelType w:val="hybridMultilevel"/>
    <w:tmpl w:val="0436F358"/>
    <w:lvl w:ilvl="0" w:tplc="284C73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1CD8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0A86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A87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3643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69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664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A6E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CEE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B30242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9">
    <w:nsid w:val="30987BA2"/>
    <w:multiLevelType w:val="hybridMultilevel"/>
    <w:tmpl w:val="98AC9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832669"/>
    <w:multiLevelType w:val="hybridMultilevel"/>
    <w:tmpl w:val="CEE0F57E"/>
    <w:lvl w:ilvl="0" w:tplc="B6A427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79CA2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CA9E2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9CACF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2EBC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32D1D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8E1CA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904F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168C7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EB094A"/>
    <w:multiLevelType w:val="hybridMultilevel"/>
    <w:tmpl w:val="14381094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F97780"/>
    <w:multiLevelType w:val="hybridMultilevel"/>
    <w:tmpl w:val="574C76F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E62D0"/>
    <w:multiLevelType w:val="singleLevel"/>
    <w:tmpl w:val="7E389B7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14">
    <w:nsid w:val="40997890"/>
    <w:multiLevelType w:val="hybridMultilevel"/>
    <w:tmpl w:val="F8A2F6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4C215B9"/>
    <w:multiLevelType w:val="hybridMultilevel"/>
    <w:tmpl w:val="3716A4AC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E7406C"/>
    <w:multiLevelType w:val="hybridMultilevel"/>
    <w:tmpl w:val="26A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901B87"/>
    <w:multiLevelType w:val="hybridMultilevel"/>
    <w:tmpl w:val="79D0BC62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47475"/>
    <w:multiLevelType w:val="hybridMultilevel"/>
    <w:tmpl w:val="D946E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E5131"/>
    <w:multiLevelType w:val="hybridMultilevel"/>
    <w:tmpl w:val="E14498CA"/>
    <w:lvl w:ilvl="0" w:tplc="C52E24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205F0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5BC1E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FC218C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5284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17E645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8A09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F2E6E3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D3C5ED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2DE1A55"/>
    <w:multiLevelType w:val="hybridMultilevel"/>
    <w:tmpl w:val="BB74C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C40A44"/>
    <w:multiLevelType w:val="hybridMultilevel"/>
    <w:tmpl w:val="F8E2949A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83CD3"/>
    <w:multiLevelType w:val="hybridMultilevel"/>
    <w:tmpl w:val="6AF22024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9456A2"/>
    <w:multiLevelType w:val="hybridMultilevel"/>
    <w:tmpl w:val="8D1E2BBE"/>
    <w:lvl w:ilvl="0" w:tplc="B6A42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8"/>
  </w:num>
  <w:num w:numId="5">
    <w:abstractNumId w:val="19"/>
  </w:num>
  <w:num w:numId="6">
    <w:abstractNumId w:val="6"/>
  </w:num>
  <w:num w:numId="7">
    <w:abstractNumId w:val="13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16"/>
  </w:num>
  <w:num w:numId="19">
    <w:abstractNumId w:val="20"/>
  </w:num>
  <w:num w:numId="20">
    <w:abstractNumId w:val="3"/>
  </w:num>
  <w:num w:numId="21">
    <w:abstractNumId w:val="23"/>
  </w:num>
  <w:num w:numId="22">
    <w:abstractNumId w:val="15"/>
  </w:num>
  <w:num w:numId="23">
    <w:abstractNumId w:val="21"/>
  </w:num>
  <w:num w:numId="24">
    <w:abstractNumId w:val="9"/>
  </w:num>
  <w:num w:numId="25">
    <w:abstractNumId w:val="0"/>
  </w:num>
  <w:num w:numId="26">
    <w:abstractNumId w:val="14"/>
  </w:num>
  <w:num w:numId="27">
    <w:abstractNumId w:val="18"/>
  </w:num>
  <w:num w:numId="28">
    <w:abstractNumId w:val="1"/>
  </w:num>
  <w:num w:numId="29">
    <w:abstractNumId w:val="12"/>
  </w:num>
  <w:num w:numId="30">
    <w:abstractNumId w:val="5"/>
  </w:num>
  <w:num w:numId="31">
    <w:abstractNumId w:val="22"/>
  </w:num>
  <w:num w:numId="32">
    <w:abstractNumId w:val="11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defaultTabStop w:val="720"/>
  <w:drawingGridHorizontalSpacing w:val="100"/>
  <w:displayHorizontalDrawingGridEvery w:val="2"/>
  <w:noPunctuationKerning/>
  <w:characterSpacingControl w:val="doNotCompress"/>
  <w:saveInvalidXml/>
  <w:ignoreMixedContent/>
  <w:footnotePr>
    <w:footnote w:id="0"/>
    <w:footnote w:id="1"/>
  </w:footnotePr>
  <w:endnotePr>
    <w:endnote w:id="0"/>
    <w:endnote w:id="1"/>
  </w:endnotePr>
  <w:compat/>
  <w:rsids>
    <w:rsidRoot w:val="00610517"/>
    <w:rsid w:val="00011D6C"/>
    <w:rsid w:val="00030A90"/>
    <w:rsid w:val="00054EE1"/>
    <w:rsid w:val="000C524A"/>
    <w:rsid w:val="000C53E5"/>
    <w:rsid w:val="000C6901"/>
    <w:rsid w:val="001F3145"/>
    <w:rsid w:val="0020204E"/>
    <w:rsid w:val="002842A5"/>
    <w:rsid w:val="0029474F"/>
    <w:rsid w:val="002B5DED"/>
    <w:rsid w:val="00345E3F"/>
    <w:rsid w:val="00377695"/>
    <w:rsid w:val="003A1F00"/>
    <w:rsid w:val="003A37E7"/>
    <w:rsid w:val="00573CA4"/>
    <w:rsid w:val="005C62D3"/>
    <w:rsid w:val="00610517"/>
    <w:rsid w:val="00666108"/>
    <w:rsid w:val="006856A7"/>
    <w:rsid w:val="006D2E27"/>
    <w:rsid w:val="006E7C95"/>
    <w:rsid w:val="00882EAF"/>
    <w:rsid w:val="008A32FD"/>
    <w:rsid w:val="00944FA6"/>
    <w:rsid w:val="00975BE3"/>
    <w:rsid w:val="009A35E0"/>
    <w:rsid w:val="00A913C1"/>
    <w:rsid w:val="00B0765D"/>
    <w:rsid w:val="00BF6180"/>
    <w:rsid w:val="00C24652"/>
    <w:rsid w:val="00D33532"/>
    <w:rsid w:val="00D458D6"/>
    <w:rsid w:val="00E74AB6"/>
    <w:rsid w:val="00EA0267"/>
    <w:rsid w:val="00EB7812"/>
    <w:rsid w:val="00EC097D"/>
    <w:rsid w:val="00F36626"/>
    <w:rsid w:val="00FA6045"/>
    <w:rsid w:val="00FB51D0"/>
    <w:rsid w:val="00FD511E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heading 2" w:uiPriority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99"/>
    <w:unhideWhenUsed/>
    <w:rsid w:val="008A3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32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efaultParagraphFont"/>
    <w:rsid w:val="002020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nhideWhenUsed="0"/>
    <w:lsdException w:name="heading 2" w:uiPriority="0"/>
    <w:lsdException w:name="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rsid w:val="004D7796"/>
    <w:rPr>
      <w:lang w:eastAsia="zh-CN"/>
    </w:rPr>
  </w:style>
  <w:style w:type="paragraph" w:styleId="Heading1">
    <w:name w:val="heading 1"/>
    <w:next w:val="Body"/>
    <w:link w:val="Heading1Char"/>
    <w:rsid w:val="00224FDC"/>
    <w:pPr>
      <w:outlineLvl w:val="0"/>
    </w:pPr>
    <w:rPr>
      <w:rFonts w:ascii="Helvetica Neue" w:eastAsia="ヒラギノ角ゴ Pro W3" w:hAnsi="Helvetica Neue"/>
      <w:color w:val="DA5420"/>
      <w:spacing w:val="12"/>
      <w:sz w:val="24"/>
    </w:rPr>
  </w:style>
  <w:style w:type="paragraph" w:styleId="Heading2">
    <w:name w:val="heading 2"/>
    <w:basedOn w:val="Normal"/>
    <w:next w:val="Normal"/>
    <w:link w:val="Heading2Char"/>
    <w:rsid w:val="006E79E0"/>
    <w:pPr>
      <w:keepNext/>
      <w:outlineLvl w:val="1"/>
    </w:pPr>
    <w:rPr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94B7F"/>
  </w:style>
  <w:style w:type="paragraph" w:styleId="Footer">
    <w:name w:val="footer"/>
    <w:basedOn w:val="Normal"/>
    <w:link w:val="FooterChar"/>
    <w:rsid w:val="0019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94B7F"/>
  </w:style>
  <w:style w:type="character" w:customStyle="1" w:styleId="Heading2Char">
    <w:name w:val="Heading 2 Char"/>
    <w:basedOn w:val="DefaultParagraphFont"/>
    <w:link w:val="Heading2"/>
    <w:rsid w:val="006E79E0"/>
    <w:rPr>
      <w:b/>
      <w:lang w:eastAsia="en-US"/>
    </w:rPr>
  </w:style>
  <w:style w:type="paragraph" w:styleId="CommentText">
    <w:name w:val="annotation text"/>
    <w:basedOn w:val="Normal"/>
    <w:link w:val="CommentTextChar"/>
    <w:rsid w:val="006E79E0"/>
  </w:style>
  <w:style w:type="character" w:customStyle="1" w:styleId="CommentTextChar">
    <w:name w:val="Comment Text Char"/>
    <w:basedOn w:val="DefaultParagraphFont"/>
    <w:link w:val="CommentText"/>
    <w:rsid w:val="006E79E0"/>
  </w:style>
  <w:style w:type="paragraph" w:styleId="CommentSubject">
    <w:name w:val="annotation subject"/>
    <w:basedOn w:val="CommentText"/>
    <w:next w:val="CommentText"/>
    <w:link w:val="CommentSubjectChar"/>
    <w:rsid w:val="006E79E0"/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6E79E0"/>
    <w:rPr>
      <w:b/>
      <w:bCs/>
      <w:lang w:eastAsia="en-US"/>
    </w:rPr>
  </w:style>
  <w:style w:type="table" w:styleId="TableGrid">
    <w:name w:val="Table Grid"/>
    <w:basedOn w:val="TableNormal"/>
    <w:rsid w:val="0065240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dress">
    <w:name w:val="Address"/>
    <w:rsid w:val="008D09FD"/>
    <w:pPr>
      <w:tabs>
        <w:tab w:val="left" w:pos="360"/>
      </w:tabs>
      <w:spacing w:line="312" w:lineRule="auto"/>
      <w:jc w:val="right"/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paragraph" w:customStyle="1" w:styleId="Jobtitle">
    <w:name w:val="Job title"/>
    <w:next w:val="Normal"/>
    <w:rsid w:val="008D09FD"/>
    <w:pPr>
      <w:tabs>
        <w:tab w:val="left" w:pos="360"/>
      </w:tabs>
    </w:pPr>
    <w:rPr>
      <w:rFonts w:ascii="Helvetica Neue" w:eastAsia="ヒラギノ角ゴ Pro W3" w:hAnsi="Helvetica Neue"/>
      <w:caps/>
      <w:color w:val="333430"/>
      <w:spacing w:val="21"/>
      <w:sz w:val="14"/>
    </w:rPr>
  </w:style>
  <w:style w:type="character" w:customStyle="1" w:styleId="Emphasis1">
    <w:name w:val="Emphasis1"/>
    <w:rsid w:val="008D09FD"/>
    <w:rPr>
      <w:rFonts w:ascii="Helvetica Neue" w:eastAsia="ヒラギノ角ゴ Pro W3" w:hAnsi="Helvetica Neue"/>
      <w:b/>
      <w:i w:val="0"/>
    </w:rPr>
  </w:style>
  <w:style w:type="paragraph" w:customStyle="1" w:styleId="Body">
    <w:name w:val="Body"/>
    <w:rsid w:val="008D09FD"/>
    <w:pPr>
      <w:numPr>
        <w:numId w:val="8"/>
      </w:numPr>
      <w:tabs>
        <w:tab w:val="left" w:pos="360"/>
        <w:tab w:val="center" w:pos="3600"/>
        <w:tab w:val="right" w:pos="7560"/>
      </w:tabs>
      <w:suppressAutoHyphens/>
      <w:spacing w:after="160" w:line="288" w:lineRule="auto"/>
    </w:pPr>
    <w:rPr>
      <w:rFonts w:ascii="Helvetica Neue" w:eastAsia="ヒラギノ角ゴ Pro W3" w:hAnsi="Helvetica Neue"/>
      <w:color w:val="333430"/>
      <w:sz w:val="16"/>
    </w:rPr>
  </w:style>
  <w:style w:type="character" w:customStyle="1" w:styleId="Heading1Char">
    <w:name w:val="Heading 1 Char"/>
    <w:basedOn w:val="DefaultParagraphFont"/>
    <w:link w:val="Heading1"/>
    <w:rsid w:val="00224FDC"/>
    <w:rPr>
      <w:rFonts w:ascii="Helvetica Neue" w:eastAsia="ヒラギノ角ゴ Pro W3" w:hAnsi="Helvetica Neue"/>
      <w:color w:val="DA5420"/>
      <w:spacing w:val="12"/>
      <w:sz w:val="24"/>
      <w:lang w:val="en-US" w:eastAsia="en-US" w:bidi="ar-SA"/>
    </w:rPr>
  </w:style>
  <w:style w:type="paragraph" w:customStyle="1" w:styleId="Name">
    <w:name w:val="Name"/>
    <w:next w:val="Address"/>
    <w:rsid w:val="008268EC"/>
    <w:pPr>
      <w:tabs>
        <w:tab w:val="right" w:pos="10080"/>
      </w:tabs>
    </w:pPr>
    <w:rPr>
      <w:rFonts w:ascii="Helvetica Neue" w:eastAsia="ヒラギノ角ゴ Pro W3" w:hAnsi="Helvetica Neue"/>
      <w:color w:val="DA5420"/>
      <w:spacing w:val="21"/>
      <w:sz w:val="42"/>
    </w:rPr>
  </w:style>
  <w:style w:type="character" w:styleId="Hyperlink">
    <w:name w:val="Hyperlink"/>
    <w:basedOn w:val="DefaultParagraphFont"/>
    <w:rsid w:val="00BE5682"/>
    <w:rPr>
      <w:color w:val="0000FF"/>
      <w:u w:val="single"/>
    </w:rPr>
  </w:style>
  <w:style w:type="paragraph" w:styleId="ListParagraph">
    <w:name w:val="List Paragraph"/>
    <w:basedOn w:val="Normal"/>
    <w:uiPriority w:val="99"/>
    <w:unhideWhenUsed/>
    <w:rsid w:val="008A3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32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lu.33981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Resume Companion, LLC</dc:creator>
  <cp:lastModifiedBy>hrdesk2</cp:lastModifiedBy>
  <cp:revision>7</cp:revision>
  <cp:lastPrinted>2017-01-31T15:12:00Z</cp:lastPrinted>
  <dcterms:created xsi:type="dcterms:W3CDTF">2017-01-25T18:24:00Z</dcterms:created>
  <dcterms:modified xsi:type="dcterms:W3CDTF">2017-05-31T13:58:00Z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cessingInstructions">
    <vt:lpwstr/>
  </property>
</Properties>
</file>