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84" w:rsidRPr="001401D1" w:rsidRDefault="00107137" w:rsidP="009E2D58">
      <w:p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</w:rPr>
        <w:pict>
          <v:group id="Group 4" o:spid="_x0000_s1026" style="position:absolute;margin-left:374.55pt;margin-top:-24.45pt;width:115.45pt;height:107.3pt;z-index:251662336" coordsize="14664,13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WAAAAABSZ2h0bG9uZwAA&#10;Alg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QAAAAAAAQAAAAGOEJJTQQM&#10;AAAAABFMAAAAAQAAAKAAAACgAAAB4AABLAAAABEwABgAAf/Y/+AAEEpGSUYAAQIAAEgASAAA/+0A&#10;DEFkb2JlX0NNAAH/7gAOQWRvYmUAZIAAAAAB/9sAhAAMCAgICQgMCQkMEQsKCxEVDwwMDxUYExMV&#10;ExMYEQwMDAwMDBEMDAwMDAwMDAwMDAwMDAwMDAwMDAwMDAwMDAwMAQ0LCw0ODRAODhAUDg4OFBQO&#10;Dg4OFBEMDAwMDBERDAwMDAwMEQwMDAwMDAwMDAwMDAwMDAwMDAwMDAwMDAwMDAz/wAARCACg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">
            <v:rect id="Rectangle 2" o:spid="_x0000_s1027" style="position:absolute;width:14664;height:13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690;top:345;width:13023;height:130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flJfBAAAA2gAAAA8AAABkcnMvZG93bnJldi54bWxEj0uLAjEQhO8L+x9CC97WjIIPZo0iorBH&#10;n+y1mbSTwUlnNsnq6K83guCxqKqvqOm8tbW4kA+VYwX9XgaCuHC64lLBYb/+moAIEVlj7ZgU3CjA&#10;fPb5McVcuytv6bKLpUgQDjkqMDE2uZShMGQx9FxDnLyT8xZjkr6U2uM1wW0tB1k2khYrTgsGG1oa&#10;Ks67f6tgc/wdBrNoz/f1xMvteDUyp/2fUt1Ou/gGEamN7/Cr/aMVDOB5Jd0AO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+flJfBAAAA2gAAAA8AAAAAAAAAAAAAAAAAnwIA&#10;AGRycy9kb3ducmV2LnhtbFBLBQYAAAAABAAEAPcAAACNAwAAAAA=&#10;">
              <v:imagedata r:id="rId8" o:title="Picture 002 copy"/>
              <v:path arrowok="t"/>
            </v:shape>
          </v:group>
        </w:pict>
      </w:r>
    </w:p>
    <w:p w:rsidR="001D782E" w:rsidRDefault="00794D1D" w:rsidP="009E2D58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JOHN </w:t>
      </w:r>
    </w:p>
    <w:p w:rsidR="00794D1D" w:rsidRPr="00282984" w:rsidRDefault="00794D1D" w:rsidP="009E2D58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hyperlink r:id="rId9" w:history="1">
        <w:r w:rsidRPr="004024B7">
          <w:rPr>
            <w:rStyle w:val="Hyperlink"/>
            <w:rFonts w:ascii="Century Gothic" w:hAnsi="Century Gothic" w:cs="Arial"/>
            <w:b/>
            <w:sz w:val="28"/>
            <w:szCs w:val="28"/>
          </w:rPr>
          <w:t>JOHN.339963@2freemail.com</w:t>
        </w:r>
      </w:hyperlink>
      <w:r>
        <w:rPr>
          <w:rFonts w:ascii="Century Gothic" w:hAnsi="Century Gothic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1D782E" w:rsidRPr="00282984" w:rsidRDefault="001D782E" w:rsidP="009E2D58">
      <w:pPr>
        <w:spacing w:after="0" w:line="240" w:lineRule="auto"/>
        <w:rPr>
          <w:rFonts w:ascii="Century Gothic" w:hAnsi="Century Gothic" w:cs="Arial"/>
        </w:rPr>
      </w:pPr>
    </w:p>
    <w:p w:rsidR="005B7C95" w:rsidRDefault="00107137" w:rsidP="005B7C95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noProof/>
          <w:u w:val="single"/>
        </w:rPr>
        <w:pict>
          <v:rect id="_x0000_i1025" style="width:0;height:1.5pt" o:hralign="center" o:hrstd="t" o:hr="t" fillcolor="#a0a0a0" stroked="f"/>
        </w:pict>
      </w:r>
    </w:p>
    <w:p w:rsidR="005B7C95" w:rsidRDefault="005B7C95" w:rsidP="005B7C95">
      <w:pPr>
        <w:spacing w:after="0" w:line="240" w:lineRule="auto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OBJECTIVE:</w:t>
      </w:r>
    </w:p>
    <w:p w:rsidR="005B7C95" w:rsidRPr="0035551F" w:rsidRDefault="0035551F" w:rsidP="005B7C95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To share accounting and auditing knowledge obtained from experience, to have a continuous learning with the accounting profession, and to help the company </w:t>
      </w:r>
      <w:r w:rsidR="00FF3195">
        <w:rPr>
          <w:rFonts w:ascii="Century Gothic" w:hAnsi="Century Gothic" w:cs="Arial"/>
        </w:rPr>
        <w:t xml:space="preserve">in attaining </w:t>
      </w:r>
      <w:r>
        <w:rPr>
          <w:rFonts w:ascii="Century Gothic" w:hAnsi="Century Gothic" w:cs="Arial"/>
        </w:rPr>
        <w:t>continuous improvement in the field of accounting.</w:t>
      </w:r>
    </w:p>
    <w:p w:rsidR="005B7C95" w:rsidRDefault="005B7C95" w:rsidP="004043E1">
      <w:pPr>
        <w:spacing w:after="0" w:line="240" w:lineRule="auto"/>
        <w:rPr>
          <w:rFonts w:ascii="Century Gothic" w:hAnsi="Century Gothic" w:cs="Arial"/>
          <w:b/>
          <w:noProof/>
          <w:u w:val="single"/>
        </w:rPr>
      </w:pPr>
    </w:p>
    <w:p w:rsidR="004043E1" w:rsidRDefault="00107137" w:rsidP="004043E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noProof/>
          <w:u w:val="single"/>
        </w:rPr>
        <w:pict>
          <v:rect id="_x0000_i1026" style="width:0;height:1.5pt" o:hralign="center" o:hrstd="t" o:hr="t" fillcolor="#a0a0a0" stroked="f"/>
        </w:pict>
      </w:r>
    </w:p>
    <w:p w:rsidR="004043E1" w:rsidRDefault="004043E1" w:rsidP="004043E1">
      <w:pPr>
        <w:spacing w:after="0" w:line="240" w:lineRule="auto"/>
        <w:rPr>
          <w:rFonts w:ascii="Century Gothic" w:hAnsi="Century Gothic" w:cs="Arial"/>
          <w:b/>
          <w:u w:val="single"/>
        </w:rPr>
      </w:pPr>
      <w:r w:rsidRPr="004043E1">
        <w:rPr>
          <w:rFonts w:ascii="Century Gothic" w:hAnsi="Century Gothic" w:cs="Arial"/>
          <w:b/>
          <w:u w:val="single"/>
        </w:rPr>
        <w:t>SUMMARY OF QUALIFICATIONS</w:t>
      </w:r>
    </w:p>
    <w:p w:rsidR="004043E1" w:rsidRDefault="004043E1" w:rsidP="004043E1">
      <w:pPr>
        <w:spacing w:after="0" w:line="240" w:lineRule="auto"/>
        <w:rPr>
          <w:rFonts w:ascii="Century Gothic" w:hAnsi="Century Gothic" w:cs="Arial"/>
          <w:noProof/>
        </w:rPr>
      </w:pPr>
      <w:r w:rsidRPr="004043E1">
        <w:rPr>
          <w:rFonts w:ascii="Century Gothic" w:hAnsi="Century Gothic" w:cs="Arial"/>
          <w:noProof/>
        </w:rPr>
        <w:t>John Pau</w:t>
      </w:r>
      <w:r w:rsidR="00966EC6">
        <w:rPr>
          <w:rFonts w:ascii="Century Gothic" w:hAnsi="Century Gothic" w:cs="Arial"/>
          <w:noProof/>
        </w:rPr>
        <w:t>l was</w:t>
      </w:r>
      <w:r w:rsidRPr="004043E1">
        <w:rPr>
          <w:rFonts w:ascii="Century Gothic" w:hAnsi="Century Gothic" w:cs="Arial"/>
          <w:noProof/>
        </w:rPr>
        <w:t xml:space="preserve"> an </w:t>
      </w:r>
      <w:r w:rsidR="005E3F24">
        <w:rPr>
          <w:rFonts w:ascii="Century Gothic" w:hAnsi="Century Gothic" w:cs="Arial"/>
          <w:noProof/>
        </w:rPr>
        <w:t xml:space="preserve">Audit </w:t>
      </w:r>
      <w:r w:rsidRPr="004043E1">
        <w:rPr>
          <w:rFonts w:ascii="Century Gothic" w:hAnsi="Century Gothic" w:cs="Arial"/>
          <w:noProof/>
        </w:rPr>
        <w:t xml:space="preserve">Associate </w:t>
      </w:r>
      <w:r w:rsidR="005E3F24">
        <w:rPr>
          <w:rFonts w:ascii="Century Gothic" w:hAnsi="Century Gothic" w:cs="Arial"/>
          <w:noProof/>
        </w:rPr>
        <w:t xml:space="preserve">under the </w:t>
      </w:r>
      <w:r w:rsidRPr="004043E1">
        <w:rPr>
          <w:rFonts w:ascii="Century Gothic" w:hAnsi="Century Gothic" w:cs="Arial"/>
          <w:noProof/>
        </w:rPr>
        <w:t xml:space="preserve">Assurance practice of Sycip Gorres Velayo &amp; Co. (a member firm of Ernst &amp; Young Global Limited).  </w:t>
      </w:r>
      <w:r w:rsidR="000F7AAD">
        <w:rPr>
          <w:rFonts w:ascii="Century Gothic" w:hAnsi="Century Gothic" w:cs="Arial"/>
          <w:noProof/>
        </w:rPr>
        <w:t>He is a passer of the examination for Registered Co</w:t>
      </w:r>
      <w:r w:rsidR="005E3F24">
        <w:rPr>
          <w:rFonts w:ascii="Century Gothic" w:hAnsi="Century Gothic" w:cs="Arial"/>
          <w:noProof/>
        </w:rPr>
        <w:t>st Accountant last February 2013</w:t>
      </w:r>
      <w:r w:rsidR="0037155E">
        <w:rPr>
          <w:rFonts w:ascii="Century Gothic" w:hAnsi="Century Gothic" w:cs="Arial"/>
          <w:noProof/>
        </w:rPr>
        <w:t xml:space="preserve">. </w:t>
      </w:r>
      <w:r w:rsidR="0037155E" w:rsidRPr="004043E1">
        <w:rPr>
          <w:rFonts w:ascii="Century Gothic" w:hAnsi="Century Gothic" w:cs="Arial"/>
          <w:noProof/>
        </w:rPr>
        <w:t>He is a Certified Public Accountant</w:t>
      </w:r>
      <w:r w:rsidR="0037155E">
        <w:rPr>
          <w:rFonts w:ascii="Century Gothic" w:hAnsi="Century Gothic" w:cs="Arial"/>
          <w:noProof/>
        </w:rPr>
        <w:t xml:space="preserve"> since October 2014</w:t>
      </w:r>
      <w:r w:rsidR="0037155E" w:rsidRPr="004043E1">
        <w:rPr>
          <w:rFonts w:ascii="Century Gothic" w:hAnsi="Century Gothic" w:cs="Arial"/>
          <w:noProof/>
        </w:rPr>
        <w:t>.</w:t>
      </w:r>
    </w:p>
    <w:p w:rsidR="004043E1" w:rsidRDefault="004043E1" w:rsidP="004043E1">
      <w:pPr>
        <w:spacing w:after="0" w:line="240" w:lineRule="auto"/>
        <w:rPr>
          <w:rFonts w:ascii="Century Gothic" w:hAnsi="Century Gothic" w:cs="Arial"/>
          <w:noProof/>
        </w:rPr>
      </w:pPr>
    </w:p>
    <w:p w:rsidR="005B7C95" w:rsidRDefault="004043E1" w:rsidP="0035551F">
      <w:pPr>
        <w:spacing w:after="0" w:line="240" w:lineRule="auto"/>
        <w:rPr>
          <w:rFonts w:ascii="Century Gothic" w:hAnsi="Century Gothic" w:cs="Arial"/>
          <w:noProof/>
        </w:rPr>
      </w:pPr>
      <w:r w:rsidRPr="004043E1">
        <w:rPr>
          <w:rFonts w:ascii="Century Gothic" w:hAnsi="Century Gothic" w:cs="Arial"/>
          <w:noProof/>
        </w:rPr>
        <w:t>He has in-depth experience performing audits of mining</w:t>
      </w:r>
      <w:r>
        <w:rPr>
          <w:rFonts w:ascii="Century Gothic" w:hAnsi="Century Gothic" w:cs="Arial"/>
          <w:noProof/>
        </w:rPr>
        <w:t>, real estate, retailing</w:t>
      </w:r>
      <w:r w:rsidRPr="004043E1">
        <w:rPr>
          <w:rFonts w:ascii="Century Gothic" w:hAnsi="Century Gothic" w:cs="Arial"/>
          <w:noProof/>
        </w:rPr>
        <w:t xml:space="preserve"> and small and medium-sized entities.  </w:t>
      </w:r>
    </w:p>
    <w:p w:rsidR="0035551F" w:rsidRPr="0035551F" w:rsidRDefault="0035551F" w:rsidP="0035551F">
      <w:pPr>
        <w:spacing w:after="0" w:line="240" w:lineRule="auto"/>
        <w:rPr>
          <w:rFonts w:ascii="Century Gothic" w:hAnsi="Century Gothic" w:cs="Arial"/>
          <w:noProof/>
        </w:rPr>
      </w:pPr>
    </w:p>
    <w:p w:rsidR="004043E1" w:rsidRDefault="00107137" w:rsidP="004043E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noProof/>
          <w:u w:val="single"/>
        </w:rPr>
        <w:pict>
          <v:rect id="_x0000_i1027" style="width:0;height:1.5pt" o:hralign="center" o:hrstd="t" o:hr="t" fillcolor="#a0a0a0" stroked="f"/>
        </w:pict>
      </w:r>
    </w:p>
    <w:p w:rsidR="00DA55C5" w:rsidRPr="00DD2064" w:rsidRDefault="004043E1" w:rsidP="009E2D58">
      <w:pPr>
        <w:spacing w:after="0" w:line="240" w:lineRule="auto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CERTIFICATION EXPERIENCE</w:t>
      </w:r>
    </w:p>
    <w:p w:rsidR="005E3F24" w:rsidRDefault="005E3F24" w:rsidP="00AC5BF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t>Registered Cost Accountant, February 2013</w:t>
      </w:r>
    </w:p>
    <w:p w:rsidR="00AC5BFC" w:rsidRDefault="00AC5BFC" w:rsidP="00AC5BF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Cert</w:t>
      </w:r>
      <w:r w:rsidR="00340BB4">
        <w:rPr>
          <w:rFonts w:ascii="Century Gothic" w:hAnsi="Century Gothic" w:cs="Arial"/>
        </w:rPr>
        <w:t xml:space="preserve">ified Public Accountant, </w:t>
      </w:r>
      <w:r w:rsidR="00B6774D">
        <w:rPr>
          <w:rFonts w:ascii="Century Gothic" w:hAnsi="Century Gothic" w:cs="Arial"/>
          <w:lang w:val="en-GB"/>
        </w:rPr>
        <w:t>October</w:t>
      </w:r>
      <w:r w:rsidR="005E3F24">
        <w:rPr>
          <w:rFonts w:ascii="Century Gothic" w:hAnsi="Century Gothic" w:cs="Arial"/>
          <w:lang w:val="en-GB"/>
        </w:rPr>
        <w:t xml:space="preserve"> </w:t>
      </w:r>
      <w:r>
        <w:rPr>
          <w:rFonts w:ascii="Century Gothic" w:hAnsi="Century Gothic" w:cs="Arial"/>
        </w:rPr>
        <w:t>2014</w:t>
      </w:r>
    </w:p>
    <w:p w:rsidR="00AC5BFC" w:rsidRPr="00AC5BFC" w:rsidRDefault="005E3F24" w:rsidP="00AC5BF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Syc</w:t>
      </w:r>
      <w:r w:rsidR="00AC5BFC" w:rsidRPr="00AC5BFC">
        <w:rPr>
          <w:rFonts w:ascii="Century Gothic" w:hAnsi="Century Gothic" w:cs="Arial"/>
        </w:rPr>
        <w:t>ip</w:t>
      </w:r>
      <w:proofErr w:type="spellEnd"/>
      <w:r w:rsidR="00AC5BFC" w:rsidRPr="00AC5BFC">
        <w:rPr>
          <w:rFonts w:ascii="Century Gothic" w:hAnsi="Century Gothic" w:cs="Arial"/>
        </w:rPr>
        <w:t xml:space="preserve"> </w:t>
      </w:r>
      <w:proofErr w:type="spellStart"/>
      <w:r w:rsidR="00AC5BFC" w:rsidRPr="00AC5BFC">
        <w:rPr>
          <w:rFonts w:ascii="Century Gothic" w:hAnsi="Century Gothic" w:cs="Arial"/>
        </w:rPr>
        <w:t>Gorres</w:t>
      </w:r>
      <w:proofErr w:type="spellEnd"/>
      <w:r w:rsidR="00AC5BFC" w:rsidRPr="00AC5BFC">
        <w:rPr>
          <w:rFonts w:ascii="Century Gothic" w:hAnsi="Century Gothic" w:cs="Arial"/>
        </w:rPr>
        <w:t xml:space="preserve"> </w:t>
      </w:r>
      <w:proofErr w:type="spellStart"/>
      <w:r w:rsidR="00AC5BFC" w:rsidRPr="00AC5BFC">
        <w:rPr>
          <w:rFonts w:ascii="Century Gothic" w:hAnsi="Century Gothic" w:cs="Arial"/>
        </w:rPr>
        <w:t>Velayo</w:t>
      </w:r>
      <w:proofErr w:type="spellEnd"/>
      <w:r w:rsidR="00AC5BFC" w:rsidRPr="00AC5BFC">
        <w:rPr>
          <w:rFonts w:ascii="Century Gothic" w:hAnsi="Century Gothic" w:cs="Arial"/>
        </w:rPr>
        <w:t xml:space="preserve"> &amp; Co</w:t>
      </w:r>
      <w:r w:rsidR="00892EDC">
        <w:rPr>
          <w:rFonts w:ascii="Century Gothic" w:hAnsi="Century Gothic" w:cs="Arial"/>
        </w:rPr>
        <w:t>.</w:t>
      </w:r>
    </w:p>
    <w:p w:rsidR="00AC5BFC" w:rsidRDefault="00AC5BFC" w:rsidP="00AC5BFC">
      <w:pPr>
        <w:pStyle w:val="ListParagraph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Audit </w:t>
      </w:r>
      <w:r w:rsidRPr="00767A06">
        <w:rPr>
          <w:rFonts w:ascii="Century Gothic" w:hAnsi="Century Gothic" w:cs="Arial"/>
          <w:i/>
        </w:rPr>
        <w:t>Associate</w:t>
      </w:r>
      <w:r>
        <w:rPr>
          <w:rFonts w:ascii="Century Gothic" w:hAnsi="Century Gothic" w:cs="Arial"/>
        </w:rPr>
        <w:t xml:space="preserve">, </w:t>
      </w:r>
      <w:r w:rsidR="005909CE">
        <w:rPr>
          <w:rFonts w:ascii="Century Gothic" w:hAnsi="Century Gothic" w:cs="Arial"/>
        </w:rPr>
        <w:t>January 2015</w:t>
      </w:r>
      <w:r>
        <w:rPr>
          <w:rFonts w:ascii="Century Gothic" w:hAnsi="Century Gothic" w:cs="Arial"/>
        </w:rPr>
        <w:t xml:space="preserve"> to present</w:t>
      </w:r>
    </w:p>
    <w:p w:rsidR="00696276" w:rsidRDefault="00696276" w:rsidP="00AC5BFC">
      <w:pPr>
        <w:pStyle w:val="ListParagraph"/>
        <w:spacing w:after="0" w:line="240" w:lineRule="auto"/>
        <w:rPr>
          <w:rFonts w:ascii="Century Gothic" w:hAnsi="Century Gothic" w:cs="Arial"/>
        </w:rPr>
      </w:pPr>
      <w:r w:rsidRPr="00696276">
        <w:rPr>
          <w:rFonts w:ascii="Century Gothic" w:hAnsi="Century Gothic" w:cs="Arial"/>
        </w:rPr>
        <w:t>Key responsibilities</w:t>
      </w:r>
      <w:r w:rsidR="007C56D1">
        <w:rPr>
          <w:rFonts w:ascii="Century Gothic" w:hAnsi="Century Gothic" w:cs="Arial"/>
        </w:rPr>
        <w:t xml:space="preserve"> and experience</w:t>
      </w:r>
      <w:r w:rsidRPr="00696276">
        <w:rPr>
          <w:rFonts w:ascii="Century Gothic" w:hAnsi="Century Gothic" w:cs="Arial"/>
        </w:rPr>
        <w:t>:</w:t>
      </w:r>
    </w:p>
    <w:p w:rsidR="00AC5BFC" w:rsidRPr="008F6C09" w:rsidRDefault="00AC5BFC" w:rsidP="008F6C09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 w:rsidRPr="00DA55C5">
        <w:rPr>
          <w:rFonts w:ascii="Century Gothic" w:hAnsi="Century Gothic" w:cs="Arial"/>
        </w:rPr>
        <w:t xml:space="preserve">Managed high expectations and pressure amidst the challenges in auditing significant clients of the firm. The </w:t>
      </w:r>
      <w:r w:rsidR="008F6C09">
        <w:rPr>
          <w:rFonts w:ascii="Century Gothic" w:hAnsi="Century Gothic" w:cs="Arial"/>
        </w:rPr>
        <w:t xml:space="preserve">audit engagement involves </w:t>
      </w:r>
      <w:r w:rsidR="00142B33">
        <w:rPr>
          <w:rFonts w:ascii="Century Gothic" w:hAnsi="Century Gothic" w:cs="Arial"/>
        </w:rPr>
        <w:t xml:space="preserve">a </w:t>
      </w:r>
      <w:r w:rsidR="008F6C09">
        <w:rPr>
          <w:rFonts w:ascii="Century Gothic" w:hAnsi="Century Gothic" w:cs="Arial"/>
        </w:rPr>
        <w:t>group audit</w:t>
      </w:r>
      <w:r>
        <w:rPr>
          <w:rFonts w:ascii="Century Gothic" w:hAnsi="Century Gothic" w:cs="Arial"/>
        </w:rPr>
        <w:t>.</w:t>
      </w:r>
      <w:r w:rsidR="005865F5">
        <w:rPr>
          <w:rFonts w:ascii="Century Gothic" w:hAnsi="Century Gothic" w:cs="Arial"/>
        </w:rPr>
        <w:t xml:space="preserve"> Handled</w:t>
      </w:r>
      <w:r w:rsidR="005E3F24">
        <w:rPr>
          <w:rFonts w:ascii="Century Gothic" w:hAnsi="Century Gothic" w:cs="Arial"/>
        </w:rPr>
        <w:t xml:space="preserve"> </w:t>
      </w:r>
      <w:r w:rsidR="005865F5">
        <w:rPr>
          <w:rFonts w:ascii="Century Gothic" w:hAnsi="Century Gothic" w:cs="Arial"/>
        </w:rPr>
        <w:t xml:space="preserve">audit </w:t>
      </w:r>
      <w:r>
        <w:rPr>
          <w:rFonts w:ascii="Century Gothic" w:hAnsi="Century Gothic" w:cs="Arial"/>
        </w:rPr>
        <w:t>engagement</w:t>
      </w:r>
      <w:r w:rsidR="005E3F24">
        <w:rPr>
          <w:rFonts w:ascii="Century Gothic" w:hAnsi="Century Gothic" w:cs="Arial"/>
        </w:rPr>
        <w:t xml:space="preserve">s involving </w:t>
      </w:r>
      <w:r w:rsidR="00142B33">
        <w:rPr>
          <w:rFonts w:ascii="Century Gothic" w:hAnsi="Century Gothic" w:cs="Arial"/>
        </w:rPr>
        <w:t xml:space="preserve">mining, </w:t>
      </w:r>
      <w:r w:rsidR="008F6C09">
        <w:rPr>
          <w:rFonts w:ascii="Century Gothic" w:hAnsi="Century Gothic" w:cs="Arial"/>
        </w:rPr>
        <w:t>real estate</w:t>
      </w:r>
      <w:r w:rsidR="00142B33">
        <w:rPr>
          <w:rFonts w:ascii="Century Gothic" w:hAnsi="Century Gothic" w:cs="Arial"/>
        </w:rPr>
        <w:t>, retailing</w:t>
      </w:r>
      <w:r w:rsidR="005E3F24">
        <w:rPr>
          <w:rFonts w:ascii="Century Gothic" w:hAnsi="Century Gothic" w:cs="Arial"/>
        </w:rPr>
        <w:t xml:space="preserve"> </w:t>
      </w:r>
      <w:r w:rsidR="001401D1">
        <w:rPr>
          <w:rFonts w:ascii="Century Gothic" w:hAnsi="Century Gothic" w:cs="Arial"/>
        </w:rPr>
        <w:t>and small medium</w:t>
      </w:r>
      <w:r w:rsidR="00B7352F">
        <w:rPr>
          <w:rFonts w:ascii="Century Gothic" w:hAnsi="Century Gothic" w:cs="Arial"/>
        </w:rPr>
        <w:t>–</w:t>
      </w:r>
      <w:r w:rsidR="001401D1">
        <w:rPr>
          <w:rFonts w:ascii="Century Gothic" w:hAnsi="Century Gothic" w:cs="Arial"/>
        </w:rPr>
        <w:t xml:space="preserve">sized </w:t>
      </w:r>
      <w:r w:rsidR="00142B33">
        <w:rPr>
          <w:rFonts w:ascii="Century Gothic" w:hAnsi="Century Gothic" w:cs="Arial"/>
        </w:rPr>
        <w:t>c</w:t>
      </w:r>
      <w:r w:rsidR="001401D1">
        <w:rPr>
          <w:rFonts w:ascii="Century Gothic" w:hAnsi="Century Gothic" w:cs="Arial"/>
        </w:rPr>
        <w:t>ompanies</w:t>
      </w:r>
    </w:p>
    <w:p w:rsidR="0090750A" w:rsidRPr="00696276" w:rsidRDefault="0090750A" w:rsidP="0090750A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 w:rsidRPr="00696276">
        <w:rPr>
          <w:rFonts w:ascii="Century Gothic" w:hAnsi="Century Gothic" w:cs="Arial"/>
        </w:rPr>
        <w:t xml:space="preserve">Assist in planning the audit strategy </w:t>
      </w:r>
    </w:p>
    <w:p w:rsidR="0090750A" w:rsidRPr="00696276" w:rsidRDefault="0090750A" w:rsidP="0090750A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 w:rsidRPr="00696276">
        <w:rPr>
          <w:rFonts w:ascii="Century Gothic" w:hAnsi="Century Gothic" w:cs="Arial"/>
        </w:rPr>
        <w:t xml:space="preserve">Prepare and monitor client assistance schedules and serve as the point of contact, log and distribute client-prepared schedules </w:t>
      </w:r>
    </w:p>
    <w:p w:rsidR="00AC5BFC" w:rsidRDefault="00AC5BFC" w:rsidP="00AC5BF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 w:rsidRPr="00DA55C5">
        <w:rPr>
          <w:rFonts w:ascii="Century Gothic" w:hAnsi="Century Gothic" w:cs="Arial"/>
        </w:rPr>
        <w:t>Conducted client interviews, managed internal meetings to facilitate the execution of the audit and performed risk assessments, data analytics and financial statement</w:t>
      </w:r>
      <w:r w:rsidR="005E3F24">
        <w:rPr>
          <w:rFonts w:ascii="Century Gothic" w:hAnsi="Century Gothic" w:cs="Arial"/>
        </w:rPr>
        <w:t xml:space="preserve"> </w:t>
      </w:r>
      <w:r w:rsidRPr="00DA55C5">
        <w:rPr>
          <w:rFonts w:ascii="Century Gothic" w:hAnsi="Century Gothic" w:cs="Arial"/>
        </w:rPr>
        <w:t>review.</w:t>
      </w:r>
    </w:p>
    <w:p w:rsidR="0037155E" w:rsidRPr="0037155E" w:rsidRDefault="00275675" w:rsidP="0037155E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Perform walkthrough procedures</w:t>
      </w:r>
    </w:p>
    <w:p w:rsidR="0090750A" w:rsidRPr="00DA55C5" w:rsidRDefault="0090750A" w:rsidP="00AC5BF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Perform test of control</w:t>
      </w:r>
      <w:r w:rsidR="001401D1">
        <w:rPr>
          <w:rFonts w:ascii="Century Gothic" w:hAnsi="Century Gothic" w:cs="Arial"/>
        </w:rPr>
        <w:t xml:space="preserve"> procedures</w:t>
      </w:r>
    </w:p>
    <w:p w:rsidR="00696276" w:rsidRDefault="00696276" w:rsidP="0069627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 w:rsidRPr="00696276">
        <w:rPr>
          <w:rFonts w:ascii="Century Gothic" w:hAnsi="Century Gothic" w:cs="Arial"/>
        </w:rPr>
        <w:t xml:space="preserve">Execution of detailed audit procedures </w:t>
      </w:r>
      <w:r w:rsidR="0037155E">
        <w:rPr>
          <w:rFonts w:ascii="Century Gothic" w:hAnsi="Century Gothic" w:cs="Arial"/>
        </w:rPr>
        <w:t xml:space="preserve">with </w:t>
      </w:r>
      <w:r w:rsidR="005E3F24">
        <w:rPr>
          <w:rFonts w:ascii="Century Gothic" w:hAnsi="Century Gothic" w:cs="Arial"/>
        </w:rPr>
        <w:t>cash, accounts receivables, inventories, investments, p</w:t>
      </w:r>
      <w:r w:rsidR="00A278F5">
        <w:rPr>
          <w:rFonts w:ascii="Century Gothic" w:hAnsi="Century Gothic" w:cs="Arial"/>
        </w:rPr>
        <w:t>repayments</w:t>
      </w:r>
      <w:r w:rsidR="005E3F24">
        <w:rPr>
          <w:rFonts w:ascii="Century Gothic" w:hAnsi="Century Gothic" w:cs="Arial"/>
        </w:rPr>
        <w:t>, property, plant and equipment, accounts payables, loans payable, e</w:t>
      </w:r>
      <w:r w:rsidR="00A278F5">
        <w:rPr>
          <w:rFonts w:ascii="Century Gothic" w:hAnsi="Century Gothic" w:cs="Arial"/>
        </w:rPr>
        <w:t xml:space="preserve">quity, </w:t>
      </w:r>
      <w:r w:rsidR="005E3F24">
        <w:rPr>
          <w:rFonts w:ascii="Century Gothic" w:hAnsi="Century Gothic" w:cs="Arial"/>
        </w:rPr>
        <w:t>revenue</w:t>
      </w:r>
      <w:r w:rsidR="00A278F5">
        <w:rPr>
          <w:rFonts w:ascii="Century Gothic" w:hAnsi="Century Gothic" w:cs="Arial"/>
        </w:rPr>
        <w:t xml:space="preserve"> account</w:t>
      </w:r>
      <w:r w:rsidR="005E3F24">
        <w:rPr>
          <w:rFonts w:ascii="Century Gothic" w:hAnsi="Century Gothic" w:cs="Arial"/>
        </w:rPr>
        <w:t>s</w:t>
      </w:r>
      <w:r w:rsidR="00A278F5">
        <w:rPr>
          <w:rFonts w:ascii="Century Gothic" w:hAnsi="Century Gothic" w:cs="Arial"/>
        </w:rPr>
        <w:t xml:space="preserve">, </w:t>
      </w:r>
      <w:r w:rsidR="005E3F24">
        <w:rPr>
          <w:rFonts w:ascii="Century Gothic" w:hAnsi="Century Gothic" w:cs="Arial"/>
        </w:rPr>
        <w:t>cost of sales accounts, and a</w:t>
      </w:r>
      <w:r w:rsidR="00A278F5">
        <w:rPr>
          <w:rFonts w:ascii="Century Gothic" w:hAnsi="Century Gothic" w:cs="Arial"/>
        </w:rPr>
        <w:t>dminis</w:t>
      </w:r>
      <w:r w:rsidR="005E3F24">
        <w:rPr>
          <w:rFonts w:ascii="Century Gothic" w:hAnsi="Century Gothic" w:cs="Arial"/>
        </w:rPr>
        <w:t>trative and operating e</w:t>
      </w:r>
      <w:r w:rsidR="0037155E">
        <w:rPr>
          <w:rFonts w:ascii="Century Gothic" w:hAnsi="Century Gothic" w:cs="Arial"/>
        </w:rPr>
        <w:t>xpenses</w:t>
      </w:r>
    </w:p>
    <w:p w:rsidR="00B7352F" w:rsidRPr="00696276" w:rsidRDefault="00B7352F" w:rsidP="00B7352F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Observation of inventory count</w:t>
      </w:r>
    </w:p>
    <w:p w:rsidR="00696276" w:rsidRPr="00696276" w:rsidRDefault="00696276" w:rsidP="0069627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 w:rsidRPr="00696276">
        <w:rPr>
          <w:rFonts w:ascii="Century Gothic" w:hAnsi="Century Gothic" w:cs="Arial"/>
        </w:rPr>
        <w:t xml:space="preserve">Perform audit tests in non-complex and low risk areas </w:t>
      </w:r>
    </w:p>
    <w:p w:rsidR="00696276" w:rsidRDefault="00696276" w:rsidP="0069627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 w:rsidRPr="00696276">
        <w:rPr>
          <w:rFonts w:ascii="Century Gothic" w:hAnsi="Century Gothic" w:cs="Arial"/>
        </w:rPr>
        <w:t xml:space="preserve">Monitor the issue log and assist in issue resolution </w:t>
      </w:r>
    </w:p>
    <w:p w:rsidR="007C56D1" w:rsidRPr="00696276" w:rsidRDefault="007C56D1" w:rsidP="0069627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Perform review of Financial Statements and disclosure checklist</w:t>
      </w:r>
    </w:p>
    <w:p w:rsidR="00696276" w:rsidRDefault="00696276" w:rsidP="0069627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 w:rsidRPr="00696276">
        <w:rPr>
          <w:rFonts w:ascii="Century Gothic" w:hAnsi="Century Gothic" w:cs="Arial"/>
        </w:rPr>
        <w:lastRenderedPageBreak/>
        <w:t>Follow through on the finalization of the audit work and audit deliverables</w:t>
      </w:r>
    </w:p>
    <w:p w:rsidR="007C56D1" w:rsidRDefault="007C56D1" w:rsidP="0069627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Involve in different engagements involving </w:t>
      </w:r>
      <w:r w:rsidR="00594792">
        <w:rPr>
          <w:rFonts w:ascii="Century Gothic" w:hAnsi="Century Gothic" w:cs="Arial"/>
        </w:rPr>
        <w:t xml:space="preserve">with </w:t>
      </w:r>
      <w:r>
        <w:rPr>
          <w:rFonts w:ascii="Century Gothic" w:hAnsi="Century Gothic" w:cs="Arial"/>
        </w:rPr>
        <w:t>other E</w:t>
      </w:r>
      <w:r w:rsidR="00FE0716">
        <w:rPr>
          <w:rFonts w:ascii="Century Gothic" w:hAnsi="Century Gothic" w:cs="Arial"/>
        </w:rPr>
        <w:t xml:space="preserve">rnst and </w:t>
      </w:r>
      <w:r>
        <w:rPr>
          <w:rFonts w:ascii="Century Gothic" w:hAnsi="Century Gothic" w:cs="Arial"/>
        </w:rPr>
        <w:t>Y</w:t>
      </w:r>
      <w:r w:rsidR="00FE0716">
        <w:rPr>
          <w:rFonts w:ascii="Century Gothic" w:hAnsi="Century Gothic" w:cs="Arial"/>
        </w:rPr>
        <w:t>oung</w:t>
      </w:r>
      <w:r>
        <w:rPr>
          <w:rFonts w:ascii="Century Gothic" w:hAnsi="Century Gothic" w:cs="Arial"/>
        </w:rPr>
        <w:t xml:space="preserve"> office</w:t>
      </w:r>
      <w:r w:rsidR="00594792">
        <w:rPr>
          <w:rFonts w:ascii="Century Gothic" w:hAnsi="Century Gothic" w:cs="Arial"/>
        </w:rPr>
        <w:t>s</w:t>
      </w:r>
      <w:r>
        <w:rPr>
          <w:rFonts w:ascii="Century Gothic" w:hAnsi="Century Gothic" w:cs="Arial"/>
        </w:rPr>
        <w:t xml:space="preserve"> (</w:t>
      </w:r>
      <w:r w:rsidR="00594792">
        <w:rPr>
          <w:rFonts w:ascii="Century Gothic" w:hAnsi="Century Gothic" w:cs="Arial"/>
        </w:rPr>
        <w:t xml:space="preserve">mostly </w:t>
      </w:r>
      <w:r>
        <w:rPr>
          <w:rFonts w:ascii="Century Gothic" w:hAnsi="Century Gothic" w:cs="Arial"/>
        </w:rPr>
        <w:t>Australia</w:t>
      </w:r>
      <w:r w:rsidR="001401D1">
        <w:rPr>
          <w:rFonts w:ascii="Century Gothic" w:hAnsi="Century Gothic" w:cs="Arial"/>
        </w:rPr>
        <w:t>n Offices</w:t>
      </w:r>
      <w:r>
        <w:rPr>
          <w:rFonts w:ascii="Century Gothic" w:hAnsi="Century Gothic" w:cs="Arial"/>
        </w:rPr>
        <w:t xml:space="preserve">) wherein </w:t>
      </w:r>
      <w:r w:rsidR="00594792">
        <w:rPr>
          <w:rFonts w:ascii="Century Gothic" w:hAnsi="Century Gothic" w:cs="Arial"/>
        </w:rPr>
        <w:t>daily task are performed</w:t>
      </w:r>
      <w:r w:rsidR="00FE0716">
        <w:rPr>
          <w:rFonts w:ascii="Century Gothic" w:hAnsi="Century Gothic" w:cs="Arial"/>
        </w:rPr>
        <w:t xml:space="preserve"> and accomplish</w:t>
      </w:r>
      <w:r w:rsidR="00A278F5">
        <w:rPr>
          <w:rFonts w:ascii="Century Gothic" w:hAnsi="Century Gothic" w:cs="Arial"/>
        </w:rPr>
        <w:t xml:space="preserve">. Primarily performing audit procedures in low risk areas, media review, </w:t>
      </w:r>
      <w:r w:rsidR="00D9797D">
        <w:rPr>
          <w:rFonts w:ascii="Century Gothic" w:hAnsi="Century Gothic" w:cs="Arial"/>
        </w:rPr>
        <w:t xml:space="preserve">and </w:t>
      </w:r>
      <w:r w:rsidR="00A278F5">
        <w:rPr>
          <w:rFonts w:ascii="Century Gothic" w:hAnsi="Century Gothic" w:cs="Arial"/>
        </w:rPr>
        <w:t>r</w:t>
      </w:r>
      <w:r w:rsidR="00E7324A">
        <w:rPr>
          <w:rFonts w:ascii="Century Gothic" w:hAnsi="Century Gothic" w:cs="Arial"/>
        </w:rPr>
        <w:t>oll forward on audit procedure</w:t>
      </w:r>
    </w:p>
    <w:p w:rsidR="00892EDC" w:rsidRDefault="00892EDC" w:rsidP="0069627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Involve in Climate Change and Sustainability Services (</w:t>
      </w:r>
      <w:proofErr w:type="spellStart"/>
      <w:r>
        <w:rPr>
          <w:rFonts w:ascii="Century Gothic" w:hAnsi="Century Gothic" w:cs="Arial"/>
        </w:rPr>
        <w:t>CCaSS</w:t>
      </w:r>
      <w:proofErr w:type="spellEnd"/>
      <w:r>
        <w:rPr>
          <w:rFonts w:ascii="Century Gothic" w:hAnsi="Century Gothic" w:cs="Arial"/>
        </w:rPr>
        <w:t>) Engagement</w:t>
      </w:r>
    </w:p>
    <w:p w:rsidR="004F651B" w:rsidRDefault="004F651B" w:rsidP="00696276">
      <w:pPr>
        <w:spacing w:after="0" w:line="240" w:lineRule="auto"/>
        <w:ind w:left="720"/>
        <w:rPr>
          <w:rFonts w:ascii="Century Gothic" w:hAnsi="Century Gothic" w:cs="Arial"/>
        </w:rPr>
      </w:pPr>
    </w:p>
    <w:p w:rsidR="00696276" w:rsidRDefault="00696276" w:rsidP="00696276">
      <w:pPr>
        <w:spacing w:after="0" w:line="240" w:lineRule="auto"/>
        <w:ind w:left="720"/>
        <w:rPr>
          <w:rFonts w:ascii="Century Gothic" w:hAnsi="Century Gothic" w:cs="Arial"/>
        </w:rPr>
      </w:pPr>
      <w:r w:rsidRPr="00696276">
        <w:rPr>
          <w:rFonts w:ascii="Century Gothic" w:hAnsi="Century Gothic" w:cs="Arial"/>
        </w:rPr>
        <w:t>Achievements in this role:</w:t>
      </w:r>
    </w:p>
    <w:p w:rsidR="00DD2064" w:rsidRDefault="00DD2064" w:rsidP="00DD2064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DD2064">
        <w:rPr>
          <w:rFonts w:ascii="Century Gothic" w:hAnsi="Century Gothic" w:cs="Arial"/>
        </w:rPr>
        <w:t>Contributed to a positive team environment by demonstrating consistent commitment and optimism toward work.</w:t>
      </w:r>
    </w:p>
    <w:p w:rsidR="001401D1" w:rsidRDefault="00DD2064" w:rsidP="0036620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 w:rsidRPr="00DA55C5">
        <w:rPr>
          <w:rFonts w:ascii="Century Gothic" w:hAnsi="Century Gothic" w:cs="Arial"/>
        </w:rPr>
        <w:t xml:space="preserve">Strengthened technical knowledge in accounting and auditing; fostered teaming skills </w:t>
      </w:r>
      <w:proofErr w:type="spellStart"/>
      <w:proofErr w:type="gramStart"/>
      <w:r w:rsidRPr="00DA55C5">
        <w:rPr>
          <w:rFonts w:ascii="Century Gothic" w:hAnsi="Century Gothic" w:cs="Arial"/>
        </w:rPr>
        <w:t>in</w:t>
      </w:r>
      <w:r w:rsidR="00366204">
        <w:rPr>
          <w:rFonts w:ascii="Century Gothic" w:hAnsi="Century Gothic" w:cs="Arial"/>
        </w:rPr>
        <w:t>a</w:t>
      </w:r>
      <w:proofErr w:type="spellEnd"/>
      <w:proofErr w:type="gramEnd"/>
      <w:r w:rsidR="00366204">
        <w:rPr>
          <w:rFonts w:ascii="Century Gothic" w:hAnsi="Century Gothic" w:cs="Arial"/>
        </w:rPr>
        <w:t xml:space="preserve"> diversified </w:t>
      </w:r>
      <w:proofErr w:type="spellStart"/>
      <w:r w:rsidR="00366204">
        <w:rPr>
          <w:rFonts w:ascii="Century Gothic" w:hAnsi="Century Gothic" w:cs="Arial"/>
        </w:rPr>
        <w:t>environmentand</w:t>
      </w:r>
      <w:proofErr w:type="spellEnd"/>
      <w:r w:rsidR="00366204">
        <w:rPr>
          <w:rFonts w:ascii="Century Gothic" w:hAnsi="Century Gothic" w:cs="Arial"/>
        </w:rPr>
        <w:t xml:space="preserve"> </w:t>
      </w:r>
      <w:r w:rsidRPr="00366204">
        <w:rPr>
          <w:rFonts w:ascii="Century Gothic" w:hAnsi="Century Gothic" w:cs="Arial"/>
        </w:rPr>
        <w:t>established good professional relationship with the clients.</w:t>
      </w:r>
    </w:p>
    <w:p w:rsidR="00DD2064" w:rsidRPr="00366204" w:rsidRDefault="001401D1" w:rsidP="0036620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Develop professional skepticism and gain a better understanding with the Philippine Financial Reporting Standards</w:t>
      </w:r>
      <w:r w:rsidR="00DD2064" w:rsidRPr="00366204">
        <w:rPr>
          <w:rFonts w:ascii="Century Gothic" w:hAnsi="Century Gothic" w:cs="Arial"/>
        </w:rPr>
        <w:br/>
      </w:r>
    </w:p>
    <w:p w:rsidR="00AC5BFC" w:rsidRPr="00E33D37" w:rsidRDefault="00E33D37" w:rsidP="00AC5BF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 w:rsidRPr="00E33D37">
        <w:rPr>
          <w:rFonts w:ascii="Century Gothic" w:hAnsi="Century Gothic" w:cs="Arial"/>
        </w:rPr>
        <w:t>Department of the Interior and Local Government (DILG - CA</w:t>
      </w:r>
      <w:r w:rsidR="00AC5BFC" w:rsidRPr="00E33D37">
        <w:rPr>
          <w:rFonts w:ascii="Century Gothic" w:hAnsi="Century Gothic" w:cs="Arial"/>
        </w:rPr>
        <w:t>R)</w:t>
      </w:r>
    </w:p>
    <w:p w:rsidR="00AC5BFC" w:rsidRDefault="00AC5BFC" w:rsidP="00AC5BFC">
      <w:pPr>
        <w:pStyle w:val="ListParagraph"/>
        <w:spacing w:after="0" w:line="240" w:lineRule="auto"/>
        <w:rPr>
          <w:rFonts w:ascii="Century Gothic" w:hAnsi="Century Gothic" w:cs="Arial"/>
        </w:rPr>
      </w:pPr>
      <w:r w:rsidRPr="00E33D37">
        <w:rPr>
          <w:rFonts w:ascii="Century Gothic" w:hAnsi="Century Gothic" w:cs="Arial"/>
          <w:i/>
        </w:rPr>
        <w:t>Intern</w:t>
      </w:r>
      <w:r w:rsidR="00E33D37" w:rsidRPr="00E33D37">
        <w:rPr>
          <w:rFonts w:ascii="Century Gothic" w:hAnsi="Century Gothic" w:cs="Arial"/>
        </w:rPr>
        <w:t>, November 2011 – March 2012</w:t>
      </w:r>
    </w:p>
    <w:p w:rsidR="00E33D37" w:rsidRPr="00E33D37" w:rsidRDefault="00E33D37" w:rsidP="00AC5BFC">
      <w:pPr>
        <w:pStyle w:val="ListParagraph"/>
        <w:spacing w:after="0" w:line="240" w:lineRule="auto"/>
        <w:rPr>
          <w:rFonts w:ascii="Century Gothic" w:hAnsi="Century Gothic" w:cs="Arial"/>
        </w:rPr>
      </w:pPr>
      <w:r w:rsidRPr="00696276">
        <w:rPr>
          <w:rFonts w:ascii="Century Gothic" w:hAnsi="Century Gothic" w:cs="Arial"/>
        </w:rPr>
        <w:t>Key responsibilities:</w:t>
      </w:r>
    </w:p>
    <w:p w:rsidR="00E33D37" w:rsidRDefault="00E33D37" w:rsidP="00AC5BF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Recording government transactions to </w:t>
      </w:r>
      <w:r w:rsidR="0090750A">
        <w:rPr>
          <w:rFonts w:ascii="Century Gothic" w:hAnsi="Century Gothic" w:cs="Arial"/>
        </w:rPr>
        <w:t xml:space="preserve">the </w:t>
      </w:r>
      <w:r>
        <w:rPr>
          <w:rFonts w:ascii="Century Gothic" w:hAnsi="Century Gothic" w:cs="Arial"/>
        </w:rPr>
        <w:t xml:space="preserve"> general and subsidiary ledger</w:t>
      </w:r>
    </w:p>
    <w:p w:rsidR="00AC5BFC" w:rsidRDefault="00AC5BFC" w:rsidP="00AC5BF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 w:rsidRPr="00E33D37">
        <w:rPr>
          <w:rFonts w:ascii="Century Gothic" w:hAnsi="Century Gothic" w:cs="Arial"/>
        </w:rPr>
        <w:t>Verified the correctness of the amounts and accuracy of postin</w:t>
      </w:r>
      <w:r w:rsidR="00E33D37">
        <w:rPr>
          <w:rFonts w:ascii="Century Gothic" w:hAnsi="Century Gothic" w:cs="Arial"/>
        </w:rPr>
        <w:t>g such to their relative books</w:t>
      </w:r>
    </w:p>
    <w:p w:rsidR="00A278F5" w:rsidRDefault="00E33D37" w:rsidP="00682F79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Update and monitor the inventory records using the weighted average as applicable accounting standard for the government</w:t>
      </w:r>
    </w:p>
    <w:p w:rsidR="00182007" w:rsidRDefault="00182007" w:rsidP="00182007">
      <w:pPr>
        <w:spacing w:after="0" w:line="240" w:lineRule="auto"/>
        <w:ind w:left="720"/>
        <w:rPr>
          <w:rFonts w:ascii="Century Gothic" w:hAnsi="Century Gothic" w:cs="Arial"/>
        </w:rPr>
      </w:pPr>
    </w:p>
    <w:p w:rsidR="00182007" w:rsidRDefault="00182007" w:rsidP="00182007">
      <w:pPr>
        <w:spacing w:after="0" w:line="240" w:lineRule="auto"/>
        <w:ind w:left="720"/>
        <w:rPr>
          <w:rFonts w:ascii="Century Gothic" w:hAnsi="Century Gothic" w:cs="Arial"/>
        </w:rPr>
      </w:pPr>
      <w:r w:rsidRPr="00696276">
        <w:rPr>
          <w:rFonts w:ascii="Century Gothic" w:hAnsi="Century Gothic" w:cs="Arial"/>
        </w:rPr>
        <w:t>Achievements in this role:</w:t>
      </w:r>
    </w:p>
    <w:p w:rsidR="00182007" w:rsidRDefault="00182007" w:rsidP="00182007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Obtain an experience on the accounting process in connection with the Government sector.</w:t>
      </w:r>
    </w:p>
    <w:p w:rsidR="00182007" w:rsidRDefault="00182007" w:rsidP="00182007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Develop teaming and interpersonal skills</w:t>
      </w:r>
    </w:p>
    <w:p w:rsidR="00042265" w:rsidRPr="00182007" w:rsidRDefault="00042265" w:rsidP="00182007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Meet the expectations of my superiors with task and responsibilities assigned</w:t>
      </w:r>
    </w:p>
    <w:p w:rsidR="00182007" w:rsidRPr="00682F79" w:rsidRDefault="00182007" w:rsidP="00182007">
      <w:pPr>
        <w:pStyle w:val="ListParagraph"/>
        <w:spacing w:after="0" w:line="240" w:lineRule="auto"/>
        <w:ind w:left="1080"/>
        <w:rPr>
          <w:rFonts w:ascii="Century Gothic" w:hAnsi="Century Gothic" w:cs="Arial"/>
        </w:rPr>
      </w:pPr>
    </w:p>
    <w:p w:rsidR="000F7AAD" w:rsidRDefault="00107137" w:rsidP="009E2D58">
      <w:pPr>
        <w:spacing w:after="0" w:line="240" w:lineRule="auto"/>
        <w:rPr>
          <w:rFonts w:ascii="Century Gothic" w:hAnsi="Century Gothic" w:cs="Arial"/>
          <w:b/>
          <w:noProof/>
          <w:u w:val="single"/>
        </w:rPr>
      </w:pPr>
      <w:r>
        <w:rPr>
          <w:rFonts w:ascii="Century Gothic" w:hAnsi="Century Gothic" w:cs="Arial"/>
          <w:b/>
          <w:noProof/>
          <w:u w:val="single"/>
        </w:rPr>
        <w:pict>
          <v:rect id="_x0000_i1028" style="width:0;height:1.5pt" o:hralign="center" o:hrstd="t" o:hr="t" fillcolor="#a0a0a0" stroked="f"/>
        </w:pict>
      </w:r>
    </w:p>
    <w:p w:rsidR="00282984" w:rsidRPr="0056742D" w:rsidRDefault="00282984" w:rsidP="009E2D58">
      <w:pPr>
        <w:spacing w:after="0" w:line="240" w:lineRule="auto"/>
        <w:rPr>
          <w:rFonts w:ascii="Century Gothic" w:hAnsi="Century Gothic" w:cs="Arial"/>
          <w:b/>
          <w:u w:val="single"/>
        </w:rPr>
      </w:pPr>
      <w:r w:rsidRPr="0056742D">
        <w:rPr>
          <w:rFonts w:ascii="Century Gothic" w:hAnsi="Century Gothic" w:cs="Arial"/>
          <w:b/>
          <w:u w:val="single"/>
        </w:rPr>
        <w:t>EDUCATIO</w:t>
      </w:r>
      <w:r w:rsidR="00C03732" w:rsidRPr="0056742D">
        <w:rPr>
          <w:rFonts w:ascii="Century Gothic" w:hAnsi="Century Gothic" w:cs="Arial"/>
          <w:b/>
          <w:u w:val="single"/>
        </w:rPr>
        <w:t>N</w:t>
      </w:r>
    </w:p>
    <w:p w:rsidR="001D782E" w:rsidRPr="00282984" w:rsidRDefault="00AC5BFC" w:rsidP="009E2D58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SAINT LOUIS UNIVERSITY</w:t>
      </w:r>
    </w:p>
    <w:p w:rsidR="001D782E" w:rsidRPr="00282984" w:rsidRDefault="00DD2064" w:rsidP="009E2D58">
      <w:pPr>
        <w:spacing w:after="0" w:line="240" w:lineRule="auto"/>
        <w:rPr>
          <w:rFonts w:ascii="Century Gothic" w:hAnsi="Century Gothic" w:cs="Arial"/>
        </w:rPr>
      </w:pPr>
      <w:r w:rsidRPr="00DD2064">
        <w:rPr>
          <w:rFonts w:ascii="Century Gothic" w:hAnsi="Century Gothic" w:cs="Arial"/>
        </w:rPr>
        <w:t>Bachelor of Science</w:t>
      </w:r>
      <w:r>
        <w:rPr>
          <w:rFonts w:ascii="Century Gothic" w:hAnsi="Century Gothic" w:cs="Arial"/>
        </w:rPr>
        <w:t xml:space="preserve"> in Accountancy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AC5BFC">
        <w:rPr>
          <w:rFonts w:ascii="Century Gothic" w:hAnsi="Century Gothic" w:cs="Arial"/>
        </w:rPr>
        <w:t>October 2013</w:t>
      </w:r>
    </w:p>
    <w:p w:rsidR="00C03732" w:rsidRDefault="00DD2064" w:rsidP="009E2D58">
      <w:pPr>
        <w:spacing w:after="0" w:line="240" w:lineRule="auto"/>
        <w:rPr>
          <w:rFonts w:ascii="Century Gothic" w:hAnsi="Century Gothic" w:cs="Arial"/>
        </w:rPr>
      </w:pPr>
      <w:r w:rsidRPr="00DD2064">
        <w:rPr>
          <w:rFonts w:ascii="Century Gothic" w:hAnsi="Century Gothic" w:cs="Arial"/>
        </w:rPr>
        <w:t>Bachelor of Science</w:t>
      </w:r>
      <w:r>
        <w:rPr>
          <w:rFonts w:ascii="Century Gothic" w:hAnsi="Century Gothic" w:cs="Arial"/>
        </w:rPr>
        <w:t xml:space="preserve"> in Management Accounting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E33D37">
        <w:rPr>
          <w:rFonts w:ascii="Century Gothic" w:hAnsi="Century Gothic" w:cs="Arial"/>
        </w:rPr>
        <w:t>April 2012</w:t>
      </w:r>
    </w:p>
    <w:p w:rsidR="001D782E" w:rsidRDefault="00AC5BFC" w:rsidP="009E2D58">
      <w:pPr>
        <w:spacing w:after="0" w:line="240" w:lineRule="auto"/>
        <w:rPr>
          <w:rFonts w:ascii="Century Gothic" w:hAnsi="Century Gothic" w:cs="Arial"/>
        </w:rPr>
      </w:pPr>
      <w:r w:rsidRPr="00E33D37">
        <w:rPr>
          <w:rFonts w:ascii="Century Gothic" w:hAnsi="Century Gothic" w:cs="Arial"/>
        </w:rPr>
        <w:t>Associate in Accounting Technology</w:t>
      </w:r>
      <w:r w:rsidRPr="00E33D37">
        <w:rPr>
          <w:rFonts w:ascii="Century Gothic" w:hAnsi="Century Gothic" w:cs="Arial"/>
        </w:rPr>
        <w:tab/>
      </w:r>
      <w:r w:rsidRPr="00E33D37">
        <w:rPr>
          <w:rFonts w:ascii="Century Gothic" w:hAnsi="Century Gothic" w:cs="Arial"/>
        </w:rPr>
        <w:tab/>
      </w:r>
      <w:r w:rsidRPr="00E33D37">
        <w:rPr>
          <w:rFonts w:ascii="Century Gothic" w:hAnsi="Century Gothic" w:cs="Arial"/>
        </w:rPr>
        <w:tab/>
      </w:r>
      <w:r w:rsidRPr="00E33D37">
        <w:rPr>
          <w:rFonts w:ascii="Century Gothic" w:hAnsi="Century Gothic" w:cs="Arial"/>
        </w:rPr>
        <w:tab/>
      </w:r>
      <w:r w:rsidR="00E33D37" w:rsidRPr="00E33D37">
        <w:rPr>
          <w:rFonts w:ascii="Century Gothic" w:hAnsi="Century Gothic" w:cs="Arial"/>
        </w:rPr>
        <w:t xml:space="preserve">May </w:t>
      </w:r>
      <w:r w:rsidR="00DD2064" w:rsidRPr="00E33D37">
        <w:rPr>
          <w:rFonts w:ascii="Century Gothic" w:hAnsi="Century Gothic" w:cs="Arial"/>
        </w:rPr>
        <w:t>2012</w:t>
      </w:r>
    </w:p>
    <w:p w:rsidR="000F7AAD" w:rsidRPr="00282984" w:rsidRDefault="000F7AAD" w:rsidP="009E2D58">
      <w:pPr>
        <w:spacing w:after="0" w:line="240" w:lineRule="auto"/>
        <w:rPr>
          <w:rFonts w:ascii="Century Gothic" w:hAnsi="Century Gothic" w:cs="Arial"/>
        </w:rPr>
      </w:pPr>
    </w:p>
    <w:p w:rsidR="00A23850" w:rsidRDefault="00107137" w:rsidP="00A23850">
      <w:pPr>
        <w:spacing w:after="0" w:line="240" w:lineRule="auto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noProof/>
          <w:u w:val="single"/>
        </w:rPr>
        <w:pict>
          <v:rect id="_x0000_i1029" style="width:0;height:1.5pt" o:hralign="center" o:hrstd="t" o:hr="t" fillcolor="#a0a0a0" stroked="f"/>
        </w:pict>
      </w:r>
      <w:r w:rsidR="00A23850">
        <w:rPr>
          <w:rFonts w:ascii="Century Gothic" w:hAnsi="Century Gothic" w:cs="Arial"/>
          <w:b/>
          <w:u w:val="single"/>
        </w:rPr>
        <w:t xml:space="preserve">RELEVANT TRAININGS </w:t>
      </w:r>
      <w:r w:rsidR="00A23850" w:rsidRPr="00A23850">
        <w:rPr>
          <w:rFonts w:ascii="Century Gothic" w:hAnsi="Century Gothic" w:cs="Arial"/>
          <w:b/>
          <w:u w:val="single"/>
        </w:rPr>
        <w:t>(provided by SGV)</w:t>
      </w:r>
    </w:p>
    <w:p w:rsidR="00A23850" w:rsidRDefault="00A23850" w:rsidP="00A23850">
      <w:pPr>
        <w:pStyle w:val="NoSpacing"/>
        <w:rPr>
          <w:rFonts w:ascii="Century Gothic" w:hAnsi="Century Gothic" w:cs="Arial"/>
        </w:rPr>
      </w:pPr>
      <w:r w:rsidRPr="00A23850">
        <w:rPr>
          <w:rFonts w:ascii="Century Gothic" w:hAnsi="Century Gothic" w:cs="Arial"/>
        </w:rPr>
        <w:t>FY 2015</w:t>
      </w:r>
    </w:p>
    <w:p w:rsidR="00A23850" w:rsidRDefault="00A23850" w:rsidP="00A23850">
      <w:pPr>
        <w:pStyle w:val="NoSpacing"/>
        <w:numPr>
          <w:ilvl w:val="0"/>
          <w:numId w:val="6"/>
        </w:numPr>
        <w:rPr>
          <w:rFonts w:ascii="Century Gothic" w:hAnsi="Century Gothic" w:cs="Arial"/>
        </w:rPr>
      </w:pPr>
      <w:r w:rsidRPr="00A23850">
        <w:rPr>
          <w:rFonts w:ascii="Century Gothic" w:hAnsi="Century Gothic" w:cs="Arial"/>
        </w:rPr>
        <w:t>Mining 101: Introduction to the Mining and Metals Industry</w:t>
      </w:r>
    </w:p>
    <w:p w:rsidR="00A23850" w:rsidRDefault="00A23850" w:rsidP="00A23850">
      <w:pPr>
        <w:pStyle w:val="NoSpacing"/>
        <w:numPr>
          <w:ilvl w:val="0"/>
          <w:numId w:val="6"/>
        </w:numPr>
        <w:rPr>
          <w:rFonts w:ascii="Century Gothic" w:hAnsi="Century Gothic" w:cs="Arial"/>
        </w:rPr>
      </w:pPr>
      <w:r w:rsidRPr="00A23850">
        <w:rPr>
          <w:rFonts w:ascii="Century Gothic" w:hAnsi="Century Gothic" w:cs="Arial"/>
        </w:rPr>
        <w:t>Data Analysis - Hands on Tr</w:t>
      </w:r>
      <w:r>
        <w:rPr>
          <w:rFonts w:ascii="Century Gothic" w:hAnsi="Century Gothic" w:cs="Arial"/>
        </w:rPr>
        <w:t>a</w:t>
      </w:r>
      <w:r w:rsidRPr="00A23850">
        <w:rPr>
          <w:rFonts w:ascii="Century Gothic" w:hAnsi="Century Gothic" w:cs="Arial"/>
        </w:rPr>
        <w:t>ining</w:t>
      </w:r>
    </w:p>
    <w:p w:rsidR="00182007" w:rsidRDefault="004D5474" w:rsidP="00182007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r w:rsidRPr="004D5474">
        <w:rPr>
          <w:rFonts w:ascii="Century Gothic" w:hAnsi="Century Gothic" w:cs="Arial"/>
        </w:rPr>
        <w:t>FY2016: Mining and Metals Industry</w:t>
      </w:r>
    </w:p>
    <w:p w:rsidR="000E1683" w:rsidRPr="000E1683" w:rsidRDefault="000E1683" w:rsidP="000E168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9E4DA7" w:rsidRDefault="009E4DA7" w:rsidP="009E4DA7">
      <w:pPr>
        <w:pStyle w:val="NoSpacing"/>
        <w:rPr>
          <w:rFonts w:ascii="Century Gothic" w:hAnsi="Century Gothic" w:cs="Arial"/>
        </w:rPr>
      </w:pPr>
      <w:r w:rsidRPr="00A23850">
        <w:rPr>
          <w:rFonts w:ascii="Century Gothic" w:hAnsi="Century Gothic" w:cs="Arial"/>
        </w:rPr>
        <w:lastRenderedPageBreak/>
        <w:t xml:space="preserve">FY </w:t>
      </w:r>
      <w:r>
        <w:rPr>
          <w:rFonts w:ascii="Century Gothic" w:hAnsi="Century Gothic" w:cs="Arial"/>
        </w:rPr>
        <w:t>2016</w:t>
      </w:r>
    </w:p>
    <w:p w:rsidR="009E4DA7" w:rsidRDefault="00E7324A" w:rsidP="009E4DA7">
      <w:pPr>
        <w:pStyle w:val="NoSpacing"/>
        <w:numPr>
          <w:ilvl w:val="0"/>
          <w:numId w:val="1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ASSR 101 &amp; 102:</w:t>
      </w:r>
      <w:r w:rsidR="009E4DA7" w:rsidRPr="009E4DA7">
        <w:rPr>
          <w:rFonts w:ascii="Century Gothic" w:hAnsi="Century Gothic" w:cs="Arial"/>
        </w:rPr>
        <w:t xml:space="preserve"> New Staff Program</w:t>
      </w:r>
    </w:p>
    <w:p w:rsidR="009E4DA7" w:rsidRDefault="009E4DA7" w:rsidP="009E4DA7">
      <w:pPr>
        <w:pStyle w:val="NoSpacing"/>
        <w:numPr>
          <w:ilvl w:val="0"/>
          <w:numId w:val="10"/>
        </w:numPr>
        <w:rPr>
          <w:rFonts w:ascii="Century Gothic" w:hAnsi="Century Gothic" w:cs="Arial"/>
        </w:rPr>
      </w:pPr>
      <w:r w:rsidRPr="009E4DA7">
        <w:rPr>
          <w:rFonts w:ascii="Century Gothic" w:hAnsi="Century Gothic" w:cs="Arial"/>
        </w:rPr>
        <w:t>ASSR 201 &amp; 202: Intermediate Staff Program</w:t>
      </w:r>
    </w:p>
    <w:p w:rsidR="00E7324A" w:rsidRDefault="00E7324A" w:rsidP="00E7324A">
      <w:pPr>
        <w:pStyle w:val="ListParagraph"/>
        <w:numPr>
          <w:ilvl w:val="0"/>
          <w:numId w:val="10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Updates on BIR revenue regulations and Review of Income Tax Returns (ITR) FY16</w:t>
      </w:r>
    </w:p>
    <w:p w:rsidR="00E7324A" w:rsidRDefault="004D5474" w:rsidP="00E7324A">
      <w:pPr>
        <w:pStyle w:val="ListParagraph"/>
        <w:numPr>
          <w:ilvl w:val="0"/>
          <w:numId w:val="10"/>
        </w:numPr>
        <w:rPr>
          <w:rFonts w:ascii="Century Gothic" w:hAnsi="Century Gothic" w:cs="Arial"/>
        </w:rPr>
      </w:pPr>
      <w:r w:rsidRPr="00E7324A">
        <w:rPr>
          <w:rFonts w:ascii="Century Gothic" w:hAnsi="Century Gothic" w:cs="Arial"/>
        </w:rPr>
        <w:t>FY17: Mining and Metals Industry</w:t>
      </w:r>
    </w:p>
    <w:p w:rsidR="00E7324A" w:rsidRDefault="004D5474" w:rsidP="00E7324A">
      <w:pPr>
        <w:pStyle w:val="ListParagraph"/>
        <w:numPr>
          <w:ilvl w:val="0"/>
          <w:numId w:val="10"/>
        </w:numPr>
        <w:rPr>
          <w:rFonts w:ascii="Century Gothic" w:hAnsi="Century Gothic" w:cs="Arial"/>
        </w:rPr>
      </w:pPr>
      <w:r w:rsidRPr="00E7324A">
        <w:rPr>
          <w:rFonts w:ascii="Century Gothic" w:hAnsi="Century Gothic" w:cs="Arial"/>
        </w:rPr>
        <w:t>Mining 201: Auditing and Accounting in the Mining and Metals Industry</w:t>
      </w:r>
    </w:p>
    <w:p w:rsidR="009F7B46" w:rsidRDefault="009F7B46" w:rsidP="009F7B46">
      <w:pPr>
        <w:pStyle w:val="ListParagraph"/>
        <w:numPr>
          <w:ilvl w:val="0"/>
          <w:numId w:val="10"/>
        </w:numPr>
        <w:rPr>
          <w:rFonts w:ascii="Century Gothic" w:hAnsi="Century Gothic" w:cs="Arial"/>
        </w:rPr>
      </w:pPr>
      <w:r w:rsidRPr="009F7B46">
        <w:rPr>
          <w:rFonts w:ascii="Century Gothic" w:hAnsi="Century Gothic" w:cs="Arial"/>
        </w:rPr>
        <w:t>ATH Introduction to Asset Management Training</w:t>
      </w:r>
    </w:p>
    <w:p w:rsidR="00E7324A" w:rsidRPr="005E6CDA" w:rsidRDefault="00E7324A" w:rsidP="005E6CDA">
      <w:pPr>
        <w:pStyle w:val="ListParagraph"/>
        <w:numPr>
          <w:ilvl w:val="0"/>
          <w:numId w:val="10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FS Review and TOC Training</w:t>
      </w:r>
    </w:p>
    <w:p w:rsidR="00E7324A" w:rsidRDefault="00E7324A" w:rsidP="00E7324A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FY 2017</w:t>
      </w:r>
    </w:p>
    <w:p w:rsidR="004D5474" w:rsidRDefault="004D5474" w:rsidP="004D5474">
      <w:pPr>
        <w:pStyle w:val="NoSpacing"/>
        <w:numPr>
          <w:ilvl w:val="0"/>
          <w:numId w:val="10"/>
        </w:numPr>
        <w:rPr>
          <w:rFonts w:ascii="Century Gothic" w:hAnsi="Century Gothic" w:cs="Arial"/>
        </w:rPr>
      </w:pPr>
      <w:r w:rsidRPr="004D5474">
        <w:rPr>
          <w:rFonts w:ascii="Century Gothic" w:hAnsi="Century Gothic" w:cs="Arial"/>
        </w:rPr>
        <w:t>Valuation (w/ FSRM)</w:t>
      </w:r>
    </w:p>
    <w:p w:rsidR="004D5474" w:rsidRDefault="004D5474" w:rsidP="004D5474">
      <w:pPr>
        <w:pStyle w:val="NoSpacing"/>
        <w:numPr>
          <w:ilvl w:val="0"/>
          <w:numId w:val="10"/>
        </w:numPr>
        <w:rPr>
          <w:rFonts w:ascii="Century Gothic" w:hAnsi="Century Gothic" w:cs="Arial"/>
        </w:rPr>
      </w:pPr>
      <w:r w:rsidRPr="004D5474">
        <w:rPr>
          <w:rFonts w:ascii="Century Gothic" w:hAnsi="Century Gothic" w:cs="Arial"/>
        </w:rPr>
        <w:t xml:space="preserve">Introduction to Asia-Pacific Talent Hub (ATH) </w:t>
      </w:r>
      <w:r w:rsidR="00680249">
        <w:rPr>
          <w:rFonts w:ascii="Century Gothic" w:hAnsi="Century Gothic" w:cs="Arial"/>
        </w:rPr>
        <w:t>–</w:t>
      </w:r>
      <w:r w:rsidRPr="004D5474">
        <w:rPr>
          <w:rFonts w:ascii="Century Gothic" w:hAnsi="Century Gothic" w:cs="Arial"/>
        </w:rPr>
        <w:t xml:space="preserve"> MANILA</w:t>
      </w:r>
    </w:p>
    <w:p w:rsidR="00680249" w:rsidRDefault="00680249" w:rsidP="00680249">
      <w:pPr>
        <w:pStyle w:val="NoSpacing"/>
        <w:numPr>
          <w:ilvl w:val="0"/>
          <w:numId w:val="10"/>
        </w:numPr>
        <w:rPr>
          <w:rFonts w:ascii="Century Gothic" w:hAnsi="Century Gothic" w:cs="Arial"/>
        </w:rPr>
      </w:pPr>
      <w:r w:rsidRPr="00680249">
        <w:rPr>
          <w:rFonts w:ascii="Century Gothic" w:hAnsi="Century Gothic" w:cs="Arial"/>
        </w:rPr>
        <w:t>ATH and Climate Change and Sustainability Services (</w:t>
      </w:r>
      <w:proofErr w:type="spellStart"/>
      <w:r w:rsidRPr="00680249">
        <w:rPr>
          <w:rFonts w:ascii="Century Gothic" w:hAnsi="Century Gothic" w:cs="Arial"/>
        </w:rPr>
        <w:t>CCaSS</w:t>
      </w:r>
      <w:proofErr w:type="spellEnd"/>
      <w:r w:rsidRPr="00680249">
        <w:rPr>
          <w:rFonts w:ascii="Century Gothic" w:hAnsi="Century Gothic" w:cs="Arial"/>
        </w:rPr>
        <w:t>)</w:t>
      </w:r>
      <w:r>
        <w:rPr>
          <w:rFonts w:ascii="Century Gothic" w:hAnsi="Century Gothic" w:cs="Arial"/>
        </w:rPr>
        <w:t xml:space="preserve"> Training</w:t>
      </w:r>
    </w:p>
    <w:p w:rsidR="0037155E" w:rsidRDefault="00680249" w:rsidP="0037155E">
      <w:pPr>
        <w:pStyle w:val="NoSpacing"/>
        <w:numPr>
          <w:ilvl w:val="0"/>
          <w:numId w:val="10"/>
        </w:numPr>
        <w:rPr>
          <w:rFonts w:ascii="Century Gothic" w:hAnsi="Century Gothic" w:cs="Arial"/>
        </w:rPr>
      </w:pPr>
      <w:r w:rsidRPr="00680249">
        <w:rPr>
          <w:rFonts w:ascii="Century Gothic" w:hAnsi="Century Gothic" w:cs="Arial"/>
        </w:rPr>
        <w:t>Journal Entry Testing</w:t>
      </w:r>
      <w:r>
        <w:rPr>
          <w:rFonts w:ascii="Century Gothic" w:hAnsi="Century Gothic" w:cs="Arial"/>
        </w:rPr>
        <w:t xml:space="preserve"> and </w:t>
      </w:r>
      <w:r w:rsidRPr="00680249">
        <w:rPr>
          <w:rFonts w:ascii="Century Gothic" w:hAnsi="Century Gothic" w:cs="Arial"/>
        </w:rPr>
        <w:t>Global Analytics Trainings</w:t>
      </w:r>
    </w:p>
    <w:p w:rsidR="00003FDA" w:rsidRPr="00003FDA" w:rsidRDefault="00003FDA" w:rsidP="00003FDA">
      <w:pPr>
        <w:pStyle w:val="NoSpacing"/>
        <w:ind w:left="720"/>
        <w:rPr>
          <w:rFonts w:ascii="Century Gothic" w:hAnsi="Century Gothic" w:cs="Arial"/>
        </w:rPr>
      </w:pPr>
    </w:p>
    <w:p w:rsidR="0037155E" w:rsidRDefault="00107137" w:rsidP="0037155E">
      <w:pPr>
        <w:spacing w:after="0" w:line="240" w:lineRule="auto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noProof/>
          <w:u w:val="single"/>
        </w:rPr>
        <w:pict>
          <v:rect id="_x0000_i1030" style="width:0;height:1.5pt" o:hralign="center" o:hrstd="t" o:hr="t" fillcolor="#a0a0a0" stroked="f"/>
        </w:pict>
      </w:r>
    </w:p>
    <w:p w:rsidR="008C40BE" w:rsidRDefault="0077215B" w:rsidP="009E2D58">
      <w:pPr>
        <w:spacing w:after="0" w:line="240" w:lineRule="auto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OTHER RELEVANT SKILLS</w:t>
      </w:r>
    </w:p>
    <w:p w:rsidR="00A278F5" w:rsidRDefault="00A278F5" w:rsidP="00A278F5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r w:rsidRPr="00DD2064">
        <w:rPr>
          <w:rFonts w:ascii="Century Gothic" w:hAnsi="Century Gothic" w:cs="Arial"/>
        </w:rPr>
        <w:t>Can work with minimal supervision</w:t>
      </w:r>
    </w:p>
    <w:p w:rsidR="00A278F5" w:rsidRDefault="00A278F5" w:rsidP="00A278F5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 w:rsidRPr="00DD2064">
        <w:rPr>
          <w:rFonts w:ascii="Century Gothic" w:hAnsi="Century Gothic" w:cs="Arial"/>
        </w:rPr>
        <w:t>Proficient in Microsoft O</w:t>
      </w:r>
      <w:r>
        <w:rPr>
          <w:rFonts w:ascii="Century Gothic" w:hAnsi="Century Gothic" w:cs="Arial"/>
        </w:rPr>
        <w:t>ffice applications (Word, Excel and</w:t>
      </w:r>
      <w:r w:rsidRPr="00DD2064">
        <w:rPr>
          <w:rFonts w:ascii="Century Gothic" w:hAnsi="Century Gothic" w:cs="Arial"/>
        </w:rPr>
        <w:t xml:space="preserve"> Power Point)</w:t>
      </w:r>
    </w:p>
    <w:p w:rsidR="00A278F5" w:rsidRPr="003D3A39" w:rsidRDefault="00A278F5" w:rsidP="00A278F5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r w:rsidRPr="003D3A39">
        <w:rPr>
          <w:rFonts w:ascii="Century Gothic" w:hAnsi="Century Gothic" w:cs="Arial"/>
        </w:rPr>
        <w:t xml:space="preserve">Familiar and </w:t>
      </w:r>
      <w:r>
        <w:rPr>
          <w:rFonts w:ascii="Century Gothic" w:hAnsi="Century Gothic" w:cs="Arial"/>
        </w:rPr>
        <w:t>k</w:t>
      </w:r>
      <w:r w:rsidRPr="003D3A39">
        <w:rPr>
          <w:rFonts w:ascii="Century Gothic" w:hAnsi="Century Gothic" w:cs="Arial"/>
        </w:rPr>
        <w:t>nowledgeable in business a</w:t>
      </w:r>
      <w:r>
        <w:rPr>
          <w:rFonts w:ascii="Century Gothic" w:hAnsi="Century Gothic" w:cs="Arial"/>
        </w:rPr>
        <w:t>ccounting software SAGE200and Tally</w:t>
      </w:r>
    </w:p>
    <w:p w:rsidR="00A278F5" w:rsidRDefault="00A278F5" w:rsidP="00A278F5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Experienced in working both in small and large teams in a client-oriented environment</w:t>
      </w:r>
    </w:p>
    <w:p w:rsidR="0077215B" w:rsidRPr="0077215B" w:rsidRDefault="0077215B" w:rsidP="0077215B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Fast-learner especially when dealing with numerical data</w:t>
      </w:r>
    </w:p>
    <w:p w:rsidR="0077215B" w:rsidRDefault="0077215B" w:rsidP="0077215B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Knowledgeable with general accounting principles </w:t>
      </w:r>
    </w:p>
    <w:p w:rsidR="00A278F5" w:rsidRDefault="00A278F5" w:rsidP="00A278F5">
      <w:pPr>
        <w:spacing w:after="0" w:line="240" w:lineRule="auto"/>
        <w:rPr>
          <w:noProof/>
        </w:rPr>
      </w:pPr>
    </w:p>
    <w:p w:rsidR="00A278F5" w:rsidRDefault="00107137" w:rsidP="00A278F5">
      <w:pPr>
        <w:spacing w:after="0" w:line="240" w:lineRule="auto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noProof/>
          <w:u w:val="single"/>
        </w:rPr>
        <w:pict>
          <v:rect id="_x0000_i1031" style="width:0;height:1.5pt" o:hralign="center" o:hrstd="t" o:hr="t" fillcolor="#a0a0a0" stroked="f"/>
        </w:pict>
      </w:r>
    </w:p>
    <w:p w:rsidR="00DD2064" w:rsidRPr="00497C8E" w:rsidRDefault="00DD2064" w:rsidP="00DD2064">
      <w:pPr>
        <w:spacing w:after="0" w:line="240" w:lineRule="auto"/>
        <w:rPr>
          <w:rFonts w:ascii="Century Gothic" w:hAnsi="Century Gothic" w:cs="Arial"/>
          <w:b/>
          <w:u w:val="single"/>
        </w:rPr>
      </w:pPr>
      <w:r w:rsidRPr="00DD2064">
        <w:rPr>
          <w:rFonts w:ascii="Century Gothic" w:hAnsi="Century Gothic" w:cs="Arial"/>
          <w:b/>
          <w:u w:val="single"/>
        </w:rPr>
        <w:t>AFFILIATION</w:t>
      </w:r>
      <w:r>
        <w:rPr>
          <w:rFonts w:ascii="Century Gothic" w:hAnsi="Century Gothic" w:cs="Arial"/>
          <w:b/>
          <w:u w:val="single"/>
        </w:rPr>
        <w:t>:</w:t>
      </w:r>
    </w:p>
    <w:p w:rsidR="00DD2064" w:rsidRPr="00DD2064" w:rsidRDefault="00DD2064" w:rsidP="00DD2064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noProof/>
        </w:rPr>
      </w:pPr>
      <w:r w:rsidRPr="00DD2064">
        <w:rPr>
          <w:rFonts w:ascii="Century Gothic" w:hAnsi="Century Gothic" w:cs="Arial"/>
          <w:noProof/>
        </w:rPr>
        <w:t>Member, Philippine Institute of Certified Public Accountants (PICPA)</w:t>
      </w:r>
    </w:p>
    <w:p w:rsidR="00DD2064" w:rsidRDefault="00DD2064" w:rsidP="009E2D58">
      <w:pPr>
        <w:spacing w:after="0" w:line="240" w:lineRule="auto"/>
        <w:rPr>
          <w:rFonts w:ascii="Century Gothic" w:hAnsi="Century Gothic" w:cs="Arial"/>
          <w:b/>
          <w:noProof/>
          <w:u w:val="single"/>
        </w:rPr>
      </w:pPr>
    </w:p>
    <w:p w:rsidR="00E8267E" w:rsidRDefault="00107137" w:rsidP="009E2D58">
      <w:pPr>
        <w:spacing w:after="0" w:line="240" w:lineRule="auto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noProof/>
          <w:u w:val="single"/>
        </w:rPr>
        <w:pict>
          <v:rect id="_x0000_i1032" style="width:0;height:1.5pt" o:hralign="center" o:hrstd="t" o:hr="t" fillcolor="#a0a0a0" stroked="f"/>
        </w:pict>
      </w:r>
    </w:p>
    <w:p w:rsidR="0056742D" w:rsidRPr="00D11676" w:rsidRDefault="0056742D" w:rsidP="009E2D58">
      <w:pPr>
        <w:spacing w:after="0" w:line="240" w:lineRule="auto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REFERENCE:</w:t>
      </w:r>
    </w:p>
    <w:p w:rsidR="00C03732" w:rsidRPr="00682F79" w:rsidRDefault="0056742D" w:rsidP="00682F79">
      <w:pPr>
        <w:spacing w:after="0" w:line="240" w:lineRule="auto"/>
        <w:ind w:firstLine="720"/>
        <w:rPr>
          <w:rFonts w:ascii="Century Gothic" w:hAnsi="Century Gothic" w:cs="Arial"/>
          <w:i/>
          <w:color w:val="000000" w:themeColor="text1"/>
        </w:rPr>
      </w:pPr>
      <w:proofErr w:type="gramStart"/>
      <w:r w:rsidRPr="00B17607">
        <w:rPr>
          <w:rFonts w:ascii="Century Gothic" w:hAnsi="Century Gothic" w:cs="Arial"/>
          <w:i/>
          <w:color w:val="000000" w:themeColor="text1"/>
        </w:rPr>
        <w:t>Available upon request.</w:t>
      </w:r>
      <w:proofErr w:type="gramEnd"/>
    </w:p>
    <w:sectPr w:rsidR="00C03732" w:rsidRPr="00682F79" w:rsidSect="00AD1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37" w:rsidRDefault="00107137" w:rsidP="006E1B9F">
      <w:pPr>
        <w:spacing w:after="0" w:line="240" w:lineRule="auto"/>
      </w:pPr>
      <w:r>
        <w:separator/>
      </w:r>
    </w:p>
  </w:endnote>
  <w:endnote w:type="continuationSeparator" w:id="0">
    <w:p w:rsidR="00107137" w:rsidRDefault="00107137" w:rsidP="006E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37" w:rsidRDefault="00107137" w:rsidP="006E1B9F">
      <w:pPr>
        <w:spacing w:after="0" w:line="240" w:lineRule="auto"/>
      </w:pPr>
      <w:r>
        <w:separator/>
      </w:r>
    </w:p>
  </w:footnote>
  <w:footnote w:type="continuationSeparator" w:id="0">
    <w:p w:rsidR="00107137" w:rsidRDefault="00107137" w:rsidP="006E1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769"/>
    <w:multiLevelType w:val="hybridMultilevel"/>
    <w:tmpl w:val="EB44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283A"/>
    <w:multiLevelType w:val="hybridMultilevel"/>
    <w:tmpl w:val="FA74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2FA9"/>
    <w:multiLevelType w:val="hybridMultilevel"/>
    <w:tmpl w:val="31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63400"/>
    <w:multiLevelType w:val="hybridMultilevel"/>
    <w:tmpl w:val="AA8AD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B3E2B"/>
    <w:multiLevelType w:val="hybridMultilevel"/>
    <w:tmpl w:val="DEC4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F2355"/>
    <w:multiLevelType w:val="hybridMultilevel"/>
    <w:tmpl w:val="3B64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E3B1C"/>
    <w:multiLevelType w:val="hybridMultilevel"/>
    <w:tmpl w:val="B310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A54E5"/>
    <w:multiLevelType w:val="hybridMultilevel"/>
    <w:tmpl w:val="455A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008A"/>
    <w:multiLevelType w:val="hybridMultilevel"/>
    <w:tmpl w:val="A4CCA954"/>
    <w:lvl w:ilvl="0" w:tplc="EF74F63A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D16B45"/>
    <w:multiLevelType w:val="hybridMultilevel"/>
    <w:tmpl w:val="FBBC09DC"/>
    <w:lvl w:ilvl="0" w:tplc="4B4AD73A">
      <w:start w:val="92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E7B154B"/>
    <w:multiLevelType w:val="hybridMultilevel"/>
    <w:tmpl w:val="3EFE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82E"/>
    <w:rsid w:val="00003FDA"/>
    <w:rsid w:val="0001184E"/>
    <w:rsid w:val="00017312"/>
    <w:rsid w:val="00017E82"/>
    <w:rsid w:val="00035443"/>
    <w:rsid w:val="00036E02"/>
    <w:rsid w:val="00042265"/>
    <w:rsid w:val="000435E7"/>
    <w:rsid w:val="000549DE"/>
    <w:rsid w:val="0007594C"/>
    <w:rsid w:val="000873E6"/>
    <w:rsid w:val="000A11D5"/>
    <w:rsid w:val="000A15CE"/>
    <w:rsid w:val="000D0057"/>
    <w:rsid w:val="000E1683"/>
    <w:rsid w:val="000E4D55"/>
    <w:rsid w:val="000F7809"/>
    <w:rsid w:val="000F7AAD"/>
    <w:rsid w:val="00107137"/>
    <w:rsid w:val="00122A8D"/>
    <w:rsid w:val="0012590F"/>
    <w:rsid w:val="001320C5"/>
    <w:rsid w:val="001372C3"/>
    <w:rsid w:val="001401D1"/>
    <w:rsid w:val="00142B33"/>
    <w:rsid w:val="00155FA5"/>
    <w:rsid w:val="00157EF6"/>
    <w:rsid w:val="001666AF"/>
    <w:rsid w:val="001716E5"/>
    <w:rsid w:val="00182007"/>
    <w:rsid w:val="001A25B9"/>
    <w:rsid w:val="001A6F1A"/>
    <w:rsid w:val="001B1282"/>
    <w:rsid w:val="001B2994"/>
    <w:rsid w:val="001D0BAD"/>
    <w:rsid w:val="001D4E18"/>
    <w:rsid w:val="001D782E"/>
    <w:rsid w:val="001E1A24"/>
    <w:rsid w:val="001E6BD7"/>
    <w:rsid w:val="001F46AF"/>
    <w:rsid w:val="0020386C"/>
    <w:rsid w:val="002073AA"/>
    <w:rsid w:val="002358D4"/>
    <w:rsid w:val="002369B6"/>
    <w:rsid w:val="00254B24"/>
    <w:rsid w:val="00275675"/>
    <w:rsid w:val="00282984"/>
    <w:rsid w:val="002936C2"/>
    <w:rsid w:val="002A5E25"/>
    <w:rsid w:val="002B053D"/>
    <w:rsid w:val="002B1DA0"/>
    <w:rsid w:val="002C4B6C"/>
    <w:rsid w:val="002D40C0"/>
    <w:rsid w:val="002F3661"/>
    <w:rsid w:val="00306533"/>
    <w:rsid w:val="00326023"/>
    <w:rsid w:val="00340BB4"/>
    <w:rsid w:val="00353FF8"/>
    <w:rsid w:val="0035551F"/>
    <w:rsid w:val="00355B01"/>
    <w:rsid w:val="00361A8C"/>
    <w:rsid w:val="00366204"/>
    <w:rsid w:val="00366712"/>
    <w:rsid w:val="0037155E"/>
    <w:rsid w:val="0038433D"/>
    <w:rsid w:val="00384B32"/>
    <w:rsid w:val="003A46E9"/>
    <w:rsid w:val="003B4450"/>
    <w:rsid w:val="003B4EC1"/>
    <w:rsid w:val="003D2D13"/>
    <w:rsid w:val="003D3A39"/>
    <w:rsid w:val="004001FB"/>
    <w:rsid w:val="004043E1"/>
    <w:rsid w:val="00412771"/>
    <w:rsid w:val="0041627F"/>
    <w:rsid w:val="004334B5"/>
    <w:rsid w:val="004346E2"/>
    <w:rsid w:val="00451830"/>
    <w:rsid w:val="00467B7F"/>
    <w:rsid w:val="004767F1"/>
    <w:rsid w:val="00483C2A"/>
    <w:rsid w:val="00484991"/>
    <w:rsid w:val="00491C56"/>
    <w:rsid w:val="004954AF"/>
    <w:rsid w:val="00497C8E"/>
    <w:rsid w:val="004B7151"/>
    <w:rsid w:val="004C1AF1"/>
    <w:rsid w:val="004C27D0"/>
    <w:rsid w:val="004D5474"/>
    <w:rsid w:val="004D75AF"/>
    <w:rsid w:val="004E6086"/>
    <w:rsid w:val="004F627E"/>
    <w:rsid w:val="004F651B"/>
    <w:rsid w:val="0050628E"/>
    <w:rsid w:val="0050769C"/>
    <w:rsid w:val="00510D79"/>
    <w:rsid w:val="00542B68"/>
    <w:rsid w:val="005624C0"/>
    <w:rsid w:val="00565B95"/>
    <w:rsid w:val="0056742D"/>
    <w:rsid w:val="005722FB"/>
    <w:rsid w:val="00572F91"/>
    <w:rsid w:val="005735E4"/>
    <w:rsid w:val="00581077"/>
    <w:rsid w:val="005865F5"/>
    <w:rsid w:val="005909CE"/>
    <w:rsid w:val="00594792"/>
    <w:rsid w:val="005B7C95"/>
    <w:rsid w:val="005B7F06"/>
    <w:rsid w:val="005C46DA"/>
    <w:rsid w:val="005E3F24"/>
    <w:rsid w:val="005E6CDA"/>
    <w:rsid w:val="005F6129"/>
    <w:rsid w:val="005F6AD0"/>
    <w:rsid w:val="00633CD9"/>
    <w:rsid w:val="00644971"/>
    <w:rsid w:val="006646BD"/>
    <w:rsid w:val="00665D7D"/>
    <w:rsid w:val="00670D69"/>
    <w:rsid w:val="006727D0"/>
    <w:rsid w:val="00680249"/>
    <w:rsid w:val="00682F79"/>
    <w:rsid w:val="006928C6"/>
    <w:rsid w:val="00696276"/>
    <w:rsid w:val="00696412"/>
    <w:rsid w:val="006A130A"/>
    <w:rsid w:val="006B0785"/>
    <w:rsid w:val="006B6EFD"/>
    <w:rsid w:val="006C3DC8"/>
    <w:rsid w:val="006C536A"/>
    <w:rsid w:val="006D0339"/>
    <w:rsid w:val="006E1B9F"/>
    <w:rsid w:val="006F1F0D"/>
    <w:rsid w:val="00713A6C"/>
    <w:rsid w:val="00722D7D"/>
    <w:rsid w:val="00723C07"/>
    <w:rsid w:val="00745CA2"/>
    <w:rsid w:val="00746760"/>
    <w:rsid w:val="00767A06"/>
    <w:rsid w:val="007706C9"/>
    <w:rsid w:val="007707D2"/>
    <w:rsid w:val="0077215B"/>
    <w:rsid w:val="007732DC"/>
    <w:rsid w:val="00774BD8"/>
    <w:rsid w:val="007824A6"/>
    <w:rsid w:val="00783159"/>
    <w:rsid w:val="0078574D"/>
    <w:rsid w:val="007858A4"/>
    <w:rsid w:val="00790DBF"/>
    <w:rsid w:val="00794D1D"/>
    <w:rsid w:val="00794FD7"/>
    <w:rsid w:val="007C56D1"/>
    <w:rsid w:val="007D29C7"/>
    <w:rsid w:val="007D2B75"/>
    <w:rsid w:val="007D3103"/>
    <w:rsid w:val="007F5D28"/>
    <w:rsid w:val="00821B07"/>
    <w:rsid w:val="008250ED"/>
    <w:rsid w:val="00825AA7"/>
    <w:rsid w:val="00841C3A"/>
    <w:rsid w:val="0084287D"/>
    <w:rsid w:val="008539C2"/>
    <w:rsid w:val="0085515F"/>
    <w:rsid w:val="00876E52"/>
    <w:rsid w:val="00881A8D"/>
    <w:rsid w:val="008864B3"/>
    <w:rsid w:val="008921AE"/>
    <w:rsid w:val="00892EDC"/>
    <w:rsid w:val="00893528"/>
    <w:rsid w:val="008A7E3F"/>
    <w:rsid w:val="008C40BE"/>
    <w:rsid w:val="008D7959"/>
    <w:rsid w:val="008F6C09"/>
    <w:rsid w:val="0090223A"/>
    <w:rsid w:val="009053F7"/>
    <w:rsid w:val="0090750A"/>
    <w:rsid w:val="00907980"/>
    <w:rsid w:val="009105F9"/>
    <w:rsid w:val="00917588"/>
    <w:rsid w:val="00931A84"/>
    <w:rsid w:val="0093459B"/>
    <w:rsid w:val="009446A1"/>
    <w:rsid w:val="00956576"/>
    <w:rsid w:val="00966EC6"/>
    <w:rsid w:val="0098105A"/>
    <w:rsid w:val="00991029"/>
    <w:rsid w:val="009910E5"/>
    <w:rsid w:val="00994B29"/>
    <w:rsid w:val="009A0452"/>
    <w:rsid w:val="009A1861"/>
    <w:rsid w:val="009B46DD"/>
    <w:rsid w:val="009D1D76"/>
    <w:rsid w:val="009E2D58"/>
    <w:rsid w:val="009E4DA7"/>
    <w:rsid w:val="009F1B56"/>
    <w:rsid w:val="009F7B46"/>
    <w:rsid w:val="00A03675"/>
    <w:rsid w:val="00A06BA3"/>
    <w:rsid w:val="00A077A4"/>
    <w:rsid w:val="00A1050B"/>
    <w:rsid w:val="00A14E76"/>
    <w:rsid w:val="00A1578C"/>
    <w:rsid w:val="00A23850"/>
    <w:rsid w:val="00A2493E"/>
    <w:rsid w:val="00A278F5"/>
    <w:rsid w:val="00A342DE"/>
    <w:rsid w:val="00A36153"/>
    <w:rsid w:val="00A548A6"/>
    <w:rsid w:val="00A54C3F"/>
    <w:rsid w:val="00A65FCD"/>
    <w:rsid w:val="00A6621C"/>
    <w:rsid w:val="00A92218"/>
    <w:rsid w:val="00A929CD"/>
    <w:rsid w:val="00A92E44"/>
    <w:rsid w:val="00AC5BFC"/>
    <w:rsid w:val="00AC636D"/>
    <w:rsid w:val="00AE472A"/>
    <w:rsid w:val="00AE60B2"/>
    <w:rsid w:val="00B01C2F"/>
    <w:rsid w:val="00B07A6B"/>
    <w:rsid w:val="00B11390"/>
    <w:rsid w:val="00B13975"/>
    <w:rsid w:val="00B17607"/>
    <w:rsid w:val="00B2499B"/>
    <w:rsid w:val="00B25462"/>
    <w:rsid w:val="00B476EC"/>
    <w:rsid w:val="00B57AE3"/>
    <w:rsid w:val="00B61F5F"/>
    <w:rsid w:val="00B6774D"/>
    <w:rsid w:val="00B7352F"/>
    <w:rsid w:val="00B75FDA"/>
    <w:rsid w:val="00B805F7"/>
    <w:rsid w:val="00B82C30"/>
    <w:rsid w:val="00BA2E34"/>
    <w:rsid w:val="00BB4E88"/>
    <w:rsid w:val="00BC7CCB"/>
    <w:rsid w:val="00BD19A9"/>
    <w:rsid w:val="00BD673A"/>
    <w:rsid w:val="00BE301F"/>
    <w:rsid w:val="00C02656"/>
    <w:rsid w:val="00C02F12"/>
    <w:rsid w:val="00C03732"/>
    <w:rsid w:val="00C1319B"/>
    <w:rsid w:val="00C16726"/>
    <w:rsid w:val="00C21BE7"/>
    <w:rsid w:val="00C2233B"/>
    <w:rsid w:val="00C4167A"/>
    <w:rsid w:val="00C42490"/>
    <w:rsid w:val="00C5638D"/>
    <w:rsid w:val="00C646C7"/>
    <w:rsid w:val="00C666EA"/>
    <w:rsid w:val="00C7542B"/>
    <w:rsid w:val="00C83509"/>
    <w:rsid w:val="00CA4C42"/>
    <w:rsid w:val="00CA7135"/>
    <w:rsid w:val="00CC2991"/>
    <w:rsid w:val="00CD7294"/>
    <w:rsid w:val="00CE3E14"/>
    <w:rsid w:val="00CF7547"/>
    <w:rsid w:val="00D07C30"/>
    <w:rsid w:val="00D11676"/>
    <w:rsid w:val="00D307A4"/>
    <w:rsid w:val="00D3670F"/>
    <w:rsid w:val="00D60EE0"/>
    <w:rsid w:val="00D63895"/>
    <w:rsid w:val="00D64377"/>
    <w:rsid w:val="00D64E79"/>
    <w:rsid w:val="00D72907"/>
    <w:rsid w:val="00D76FB6"/>
    <w:rsid w:val="00D9797D"/>
    <w:rsid w:val="00DA55C5"/>
    <w:rsid w:val="00DB0CBD"/>
    <w:rsid w:val="00DD0812"/>
    <w:rsid w:val="00DD2064"/>
    <w:rsid w:val="00DF66B8"/>
    <w:rsid w:val="00E250C2"/>
    <w:rsid w:val="00E33D37"/>
    <w:rsid w:val="00E400B2"/>
    <w:rsid w:val="00E45F38"/>
    <w:rsid w:val="00E60519"/>
    <w:rsid w:val="00E7324A"/>
    <w:rsid w:val="00E8267E"/>
    <w:rsid w:val="00E827DE"/>
    <w:rsid w:val="00EA5D9A"/>
    <w:rsid w:val="00EC1185"/>
    <w:rsid w:val="00EC2FE4"/>
    <w:rsid w:val="00ED2ED4"/>
    <w:rsid w:val="00ED4830"/>
    <w:rsid w:val="00EE1D6B"/>
    <w:rsid w:val="00EF3B48"/>
    <w:rsid w:val="00EF5E6D"/>
    <w:rsid w:val="00F1231F"/>
    <w:rsid w:val="00F13F73"/>
    <w:rsid w:val="00F264AE"/>
    <w:rsid w:val="00F2695E"/>
    <w:rsid w:val="00F3742D"/>
    <w:rsid w:val="00F43E02"/>
    <w:rsid w:val="00F4413B"/>
    <w:rsid w:val="00F607BA"/>
    <w:rsid w:val="00F737B2"/>
    <w:rsid w:val="00F747C5"/>
    <w:rsid w:val="00FA0DCD"/>
    <w:rsid w:val="00FB0493"/>
    <w:rsid w:val="00FB2E60"/>
    <w:rsid w:val="00FB6918"/>
    <w:rsid w:val="00FD1757"/>
    <w:rsid w:val="00FD62D8"/>
    <w:rsid w:val="00FD70D5"/>
    <w:rsid w:val="00FD76EF"/>
    <w:rsid w:val="00FE0716"/>
    <w:rsid w:val="00FE4477"/>
    <w:rsid w:val="00FF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2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3D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6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9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2385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94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N.3399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Dichos</dc:creator>
  <cp:lastModifiedBy>784812338</cp:lastModifiedBy>
  <cp:revision>45</cp:revision>
  <dcterms:created xsi:type="dcterms:W3CDTF">2016-08-21T15:16:00Z</dcterms:created>
  <dcterms:modified xsi:type="dcterms:W3CDTF">2017-09-14T13:13:00Z</dcterms:modified>
</cp:coreProperties>
</file>