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26" w:rsidRDefault="00F27761">
      <w:r>
        <w:rPr>
          <w:noProof/>
        </w:rPr>
        <w:pict>
          <v:rect id="_x0000_s1027" style="position:absolute;margin-left:150.75pt;margin-top:9.15pt;width:344.55pt;height:725.9pt;z-index:251659264" stroked="f">
            <v:textbox style="mso-next-textbox:#_x0000_s1027">
              <w:txbxContent>
                <w:p w:rsidR="00A67E26" w:rsidRPr="004549EB" w:rsidRDefault="004549EB" w:rsidP="00A67E26">
                  <w:pPr>
                    <w:tabs>
                      <w:tab w:val="left" w:pos="7210"/>
                    </w:tabs>
                    <w:spacing w:before="60" w:after="18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Career Objectives</w:t>
                  </w:r>
                </w:p>
                <w:p w:rsidR="00A67E26" w:rsidRPr="0075690D" w:rsidRDefault="00C31074" w:rsidP="0075690D">
                  <w:pPr>
                    <w:tabs>
                      <w:tab w:val="left" w:pos="721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To position myself in a growth-oriented organization and to have a challenging career in </w:t>
                  </w:r>
                  <w:r w:rsidR="00F428C7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Finance and A</w:t>
                  </w:r>
                  <w:r w:rsidRPr="00C31074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ccounts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To compete &amp; succeed as one of the best performers who contribute to the growth of the organization ad grow with the organization.</w:t>
                  </w:r>
                  <w:r w:rsidR="00A67E26"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A67E26" w:rsidRPr="004549EB" w:rsidRDefault="004549EB" w:rsidP="00A67E26">
                  <w:pPr>
                    <w:tabs>
                      <w:tab w:val="left" w:pos="7210"/>
                    </w:tabs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Educational Qualifications:</w:t>
                  </w:r>
                </w:p>
                <w:p w:rsidR="00A67E26" w:rsidRPr="004549EB" w:rsidRDefault="00A67E26" w:rsidP="00A67E26">
                  <w:pPr>
                    <w:tabs>
                      <w:tab w:val="left" w:pos="721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67E26" w:rsidRPr="004549EB" w:rsidRDefault="00A67E26" w:rsidP="004549EB">
                  <w:pPr>
                    <w:numPr>
                      <w:ilvl w:val="0"/>
                      <w:numId w:val="2"/>
                    </w:numPr>
                    <w:tabs>
                      <w:tab w:val="left" w:pos="721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537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MBA (Finance &amp; Marketing)</w:t>
                  </w:r>
                  <w:r w:rsidR="004549EB"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from</w:t>
                  </w:r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Anna university</w:t>
                  </w:r>
                  <w:r w:rsidR="005A69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</w:t>
                  </w:r>
                  <w:r w:rsidR="004B5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cel Business School , Erode, </w:t>
                  </w:r>
                  <w:proofErr w:type="spellStart"/>
                  <w:r w:rsidR="004549EB"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</w:t>
                  </w:r>
                  <w:r w:rsidR="004B54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</w:t>
                  </w:r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amilnadu</w:t>
                  </w:r>
                  <w:proofErr w:type="spellEnd"/>
                  <w:r w:rsidR="004F093F"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India</w:t>
                  </w:r>
                  <w:r w:rsid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24BF2" w:rsidRPr="00624BF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[2012]</w:t>
                  </w:r>
                </w:p>
                <w:p w:rsidR="00A5754D" w:rsidRPr="00A5754D" w:rsidRDefault="00A5754D" w:rsidP="00A5754D">
                  <w:pPr>
                    <w:tabs>
                      <w:tab w:val="left" w:pos="7210"/>
                    </w:tabs>
                    <w:spacing w:after="0" w:line="36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 w:rsidP="004549EB">
                  <w:pPr>
                    <w:numPr>
                      <w:ilvl w:val="0"/>
                      <w:numId w:val="3"/>
                    </w:numPr>
                    <w:tabs>
                      <w:tab w:val="left" w:pos="7210"/>
                    </w:tabs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537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B</w:t>
                  </w:r>
                  <w:r w:rsidR="004549EB" w:rsidRPr="0062537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achelor in Commerce</w:t>
                  </w:r>
                  <w:r w:rsidR="004549EB"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from</w:t>
                  </w:r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M</w:t>
                  </w:r>
                  <w:r w:rsidR="004F093F"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 University, </w:t>
                  </w:r>
                  <w:proofErr w:type="spellStart"/>
                  <w:r w:rsidR="004F093F"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Kottayam</w:t>
                  </w:r>
                  <w:proofErr w:type="spellEnd"/>
                  <w:r w:rsidR="004F093F"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 Kerala, India</w:t>
                  </w:r>
                  <w:r w:rsidR="00624B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24BF2" w:rsidRPr="00624BF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[2010]</w:t>
                  </w:r>
                </w:p>
                <w:p w:rsidR="00A67E26" w:rsidRPr="004549EB" w:rsidRDefault="00A67E26" w:rsidP="004549EB">
                  <w:pPr>
                    <w:tabs>
                      <w:tab w:val="left" w:pos="72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</w:p>
                <w:p w:rsidR="00A67E26" w:rsidRPr="004549EB" w:rsidRDefault="004549EB" w:rsidP="004549EB">
                  <w:pPr>
                    <w:numPr>
                      <w:ilvl w:val="0"/>
                      <w:numId w:val="4"/>
                    </w:numPr>
                    <w:tabs>
                      <w:tab w:val="left" w:pos="7210"/>
                    </w:tabs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537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Higher Secondary</w:t>
                  </w:r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from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67E26"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NSS V</w:t>
                  </w:r>
                  <w:r w:rsidR="004F093F"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HSS MUNDATHICODE </w:t>
                  </w:r>
                  <w:proofErr w:type="spellStart"/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Thrissur</w:t>
                  </w:r>
                  <w:proofErr w:type="spellEnd"/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Kerala</w:t>
                  </w:r>
                  <w:r w:rsidR="004564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India</w:t>
                  </w:r>
                  <w:r w:rsidR="00624B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24BF2" w:rsidRPr="00624BF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[2007]</w:t>
                  </w:r>
                  <w:r w:rsidR="00A67E26"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A67E26" w:rsidRPr="004549EB" w:rsidRDefault="00A67E26" w:rsidP="00A67E26">
                  <w:pPr>
                    <w:tabs>
                      <w:tab w:val="left" w:pos="7210"/>
                    </w:tabs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 w:rsidP="00A67E26">
                  <w:pPr>
                    <w:numPr>
                      <w:ilvl w:val="0"/>
                      <w:numId w:val="5"/>
                    </w:numPr>
                    <w:tabs>
                      <w:tab w:val="left" w:pos="7210"/>
                    </w:tabs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537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SSLC</w:t>
                  </w:r>
                  <w:r w:rsid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from </w:t>
                  </w:r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CMS HSS </w:t>
                  </w:r>
                  <w:proofErr w:type="spellStart"/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Thrissur</w:t>
                  </w:r>
                  <w:proofErr w:type="spellEnd"/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Kerala</w:t>
                  </w:r>
                  <w:r w:rsidR="004F093F"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India</w:t>
                  </w:r>
                  <w:r w:rsidR="00624B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24BF2" w:rsidRPr="00624BF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[2005]</w:t>
                  </w:r>
                </w:p>
                <w:p w:rsidR="00A67E26" w:rsidRPr="004549EB" w:rsidRDefault="00A67E26" w:rsidP="00A67E26">
                  <w:pPr>
                    <w:tabs>
                      <w:tab w:val="left" w:pos="721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B318A" w:rsidRDefault="004549EB" w:rsidP="00385546">
                  <w:pPr>
                    <w:spacing w:after="120" w:line="240" w:lineRule="auto"/>
                    <w:ind w:left="851" w:hanging="85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Work Experience:</w:t>
                  </w:r>
                </w:p>
                <w:p w:rsidR="00385546" w:rsidRPr="004549EB" w:rsidRDefault="00385546" w:rsidP="00385546">
                  <w:pPr>
                    <w:spacing w:after="120" w:line="240" w:lineRule="auto"/>
                    <w:ind w:left="851" w:hanging="85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610DB8" w:rsidRPr="007924E1" w:rsidRDefault="00610DB8" w:rsidP="00610DB8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252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7924E1">
                    <w:rPr>
                      <w:rFonts w:ascii="Times New Roman" w:hAnsi="Times New Roman"/>
                      <w:b/>
                    </w:rPr>
                    <w:t>Accounts officer</w:t>
                  </w:r>
                  <w:r w:rsidRPr="007924E1">
                    <w:rPr>
                      <w:rFonts w:ascii="Times New Roman" w:hAnsi="Times New Roman"/>
                    </w:rPr>
                    <w:t xml:space="preserve"> at</w:t>
                  </w:r>
                  <w:r w:rsidRPr="007924E1">
                    <w:rPr>
                      <w:rFonts w:ascii="Times New Roman" w:hAnsi="Times New Roman"/>
                      <w:b/>
                    </w:rPr>
                    <w:t xml:space="preserve"> POORAM FINSERV PVT. LTD. </w:t>
                  </w:r>
                </w:p>
                <w:p w:rsidR="00610DB8" w:rsidRPr="007924E1" w:rsidRDefault="00610DB8" w:rsidP="00610DB8">
                  <w:pPr>
                    <w:tabs>
                      <w:tab w:val="left" w:pos="2520"/>
                    </w:tabs>
                    <w:spacing w:after="0"/>
                    <w:ind w:left="705"/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7924E1">
                    <w:rPr>
                      <w:rFonts w:ascii="Times New Roman" w:eastAsia="Times New Roman" w:hAnsi="Times New Roman" w:cs="Times New Roman"/>
                      <w:b/>
                    </w:rPr>
                    <w:t xml:space="preserve">(NBFC, </w:t>
                  </w:r>
                  <w:r w:rsidRPr="007924E1">
                    <w:rPr>
                      <w:rFonts w:ascii="Times New Roman" w:eastAsia="Times New Roman" w:hAnsi="Times New Roman" w:cs="Times New Roman"/>
                    </w:rPr>
                    <w:t>Kerala</w:t>
                  </w:r>
                  <w:r w:rsidR="004549EB" w:rsidRPr="007924E1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7924E1">
                    <w:rPr>
                      <w:rFonts w:ascii="Times New Roman" w:eastAsia="Times New Roman" w:hAnsi="Times New Roman" w:cs="Times New Roman"/>
                    </w:rPr>
                    <w:t xml:space="preserve"> India</w:t>
                  </w:r>
                  <w:r w:rsidRPr="007924E1">
                    <w:rPr>
                      <w:rFonts w:ascii="Times New Roman" w:eastAsia="Times New Roman" w:hAnsi="Times New Roman" w:cs="Times New Roman"/>
                      <w:b/>
                    </w:rPr>
                    <w:t>) [2014 June – 2016 December]</w:t>
                  </w:r>
                </w:p>
                <w:p w:rsidR="00610DB8" w:rsidRPr="007924E1" w:rsidRDefault="00610DB8" w:rsidP="00610DB8">
                  <w:pPr>
                    <w:tabs>
                      <w:tab w:val="left" w:pos="900"/>
                      <w:tab w:val="left" w:pos="1422"/>
                      <w:tab w:val="left" w:pos="4122"/>
                    </w:tabs>
                    <w:spacing w:after="0" w:line="240" w:lineRule="auto"/>
                    <w:ind w:right="180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610DB8" w:rsidRDefault="004549EB" w:rsidP="00610DB8">
                  <w:pPr>
                    <w:tabs>
                      <w:tab w:val="left" w:pos="900"/>
                      <w:tab w:val="left" w:pos="1422"/>
                      <w:tab w:val="left" w:pos="4122"/>
                    </w:tabs>
                    <w:spacing w:after="0" w:line="240" w:lineRule="auto"/>
                    <w:ind w:right="18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Job profile:</w:t>
                  </w:r>
                </w:p>
                <w:p w:rsidR="004549EB" w:rsidRDefault="004549EB" w:rsidP="00610DB8">
                  <w:pPr>
                    <w:tabs>
                      <w:tab w:val="left" w:pos="900"/>
                      <w:tab w:val="left" w:pos="1422"/>
                      <w:tab w:val="left" w:pos="4122"/>
                    </w:tabs>
                    <w:spacing w:after="0" w:line="240" w:lineRule="auto"/>
                    <w:ind w:right="18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549EB" w:rsidRDefault="004549EB" w:rsidP="00610DB8">
                  <w:pPr>
                    <w:tabs>
                      <w:tab w:val="left" w:pos="900"/>
                      <w:tab w:val="left" w:pos="1422"/>
                      <w:tab w:val="left" w:pos="4122"/>
                    </w:tabs>
                    <w:spacing w:after="0" w:line="240" w:lineRule="auto"/>
                    <w:ind w:right="18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As Accounts Officer:</w:t>
                  </w:r>
                </w:p>
                <w:p w:rsidR="004549EB" w:rsidRPr="004549EB" w:rsidRDefault="004549EB" w:rsidP="00610DB8">
                  <w:pPr>
                    <w:tabs>
                      <w:tab w:val="left" w:pos="900"/>
                      <w:tab w:val="left" w:pos="1422"/>
                      <w:tab w:val="left" w:pos="4122"/>
                    </w:tabs>
                    <w:spacing w:after="0" w:line="240" w:lineRule="auto"/>
                    <w:ind w:right="1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B18D5" w:rsidRPr="006B18D5" w:rsidRDefault="004549EB" w:rsidP="008803F3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900"/>
                      <w:tab w:val="left" w:pos="1422"/>
                      <w:tab w:val="left" w:pos="4122"/>
                    </w:tabs>
                    <w:spacing w:after="0"/>
                    <w:ind w:right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Day to day posting of transactions and m</w:t>
                  </w:r>
                  <w:r w:rsidR="00610DB8" w:rsidRPr="004549EB">
                    <w:rPr>
                      <w:rFonts w:ascii="Times New Roman" w:hAnsi="Times New Roman"/>
                      <w:sz w:val="20"/>
                      <w:szCs w:val="20"/>
                    </w:rPr>
                    <w:t>aintaining company accounts.</w:t>
                  </w:r>
                </w:p>
                <w:p w:rsidR="00610DB8" w:rsidRDefault="00610DB8" w:rsidP="008803F3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4549E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Day to day fund management for 19 branches and Head office.</w:t>
                  </w:r>
                </w:p>
                <w:p w:rsidR="006B18D5" w:rsidRDefault="006B18D5" w:rsidP="008803F3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Preparation of monthly profitability reports.</w:t>
                  </w:r>
                </w:p>
                <w:p w:rsidR="006B18D5" w:rsidRPr="006B18D5" w:rsidRDefault="006B18D5" w:rsidP="008803F3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Preparation of Quarterly financial statements. </w:t>
                  </w:r>
                </w:p>
                <w:p w:rsidR="00610DB8" w:rsidRPr="004549EB" w:rsidRDefault="00610DB8" w:rsidP="008803F3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4549E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Managing bank accounts and liaison with banks.</w:t>
                  </w:r>
                </w:p>
                <w:p w:rsidR="00610DB8" w:rsidRPr="004549EB" w:rsidRDefault="00610DB8" w:rsidP="008803F3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4549E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Scrutinizing ledgers</w:t>
                  </w:r>
                  <w:r w:rsidR="006B18D5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610DB8" w:rsidRPr="004549EB" w:rsidRDefault="00610DB8" w:rsidP="008803F3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900"/>
                      <w:tab w:val="left" w:pos="1422"/>
                      <w:tab w:val="left" w:pos="4122"/>
                    </w:tabs>
                    <w:spacing w:after="0"/>
                    <w:ind w:right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49E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Processing of bills and payments as per company policies and various statutory enactments.</w:t>
                  </w:r>
                </w:p>
                <w:p w:rsidR="00610DB8" w:rsidRPr="004549EB" w:rsidRDefault="00610DB8" w:rsidP="008803F3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4549E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Coordinating with internal audit department and monthly follow up of audit queries.</w:t>
                  </w:r>
                </w:p>
                <w:p w:rsidR="0031227D" w:rsidRDefault="0031227D" w:rsidP="008803F3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4549E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Preparation </w:t>
                  </w:r>
                  <w:r w:rsidR="006B18D5" w:rsidRPr="004549E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of MIS</w:t>
                  </w:r>
                  <w:r w:rsidRPr="004549E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reports as required by the management.</w:t>
                  </w:r>
                </w:p>
                <w:p w:rsidR="00385546" w:rsidRPr="00385546" w:rsidRDefault="00385546" w:rsidP="00385546">
                  <w:pPr>
                    <w:spacing w:after="0" w:line="240" w:lineRule="auto"/>
                    <w:ind w:left="360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385546" w:rsidRPr="00B958A2" w:rsidRDefault="00385546" w:rsidP="00385546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B958A2">
                    <w:rPr>
                      <w:rFonts w:ascii="Times New Roman" w:hAnsi="Times New Roman"/>
                      <w:b/>
                    </w:rPr>
                    <w:t>Internal auditor</w:t>
                  </w:r>
                  <w:r w:rsidRPr="00B958A2">
                    <w:rPr>
                      <w:rFonts w:ascii="Times New Roman" w:hAnsi="Times New Roman"/>
                    </w:rPr>
                    <w:t xml:space="preserve"> at</w:t>
                  </w:r>
                  <w:r w:rsidRPr="00B958A2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B958A2">
                    <w:rPr>
                      <w:rFonts w:ascii="Times New Roman" w:hAnsi="Times New Roman"/>
                      <w:b/>
                    </w:rPr>
                    <w:t>Kosamattam</w:t>
                  </w:r>
                  <w:proofErr w:type="spellEnd"/>
                  <w:r w:rsidRPr="00B958A2">
                    <w:rPr>
                      <w:rFonts w:ascii="Times New Roman" w:hAnsi="Times New Roman"/>
                      <w:b/>
                    </w:rPr>
                    <w:t xml:space="preserve"> finance  Ltd.-</w:t>
                  </w:r>
                </w:p>
                <w:p w:rsidR="00385546" w:rsidRPr="00B958A2" w:rsidRDefault="00385546" w:rsidP="00385546">
                  <w:pPr>
                    <w:spacing w:after="0"/>
                    <w:ind w:left="72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958A2">
                    <w:rPr>
                      <w:rFonts w:ascii="Times New Roman" w:eastAsia="Times New Roman" w:hAnsi="Times New Roman" w:cs="Times New Roman"/>
                      <w:b/>
                    </w:rPr>
                    <w:t xml:space="preserve"> (A leading NBFC in India) (2013 June – 2014 May)</w:t>
                  </w:r>
                </w:p>
                <w:p w:rsidR="00385546" w:rsidRPr="006B18D5" w:rsidRDefault="00385546" w:rsidP="00385546">
                  <w:pPr>
                    <w:tabs>
                      <w:tab w:val="left" w:pos="900"/>
                      <w:tab w:val="left" w:pos="1422"/>
                      <w:tab w:val="left" w:pos="4122"/>
                    </w:tabs>
                    <w:spacing w:after="0" w:line="240" w:lineRule="auto"/>
                    <w:ind w:right="1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6B1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As an Internal Auditor</w:t>
                  </w:r>
                  <w:r w:rsidRPr="006B18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85546" w:rsidRPr="006B18D5" w:rsidRDefault="00385546" w:rsidP="00385546">
                  <w:pPr>
                    <w:tabs>
                      <w:tab w:val="left" w:pos="900"/>
                      <w:tab w:val="left" w:pos="1422"/>
                      <w:tab w:val="left" w:pos="4122"/>
                    </w:tabs>
                    <w:spacing w:after="0" w:line="240" w:lineRule="auto"/>
                    <w:ind w:right="1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85546" w:rsidRPr="006B18D5" w:rsidRDefault="00385546" w:rsidP="00385546">
                  <w:pPr>
                    <w:numPr>
                      <w:ilvl w:val="0"/>
                      <w:numId w:val="19"/>
                    </w:numPr>
                    <w:tabs>
                      <w:tab w:val="left" w:pos="900"/>
                      <w:tab w:val="left" w:pos="1422"/>
                      <w:tab w:val="left" w:pos="4122"/>
                    </w:tabs>
                    <w:spacing w:after="0"/>
                    <w:ind w:left="720" w:right="18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18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Examining company accounts.</w:t>
                  </w:r>
                </w:p>
                <w:p w:rsidR="00385546" w:rsidRPr="006B18D5" w:rsidRDefault="00385546" w:rsidP="00385546">
                  <w:pPr>
                    <w:numPr>
                      <w:ilvl w:val="0"/>
                      <w:numId w:val="19"/>
                    </w:numPr>
                    <w:tabs>
                      <w:tab w:val="left" w:pos="900"/>
                      <w:tab w:val="left" w:pos="1422"/>
                      <w:tab w:val="left" w:pos="4122"/>
                    </w:tabs>
                    <w:spacing w:after="0"/>
                    <w:ind w:left="720" w:right="18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18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Performing different  branch visits of the company at every month</w:t>
                  </w:r>
                </w:p>
                <w:p w:rsidR="00385546" w:rsidRPr="006B18D5" w:rsidRDefault="00385546" w:rsidP="00385546">
                  <w:pPr>
                    <w:numPr>
                      <w:ilvl w:val="0"/>
                      <w:numId w:val="19"/>
                    </w:numPr>
                    <w:tabs>
                      <w:tab w:val="left" w:pos="900"/>
                      <w:tab w:val="left" w:pos="1422"/>
                      <w:tab w:val="left" w:pos="4122"/>
                    </w:tabs>
                    <w:spacing w:after="0"/>
                    <w:ind w:left="720" w:right="18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18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Preparation of monthly comparison reports and statements</w:t>
                  </w:r>
                </w:p>
                <w:p w:rsidR="00385546" w:rsidRPr="006B18D5" w:rsidRDefault="00385546" w:rsidP="00385546">
                  <w:pPr>
                    <w:numPr>
                      <w:ilvl w:val="0"/>
                      <w:numId w:val="19"/>
                    </w:numPr>
                    <w:spacing w:after="0"/>
                    <w:ind w:left="720" w:right="18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18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Attend company meetings &amp; making minutes of meetings.</w:t>
                  </w:r>
                </w:p>
                <w:p w:rsidR="00385546" w:rsidRPr="004549EB" w:rsidRDefault="00385546" w:rsidP="00385546">
                  <w:pPr>
                    <w:numPr>
                      <w:ilvl w:val="0"/>
                      <w:numId w:val="19"/>
                    </w:numPr>
                    <w:spacing w:after="0"/>
                    <w:ind w:left="720" w:right="18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Auditing a</w:t>
                  </w:r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ll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transactions and </w:t>
                  </w:r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documen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ts relating to the firm &amp;</w:t>
                  </w:r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preparing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necessary reports</w:t>
                  </w:r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385546" w:rsidRPr="006B18D5" w:rsidRDefault="00385546" w:rsidP="00385546">
                  <w:pPr>
                    <w:numPr>
                      <w:ilvl w:val="0"/>
                      <w:numId w:val="19"/>
                    </w:numPr>
                    <w:spacing w:after="0"/>
                    <w:ind w:left="720" w:right="18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18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Present audit reports to the Board and committees to identify areas requiring attention and ensure implementation of any actions agreed.</w:t>
                  </w:r>
                </w:p>
                <w:p w:rsidR="00385546" w:rsidRPr="006B18D5" w:rsidRDefault="00385546" w:rsidP="00385546">
                  <w:pPr>
                    <w:numPr>
                      <w:ilvl w:val="0"/>
                      <w:numId w:val="19"/>
                    </w:numPr>
                    <w:spacing w:after="0"/>
                    <w:ind w:left="720" w:right="18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18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Ensure that there is no default in the Systems and Procedures of the company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610DB8" w:rsidRPr="004549EB" w:rsidRDefault="00610DB8" w:rsidP="00610DB8">
                  <w:pPr>
                    <w:pStyle w:val="ListParagraph"/>
                    <w:suppressOverlap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610DB8" w:rsidRPr="004549EB" w:rsidRDefault="00610DB8" w:rsidP="00610DB8">
                  <w:pPr>
                    <w:spacing w:after="0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10DB8" w:rsidRPr="004549EB" w:rsidRDefault="00610DB8" w:rsidP="00610DB8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549E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Audit executive at BRD group of companies (2012 </w:t>
                  </w:r>
                  <w:proofErr w:type="spellStart"/>
                  <w:r w:rsidRPr="004549E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oct</w:t>
                  </w:r>
                  <w:proofErr w:type="spellEnd"/>
                  <w:r w:rsidRPr="004549E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– 2013 may)</w:t>
                  </w:r>
                </w:p>
                <w:p w:rsidR="00610DB8" w:rsidRPr="004549EB" w:rsidRDefault="00610DB8" w:rsidP="00610DB8">
                  <w:pPr>
                    <w:pStyle w:val="ListParagraph"/>
                    <w:spacing w:after="0"/>
                    <w:suppressOverlap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610DB8" w:rsidRPr="004549EB" w:rsidRDefault="00610DB8" w:rsidP="00610DB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10DB8" w:rsidRPr="004549EB" w:rsidRDefault="00610DB8" w:rsidP="00A67E26">
                  <w:pPr>
                    <w:tabs>
                      <w:tab w:val="left" w:pos="721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10DB8" w:rsidRPr="004549EB" w:rsidRDefault="00610DB8" w:rsidP="00A67E26">
                  <w:pPr>
                    <w:tabs>
                      <w:tab w:val="left" w:pos="721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 w:rsidP="00A67E26">
                  <w:pPr>
                    <w:tabs>
                      <w:tab w:val="left" w:pos="7210"/>
                    </w:tabs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4549E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STRENGTHS</w:t>
                  </w:r>
                </w:p>
                <w:p w:rsidR="00A67E26" w:rsidRPr="004549EB" w:rsidRDefault="00A67E26" w:rsidP="00A67E26">
                  <w:pPr>
                    <w:tabs>
                      <w:tab w:val="left" w:pos="721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 w:rsidP="00A67E26">
                  <w:pPr>
                    <w:tabs>
                      <w:tab w:val="left" w:pos="721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Positive mind, Trustworthy, team player, Taking responsibility, Leadership quality, Team Worker, Social Service</w:t>
                  </w:r>
                </w:p>
                <w:p w:rsidR="00A67E26" w:rsidRPr="004549EB" w:rsidRDefault="00A67E26" w:rsidP="00A67E26">
                  <w:pPr>
                    <w:tabs>
                      <w:tab w:val="left" w:pos="721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 w:rsidP="00A67E26">
                  <w:pPr>
                    <w:tabs>
                      <w:tab w:val="left" w:pos="7210"/>
                    </w:tabs>
                    <w:spacing w:after="0" w:line="240" w:lineRule="auto"/>
                    <w:jc w:val="both"/>
                    <w:rPr>
                      <w:rFonts w:ascii="Times New Roman" w:eastAsia="Bookman Old Style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 w:rsidP="00A67E26">
                  <w:pPr>
                    <w:tabs>
                      <w:tab w:val="left" w:pos="7210"/>
                    </w:tabs>
                    <w:spacing w:after="120" w:line="240" w:lineRule="auto"/>
                    <w:ind w:left="851" w:hanging="85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4549E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COMPUTER PROFICIENCY</w:t>
                  </w:r>
                </w:p>
                <w:p w:rsidR="00A67E26" w:rsidRPr="004549EB" w:rsidRDefault="00A67E26" w:rsidP="00A67E26">
                  <w:pPr>
                    <w:tabs>
                      <w:tab w:val="left" w:pos="1800"/>
                      <w:tab w:val="left" w:pos="721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 w:rsidP="00A67E26">
                  <w:pPr>
                    <w:tabs>
                      <w:tab w:val="left" w:pos="1800"/>
                      <w:tab w:val="left" w:pos="7210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PACKAGES                        </w:t>
                  </w:r>
                  <w:r w:rsidR="008A4B4E"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:  MS Office</w:t>
                  </w:r>
                </w:p>
                <w:p w:rsidR="00A67E26" w:rsidRPr="004549EB" w:rsidRDefault="00A67E26" w:rsidP="00A67E26">
                  <w:pPr>
                    <w:tabs>
                      <w:tab w:val="left" w:pos="1800"/>
                      <w:tab w:val="left" w:pos="7210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ACCOUNTING PACKAGES     : Tally, Peach tree</w:t>
                  </w:r>
                </w:p>
                <w:p w:rsidR="00A67E26" w:rsidRPr="004549EB" w:rsidRDefault="00A67E26" w:rsidP="00A67E26">
                  <w:pPr>
                    <w:tabs>
                      <w:tab w:val="left" w:pos="1800"/>
                      <w:tab w:val="left" w:pos="7210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A67E26" w:rsidRPr="004549EB" w:rsidRDefault="00A67E26" w:rsidP="00A67E26">
                  <w:pPr>
                    <w:spacing w:after="120" w:line="240" w:lineRule="auto"/>
                    <w:ind w:left="851" w:hanging="85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4549E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ADDITIONAL QUALIFICATION</w:t>
                  </w:r>
                </w:p>
                <w:p w:rsidR="00A67E26" w:rsidRPr="004549EB" w:rsidRDefault="00A67E26" w:rsidP="00A67E26">
                  <w:pPr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spacing w:after="0" w:line="36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49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Have participated in many management events</w:t>
                  </w:r>
                </w:p>
                <w:p w:rsidR="00A67E26" w:rsidRPr="004549EB" w:rsidRDefault="00A67E26" w:rsidP="00A67E26">
                  <w:pPr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spacing w:after="0" w:line="36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549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Have participated in national level conference</w:t>
                  </w:r>
                </w:p>
                <w:p w:rsidR="00A67E26" w:rsidRPr="004549EB" w:rsidRDefault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4549EB" w:rsidRDefault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45.75pt;margin-top:20.5pt;width:180.75pt;height:680.15pt;z-index:251658240" fillcolor="#d8d8d8 [2732]">
            <v:textbox style="mso-next-textbox:#_x0000_s1026">
              <w:txbxContent>
                <w:p w:rsidR="003C06E7" w:rsidRDefault="003C06E7" w:rsidP="00704C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3C06E7" w:rsidRDefault="003C06E7" w:rsidP="00704C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3C06E7" w:rsidRDefault="003C06E7" w:rsidP="00704C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7437E5" w:rsidRPr="004549EB" w:rsidRDefault="007437E5" w:rsidP="00704C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04CBE" w:rsidRDefault="00704CBE" w:rsidP="00704C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51DE3" w:rsidRPr="004F0014" w:rsidRDefault="00551DE3" w:rsidP="00551DE3">
                  <w:pPr>
                    <w:spacing w:after="0" w:line="360" w:lineRule="auto"/>
                    <w:suppressOverlap/>
                    <w:rPr>
                      <w:rFonts w:ascii="Times New Roman" w:eastAsia="Arial Unicode MS" w:hAnsi="Times New Roman"/>
                      <w:color w:val="000000" w:themeColor="text1"/>
                      <w:u w:val="single"/>
                    </w:rPr>
                  </w:pPr>
                  <w:r w:rsidRPr="004F0014">
                    <w:rPr>
                      <w:rFonts w:ascii="Times New Roman" w:eastAsia="Arial Unicode MS" w:hAnsi="Times New Roman"/>
                      <w:color w:val="000000" w:themeColor="text1"/>
                      <w:u w:val="single"/>
                    </w:rPr>
                    <w:t>Personal Strengths</w:t>
                  </w:r>
                </w:p>
                <w:p w:rsidR="00551DE3" w:rsidRPr="004F0014" w:rsidRDefault="00551DE3" w:rsidP="00551DE3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420"/>
                    </w:tabs>
                    <w:spacing w:after="0" w:line="360" w:lineRule="auto"/>
                    <w:suppressOverlap/>
                    <w:rPr>
                      <w:rFonts w:ascii="Times New Roman" w:eastAsia="Arial Unicode MS" w:hAnsi="Times New Roman"/>
                      <w:color w:val="000000" w:themeColor="text1"/>
                    </w:rPr>
                  </w:pPr>
                  <w:r w:rsidRPr="004F0014">
                    <w:rPr>
                      <w:rFonts w:ascii="Times New Roman" w:eastAsia="Arial Unicode MS" w:hAnsi="Times New Roman"/>
                      <w:color w:val="000000" w:themeColor="text1"/>
                    </w:rPr>
                    <w:t>Quick Learner</w:t>
                  </w:r>
                </w:p>
                <w:p w:rsidR="00551DE3" w:rsidRPr="004F0014" w:rsidRDefault="00551DE3" w:rsidP="00551DE3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420"/>
                    </w:tabs>
                    <w:spacing w:after="0" w:line="360" w:lineRule="auto"/>
                    <w:suppressOverlap/>
                    <w:rPr>
                      <w:rFonts w:ascii="Times New Roman" w:eastAsia="Arial Unicode MS" w:hAnsi="Times New Roman"/>
                      <w:color w:val="000000" w:themeColor="text1"/>
                    </w:rPr>
                  </w:pPr>
                  <w:r w:rsidRPr="004F0014">
                    <w:rPr>
                      <w:rFonts w:ascii="Times New Roman" w:eastAsia="Arial Unicode MS" w:hAnsi="Times New Roman"/>
                      <w:color w:val="000000" w:themeColor="text1"/>
                    </w:rPr>
                    <w:t>Smart worker</w:t>
                  </w:r>
                </w:p>
                <w:p w:rsidR="003C06E7" w:rsidRPr="00551DE3" w:rsidRDefault="00551DE3" w:rsidP="00551DE3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0014">
                    <w:rPr>
                      <w:rFonts w:ascii="Times New Roman" w:eastAsia="Arial Unicode MS" w:hAnsi="Times New Roman"/>
                      <w:color w:val="000000" w:themeColor="text1"/>
                    </w:rPr>
                    <w:t>Energetic</w:t>
                  </w:r>
                </w:p>
                <w:p w:rsidR="0039032D" w:rsidRDefault="0039032D" w:rsidP="004B54AB">
                  <w:pPr>
                    <w:pStyle w:val="ListParagraph"/>
                    <w:tabs>
                      <w:tab w:val="left" w:pos="1800"/>
                    </w:tabs>
                    <w:spacing w:after="0" w:line="360" w:lineRule="auto"/>
                    <w:ind w:left="83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9032D" w:rsidRDefault="0039032D" w:rsidP="0039032D">
                  <w:pPr>
                    <w:tabs>
                      <w:tab w:val="left" w:pos="1800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  <w:p w:rsidR="0039032D" w:rsidRPr="005572B9" w:rsidRDefault="0039032D" w:rsidP="003903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9032D" w:rsidRPr="0039032D" w:rsidRDefault="0039032D" w:rsidP="0039032D">
                  <w:pPr>
                    <w:tabs>
                      <w:tab w:val="left" w:pos="1800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  <w:p w:rsidR="00704CBE" w:rsidRPr="004549EB" w:rsidRDefault="00704CBE" w:rsidP="00704C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04CBE" w:rsidRPr="004549EB" w:rsidRDefault="00704CBE" w:rsidP="00704C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67E26" w:rsidRDefault="00A67E26" w:rsidP="00A67E26">
      <w:pPr>
        <w:jc w:val="center"/>
      </w:pPr>
    </w:p>
    <w:p w:rsidR="00A67E26" w:rsidRPr="00A67E26" w:rsidRDefault="00A67E26" w:rsidP="00A67E26"/>
    <w:p w:rsidR="00A67E26" w:rsidRPr="00A67E26" w:rsidRDefault="00A67E26" w:rsidP="00A67E26"/>
    <w:p w:rsidR="00A67E26" w:rsidRPr="00A67E26" w:rsidRDefault="00A67E26" w:rsidP="00A67E26"/>
    <w:p w:rsidR="00A67E26" w:rsidRPr="00A67E26" w:rsidRDefault="00A67E26" w:rsidP="00A67E26"/>
    <w:p w:rsidR="00A67E26" w:rsidRPr="00A67E26" w:rsidRDefault="00A67E26" w:rsidP="00A67E26"/>
    <w:p w:rsidR="00A67E26" w:rsidRPr="00A67E26" w:rsidRDefault="00A67E26" w:rsidP="00A67E26"/>
    <w:p w:rsidR="00A67E26" w:rsidRPr="00A67E26" w:rsidRDefault="00A67E26" w:rsidP="00BC3EA2">
      <w:pPr>
        <w:ind w:left="1170"/>
      </w:pPr>
    </w:p>
    <w:p w:rsidR="00A67E26" w:rsidRPr="00A67E26" w:rsidRDefault="00A67E26" w:rsidP="00A67E26"/>
    <w:p w:rsidR="00A67E26" w:rsidRPr="00A67E26" w:rsidRDefault="00A67E26" w:rsidP="00A67E26"/>
    <w:p w:rsidR="00A67E26" w:rsidRPr="00A67E26" w:rsidRDefault="00A67E26" w:rsidP="00A67E26"/>
    <w:p w:rsidR="00A67E26" w:rsidRPr="00A67E26" w:rsidRDefault="00A67E26" w:rsidP="00A67E26"/>
    <w:p w:rsidR="00A67E26" w:rsidRDefault="00A67E26" w:rsidP="00A67E26"/>
    <w:p w:rsidR="00450216" w:rsidRDefault="00A67E26" w:rsidP="00A67E26">
      <w:pPr>
        <w:tabs>
          <w:tab w:val="left" w:pos="3180"/>
        </w:tabs>
      </w:pPr>
      <w:r>
        <w:tab/>
      </w:r>
    </w:p>
    <w:p w:rsidR="00A67E26" w:rsidRDefault="00A67E26" w:rsidP="00A67E26">
      <w:pPr>
        <w:tabs>
          <w:tab w:val="left" w:pos="3180"/>
        </w:tabs>
      </w:pPr>
    </w:p>
    <w:p w:rsidR="00A67E26" w:rsidRDefault="00A67E26" w:rsidP="00A67E26">
      <w:pPr>
        <w:tabs>
          <w:tab w:val="left" w:pos="3180"/>
        </w:tabs>
      </w:pPr>
    </w:p>
    <w:p w:rsidR="00A67E26" w:rsidRDefault="00A67E26" w:rsidP="00A67E26">
      <w:pPr>
        <w:tabs>
          <w:tab w:val="left" w:pos="3180"/>
        </w:tabs>
      </w:pPr>
    </w:p>
    <w:p w:rsidR="00A67E26" w:rsidRDefault="00A67E26" w:rsidP="00A67E26">
      <w:pPr>
        <w:tabs>
          <w:tab w:val="left" w:pos="3180"/>
        </w:tabs>
      </w:pPr>
    </w:p>
    <w:p w:rsidR="00A67E26" w:rsidRDefault="00A67E26" w:rsidP="00A67E26">
      <w:pPr>
        <w:tabs>
          <w:tab w:val="left" w:pos="3180"/>
        </w:tabs>
      </w:pPr>
    </w:p>
    <w:p w:rsidR="00A67E26" w:rsidRDefault="00A67E26" w:rsidP="00A67E26">
      <w:pPr>
        <w:tabs>
          <w:tab w:val="left" w:pos="3180"/>
        </w:tabs>
      </w:pPr>
    </w:p>
    <w:p w:rsidR="00A67E26" w:rsidRDefault="00A67E26" w:rsidP="00A67E26">
      <w:pPr>
        <w:tabs>
          <w:tab w:val="left" w:pos="3180"/>
        </w:tabs>
      </w:pPr>
    </w:p>
    <w:p w:rsidR="00A67E26" w:rsidRDefault="00A67E26" w:rsidP="00A67E26">
      <w:pPr>
        <w:tabs>
          <w:tab w:val="left" w:pos="3180"/>
        </w:tabs>
      </w:pPr>
    </w:p>
    <w:p w:rsidR="00A67E26" w:rsidRDefault="00A67E26" w:rsidP="00A67E26">
      <w:pPr>
        <w:tabs>
          <w:tab w:val="left" w:pos="3180"/>
        </w:tabs>
      </w:pPr>
    </w:p>
    <w:p w:rsidR="00A67E26" w:rsidRDefault="00A67E26" w:rsidP="00A67E26">
      <w:pPr>
        <w:tabs>
          <w:tab w:val="left" w:pos="3180"/>
        </w:tabs>
      </w:pPr>
    </w:p>
    <w:p w:rsidR="0004299F" w:rsidRDefault="0004299F" w:rsidP="00A67E26">
      <w:pPr>
        <w:tabs>
          <w:tab w:val="left" w:pos="3180"/>
        </w:tabs>
      </w:pPr>
    </w:p>
    <w:p w:rsidR="00A67E26" w:rsidRDefault="00A67E26" w:rsidP="00A67E26">
      <w:pPr>
        <w:tabs>
          <w:tab w:val="left" w:pos="3180"/>
        </w:tabs>
      </w:pPr>
    </w:p>
    <w:p w:rsidR="00A67E26" w:rsidRDefault="00F27761" w:rsidP="00A67E26">
      <w:pPr>
        <w:tabs>
          <w:tab w:val="left" w:pos="3180"/>
        </w:tabs>
      </w:pPr>
      <w:r>
        <w:rPr>
          <w:noProof/>
        </w:rPr>
        <w:lastRenderedPageBreak/>
        <w:pict>
          <v:rect id="_x0000_s1028" style="position:absolute;margin-left:-39.8pt;margin-top:-54.55pt;width:194.9pt;height:744.5pt;z-index:251660288" fillcolor="#d8d8d8 [2732]">
            <v:textbox>
              <w:txbxContent>
                <w:p w:rsidR="003C06E7" w:rsidRDefault="003C06E7" w:rsidP="003C06E7">
                  <w:pPr>
                    <w:spacing w:after="120" w:line="240" w:lineRule="auto"/>
                    <w:ind w:left="851" w:hanging="85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4B54AB" w:rsidRPr="005572B9" w:rsidRDefault="004B54AB" w:rsidP="004B54AB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Hobbies</w:t>
                  </w:r>
                </w:p>
                <w:p w:rsidR="004B54AB" w:rsidRDefault="004B54AB" w:rsidP="004B54AB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1800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Rea</w:t>
                  </w:r>
                  <w:r w:rsidRPr="0039032D">
                    <w:rPr>
                      <w:rFonts w:ascii="Times New Roman" w:hAnsi="Times New Roman"/>
                      <w:sz w:val="20"/>
                      <w:szCs w:val="20"/>
                    </w:rPr>
                    <w:t>ding books</w:t>
                  </w:r>
                </w:p>
                <w:p w:rsidR="004B54AB" w:rsidRDefault="004B54AB" w:rsidP="004B54AB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1800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032D">
                    <w:rPr>
                      <w:rFonts w:ascii="Times New Roman" w:hAnsi="Times New Roman"/>
                      <w:sz w:val="20"/>
                      <w:szCs w:val="20"/>
                    </w:rPr>
                    <w:t xml:space="preserve"> Music</w:t>
                  </w:r>
                </w:p>
                <w:p w:rsidR="004B54AB" w:rsidRPr="004B54AB" w:rsidRDefault="004B54AB" w:rsidP="004B54AB">
                  <w:pPr>
                    <w:pStyle w:val="ListParagraph"/>
                    <w:numPr>
                      <w:ilvl w:val="0"/>
                      <w:numId w:val="25"/>
                    </w:num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4B54AB">
                    <w:rPr>
                      <w:rFonts w:ascii="Times New Roman" w:hAnsi="Times New Roman"/>
                      <w:sz w:val="20"/>
                      <w:szCs w:val="20"/>
                    </w:rPr>
                    <w:t>Cricke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</w:p>
                <w:p w:rsidR="004B54AB" w:rsidRDefault="004B54AB" w:rsidP="00551DE3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4B54AB" w:rsidRDefault="004B54AB" w:rsidP="003C06E7">
                  <w:pPr>
                    <w:spacing w:after="120" w:line="240" w:lineRule="auto"/>
                    <w:ind w:left="851" w:hanging="85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3C06E7" w:rsidRPr="005572B9" w:rsidRDefault="003C06E7" w:rsidP="003C06E7">
                  <w:pPr>
                    <w:spacing w:after="120" w:line="240" w:lineRule="auto"/>
                    <w:ind w:left="851" w:hanging="85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Languages known</w:t>
                  </w:r>
                </w:p>
                <w:p w:rsidR="003C06E7" w:rsidRDefault="003C06E7" w:rsidP="003C06E7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English</w:t>
                  </w:r>
                </w:p>
                <w:p w:rsidR="003C06E7" w:rsidRPr="0039032D" w:rsidRDefault="003C06E7" w:rsidP="003C06E7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032D">
                    <w:rPr>
                      <w:rFonts w:ascii="Times New Roman" w:hAnsi="Times New Roman"/>
                      <w:sz w:val="20"/>
                      <w:szCs w:val="20"/>
                    </w:rPr>
                    <w:t>Hindi</w:t>
                  </w:r>
                </w:p>
                <w:p w:rsidR="003C06E7" w:rsidRDefault="003C06E7" w:rsidP="003C06E7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032D">
                    <w:rPr>
                      <w:rFonts w:ascii="Times New Roman" w:hAnsi="Times New Roman"/>
                      <w:sz w:val="20"/>
                      <w:szCs w:val="20"/>
                    </w:rPr>
                    <w:t>Malayalam</w:t>
                  </w:r>
                </w:p>
                <w:p w:rsidR="003C06E7" w:rsidRPr="0039032D" w:rsidRDefault="003C06E7" w:rsidP="003C06E7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032D">
                    <w:rPr>
                      <w:rFonts w:ascii="Times New Roman" w:hAnsi="Times New Roman"/>
                      <w:sz w:val="20"/>
                      <w:szCs w:val="20"/>
                    </w:rPr>
                    <w:t>Tamil</w:t>
                  </w:r>
                </w:p>
                <w:p w:rsidR="00A67E26" w:rsidRDefault="00A67E26" w:rsidP="003C06E7"/>
                <w:p w:rsidR="00385546" w:rsidRDefault="00385546" w:rsidP="003C06E7"/>
                <w:p w:rsidR="00385546" w:rsidRPr="003C06E7" w:rsidRDefault="00385546" w:rsidP="003C06E7"/>
              </w:txbxContent>
            </v:textbox>
          </v:rect>
        </w:pict>
      </w:r>
      <w:r>
        <w:rPr>
          <w:noProof/>
        </w:rPr>
        <w:pict>
          <v:rect id="_x0000_s1029" style="position:absolute;margin-left:152.25pt;margin-top:-25.5pt;width:340.5pt;height:758.25pt;z-index:251661312" stroked="f">
            <v:textbox style="mso-next-textbox:#_x0000_s1029">
              <w:txbxContent>
                <w:p w:rsidR="00610DB8" w:rsidRPr="006B18D5" w:rsidRDefault="00610DB8" w:rsidP="00610DB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10DB8" w:rsidRPr="006B18D5" w:rsidRDefault="00610DB8" w:rsidP="00610DB8">
                  <w:pPr>
                    <w:spacing w:after="0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958A2" w:rsidRPr="00B958A2" w:rsidRDefault="00610DB8" w:rsidP="00610DB8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B958A2">
                    <w:rPr>
                      <w:rFonts w:ascii="Times New Roman" w:hAnsi="Times New Roman"/>
                      <w:b/>
                    </w:rPr>
                    <w:t>Audit executive at BRD group of companies</w:t>
                  </w:r>
                  <w:r w:rsidR="00B958A2" w:rsidRPr="00B958A2">
                    <w:rPr>
                      <w:rFonts w:ascii="Times New Roman" w:hAnsi="Times New Roman"/>
                      <w:b/>
                    </w:rPr>
                    <w:t>, Kerala, India.</w:t>
                  </w:r>
                  <w:r w:rsidRPr="00B958A2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610DB8" w:rsidRPr="00B958A2" w:rsidRDefault="00610DB8" w:rsidP="00B958A2">
                  <w:pPr>
                    <w:pStyle w:val="ListParagraph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B958A2">
                    <w:rPr>
                      <w:rFonts w:ascii="Times New Roman" w:hAnsi="Times New Roman"/>
                      <w:b/>
                    </w:rPr>
                    <w:t xml:space="preserve">(2012 </w:t>
                  </w:r>
                  <w:proofErr w:type="spellStart"/>
                  <w:proofErr w:type="gramStart"/>
                  <w:r w:rsidRPr="00B958A2">
                    <w:rPr>
                      <w:rFonts w:ascii="Times New Roman" w:hAnsi="Times New Roman"/>
                      <w:b/>
                    </w:rPr>
                    <w:t>oct</w:t>
                  </w:r>
                  <w:proofErr w:type="spellEnd"/>
                  <w:proofErr w:type="gramEnd"/>
                  <w:r w:rsidRPr="00B958A2">
                    <w:rPr>
                      <w:rFonts w:ascii="Times New Roman" w:hAnsi="Times New Roman"/>
                      <w:b/>
                    </w:rPr>
                    <w:t xml:space="preserve"> – 2013 may)</w:t>
                  </w:r>
                </w:p>
                <w:p w:rsidR="00610DB8" w:rsidRPr="00B958A2" w:rsidRDefault="00610DB8" w:rsidP="00A67E26">
                  <w:pPr>
                    <w:spacing w:after="120" w:line="240" w:lineRule="auto"/>
                    <w:ind w:left="851" w:hanging="851"/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</w:p>
                <w:p w:rsidR="006B18D5" w:rsidRPr="006B18D5" w:rsidRDefault="006B18D5" w:rsidP="006B18D5">
                  <w:pPr>
                    <w:tabs>
                      <w:tab w:val="left" w:pos="7210"/>
                    </w:tabs>
                    <w:spacing w:after="120" w:line="240" w:lineRule="auto"/>
                    <w:ind w:left="851" w:hanging="85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Computer Proficiency</w:t>
                  </w:r>
                </w:p>
                <w:p w:rsidR="006B18D5" w:rsidRPr="006B18D5" w:rsidRDefault="006B18D5" w:rsidP="006B18D5">
                  <w:pPr>
                    <w:tabs>
                      <w:tab w:val="left" w:pos="1800"/>
                      <w:tab w:val="left" w:pos="721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B18D5" w:rsidRPr="006B18D5" w:rsidRDefault="006B18D5" w:rsidP="006B18D5">
                  <w:pPr>
                    <w:tabs>
                      <w:tab w:val="left" w:pos="1800"/>
                      <w:tab w:val="left" w:pos="7210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Packages</w:t>
                  </w:r>
                  <w:r w:rsidRPr="006B18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 w:rsidRPr="006B18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:  MS Office</w:t>
                  </w:r>
                </w:p>
                <w:p w:rsidR="006B18D5" w:rsidRPr="006B18D5" w:rsidRDefault="006B18D5" w:rsidP="006B18D5">
                  <w:pPr>
                    <w:tabs>
                      <w:tab w:val="left" w:pos="1800"/>
                      <w:tab w:val="left" w:pos="7210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18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ccounting packages</w:t>
                  </w:r>
                  <w:r w:rsidRPr="006B18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: Tally</w:t>
                  </w:r>
                </w:p>
                <w:p w:rsidR="00EE7F33" w:rsidRPr="006B18D5" w:rsidRDefault="00EE7F33" w:rsidP="00EE7F33">
                  <w:pPr>
                    <w:tabs>
                      <w:tab w:val="left" w:pos="720"/>
                    </w:tabs>
                    <w:spacing w:after="0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513DB" w:rsidRPr="006B18D5" w:rsidRDefault="008C7DCC" w:rsidP="007513D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6B18D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A</w:t>
                  </w:r>
                  <w:r w:rsidR="00386EF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cco</w:t>
                  </w:r>
                  <w:r w:rsidR="005572B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untant skills:</w:t>
                  </w:r>
                </w:p>
                <w:p w:rsidR="007513DB" w:rsidRPr="006B18D5" w:rsidRDefault="007513DB" w:rsidP="007513DB">
                  <w:pPr>
                    <w:pStyle w:val="ListParagraph"/>
                    <w:shd w:val="clear" w:color="auto" w:fill="FFFFFF"/>
                    <w:spacing w:after="0" w:line="240" w:lineRule="auto"/>
                    <w:ind w:left="420"/>
                    <w:outlineLvl w:val="1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7513DB" w:rsidRDefault="007513DB" w:rsidP="007513DB">
                  <w:pPr>
                    <w:shd w:val="clear" w:color="auto" w:fill="FFFFFF"/>
                    <w:spacing w:after="0" w:line="36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B18D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Accounting, Corporate Finance, Reporting Skills, Attention to Detail, Deadline-Oriented, Reporting Research Results, Confidentiality, Time Management, Data Entry </w:t>
                  </w:r>
                  <w:r w:rsidR="008C7DCC" w:rsidRPr="006B18D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Management, General Math Skills.</w:t>
                  </w:r>
                </w:p>
                <w:p w:rsidR="005572B9" w:rsidRPr="006B18D5" w:rsidRDefault="005572B9" w:rsidP="007513DB">
                  <w:pPr>
                    <w:shd w:val="clear" w:color="auto" w:fill="FFFFFF"/>
                    <w:spacing w:after="0" w:line="36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5572B9" w:rsidRPr="006B18D5" w:rsidRDefault="00C8113A" w:rsidP="005572B9">
                  <w:pPr>
                    <w:spacing w:after="120" w:line="240" w:lineRule="auto"/>
                    <w:ind w:left="851" w:hanging="85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6B18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chievements</w:t>
                  </w:r>
                  <w:r w:rsidR="00557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/key roles held:</w:t>
                  </w:r>
                </w:p>
                <w:p w:rsidR="005572B9" w:rsidRPr="006B18D5" w:rsidRDefault="005572B9" w:rsidP="005572B9">
                  <w:pPr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spacing w:after="0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18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Member of management Events</w:t>
                  </w:r>
                </w:p>
                <w:p w:rsidR="005572B9" w:rsidRPr="006B18D5" w:rsidRDefault="005572B9" w:rsidP="005572B9">
                  <w:pPr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spacing w:after="0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18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Participation in paper presentation</w:t>
                  </w:r>
                </w:p>
                <w:p w:rsidR="007513DB" w:rsidRPr="006B18D5" w:rsidRDefault="007513DB" w:rsidP="007513DB">
                  <w:pPr>
                    <w:pStyle w:val="NormalBold"/>
                    <w:spacing w:line="360" w:lineRule="auto"/>
                    <w:ind w:left="420" w:firstLine="0"/>
                    <w:jc w:val="both"/>
                    <w:rPr>
                      <w:rFonts w:ascii="Times New Roman" w:eastAsia="Arial Unicode MS" w:hAnsi="Times New Roman"/>
                      <w:color w:val="000000" w:themeColor="text1"/>
                    </w:rPr>
                  </w:pPr>
                </w:p>
                <w:p w:rsidR="005572B9" w:rsidRPr="005572B9" w:rsidRDefault="005572B9" w:rsidP="005572B9">
                  <w:pPr>
                    <w:pStyle w:val="NormalBold"/>
                    <w:spacing w:line="360" w:lineRule="auto"/>
                    <w:ind w:left="0" w:firstLine="0"/>
                    <w:jc w:val="both"/>
                    <w:rPr>
                      <w:rFonts w:ascii="Times New Roman" w:eastAsia="Arial Unicode MS" w:hAnsi="Times New Roman"/>
                      <w:b/>
                      <w:bCs/>
                      <w:snapToGrid w:val="0"/>
                      <w:color w:val="000000" w:themeColor="text1"/>
                      <w:u w:val="single"/>
                    </w:rPr>
                  </w:pPr>
                  <w:r w:rsidRPr="005572B9">
                    <w:rPr>
                      <w:rFonts w:ascii="Times New Roman" w:eastAsia="Arial Unicode MS" w:hAnsi="Times New Roman"/>
                      <w:b/>
                      <w:bCs/>
                      <w:snapToGrid w:val="0"/>
                      <w:color w:val="000000" w:themeColor="text1"/>
                      <w:u w:val="single"/>
                    </w:rPr>
                    <w:t>P</w:t>
                  </w:r>
                  <w:r>
                    <w:rPr>
                      <w:rFonts w:ascii="Times New Roman" w:eastAsia="Arial Unicode MS" w:hAnsi="Times New Roman"/>
                      <w:b/>
                      <w:bCs/>
                      <w:snapToGrid w:val="0"/>
                      <w:color w:val="000000" w:themeColor="text1"/>
                      <w:u w:val="single"/>
                    </w:rPr>
                    <w:t>ersonal Traits</w:t>
                  </w:r>
                </w:p>
                <w:p w:rsidR="005572B9" w:rsidRPr="005572B9" w:rsidRDefault="005572B9" w:rsidP="005572B9">
                  <w:pPr>
                    <w:pStyle w:val="ListParagraph"/>
                    <w:widowControl w:val="0"/>
                    <w:numPr>
                      <w:ilvl w:val="0"/>
                      <w:numId w:val="21"/>
                    </w:numPr>
                    <w:tabs>
                      <w:tab w:val="left" w:pos="420"/>
                    </w:tabs>
                    <w:autoSpaceDE w:val="0"/>
                    <w:autoSpaceDN w:val="0"/>
                    <w:spacing w:after="0"/>
                    <w:rPr>
                      <w:rFonts w:ascii="Times New Roman" w:eastAsia="Arial Unicode MS" w:hAnsi="Times New Roman"/>
                      <w:snapToGrid w:val="0"/>
                      <w:color w:val="000000" w:themeColor="text1"/>
                      <w:sz w:val="20"/>
                      <w:szCs w:val="20"/>
                    </w:rPr>
                  </w:pPr>
                  <w:r w:rsidRPr="005572B9">
                    <w:rPr>
                      <w:rFonts w:ascii="Times New Roman" w:eastAsia="Arial Unicode MS" w:hAnsi="Times New Roman"/>
                      <w:snapToGrid w:val="0"/>
                      <w:color w:val="000000" w:themeColor="text1"/>
                      <w:sz w:val="20"/>
                      <w:szCs w:val="20"/>
                    </w:rPr>
                    <w:t>Self-driven personality coupled with problem solving attitude.</w:t>
                  </w:r>
                </w:p>
                <w:p w:rsidR="005572B9" w:rsidRPr="005572B9" w:rsidRDefault="005572B9" w:rsidP="005572B9">
                  <w:pPr>
                    <w:pStyle w:val="ListParagraph"/>
                    <w:widowControl w:val="0"/>
                    <w:numPr>
                      <w:ilvl w:val="0"/>
                      <w:numId w:val="21"/>
                    </w:numPr>
                    <w:tabs>
                      <w:tab w:val="left" w:pos="420"/>
                    </w:tabs>
                    <w:autoSpaceDE w:val="0"/>
                    <w:autoSpaceDN w:val="0"/>
                    <w:spacing w:after="0"/>
                    <w:rPr>
                      <w:rFonts w:ascii="Times New Roman" w:eastAsia="Arial Unicode MS" w:hAnsi="Times New Roman"/>
                      <w:snapToGrid w:val="0"/>
                      <w:color w:val="000000" w:themeColor="text1"/>
                      <w:sz w:val="20"/>
                      <w:szCs w:val="20"/>
                    </w:rPr>
                  </w:pPr>
                  <w:r w:rsidRPr="005572B9">
                    <w:rPr>
                      <w:rFonts w:ascii="Times New Roman" w:eastAsia="Arial Unicode MS" w:hAnsi="Times New Roman"/>
                      <w:snapToGrid w:val="0"/>
                      <w:color w:val="000000" w:themeColor="text1"/>
                      <w:sz w:val="20"/>
                      <w:szCs w:val="20"/>
                    </w:rPr>
                    <w:t>Good co-ordination and co-operation with the team.</w:t>
                  </w:r>
                </w:p>
                <w:p w:rsidR="005572B9" w:rsidRPr="005572B9" w:rsidRDefault="005572B9" w:rsidP="005572B9">
                  <w:pPr>
                    <w:pStyle w:val="ListParagraph"/>
                    <w:widowControl w:val="0"/>
                    <w:numPr>
                      <w:ilvl w:val="0"/>
                      <w:numId w:val="21"/>
                    </w:numPr>
                    <w:tabs>
                      <w:tab w:val="left" w:pos="420"/>
                    </w:tabs>
                    <w:autoSpaceDE w:val="0"/>
                    <w:autoSpaceDN w:val="0"/>
                    <w:spacing w:after="0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5572B9">
                    <w:rPr>
                      <w:rFonts w:ascii="Times New Roman" w:eastAsia="Arial Unicode MS" w:hAnsi="Times New Roman"/>
                      <w:snapToGrid w:val="0"/>
                      <w:color w:val="000000" w:themeColor="text1"/>
                      <w:sz w:val="20"/>
                      <w:szCs w:val="20"/>
                    </w:rPr>
                    <w:t xml:space="preserve">Adept at learning and adaptable to </w:t>
                  </w:r>
                  <w:proofErr w:type="gramStart"/>
                  <w:r w:rsidRPr="005572B9">
                    <w:rPr>
                      <w:rFonts w:ascii="Times New Roman" w:eastAsia="Arial Unicode MS" w:hAnsi="Times New Roman"/>
                      <w:snapToGrid w:val="0"/>
                      <w:color w:val="000000" w:themeColor="text1"/>
                      <w:sz w:val="20"/>
                      <w:szCs w:val="20"/>
                    </w:rPr>
                    <w:t>diversified</w:t>
                  </w:r>
                  <w:proofErr w:type="gramEnd"/>
                  <w:r w:rsidRPr="005572B9">
                    <w:rPr>
                      <w:rFonts w:ascii="Times New Roman" w:eastAsia="Arial Unicode MS" w:hAnsi="Times New Roman"/>
                      <w:snapToGrid w:val="0"/>
                      <w:color w:val="000000" w:themeColor="text1"/>
                      <w:sz w:val="20"/>
                      <w:szCs w:val="20"/>
                    </w:rPr>
                    <w:t xml:space="preserve"> work environment.</w:t>
                  </w:r>
                </w:p>
                <w:p w:rsidR="005572B9" w:rsidRPr="005572B9" w:rsidRDefault="005572B9" w:rsidP="005572B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572B9">
                    <w:rPr>
                      <w:rFonts w:ascii="Times New Roman" w:eastAsia="Arial Unicode MS" w:hAnsi="Times New Roman"/>
                      <w:snapToGrid w:val="0"/>
                      <w:color w:val="000000" w:themeColor="text1"/>
                      <w:sz w:val="20"/>
                      <w:szCs w:val="20"/>
                    </w:rPr>
                    <w:t>Good learner &amp; good performer both in team &amp; independent environment</w:t>
                  </w:r>
                </w:p>
                <w:p w:rsidR="00530539" w:rsidRPr="005572B9" w:rsidRDefault="00530539" w:rsidP="00530539">
                  <w:pPr>
                    <w:spacing w:after="120" w:line="240" w:lineRule="auto"/>
                    <w:ind w:left="851" w:hanging="85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References</w:t>
                  </w:r>
                </w:p>
                <w:p w:rsidR="00530539" w:rsidRDefault="00530539" w:rsidP="00530539">
                  <w:pPr>
                    <w:pStyle w:val="ListParagraph"/>
                    <w:tabs>
                      <w:tab w:val="left" w:pos="2745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5572B9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References will be gladly submitted upon request.</w:t>
                  </w:r>
                </w:p>
                <w:p w:rsidR="00530539" w:rsidRDefault="00530539" w:rsidP="00530539">
                  <w:pPr>
                    <w:pStyle w:val="ListParagraph"/>
                    <w:tabs>
                      <w:tab w:val="left" w:pos="2745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530539" w:rsidRPr="005572B9" w:rsidRDefault="00530539" w:rsidP="00530539">
                  <w:pPr>
                    <w:pStyle w:val="ListParagraph"/>
                    <w:tabs>
                      <w:tab w:val="left" w:pos="274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30539" w:rsidRPr="005572B9" w:rsidRDefault="00530539" w:rsidP="00530539">
                  <w:pPr>
                    <w:spacing w:after="120" w:line="240" w:lineRule="auto"/>
                    <w:ind w:left="851" w:hanging="85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5572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eclaration</w:t>
                  </w:r>
                </w:p>
                <w:p w:rsidR="00530539" w:rsidRPr="005572B9" w:rsidRDefault="00530539" w:rsidP="00530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72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 hereby declare that all the above furnished details are true to the best of my knowledge and belief.</w:t>
                  </w:r>
                </w:p>
                <w:p w:rsidR="00530539" w:rsidRDefault="00530539" w:rsidP="00530539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385546" w:rsidRDefault="00385546" w:rsidP="00530539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6B18D5" w:rsidRDefault="00A67E26" w:rsidP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6B18D5" w:rsidRDefault="00A67E26" w:rsidP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6B18D5" w:rsidRDefault="00A67E26" w:rsidP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6B18D5" w:rsidRDefault="00A67E26" w:rsidP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6B18D5" w:rsidRDefault="00A67E26" w:rsidP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6B18D5" w:rsidRDefault="00A67E26" w:rsidP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67E26" w:rsidRPr="006B18D5" w:rsidRDefault="00A67E26" w:rsidP="00A67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67E26" w:rsidRDefault="00A67E26" w:rsidP="00A67E26">
      <w:pPr>
        <w:tabs>
          <w:tab w:val="left" w:pos="3180"/>
        </w:tabs>
      </w:pPr>
      <w:r>
        <w:tab/>
      </w:r>
      <w:r>
        <w:tab/>
      </w:r>
    </w:p>
    <w:p w:rsidR="00A67E26" w:rsidRDefault="00A67E26" w:rsidP="00A67E26"/>
    <w:p w:rsidR="00A67E26" w:rsidRDefault="00A67E26" w:rsidP="00A67E26">
      <w:pPr>
        <w:tabs>
          <w:tab w:val="left" w:pos="5430"/>
        </w:tabs>
      </w:pPr>
      <w:r>
        <w:tab/>
      </w:r>
    </w:p>
    <w:p w:rsidR="001B3F96" w:rsidRDefault="00F27761">
      <w:r>
        <w:rPr>
          <w:noProof/>
        </w:rPr>
        <w:pict>
          <v:rect id="_x0000_s1031" style="position:absolute;margin-left:-33pt;margin-top:676.65pt;width:171.75pt;height:12.1pt;flip:y;z-index:251662336" fillcolor="#d8d8d8 [2732]">
            <v:textbox style="mso-next-textbox:#_x0000_s1031">
              <w:txbxContent>
                <w:p w:rsidR="00572FE5" w:rsidRPr="00385546" w:rsidRDefault="00572FE5" w:rsidP="00385546"/>
              </w:txbxContent>
            </v:textbox>
          </v:rect>
        </w:pict>
      </w:r>
    </w:p>
    <w:sectPr w:rsidR="001B3F96" w:rsidSect="003C06E7">
      <w:headerReference w:type="default" r:id="rId9"/>
      <w:pgSz w:w="11907" w:h="16839" w:code="9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61" w:rsidRDefault="00F27761" w:rsidP="00A67E26">
      <w:pPr>
        <w:spacing w:after="0" w:line="240" w:lineRule="auto"/>
      </w:pPr>
      <w:r>
        <w:separator/>
      </w:r>
    </w:p>
  </w:endnote>
  <w:endnote w:type="continuationSeparator" w:id="0">
    <w:p w:rsidR="00F27761" w:rsidRDefault="00F27761" w:rsidP="00A6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61" w:rsidRDefault="00F27761" w:rsidP="00A67E26">
      <w:pPr>
        <w:spacing w:after="0" w:line="240" w:lineRule="auto"/>
      </w:pPr>
      <w:r>
        <w:separator/>
      </w:r>
    </w:p>
  </w:footnote>
  <w:footnote w:type="continuationSeparator" w:id="0">
    <w:p w:rsidR="00F27761" w:rsidRDefault="00F27761" w:rsidP="00A6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EF" w:rsidRPr="007D38EE" w:rsidRDefault="00A67E26" w:rsidP="00B067EF">
    <w:pPr>
      <w:spacing w:after="0"/>
      <w:rPr>
        <w:noProof/>
        <w:sz w:val="16"/>
        <w:szCs w:val="16"/>
        <w:lang w:eastAsia="en-IN"/>
      </w:rPr>
    </w:pPr>
    <w:r w:rsidRPr="00B067EF">
      <w:rPr>
        <w:sz w:val="16"/>
        <w:szCs w:val="16"/>
      </w:rPr>
      <w:tab/>
    </w:r>
    <w:r w:rsidR="00B067EF" w:rsidRPr="007D38EE">
      <w:rPr>
        <w:noProof/>
        <w:sz w:val="16"/>
        <w:szCs w:val="16"/>
      </w:rPr>
      <w:drawing>
        <wp:inline distT="0" distB="0" distL="0" distR="0" wp14:anchorId="4A683A1D" wp14:editId="1B8A407B">
          <wp:extent cx="1195754" cy="264161"/>
          <wp:effectExtent l="0" t="0" r="0" b="0"/>
          <wp:docPr id="4" name="Picture 4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859" cy="264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67EF" w:rsidRPr="007D38EE" w:rsidRDefault="00B067EF" w:rsidP="007D38EE">
    <w:pPr>
      <w:spacing w:after="0" w:line="240" w:lineRule="auto"/>
      <w:rPr>
        <w:noProof/>
        <w:sz w:val="16"/>
        <w:szCs w:val="16"/>
        <w:lang w:eastAsia="en-IN"/>
      </w:rPr>
    </w:pPr>
    <w:r w:rsidRPr="007D38EE">
      <w:rPr>
        <w:noProof/>
        <w:sz w:val="16"/>
        <w:szCs w:val="16"/>
        <w:lang w:eastAsia="en-IN"/>
      </w:rPr>
      <w:t>Contact HR Consultant for CV No: 339999</w:t>
    </w:r>
  </w:p>
  <w:p w:rsidR="00B067EF" w:rsidRPr="007D38EE" w:rsidRDefault="00B067EF" w:rsidP="007D38EE">
    <w:pPr>
      <w:tabs>
        <w:tab w:val="left" w:pos="3173"/>
        <w:tab w:val="left" w:pos="3323"/>
      </w:tabs>
      <w:spacing w:after="0" w:line="240" w:lineRule="auto"/>
      <w:rPr>
        <w:noProof/>
        <w:sz w:val="16"/>
        <w:szCs w:val="16"/>
        <w:lang w:eastAsia="en-IN"/>
      </w:rPr>
    </w:pPr>
    <w:r w:rsidRPr="007D38EE">
      <w:rPr>
        <w:noProof/>
        <w:sz w:val="16"/>
        <w:szCs w:val="16"/>
        <w:lang w:eastAsia="en-IN"/>
      </w:rPr>
      <w:t xml:space="preserve">E-mail: </w:t>
    </w:r>
    <w:hyperlink r:id="rId2" w:history="1">
      <w:r w:rsidRPr="007D38EE">
        <w:rPr>
          <w:rStyle w:val="Hyperlink"/>
          <w:noProof/>
          <w:sz w:val="16"/>
          <w:szCs w:val="16"/>
          <w:lang w:eastAsia="en-IN"/>
        </w:rPr>
        <w:t>response@gulfjobseekers.com</w:t>
      </w:r>
    </w:hyperlink>
    <w:r w:rsidRPr="007D38EE">
      <w:rPr>
        <w:noProof/>
        <w:sz w:val="16"/>
        <w:szCs w:val="16"/>
        <w:lang w:eastAsia="en-IN"/>
      </w:rPr>
      <w:tab/>
    </w:r>
    <w:r w:rsidR="007D38EE" w:rsidRPr="007D38EE">
      <w:rPr>
        <w:noProof/>
        <w:sz w:val="16"/>
        <w:szCs w:val="16"/>
        <w:lang w:eastAsia="en-IN"/>
      </w:rPr>
      <w:t xml:space="preserve"> </w:t>
    </w:r>
    <w:r w:rsidRPr="007D38EE">
      <w:rPr>
        <w:noProof/>
        <w:sz w:val="16"/>
        <w:szCs w:val="16"/>
        <w:lang w:eastAsia="en-IN"/>
      </w:rPr>
      <w:tab/>
    </w:r>
  </w:p>
  <w:p w:rsidR="00A67E26" w:rsidRDefault="00B067EF" w:rsidP="007D38EE">
    <w:pPr>
      <w:pStyle w:val="Header"/>
      <w:tabs>
        <w:tab w:val="left" w:pos="1836"/>
      </w:tabs>
    </w:pPr>
    <w:r w:rsidRPr="007D38EE">
      <w:rPr>
        <w:noProof/>
        <w:sz w:val="16"/>
        <w:szCs w:val="16"/>
        <w:lang w:eastAsia="en-IN"/>
      </w:rPr>
      <w:t xml:space="preserve">Website: </w:t>
    </w:r>
    <w:hyperlink r:id="rId3" w:history="1">
      <w:r w:rsidR="0075690D" w:rsidRPr="001F332B">
        <w:rPr>
          <w:rStyle w:val="Hyperlink"/>
          <w:noProof/>
          <w:sz w:val="16"/>
          <w:szCs w:val="16"/>
          <w:lang w:eastAsia="en-IN"/>
        </w:rPr>
        <w:t>http://www.gulfjobseeker.com/employer/cvdatabasepaid.php</w:t>
      </w:r>
    </w:hyperlink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FF8"/>
    <w:multiLevelType w:val="multilevel"/>
    <w:tmpl w:val="5C78C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C0003"/>
    <w:multiLevelType w:val="multilevel"/>
    <w:tmpl w:val="392A6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751E5"/>
    <w:multiLevelType w:val="hybridMultilevel"/>
    <w:tmpl w:val="27C2C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D3AD3"/>
    <w:multiLevelType w:val="hybridMultilevel"/>
    <w:tmpl w:val="A13E58C0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0FC8168D"/>
    <w:multiLevelType w:val="multilevel"/>
    <w:tmpl w:val="C0029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545EC"/>
    <w:multiLevelType w:val="hybridMultilevel"/>
    <w:tmpl w:val="6DC0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4714A"/>
    <w:multiLevelType w:val="multilevel"/>
    <w:tmpl w:val="E4F63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309C5"/>
    <w:multiLevelType w:val="multilevel"/>
    <w:tmpl w:val="1B6A0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F2F96"/>
    <w:multiLevelType w:val="multilevel"/>
    <w:tmpl w:val="7E02B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DD2698"/>
    <w:multiLevelType w:val="multilevel"/>
    <w:tmpl w:val="93627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F023E1"/>
    <w:multiLevelType w:val="hybridMultilevel"/>
    <w:tmpl w:val="584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67D21"/>
    <w:multiLevelType w:val="multilevel"/>
    <w:tmpl w:val="2BC6A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8056D"/>
    <w:multiLevelType w:val="multilevel"/>
    <w:tmpl w:val="C83AD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072033"/>
    <w:multiLevelType w:val="hybridMultilevel"/>
    <w:tmpl w:val="6DCE0724"/>
    <w:lvl w:ilvl="0" w:tplc="5F1AC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B5EAF"/>
    <w:multiLevelType w:val="multilevel"/>
    <w:tmpl w:val="50A40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9F4AF9"/>
    <w:multiLevelType w:val="hybridMultilevel"/>
    <w:tmpl w:val="F8A4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B4A69"/>
    <w:multiLevelType w:val="multilevel"/>
    <w:tmpl w:val="C0E48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E8CDB6"/>
    <w:multiLevelType w:val="singleLevel"/>
    <w:tmpl w:val="52E8CDB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52E8D07D"/>
    <w:multiLevelType w:val="singleLevel"/>
    <w:tmpl w:val="52E8D07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80B5EE9"/>
    <w:multiLevelType w:val="multilevel"/>
    <w:tmpl w:val="A3242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8C44FD"/>
    <w:multiLevelType w:val="hybridMultilevel"/>
    <w:tmpl w:val="BD0E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F3D7F"/>
    <w:multiLevelType w:val="hybridMultilevel"/>
    <w:tmpl w:val="5BFA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A00CA0"/>
    <w:multiLevelType w:val="hybridMultilevel"/>
    <w:tmpl w:val="88081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D55AB"/>
    <w:multiLevelType w:val="multilevel"/>
    <w:tmpl w:val="7B04B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9B1AC1"/>
    <w:multiLevelType w:val="multilevel"/>
    <w:tmpl w:val="2BC6A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456930"/>
    <w:multiLevelType w:val="hybridMultilevel"/>
    <w:tmpl w:val="6C8E269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76A4371D"/>
    <w:multiLevelType w:val="multilevel"/>
    <w:tmpl w:val="2BC6A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3"/>
  </w:num>
  <w:num w:numId="9">
    <w:abstractNumId w:val="9"/>
  </w:num>
  <w:num w:numId="10">
    <w:abstractNumId w:val="14"/>
  </w:num>
  <w:num w:numId="11">
    <w:abstractNumId w:val="16"/>
  </w:num>
  <w:num w:numId="12">
    <w:abstractNumId w:val="0"/>
  </w:num>
  <w:num w:numId="13">
    <w:abstractNumId w:val="21"/>
  </w:num>
  <w:num w:numId="14">
    <w:abstractNumId w:val="25"/>
  </w:num>
  <w:num w:numId="15">
    <w:abstractNumId w:val="20"/>
  </w:num>
  <w:num w:numId="16">
    <w:abstractNumId w:val="13"/>
  </w:num>
  <w:num w:numId="17">
    <w:abstractNumId w:val="22"/>
  </w:num>
  <w:num w:numId="18">
    <w:abstractNumId w:val="2"/>
  </w:num>
  <w:num w:numId="19">
    <w:abstractNumId w:val="26"/>
  </w:num>
  <w:num w:numId="20">
    <w:abstractNumId w:val="17"/>
  </w:num>
  <w:num w:numId="21">
    <w:abstractNumId w:val="10"/>
  </w:num>
  <w:num w:numId="22">
    <w:abstractNumId w:val="11"/>
  </w:num>
  <w:num w:numId="23">
    <w:abstractNumId w:val="24"/>
  </w:num>
  <w:num w:numId="24">
    <w:abstractNumId w:val="15"/>
  </w:num>
  <w:num w:numId="25">
    <w:abstractNumId w:val="3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CBE"/>
    <w:rsid w:val="00023CA4"/>
    <w:rsid w:val="0004299F"/>
    <w:rsid w:val="00067A49"/>
    <w:rsid w:val="00077EC8"/>
    <w:rsid w:val="0009333F"/>
    <w:rsid w:val="00093634"/>
    <w:rsid w:val="000A296A"/>
    <w:rsid w:val="000C4DEA"/>
    <w:rsid w:val="001017D1"/>
    <w:rsid w:val="001129F8"/>
    <w:rsid w:val="00115DD1"/>
    <w:rsid w:val="001444A4"/>
    <w:rsid w:val="00145080"/>
    <w:rsid w:val="00170E27"/>
    <w:rsid w:val="001742AC"/>
    <w:rsid w:val="001751F2"/>
    <w:rsid w:val="001948EF"/>
    <w:rsid w:val="001B3F96"/>
    <w:rsid w:val="001B7416"/>
    <w:rsid w:val="002018C7"/>
    <w:rsid w:val="0020191C"/>
    <w:rsid w:val="00235C9B"/>
    <w:rsid w:val="00245CE4"/>
    <w:rsid w:val="002B08CA"/>
    <w:rsid w:val="002B4A00"/>
    <w:rsid w:val="002C290F"/>
    <w:rsid w:val="002D2542"/>
    <w:rsid w:val="002E7C26"/>
    <w:rsid w:val="00311E29"/>
    <w:rsid w:val="0031227D"/>
    <w:rsid w:val="00320C87"/>
    <w:rsid w:val="003239E6"/>
    <w:rsid w:val="00332BF1"/>
    <w:rsid w:val="00344F25"/>
    <w:rsid w:val="003541B8"/>
    <w:rsid w:val="00361DCA"/>
    <w:rsid w:val="003703E8"/>
    <w:rsid w:val="00385546"/>
    <w:rsid w:val="00386EF1"/>
    <w:rsid w:val="0039032D"/>
    <w:rsid w:val="00392EDB"/>
    <w:rsid w:val="00397DF6"/>
    <w:rsid w:val="003A6947"/>
    <w:rsid w:val="003C06E7"/>
    <w:rsid w:val="003D738E"/>
    <w:rsid w:val="003E0543"/>
    <w:rsid w:val="003E5089"/>
    <w:rsid w:val="003F03F3"/>
    <w:rsid w:val="00423F99"/>
    <w:rsid w:val="00424EAD"/>
    <w:rsid w:val="00450216"/>
    <w:rsid w:val="004549EB"/>
    <w:rsid w:val="004564DF"/>
    <w:rsid w:val="004604D3"/>
    <w:rsid w:val="004A7378"/>
    <w:rsid w:val="004B54AB"/>
    <w:rsid w:val="004C3584"/>
    <w:rsid w:val="004D32B0"/>
    <w:rsid w:val="004D510E"/>
    <w:rsid w:val="004E4C78"/>
    <w:rsid w:val="004F0014"/>
    <w:rsid w:val="004F093F"/>
    <w:rsid w:val="00530539"/>
    <w:rsid w:val="005311E4"/>
    <w:rsid w:val="00533F0D"/>
    <w:rsid w:val="00536CCD"/>
    <w:rsid w:val="00550D6D"/>
    <w:rsid w:val="00551A99"/>
    <w:rsid w:val="00551DE3"/>
    <w:rsid w:val="005572B9"/>
    <w:rsid w:val="00560CB5"/>
    <w:rsid w:val="00566681"/>
    <w:rsid w:val="00572FE5"/>
    <w:rsid w:val="005877B2"/>
    <w:rsid w:val="005934D4"/>
    <w:rsid w:val="00593FAE"/>
    <w:rsid w:val="005A69B0"/>
    <w:rsid w:val="005A6BC1"/>
    <w:rsid w:val="005E002F"/>
    <w:rsid w:val="005E3A86"/>
    <w:rsid w:val="00610DB8"/>
    <w:rsid w:val="00624BF2"/>
    <w:rsid w:val="00625372"/>
    <w:rsid w:val="00625F8B"/>
    <w:rsid w:val="00642ABB"/>
    <w:rsid w:val="00651D02"/>
    <w:rsid w:val="00696804"/>
    <w:rsid w:val="006B14CD"/>
    <w:rsid w:val="006B18D5"/>
    <w:rsid w:val="006B3203"/>
    <w:rsid w:val="006B65E1"/>
    <w:rsid w:val="006D1BA5"/>
    <w:rsid w:val="00704CBE"/>
    <w:rsid w:val="00713C9A"/>
    <w:rsid w:val="0073199E"/>
    <w:rsid w:val="007437E5"/>
    <w:rsid w:val="007513DB"/>
    <w:rsid w:val="0075690D"/>
    <w:rsid w:val="00765A40"/>
    <w:rsid w:val="00777847"/>
    <w:rsid w:val="007924E1"/>
    <w:rsid w:val="007C18B8"/>
    <w:rsid w:val="007D38EE"/>
    <w:rsid w:val="007D4F96"/>
    <w:rsid w:val="007D566E"/>
    <w:rsid w:val="007E7CCF"/>
    <w:rsid w:val="00813AF0"/>
    <w:rsid w:val="00817D3B"/>
    <w:rsid w:val="008453A1"/>
    <w:rsid w:val="008803F3"/>
    <w:rsid w:val="008851BE"/>
    <w:rsid w:val="00890FC4"/>
    <w:rsid w:val="008A0799"/>
    <w:rsid w:val="008A4B4E"/>
    <w:rsid w:val="008A5F98"/>
    <w:rsid w:val="008B46BD"/>
    <w:rsid w:val="008C7DCC"/>
    <w:rsid w:val="008D4149"/>
    <w:rsid w:val="008D6DBD"/>
    <w:rsid w:val="008F63B0"/>
    <w:rsid w:val="009035FB"/>
    <w:rsid w:val="00904B04"/>
    <w:rsid w:val="00904BBE"/>
    <w:rsid w:val="00981591"/>
    <w:rsid w:val="00983EB4"/>
    <w:rsid w:val="00992DA5"/>
    <w:rsid w:val="009A3B39"/>
    <w:rsid w:val="009A52D5"/>
    <w:rsid w:val="009A73FD"/>
    <w:rsid w:val="009C1054"/>
    <w:rsid w:val="009D0330"/>
    <w:rsid w:val="009D1C86"/>
    <w:rsid w:val="009E11C1"/>
    <w:rsid w:val="009F25CA"/>
    <w:rsid w:val="00A102A5"/>
    <w:rsid w:val="00A256D9"/>
    <w:rsid w:val="00A508AE"/>
    <w:rsid w:val="00A51931"/>
    <w:rsid w:val="00A5754D"/>
    <w:rsid w:val="00A67E26"/>
    <w:rsid w:val="00A85543"/>
    <w:rsid w:val="00AF238F"/>
    <w:rsid w:val="00B030B0"/>
    <w:rsid w:val="00B067EF"/>
    <w:rsid w:val="00B24D4F"/>
    <w:rsid w:val="00B43996"/>
    <w:rsid w:val="00B458DD"/>
    <w:rsid w:val="00B61C83"/>
    <w:rsid w:val="00B958A2"/>
    <w:rsid w:val="00BB318A"/>
    <w:rsid w:val="00BC3EA2"/>
    <w:rsid w:val="00BE2FDD"/>
    <w:rsid w:val="00BE3E9C"/>
    <w:rsid w:val="00C061EC"/>
    <w:rsid w:val="00C0799F"/>
    <w:rsid w:val="00C12D5B"/>
    <w:rsid w:val="00C20524"/>
    <w:rsid w:val="00C31074"/>
    <w:rsid w:val="00C5424E"/>
    <w:rsid w:val="00C546F4"/>
    <w:rsid w:val="00C67EC1"/>
    <w:rsid w:val="00C71789"/>
    <w:rsid w:val="00C74374"/>
    <w:rsid w:val="00C8113A"/>
    <w:rsid w:val="00C8673B"/>
    <w:rsid w:val="00C96BB5"/>
    <w:rsid w:val="00CB7892"/>
    <w:rsid w:val="00CC0F3D"/>
    <w:rsid w:val="00CE073F"/>
    <w:rsid w:val="00CE11F6"/>
    <w:rsid w:val="00CF4FB6"/>
    <w:rsid w:val="00D238CA"/>
    <w:rsid w:val="00D30C74"/>
    <w:rsid w:val="00DA3AC6"/>
    <w:rsid w:val="00DB5296"/>
    <w:rsid w:val="00DD4C28"/>
    <w:rsid w:val="00DE3BE8"/>
    <w:rsid w:val="00DF06AB"/>
    <w:rsid w:val="00E02EB1"/>
    <w:rsid w:val="00E068BD"/>
    <w:rsid w:val="00E25ECD"/>
    <w:rsid w:val="00E268A3"/>
    <w:rsid w:val="00E26F69"/>
    <w:rsid w:val="00E34A49"/>
    <w:rsid w:val="00E7546D"/>
    <w:rsid w:val="00E80971"/>
    <w:rsid w:val="00E90D2B"/>
    <w:rsid w:val="00EA1C30"/>
    <w:rsid w:val="00EC0F17"/>
    <w:rsid w:val="00EE7F33"/>
    <w:rsid w:val="00F207B9"/>
    <w:rsid w:val="00F25ABC"/>
    <w:rsid w:val="00F27761"/>
    <w:rsid w:val="00F428C7"/>
    <w:rsid w:val="00F57674"/>
    <w:rsid w:val="00F63164"/>
    <w:rsid w:val="00FA2EDB"/>
    <w:rsid w:val="00FB2F6C"/>
    <w:rsid w:val="00FB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C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2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2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6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AB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 + Bold"/>
    <w:basedOn w:val="Normal"/>
    <w:rsid w:val="007513DB"/>
    <w:pPr>
      <w:tabs>
        <w:tab w:val="left" w:pos="810"/>
      </w:tabs>
      <w:spacing w:after="60" w:line="220" w:lineRule="atLeast"/>
      <w:ind w:left="810" w:right="245" w:hanging="360"/>
    </w:pPr>
    <w:rPr>
      <w:rFonts w:ascii="Arial" w:eastAsia="Batang" w:hAnsi="Arial" w:cs="Times New Roman"/>
      <w:spacing w:val="-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67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9C08-B07D-4DF2-9982-B9D6378E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KMK</dc:creator>
  <cp:lastModifiedBy>602HRDESK</cp:lastModifiedBy>
  <cp:revision>273</cp:revision>
  <cp:lastPrinted>2017-01-02T04:29:00Z</cp:lastPrinted>
  <dcterms:created xsi:type="dcterms:W3CDTF">2017-01-27T18:22:00Z</dcterms:created>
  <dcterms:modified xsi:type="dcterms:W3CDTF">2017-03-02T07:28:00Z</dcterms:modified>
</cp:coreProperties>
</file>