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91" w:rsidRPr="00E82D59" w:rsidRDefault="00A755FB" w:rsidP="00902191">
      <w:pPr>
        <w:pStyle w:val="Header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CURRICULUM VITAE</w:t>
      </w:r>
      <w:r w:rsidR="005E2B90">
        <w:rPr>
          <w:b/>
          <w:sz w:val="32"/>
          <w:szCs w:val="32"/>
          <w:u w:val="single"/>
        </w:rPr>
        <w:t xml:space="preserve">                    </w:t>
      </w:r>
      <w:r w:rsidR="005E2B90" w:rsidRPr="005E2B90">
        <w:rPr>
          <w:b/>
          <w:noProof/>
          <w:sz w:val="32"/>
          <w:szCs w:val="32"/>
          <w:u w:val="single"/>
        </w:rPr>
        <w:drawing>
          <wp:inline distT="0" distB="0" distL="0" distR="0" wp14:anchorId="7B4674E0" wp14:editId="58FE9D73">
            <wp:extent cx="390525" cy="511175"/>
            <wp:effectExtent l="0" t="0" r="0" b="0"/>
            <wp:docPr id="2" name="Picture 2" descr="C:\Users\com\Desktop\RATHE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\Desktop\RATHEE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55" w:rsidRPr="00E82D59" w:rsidRDefault="003C4655" w:rsidP="00902191">
      <w:pPr>
        <w:pStyle w:val="Header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96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6"/>
        <w:gridCol w:w="863"/>
        <w:gridCol w:w="4821"/>
      </w:tblGrid>
      <w:tr w:rsidR="003C4655" w:rsidRPr="00E82D59" w:rsidTr="001C0FD3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  <w:r w:rsidRPr="00E82D59">
              <w:rPr>
                <w:b/>
                <w:sz w:val="24"/>
                <w:szCs w:val="24"/>
              </w:rPr>
              <w:t xml:space="preserve">Name   </w:t>
            </w:r>
          </w:p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rPr>
                <w:b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35F28" w:rsidRDefault="00B35F28" w:rsidP="00FF3A18">
            <w:pPr>
              <w:pStyle w:val="ListParagraph"/>
              <w:numPr>
                <w:ilvl w:val="0"/>
                <w:numId w:val="18"/>
              </w:numPr>
            </w:pPr>
            <w:r>
              <w:t>Ratheesh</w:t>
            </w:r>
          </w:p>
          <w:p w:rsidR="003C4655" w:rsidRPr="00FF3A18" w:rsidRDefault="00B35F28" w:rsidP="00B35F28">
            <w:pPr>
              <w:pStyle w:val="ListParagraph"/>
            </w:pPr>
            <w:hyperlink r:id="rId10" w:history="1">
              <w:r w:rsidRPr="00A618DA">
                <w:rPr>
                  <w:rStyle w:val="Hyperlink"/>
                </w:rPr>
                <w:t>Ratheesh.340149@2freemail.com</w:t>
              </w:r>
            </w:hyperlink>
            <w:r>
              <w:t xml:space="preserve"> </w:t>
            </w:r>
            <w:r w:rsidRPr="00B35F28">
              <w:tab/>
            </w:r>
            <w:r>
              <w:t xml:space="preserve"> </w:t>
            </w:r>
          </w:p>
        </w:tc>
      </w:tr>
      <w:tr w:rsidR="003C4655" w:rsidRPr="00E82D59" w:rsidTr="001C0FD3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3C4655" w:rsidRDefault="003C4655" w:rsidP="00F358D0">
            <w:pPr>
              <w:rPr>
                <w:b/>
                <w:sz w:val="24"/>
                <w:szCs w:val="24"/>
              </w:rPr>
            </w:pPr>
            <w:r w:rsidRPr="00E82D59">
              <w:rPr>
                <w:b/>
                <w:sz w:val="24"/>
                <w:szCs w:val="24"/>
              </w:rPr>
              <w:t>Nationality</w:t>
            </w:r>
          </w:p>
          <w:p w:rsidR="00D4405C" w:rsidRDefault="00D4405C" w:rsidP="00F358D0">
            <w:pPr>
              <w:rPr>
                <w:b/>
                <w:sz w:val="24"/>
                <w:szCs w:val="24"/>
              </w:rPr>
            </w:pPr>
          </w:p>
          <w:p w:rsidR="003C4655" w:rsidRPr="00E82D59" w:rsidRDefault="003C4655" w:rsidP="00B35F28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pStyle w:val="ListParagraph"/>
              <w:rPr>
                <w:b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D4405C" w:rsidRDefault="00D4405C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Indian</w:t>
            </w:r>
          </w:p>
          <w:p w:rsidR="00D4405C" w:rsidRDefault="00D4405C" w:rsidP="00D4405C">
            <w:pPr>
              <w:pStyle w:val="ListParagraph"/>
            </w:pPr>
          </w:p>
          <w:p w:rsidR="003C4655" w:rsidRPr="00FF3A18" w:rsidRDefault="003C4655" w:rsidP="00B35F28">
            <w:pPr>
              <w:pStyle w:val="ListParagraph"/>
            </w:pPr>
          </w:p>
        </w:tc>
      </w:tr>
      <w:tr w:rsidR="003C4655" w:rsidRPr="00E82D59" w:rsidTr="001C0FD3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  <w:r w:rsidRPr="00E82D59">
              <w:rPr>
                <w:b/>
                <w:sz w:val="24"/>
                <w:szCs w:val="24"/>
              </w:rPr>
              <w:t>Date Of Birth</w:t>
            </w:r>
          </w:p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pStyle w:val="ListParagraph"/>
              <w:rPr>
                <w:b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ED222B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10/05/198</w:t>
            </w:r>
            <w:r w:rsidR="003C4655" w:rsidRPr="00FF3A18">
              <w:t>6</w:t>
            </w:r>
          </w:p>
        </w:tc>
      </w:tr>
      <w:tr w:rsidR="003C4655" w:rsidRPr="00E82D59" w:rsidTr="001C0FD3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  <w:r w:rsidRPr="00E82D59">
              <w:rPr>
                <w:b/>
                <w:sz w:val="24"/>
                <w:szCs w:val="24"/>
              </w:rPr>
              <w:t>Gender</w:t>
            </w:r>
          </w:p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pStyle w:val="ListParagraph"/>
              <w:rPr>
                <w:b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Male</w:t>
            </w:r>
          </w:p>
        </w:tc>
      </w:tr>
      <w:tr w:rsidR="003C4655" w:rsidRPr="00E82D59" w:rsidTr="001C0FD3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A91298" w:rsidRDefault="00A91298" w:rsidP="00F358D0">
            <w:pPr>
              <w:rPr>
                <w:b/>
                <w:sz w:val="24"/>
                <w:szCs w:val="24"/>
              </w:rPr>
            </w:pP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Oil &amp; Gas Experience</w:t>
            </w: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Period</w:t>
            </w: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location</w:t>
            </w:r>
          </w:p>
          <w:p w:rsidR="00A91298" w:rsidRDefault="00A91298" w:rsidP="00F358D0">
            <w:pPr>
              <w:rPr>
                <w:b/>
                <w:sz w:val="24"/>
                <w:szCs w:val="24"/>
              </w:rPr>
            </w:pPr>
          </w:p>
          <w:p w:rsidR="004E18B7" w:rsidRDefault="004E18B7" w:rsidP="00F358D0">
            <w:pPr>
              <w:rPr>
                <w:b/>
                <w:sz w:val="24"/>
                <w:szCs w:val="24"/>
              </w:rPr>
            </w:pPr>
          </w:p>
          <w:p w:rsidR="004E18B7" w:rsidRDefault="004E18B7" w:rsidP="00F358D0">
            <w:pPr>
              <w:rPr>
                <w:b/>
                <w:sz w:val="24"/>
                <w:szCs w:val="24"/>
              </w:rPr>
            </w:pPr>
          </w:p>
          <w:p w:rsidR="004E18B7" w:rsidRPr="00E82D59" w:rsidRDefault="004E18B7" w:rsidP="00F358D0">
            <w:pPr>
              <w:rPr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FF3A18" w:rsidRDefault="003C4655" w:rsidP="00FF3A18">
            <w:pPr>
              <w:pStyle w:val="ListParagraph"/>
              <w:rPr>
                <w:b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B35F28" w:rsidRDefault="003C4655" w:rsidP="00B35F28"/>
          <w:p w:rsidR="00A91298" w:rsidRPr="00E82D59" w:rsidRDefault="00A91298" w:rsidP="00F358D0">
            <w:pPr>
              <w:rPr>
                <w:sz w:val="24"/>
                <w:szCs w:val="24"/>
              </w:rPr>
            </w:pPr>
          </w:p>
          <w:p w:rsidR="001C0FD3" w:rsidRPr="00FF3A18" w:rsidRDefault="00A91298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Bsc (Botany)</w:t>
            </w:r>
          </w:p>
          <w:p w:rsidR="00A91298" w:rsidRDefault="00A91298" w:rsidP="00F358D0">
            <w:pPr>
              <w:rPr>
                <w:sz w:val="24"/>
                <w:szCs w:val="24"/>
              </w:rPr>
            </w:pPr>
          </w:p>
          <w:p w:rsidR="00A91298" w:rsidRPr="00FF3A18" w:rsidRDefault="004E18B7" w:rsidP="00FF3A18">
            <w:pPr>
              <w:pStyle w:val="ListParagraph"/>
              <w:numPr>
                <w:ilvl w:val="0"/>
                <w:numId w:val="18"/>
              </w:numPr>
            </w:pPr>
            <w:r>
              <w:t>6</w:t>
            </w:r>
            <w:r w:rsidR="00A91298" w:rsidRPr="00FF3A18">
              <w:t xml:space="preserve"> year</w:t>
            </w:r>
          </w:p>
          <w:p w:rsidR="00A91298" w:rsidRDefault="00A91298" w:rsidP="00F358D0">
            <w:pPr>
              <w:rPr>
                <w:sz w:val="24"/>
                <w:szCs w:val="24"/>
              </w:rPr>
            </w:pPr>
          </w:p>
          <w:p w:rsidR="00A91298" w:rsidRPr="00FF3A18" w:rsidRDefault="00A91298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1 Month</w:t>
            </w:r>
          </w:p>
          <w:p w:rsidR="00A91298" w:rsidRDefault="00A91298" w:rsidP="00F358D0">
            <w:pPr>
              <w:rPr>
                <w:sz w:val="24"/>
                <w:szCs w:val="24"/>
              </w:rPr>
            </w:pPr>
          </w:p>
          <w:p w:rsidR="00A91298" w:rsidRPr="00FF3A18" w:rsidRDefault="00A91298" w:rsidP="00FF3A18">
            <w:pPr>
              <w:pStyle w:val="ListParagraph"/>
              <w:numPr>
                <w:ilvl w:val="0"/>
                <w:numId w:val="18"/>
              </w:numPr>
            </w:pPr>
            <w:r w:rsidRPr="00FF3A18">
              <w:t>Abu Dhabi, West Island ( Off shore)</w:t>
            </w:r>
          </w:p>
          <w:p w:rsidR="00A91298" w:rsidRDefault="00A91298" w:rsidP="00F358D0">
            <w:pPr>
              <w:rPr>
                <w:sz w:val="24"/>
                <w:szCs w:val="24"/>
              </w:rPr>
            </w:pPr>
          </w:p>
          <w:p w:rsidR="00A91298" w:rsidRPr="00E82D59" w:rsidRDefault="00A91298" w:rsidP="00F358D0">
            <w:pPr>
              <w:rPr>
                <w:sz w:val="24"/>
                <w:szCs w:val="24"/>
              </w:rPr>
            </w:pPr>
          </w:p>
        </w:tc>
      </w:tr>
      <w:tr w:rsidR="003C4655" w:rsidRPr="00E82D59" w:rsidTr="001C0FD3">
        <w:trPr>
          <w:trHeight w:val="70"/>
        </w:trPr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655" w:rsidRPr="00E82D59" w:rsidRDefault="003C4655" w:rsidP="00F358D0">
            <w:pPr>
              <w:rPr>
                <w:b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3C4655" w:rsidRPr="00E82D59" w:rsidRDefault="003C4655" w:rsidP="00F358D0">
            <w:pPr>
              <w:rPr>
                <w:sz w:val="24"/>
                <w:szCs w:val="24"/>
              </w:rPr>
            </w:pPr>
          </w:p>
        </w:tc>
      </w:tr>
    </w:tbl>
    <w:p w:rsidR="008863F3" w:rsidRPr="00E82D59" w:rsidRDefault="001C0FD3" w:rsidP="001C0FD3">
      <w:pPr>
        <w:spacing w:line="276" w:lineRule="auto"/>
        <w:jc w:val="both"/>
        <w:rPr>
          <w:b/>
        </w:rPr>
      </w:pPr>
      <w:r w:rsidRPr="00E82D59">
        <w:rPr>
          <w:b/>
        </w:rPr>
        <w:t>EDUCATIONAL DETAILS</w:t>
      </w:r>
    </w:p>
    <w:p w:rsidR="003C4655" w:rsidRDefault="003C4655" w:rsidP="00C43200">
      <w:pPr>
        <w:tabs>
          <w:tab w:val="left" w:pos="897"/>
          <w:tab w:val="right" w:pos="9990"/>
        </w:tabs>
        <w:ind w:right="-673"/>
        <w:rPr>
          <w:b/>
          <w:i/>
          <w:sz w:val="20"/>
          <w:szCs w:val="20"/>
        </w:rPr>
      </w:pPr>
    </w:p>
    <w:p w:rsidR="004E18B7" w:rsidRDefault="004E18B7" w:rsidP="00C43200">
      <w:pPr>
        <w:tabs>
          <w:tab w:val="left" w:pos="897"/>
          <w:tab w:val="right" w:pos="9990"/>
        </w:tabs>
        <w:ind w:right="-673"/>
        <w:rPr>
          <w:b/>
          <w:i/>
          <w:sz w:val="20"/>
          <w:szCs w:val="20"/>
        </w:rPr>
      </w:pPr>
    </w:p>
    <w:p w:rsidR="004E18B7" w:rsidRPr="00E82D59" w:rsidRDefault="004E18B7" w:rsidP="00C43200">
      <w:pPr>
        <w:tabs>
          <w:tab w:val="left" w:pos="897"/>
          <w:tab w:val="right" w:pos="9990"/>
        </w:tabs>
        <w:ind w:right="-673"/>
        <w:rPr>
          <w:b/>
          <w:i/>
          <w:sz w:val="20"/>
          <w:szCs w:val="20"/>
        </w:rPr>
      </w:pPr>
    </w:p>
    <w:p w:rsidR="00ED222B" w:rsidRPr="00E91F9B" w:rsidRDefault="00ED222B" w:rsidP="00ED222B">
      <w:pPr>
        <w:numPr>
          <w:ilvl w:val="0"/>
          <w:numId w:val="15"/>
        </w:numPr>
        <w:tabs>
          <w:tab w:val="left" w:pos="810"/>
          <w:tab w:val="left" w:pos="900"/>
          <w:tab w:val="left" w:pos="4140"/>
        </w:tabs>
        <w:jc w:val="both"/>
        <w:rPr>
          <w:rFonts w:ascii="Century" w:hAnsi="Century"/>
          <w:color w:val="000000"/>
        </w:rPr>
      </w:pPr>
      <w:r w:rsidRPr="00E60493">
        <w:rPr>
          <w:rFonts w:ascii="Century" w:hAnsi="Century"/>
          <w:b/>
          <w:color w:val="000000"/>
          <w:u w:val="single"/>
        </w:rPr>
        <w:t>ACADEMIC QUALIFICATIONS</w:t>
      </w:r>
    </w:p>
    <w:p w:rsidR="00ED222B" w:rsidRPr="007941D9" w:rsidRDefault="00ED222B" w:rsidP="00ED222B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" w:hAnsi="Century"/>
          <w:b/>
          <w:color w:val="000000"/>
        </w:rPr>
      </w:pPr>
      <w:r w:rsidRPr="007941D9">
        <w:rPr>
          <w:rFonts w:ascii="Century" w:hAnsi="Century"/>
          <w:b/>
          <w:color w:val="000000"/>
        </w:rPr>
        <w:t>S.S.L.C</w:t>
      </w:r>
    </w:p>
    <w:p w:rsidR="00ED222B" w:rsidRPr="00DF0741" w:rsidRDefault="00ED222B" w:rsidP="00ED222B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  <w:r w:rsidRPr="00DF0741">
        <w:rPr>
          <w:rFonts w:ascii="Century" w:hAnsi="Century"/>
          <w:color w:val="000000"/>
        </w:rPr>
        <w:t>GENERAL EDUCATION DEPARTMENT SECODARY SCHOOL LEAVING CERTIFICATE</w:t>
      </w:r>
    </w:p>
    <w:p w:rsidR="00336650" w:rsidRDefault="00ED222B" w:rsidP="004E18B7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t>Institution: Government MGHSS EDATHERA, PATHANAPURAM</w:t>
      </w:r>
    </w:p>
    <w:p w:rsidR="004E18B7" w:rsidRDefault="004E18B7" w:rsidP="004E18B7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</w:p>
    <w:p w:rsidR="004E18B7" w:rsidRDefault="004E18B7" w:rsidP="004E18B7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</w:p>
    <w:p w:rsidR="004E18B7" w:rsidRPr="00DF0741" w:rsidRDefault="004E18B7" w:rsidP="004E18B7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</w:p>
    <w:p w:rsidR="00ED222B" w:rsidRPr="007941D9" w:rsidRDefault="00ED222B" w:rsidP="00ED222B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" w:hAnsi="Century"/>
          <w:b/>
          <w:caps/>
          <w:color w:val="000000"/>
        </w:rPr>
      </w:pPr>
      <w:r w:rsidRPr="007941D9">
        <w:rPr>
          <w:rFonts w:ascii="Century" w:hAnsi="Century"/>
          <w:b/>
          <w:caps/>
          <w:color w:val="000000"/>
        </w:rPr>
        <w:t>+2  Science</w:t>
      </w:r>
    </w:p>
    <w:p w:rsidR="00ED222B" w:rsidRDefault="00ED222B" w:rsidP="00ED222B">
      <w:pPr>
        <w:pStyle w:val="ListParagraph"/>
        <w:spacing w:before="100" w:beforeAutospacing="1" w:after="100" w:afterAutospacing="1"/>
        <w:ind w:left="3795"/>
        <w:jc w:val="both"/>
        <w:rPr>
          <w:rFonts w:ascii="Century" w:hAnsi="Century"/>
          <w:caps/>
          <w:color w:val="000000"/>
        </w:rPr>
      </w:pPr>
    </w:p>
    <w:p w:rsidR="00ED222B" w:rsidRPr="00530979" w:rsidRDefault="00ED222B" w:rsidP="00ED222B">
      <w:pPr>
        <w:pStyle w:val="ListParagraph"/>
        <w:spacing w:before="100" w:beforeAutospacing="1" w:after="100" w:afterAutospacing="1"/>
        <w:ind w:left="3795"/>
        <w:jc w:val="both"/>
        <w:rPr>
          <w:rFonts w:ascii="Century" w:hAnsi="Century"/>
          <w:caps/>
          <w:color w:val="000000"/>
        </w:rPr>
      </w:pPr>
      <w:r w:rsidRPr="00530979">
        <w:rPr>
          <w:rFonts w:ascii="Century" w:hAnsi="Century"/>
          <w:caps/>
          <w:color w:val="000000"/>
        </w:rPr>
        <w:t>BOARD OF HIGHER SECONDARY EXAMINATION</w:t>
      </w:r>
    </w:p>
    <w:p w:rsidR="00ED222B" w:rsidRDefault="00ED222B" w:rsidP="00ED222B">
      <w:pPr>
        <w:spacing w:before="100" w:beforeAutospacing="1" w:after="100" w:afterAutospacing="1"/>
        <w:ind w:left="3795"/>
        <w:jc w:val="both"/>
        <w:rPr>
          <w:rFonts w:ascii="Century" w:hAnsi="Century"/>
          <w:color w:val="000000"/>
        </w:rPr>
      </w:pPr>
      <w:r>
        <w:rPr>
          <w:rFonts w:ascii="Century" w:hAnsi="Century"/>
          <w:color w:val="000000"/>
        </w:rPr>
        <w:lastRenderedPageBreak/>
        <w:t>Institution: Government MGHSS EDATHERA,   PATHANAPURAM</w:t>
      </w:r>
    </w:p>
    <w:p w:rsidR="00ED222B" w:rsidRDefault="004E18B7" w:rsidP="004E18B7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/>
          <w:color w:val="000000"/>
        </w:rPr>
        <w:t>ITC (CIVIL)</w:t>
      </w:r>
    </w:p>
    <w:p w:rsidR="004E18B7" w:rsidRPr="004E18B7" w:rsidRDefault="004E18B7" w:rsidP="004E18B7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b/>
          <w:color w:val="000000"/>
        </w:rPr>
      </w:pPr>
    </w:p>
    <w:p w:rsidR="00ED222B" w:rsidRPr="004E18B7" w:rsidRDefault="00ED222B" w:rsidP="004E18B7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I</w:t>
      </w:r>
      <w:r w:rsidR="004E18B7">
        <w:rPr>
          <w:rFonts w:ascii="Century Gothic" w:hAnsi="Century Gothic"/>
          <w:color w:val="000000"/>
        </w:rPr>
        <w:t>nstitution; BHARATH TECHNICA</w:t>
      </w:r>
      <w:r>
        <w:rPr>
          <w:rFonts w:ascii="Century Gothic" w:hAnsi="Century Gothic"/>
          <w:color w:val="000000"/>
        </w:rPr>
        <w:t>L</w:t>
      </w:r>
      <w:r w:rsidR="004E18B7">
        <w:rPr>
          <w:rFonts w:ascii="Century Gothic" w:hAnsi="Century Gothic"/>
          <w:color w:val="000000"/>
        </w:rPr>
        <w:t xml:space="preserve"> COLLEGE PUNALUR</w:t>
      </w:r>
      <w:r>
        <w:rPr>
          <w:rFonts w:ascii="Century Gothic" w:hAnsi="Century Gothic"/>
          <w:color w:val="000000"/>
        </w:rPr>
        <w:t>,</w:t>
      </w:r>
    </w:p>
    <w:p w:rsidR="00ED222B" w:rsidRPr="00892B4D" w:rsidRDefault="00ED222B" w:rsidP="00ED222B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color w:val="000000"/>
        </w:rPr>
      </w:pPr>
    </w:p>
    <w:p w:rsidR="00ED222B" w:rsidRPr="007941D9" w:rsidRDefault="00ED222B" w:rsidP="00ED222B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 Gothic" w:hAnsi="Century Gothic"/>
          <w:b/>
          <w:color w:val="000000"/>
        </w:rPr>
      </w:pPr>
      <w:r w:rsidRPr="007941D9">
        <w:rPr>
          <w:rFonts w:ascii="Century Gothic" w:hAnsi="Century Gothic"/>
          <w:b/>
          <w:color w:val="000000"/>
        </w:rPr>
        <w:t>BACHELOR OF SCIENCE (BSc Botany)</w:t>
      </w:r>
    </w:p>
    <w:p w:rsidR="00ED222B" w:rsidRDefault="00ED222B" w:rsidP="00ED222B">
      <w:pPr>
        <w:spacing w:before="100" w:beforeAutospacing="1" w:after="100" w:afterAutospacing="1"/>
        <w:ind w:left="307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Institution: CATHOLICATE COLLEGE,</w:t>
      </w:r>
    </w:p>
    <w:p w:rsidR="00ED222B" w:rsidRPr="00ED222B" w:rsidRDefault="00ED222B" w:rsidP="007D6573">
      <w:pPr>
        <w:spacing w:before="100" w:beforeAutospacing="1" w:after="100" w:afterAutospacing="1"/>
        <w:ind w:left="307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PATHANAMTHITTA</w:t>
      </w:r>
    </w:p>
    <w:p w:rsidR="00411FBB" w:rsidRPr="00411FBB" w:rsidRDefault="00411FBB" w:rsidP="00ED222B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 Gothic" w:hAnsi="Century Gothic"/>
          <w:b/>
          <w:color w:val="000000"/>
        </w:rPr>
      </w:pPr>
      <w:r w:rsidRPr="00411FBB">
        <w:rPr>
          <w:rFonts w:ascii="Century Gothic" w:hAnsi="Century Gothic"/>
          <w:b/>
          <w:color w:val="000000"/>
        </w:rPr>
        <w:t>Lifting</w:t>
      </w:r>
      <w:r>
        <w:rPr>
          <w:rFonts w:ascii="Century Gothic" w:hAnsi="Century Gothic"/>
          <w:color w:val="000000"/>
        </w:rPr>
        <w:t xml:space="preserve"> </w:t>
      </w:r>
      <w:r w:rsidRPr="00411FBB">
        <w:rPr>
          <w:rFonts w:ascii="Century Gothic" w:hAnsi="Century Gothic"/>
          <w:b/>
          <w:color w:val="000000"/>
        </w:rPr>
        <w:t>supervisor</w:t>
      </w:r>
      <w:r w:rsidR="00ED222B">
        <w:rPr>
          <w:rFonts w:ascii="Century Gothic" w:hAnsi="Century Gothic"/>
          <w:color w:val="000000"/>
        </w:rPr>
        <w:t xml:space="preserve">  </w:t>
      </w:r>
    </w:p>
    <w:p w:rsidR="00411FBB" w:rsidRDefault="00411FBB" w:rsidP="00411FBB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Institution</w:t>
      </w:r>
      <w:r w:rsidR="008F6D5C">
        <w:rPr>
          <w:rFonts w:ascii="Century Gothic" w:hAnsi="Century Gothic"/>
          <w:color w:val="000000"/>
        </w:rPr>
        <w:t>: TUV</w:t>
      </w:r>
      <w:r>
        <w:rPr>
          <w:rFonts w:ascii="Century Gothic" w:hAnsi="Century Gothic"/>
          <w:color w:val="000000"/>
        </w:rPr>
        <w:t xml:space="preserve"> SUD MIDDLE EAST</w:t>
      </w:r>
      <w:r w:rsidR="008F6D5C">
        <w:rPr>
          <w:rFonts w:ascii="Century Gothic" w:hAnsi="Century Gothic"/>
          <w:color w:val="000000"/>
        </w:rPr>
        <w:t xml:space="preserve"> L.L.C</w:t>
      </w:r>
    </w:p>
    <w:p w:rsidR="008F6D5C" w:rsidRDefault="008F6D5C" w:rsidP="00411FBB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color w:val="000000"/>
        </w:rPr>
      </w:pPr>
    </w:p>
    <w:p w:rsidR="008F6D5C" w:rsidRDefault="008F6D5C" w:rsidP="00411FBB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ABUDHABI</w:t>
      </w:r>
    </w:p>
    <w:p w:rsidR="00411FBB" w:rsidRPr="00411FBB" w:rsidRDefault="00411FBB" w:rsidP="00411FBB">
      <w:pPr>
        <w:pStyle w:val="ListParagraph"/>
        <w:spacing w:before="100" w:beforeAutospacing="1" w:after="100" w:afterAutospacing="1"/>
        <w:ind w:left="3795"/>
        <w:jc w:val="both"/>
        <w:rPr>
          <w:rFonts w:ascii="Century Gothic" w:hAnsi="Century Gothic"/>
          <w:b/>
          <w:color w:val="000000"/>
        </w:rPr>
      </w:pPr>
    </w:p>
    <w:p w:rsidR="00ED222B" w:rsidRPr="007941D9" w:rsidRDefault="00ED222B" w:rsidP="00ED222B">
      <w:pPr>
        <w:pStyle w:val="ListParagraph"/>
        <w:numPr>
          <w:ilvl w:val="0"/>
          <w:numId w:val="16"/>
        </w:numPr>
        <w:spacing w:before="100" w:beforeAutospacing="1" w:after="100" w:afterAutospacing="1"/>
        <w:jc w:val="both"/>
        <w:rPr>
          <w:rFonts w:ascii="Century Gothic" w:hAnsi="Century Gothic"/>
          <w:b/>
          <w:color w:val="000000"/>
        </w:rPr>
      </w:pPr>
      <w:r w:rsidRPr="007941D9">
        <w:rPr>
          <w:rFonts w:ascii="Century Gothic" w:hAnsi="Century Gothic"/>
          <w:b/>
          <w:color w:val="000000"/>
        </w:rPr>
        <w:t>MS OFFICE</w:t>
      </w:r>
    </w:p>
    <w:p w:rsidR="00411FBB" w:rsidRPr="005E2B90" w:rsidRDefault="00ED222B" w:rsidP="00411FBB">
      <w:pPr>
        <w:spacing w:before="100" w:beforeAutospacing="1" w:after="100" w:afterAutospacing="1"/>
        <w:ind w:left="3075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Institut</w:t>
      </w:r>
      <w:r w:rsidR="00411FBB">
        <w:rPr>
          <w:rFonts w:ascii="Century Gothic" w:hAnsi="Century Gothic"/>
          <w:color w:val="000000"/>
        </w:rPr>
        <w:t>ion: AKSHAYA CENTER, ELAMANNOOR</w:t>
      </w:r>
    </w:p>
    <w:p w:rsidR="00425064" w:rsidRPr="00E82D59" w:rsidRDefault="00425064" w:rsidP="00C43200">
      <w:pPr>
        <w:tabs>
          <w:tab w:val="left" w:pos="897"/>
          <w:tab w:val="right" w:pos="9990"/>
        </w:tabs>
        <w:ind w:right="-673"/>
        <w:rPr>
          <w:b/>
          <w:i/>
          <w:sz w:val="20"/>
          <w:szCs w:val="20"/>
        </w:rPr>
      </w:pPr>
    </w:p>
    <w:p w:rsidR="00226CFC" w:rsidRPr="00E82D59" w:rsidRDefault="00B003E3" w:rsidP="00226CFC">
      <w:pPr>
        <w:keepNext/>
        <w:pBdr>
          <w:bottom w:val="single" w:sz="8" w:space="2" w:color="auto"/>
        </w:pBdr>
        <w:shd w:val="pct10" w:color="auto" w:fill="auto"/>
        <w:spacing w:before="240" w:after="120"/>
        <w:outlineLvl w:val="2"/>
        <w:rPr>
          <w:b/>
          <w:bCs/>
        </w:rPr>
      </w:pPr>
      <w:r w:rsidRPr="00E82D59">
        <w:rPr>
          <w:b/>
          <w:bCs/>
        </w:rPr>
        <w:t>WORK</w:t>
      </w:r>
      <w:r w:rsidR="00394FA3">
        <w:rPr>
          <w:b/>
          <w:bCs/>
        </w:rPr>
        <w:t xml:space="preserve"> EXPERIENCE 5</w:t>
      </w:r>
      <w:r w:rsidR="00226CFC" w:rsidRPr="00E82D59">
        <w:rPr>
          <w:b/>
          <w:bCs/>
        </w:rPr>
        <w:t xml:space="preserve"> YEARS</w:t>
      </w:r>
      <w:r w:rsidR="003C4655" w:rsidRPr="00E82D59">
        <w:rPr>
          <w:b/>
          <w:bCs/>
        </w:rPr>
        <w:t>.</w:t>
      </w:r>
    </w:p>
    <w:p w:rsidR="00B003E3" w:rsidRPr="00E82D59" w:rsidRDefault="00ED222B" w:rsidP="00B003E3">
      <w:pPr>
        <w:spacing w:after="120"/>
        <w:jc w:val="both"/>
        <w:rPr>
          <w:b/>
        </w:rPr>
      </w:pPr>
      <w:r>
        <w:rPr>
          <w:b/>
        </w:rPr>
        <w:t xml:space="preserve">1. Dodsel Engineering &amp; </w:t>
      </w:r>
      <w:r w:rsidR="000E2B71">
        <w:rPr>
          <w:b/>
        </w:rPr>
        <w:t>Construction LTD</w:t>
      </w:r>
      <w:r>
        <w:rPr>
          <w:b/>
        </w:rPr>
        <w:t xml:space="preserve">, </w:t>
      </w:r>
      <w:r w:rsidR="000E2B71">
        <w:rPr>
          <w:b/>
        </w:rPr>
        <w:t>Abu Dhabi – December 2011 to December 2013</w:t>
      </w:r>
    </w:p>
    <w:p w:rsidR="00B003E3" w:rsidRPr="00E82D59" w:rsidRDefault="00B003E3" w:rsidP="00B003E3">
      <w:pPr>
        <w:spacing w:after="120"/>
        <w:ind w:firstLine="720"/>
        <w:jc w:val="both"/>
      </w:pPr>
      <w:r w:rsidRPr="00E82D59">
        <w:t>Project</w:t>
      </w:r>
      <w:r w:rsidRPr="00E82D59">
        <w:tab/>
      </w:r>
      <w:r w:rsidRPr="00E82D59">
        <w:tab/>
      </w:r>
      <w:r w:rsidR="000E2B71">
        <w:tab/>
        <w:t>:</w:t>
      </w:r>
      <w:r w:rsidR="000E2B71">
        <w:tab/>
        <w:t>Shah</w:t>
      </w:r>
      <w:r w:rsidR="00226A98">
        <w:t xml:space="preserve"> Oil &amp; Gas Development Project (</w:t>
      </w:r>
      <w:r w:rsidR="00226A98" w:rsidRPr="00A755FB">
        <w:rPr>
          <w:b/>
        </w:rPr>
        <w:t>ADNOC</w:t>
      </w:r>
      <w:r w:rsidR="00226A98">
        <w:t>)</w:t>
      </w:r>
    </w:p>
    <w:p w:rsidR="003C4655" w:rsidRPr="00E82D59" w:rsidRDefault="003C4655" w:rsidP="003C4655">
      <w:pPr>
        <w:tabs>
          <w:tab w:val="left" w:pos="3630"/>
        </w:tabs>
        <w:spacing w:after="120"/>
        <w:ind w:firstLine="720"/>
        <w:jc w:val="both"/>
      </w:pPr>
      <w:r w:rsidRPr="00E82D59">
        <w:t xml:space="preserve">Consultant                  </w:t>
      </w:r>
      <w:r w:rsidR="00226A98">
        <w:t xml:space="preserve"> :           Saipem</w:t>
      </w:r>
    </w:p>
    <w:p w:rsidR="00E4126D" w:rsidRPr="00E82D59" w:rsidRDefault="00B003E3" w:rsidP="00B003E3">
      <w:pPr>
        <w:spacing w:after="120"/>
        <w:ind w:firstLine="720"/>
        <w:jc w:val="both"/>
      </w:pPr>
      <w:r w:rsidRPr="00E82D59">
        <w:t>Location</w:t>
      </w:r>
      <w:r w:rsidRPr="00E82D59">
        <w:tab/>
      </w:r>
      <w:r w:rsidRPr="00E82D59">
        <w:tab/>
        <w:t>:</w:t>
      </w:r>
      <w:r w:rsidRPr="00E82D59">
        <w:tab/>
      </w:r>
      <w:r w:rsidR="00226A98">
        <w:t>Hameem, Abu Dhabi</w:t>
      </w:r>
    </w:p>
    <w:p w:rsidR="001C0FD3" w:rsidRPr="00E82D59" w:rsidRDefault="00B003E3" w:rsidP="00B003E3">
      <w:pPr>
        <w:spacing w:after="120"/>
        <w:ind w:firstLine="720"/>
        <w:jc w:val="both"/>
      </w:pPr>
      <w:r w:rsidRPr="00E82D59">
        <w:t>Po</w:t>
      </w:r>
      <w:r w:rsidR="00226A98">
        <w:t>sitio</w:t>
      </w:r>
      <w:r w:rsidR="009A6203">
        <w:t xml:space="preserve">n </w:t>
      </w:r>
      <w:r w:rsidR="009A6203">
        <w:tab/>
      </w:r>
      <w:r w:rsidR="000B33BD">
        <w:tab/>
        <w:t>:</w:t>
      </w:r>
      <w:r w:rsidR="000B33BD">
        <w:tab/>
        <w:t>Permit Coordinator &amp; Rigger</w:t>
      </w:r>
      <w:r w:rsidRPr="00E82D59">
        <w:t xml:space="preserve"> Foreman</w:t>
      </w:r>
    </w:p>
    <w:p w:rsidR="003C4655" w:rsidRPr="00E82D59" w:rsidRDefault="00B003E3" w:rsidP="00425064">
      <w:pPr>
        <w:spacing w:after="120"/>
        <w:ind w:firstLine="720"/>
        <w:jc w:val="both"/>
      </w:pPr>
      <w:r w:rsidRPr="00E82D59">
        <w:t>Dur</w:t>
      </w:r>
      <w:r w:rsidR="00226A98">
        <w:t xml:space="preserve">ation </w:t>
      </w:r>
      <w:r w:rsidR="00226A98">
        <w:tab/>
      </w:r>
      <w:r w:rsidR="00226A98">
        <w:tab/>
        <w:t>:</w:t>
      </w:r>
      <w:r w:rsidR="00226A98">
        <w:tab/>
        <w:t>2 Year</w:t>
      </w:r>
    </w:p>
    <w:p w:rsidR="000462BC" w:rsidRPr="00E82D59" w:rsidRDefault="00B003E3" w:rsidP="00B003E3">
      <w:pPr>
        <w:spacing w:after="120"/>
        <w:jc w:val="both"/>
        <w:rPr>
          <w:b/>
        </w:rPr>
      </w:pPr>
      <w:r w:rsidRPr="00E82D59">
        <w:rPr>
          <w:b/>
        </w:rPr>
        <w:t xml:space="preserve">2. </w:t>
      </w:r>
      <w:r w:rsidR="00226A98">
        <w:rPr>
          <w:b/>
        </w:rPr>
        <w:t xml:space="preserve">STS Engineering &amp; Construction LTD </w:t>
      </w:r>
      <w:r w:rsidR="000462BC" w:rsidRPr="00E82D59">
        <w:rPr>
          <w:b/>
        </w:rPr>
        <w:t>Muscat, Oman</w:t>
      </w:r>
      <w:r w:rsidRPr="00E82D59">
        <w:rPr>
          <w:b/>
        </w:rPr>
        <w:t xml:space="preserve">– </w:t>
      </w:r>
      <w:r w:rsidR="00226A98">
        <w:rPr>
          <w:b/>
        </w:rPr>
        <w:t>May 2014</w:t>
      </w:r>
      <w:r w:rsidR="000462BC" w:rsidRPr="00E82D59">
        <w:rPr>
          <w:b/>
        </w:rPr>
        <w:t xml:space="preserve"> to </w:t>
      </w:r>
      <w:r w:rsidR="00226A98">
        <w:rPr>
          <w:b/>
        </w:rPr>
        <w:t>March 2016</w:t>
      </w:r>
      <w:r w:rsidR="000462BC" w:rsidRPr="00E82D59">
        <w:rPr>
          <w:b/>
        </w:rPr>
        <w:t>.</w:t>
      </w:r>
    </w:p>
    <w:p w:rsidR="000462BC" w:rsidRPr="00E82D59" w:rsidRDefault="000462BC" w:rsidP="000462BC">
      <w:pPr>
        <w:spacing w:after="120"/>
        <w:ind w:firstLine="720"/>
        <w:jc w:val="both"/>
      </w:pPr>
      <w:r w:rsidRPr="00E82D59">
        <w:t>Project</w:t>
      </w:r>
      <w:r w:rsidRPr="00E82D59">
        <w:tab/>
      </w:r>
      <w:r w:rsidRPr="00E82D59">
        <w:tab/>
      </w:r>
      <w:r w:rsidRPr="00E82D59">
        <w:tab/>
        <w:t>:</w:t>
      </w:r>
      <w:r w:rsidRPr="00E82D59">
        <w:tab/>
      </w:r>
      <w:r w:rsidR="00226A98">
        <w:t xml:space="preserve">Safah Oil &amp; Gas Development Project Oman </w:t>
      </w:r>
      <w:r w:rsidR="00226A98" w:rsidRPr="00A755FB">
        <w:rPr>
          <w:b/>
        </w:rPr>
        <w:t>(OXY</w:t>
      </w:r>
      <w:r w:rsidR="00226A98">
        <w:t>)</w:t>
      </w:r>
    </w:p>
    <w:p w:rsidR="000462BC" w:rsidRPr="00E82D59" w:rsidRDefault="000462BC" w:rsidP="000462BC">
      <w:pPr>
        <w:spacing w:after="120"/>
        <w:ind w:firstLine="720"/>
        <w:jc w:val="both"/>
      </w:pPr>
      <w:r w:rsidRPr="00E82D59">
        <w:t>Location</w:t>
      </w:r>
      <w:r w:rsidRPr="00E82D59">
        <w:tab/>
      </w:r>
      <w:r w:rsidRPr="00E82D59">
        <w:tab/>
        <w:t>:</w:t>
      </w:r>
      <w:r w:rsidRPr="00E82D59">
        <w:tab/>
      </w:r>
      <w:r w:rsidR="00226A98">
        <w:t>Safah</w:t>
      </w:r>
    </w:p>
    <w:p w:rsidR="000462BC" w:rsidRPr="00E82D59" w:rsidRDefault="000462BC" w:rsidP="000462BC">
      <w:pPr>
        <w:spacing w:after="120"/>
        <w:ind w:firstLine="720"/>
        <w:jc w:val="both"/>
      </w:pPr>
      <w:r w:rsidRPr="00E82D59">
        <w:t xml:space="preserve">Position </w:t>
      </w:r>
      <w:r w:rsidRPr="00E82D59">
        <w:tab/>
      </w:r>
      <w:r w:rsidRPr="00E82D59">
        <w:tab/>
        <w:t>:</w:t>
      </w:r>
      <w:r w:rsidRPr="00E82D59">
        <w:tab/>
      </w:r>
      <w:r w:rsidR="00226A98">
        <w:t>Permit Coordinator</w:t>
      </w:r>
      <w:r w:rsidRPr="00E82D59">
        <w:t xml:space="preserve"> </w:t>
      </w:r>
      <w:r w:rsidR="000B33BD">
        <w:t>&amp; Rigger</w:t>
      </w:r>
      <w:r w:rsidR="004E18B7">
        <w:t xml:space="preserve"> Foreman</w:t>
      </w:r>
    </w:p>
    <w:p w:rsidR="000462BC" w:rsidRPr="00E82D59" w:rsidRDefault="00226A98" w:rsidP="000462BC">
      <w:pPr>
        <w:spacing w:after="120"/>
        <w:ind w:firstLine="720"/>
        <w:jc w:val="both"/>
      </w:pPr>
      <w:r>
        <w:t xml:space="preserve">Duration </w:t>
      </w:r>
      <w:r>
        <w:tab/>
      </w:r>
      <w:r>
        <w:tab/>
        <w:t>:</w:t>
      </w:r>
      <w:r>
        <w:tab/>
        <w:t>May 2014 to March 2016</w:t>
      </w:r>
      <w:r w:rsidR="00394FA3">
        <w:t xml:space="preserve"> </w:t>
      </w:r>
      <w:r w:rsidR="00FF3A18">
        <w:t>(2year</w:t>
      </w:r>
      <w:r w:rsidR="00394FA3">
        <w:t>)</w:t>
      </w:r>
    </w:p>
    <w:p w:rsidR="00FF3A18" w:rsidRDefault="00FF3A18" w:rsidP="007D6573">
      <w:pPr>
        <w:spacing w:after="120"/>
        <w:jc w:val="both"/>
      </w:pPr>
    </w:p>
    <w:p w:rsidR="008F6D5C" w:rsidRDefault="008F6D5C" w:rsidP="007D6573">
      <w:pPr>
        <w:spacing w:after="120"/>
        <w:jc w:val="both"/>
      </w:pPr>
    </w:p>
    <w:p w:rsidR="008F6D5C" w:rsidRPr="00E82D59" w:rsidRDefault="008F6D5C" w:rsidP="007D6573">
      <w:pPr>
        <w:spacing w:after="120"/>
        <w:jc w:val="both"/>
      </w:pPr>
    </w:p>
    <w:p w:rsidR="000462BC" w:rsidRPr="00E82D59" w:rsidRDefault="000462BC" w:rsidP="000462BC">
      <w:pPr>
        <w:spacing w:after="120"/>
        <w:jc w:val="both"/>
        <w:rPr>
          <w:b/>
        </w:rPr>
      </w:pPr>
      <w:r w:rsidRPr="00E82D59">
        <w:rPr>
          <w:b/>
        </w:rPr>
        <w:t>3.</w:t>
      </w:r>
      <w:r w:rsidR="00226A98">
        <w:rPr>
          <w:b/>
        </w:rPr>
        <w:t xml:space="preserve"> NBHH</w:t>
      </w:r>
      <w:r w:rsidR="00394FA3" w:rsidRPr="00E82D59">
        <w:rPr>
          <w:b/>
        </w:rPr>
        <w:t xml:space="preserve">– </w:t>
      </w:r>
      <w:r w:rsidR="00394FA3">
        <w:rPr>
          <w:b/>
        </w:rPr>
        <w:t>Hydro Export LTD, Abu Dhabi, March 2016 to still date</w:t>
      </w:r>
      <w:r w:rsidRPr="00E82D59">
        <w:rPr>
          <w:b/>
        </w:rPr>
        <w:t>.</w:t>
      </w:r>
    </w:p>
    <w:p w:rsidR="003C4655" w:rsidRPr="00E82D59" w:rsidRDefault="00394FA3" w:rsidP="003C4655">
      <w:pPr>
        <w:spacing w:after="120"/>
        <w:ind w:firstLine="720"/>
        <w:jc w:val="both"/>
      </w:pPr>
      <w:r>
        <w:t>Project</w:t>
      </w:r>
      <w:r>
        <w:tab/>
      </w:r>
      <w:r>
        <w:tab/>
      </w:r>
      <w:r>
        <w:tab/>
        <w:t>:</w:t>
      </w:r>
      <w:r>
        <w:tab/>
        <w:t>UZ750 Project (Islands Surface Facility Project)</w:t>
      </w:r>
      <w:r w:rsidR="003C4655" w:rsidRPr="00E82D59">
        <w:t xml:space="preserve"> </w:t>
      </w:r>
      <w:r w:rsidRPr="00A755FB">
        <w:rPr>
          <w:b/>
        </w:rPr>
        <w:t>(ZADCO)</w:t>
      </w:r>
      <w:r w:rsidR="003C4655" w:rsidRPr="00E82D59">
        <w:t xml:space="preserve">     </w:t>
      </w:r>
    </w:p>
    <w:p w:rsidR="00394FA3" w:rsidRDefault="000462BC" w:rsidP="000462BC">
      <w:pPr>
        <w:spacing w:after="120"/>
        <w:ind w:firstLine="720"/>
        <w:jc w:val="both"/>
      </w:pPr>
      <w:r w:rsidRPr="00E82D59">
        <w:t>Location</w:t>
      </w:r>
      <w:r w:rsidRPr="00E82D59">
        <w:tab/>
      </w:r>
      <w:r w:rsidRPr="00E82D59">
        <w:tab/>
        <w:t>:</w:t>
      </w:r>
      <w:r w:rsidRPr="00E82D59">
        <w:tab/>
      </w:r>
      <w:r w:rsidR="00394FA3">
        <w:t>West Island, Abu Dhabi</w:t>
      </w:r>
    </w:p>
    <w:p w:rsidR="000462BC" w:rsidRPr="00E82D59" w:rsidRDefault="000462BC" w:rsidP="000462BC">
      <w:pPr>
        <w:spacing w:after="120"/>
        <w:ind w:firstLine="720"/>
        <w:jc w:val="both"/>
      </w:pPr>
      <w:r w:rsidRPr="00E82D59">
        <w:t xml:space="preserve">Position </w:t>
      </w:r>
      <w:r w:rsidRPr="00E82D59">
        <w:tab/>
      </w:r>
      <w:r w:rsidRPr="00E82D59">
        <w:tab/>
        <w:t>:</w:t>
      </w:r>
      <w:r w:rsidRPr="00E82D59">
        <w:tab/>
      </w:r>
      <w:r w:rsidR="00394FA3">
        <w:t xml:space="preserve">Permit Coordinator </w:t>
      </w:r>
      <w:r w:rsidR="0055437C">
        <w:t>&amp;</w:t>
      </w:r>
      <w:r w:rsidR="0055437C" w:rsidRPr="0055437C">
        <w:t xml:space="preserve"> </w:t>
      </w:r>
      <w:r w:rsidR="000B33BD">
        <w:t>Civil</w:t>
      </w:r>
      <w:r w:rsidR="004E18B7">
        <w:t xml:space="preserve"> Foreman</w:t>
      </w:r>
    </w:p>
    <w:p w:rsidR="00B003E3" w:rsidRPr="007D6573" w:rsidRDefault="000462BC" w:rsidP="007D6573">
      <w:pPr>
        <w:spacing w:after="120"/>
        <w:ind w:firstLine="720"/>
        <w:jc w:val="both"/>
      </w:pPr>
      <w:r w:rsidRPr="00E82D59">
        <w:lastRenderedPageBreak/>
        <w:t xml:space="preserve">Duration </w:t>
      </w:r>
      <w:r w:rsidRPr="00E82D59">
        <w:tab/>
      </w:r>
      <w:r w:rsidRPr="00E82D59">
        <w:tab/>
        <w:t>:</w:t>
      </w:r>
      <w:r w:rsidR="00D85F30" w:rsidRPr="00E82D59">
        <w:tab/>
      </w:r>
      <w:r w:rsidR="00394FA3">
        <w:t>March</w:t>
      </w:r>
      <w:r w:rsidR="00374E74">
        <w:t xml:space="preserve"> </w:t>
      </w:r>
      <w:r w:rsidR="00394FA3">
        <w:t>2016</w:t>
      </w:r>
      <w:r w:rsidR="00C043C8" w:rsidRPr="00E82D59">
        <w:t xml:space="preserve"> </w:t>
      </w:r>
      <w:r w:rsidRPr="00E82D59">
        <w:t xml:space="preserve">to </w:t>
      </w:r>
      <w:r w:rsidR="00394FA3">
        <w:t>still</w:t>
      </w:r>
    </w:p>
    <w:p w:rsidR="007418DB" w:rsidRPr="00E82D59" w:rsidRDefault="007418DB" w:rsidP="00394FA3">
      <w:pPr>
        <w:spacing w:before="120" w:after="120" w:line="360" w:lineRule="auto"/>
        <w:jc w:val="both"/>
      </w:pPr>
    </w:p>
    <w:tbl>
      <w:tblPr>
        <w:tblStyle w:val="TableGrid"/>
        <w:tblW w:w="96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0"/>
      </w:tblGrid>
      <w:tr w:rsidR="00D60E34" w:rsidRPr="00E82D59" w:rsidTr="0071247C">
        <w:trPr>
          <w:trHeight w:val="132"/>
        </w:trPr>
        <w:tc>
          <w:tcPr>
            <w:tcW w:w="9650" w:type="dxa"/>
          </w:tcPr>
          <w:p w:rsidR="00D60E34" w:rsidRPr="00E82D59" w:rsidRDefault="00D60E34" w:rsidP="00B712B3">
            <w:pPr>
              <w:keepNext/>
              <w:pBdr>
                <w:bottom w:val="single" w:sz="8" w:space="2" w:color="auto"/>
              </w:pBdr>
              <w:shd w:val="pct10" w:color="auto" w:fill="auto"/>
              <w:spacing w:before="120" w:after="120" w:line="360" w:lineRule="auto"/>
              <w:outlineLvl w:val="2"/>
              <w:rPr>
                <w:b/>
                <w:bCs/>
                <w:sz w:val="24"/>
                <w:szCs w:val="24"/>
              </w:rPr>
            </w:pPr>
            <w:r w:rsidRPr="00E82D59">
              <w:rPr>
                <w:b/>
                <w:bCs/>
                <w:sz w:val="24"/>
                <w:szCs w:val="24"/>
              </w:rPr>
              <w:t>Declaration</w:t>
            </w:r>
          </w:p>
          <w:p w:rsidR="00D60E34" w:rsidRPr="00B35F28" w:rsidRDefault="00D60E34" w:rsidP="00B35F28">
            <w:pPr>
              <w:spacing w:before="120" w:after="120" w:line="360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E82D59">
              <w:rPr>
                <w:sz w:val="24"/>
                <w:szCs w:val="24"/>
                <w:lang w:val="en-US" w:eastAsia="en-US"/>
              </w:rPr>
              <w:t>I hereby declare that the above-mentioned information is correct up to my knowledge and I bear the responsibility for the correctness of</w:t>
            </w:r>
            <w:r w:rsidR="00FB4570">
              <w:rPr>
                <w:sz w:val="24"/>
                <w:szCs w:val="24"/>
                <w:lang w:val="en-US" w:eastAsia="en-US"/>
              </w:rPr>
              <w:t xml:space="preserve"> the above </w:t>
            </w:r>
            <w:r w:rsidRPr="00E82D59">
              <w:rPr>
                <w:sz w:val="24"/>
                <w:szCs w:val="24"/>
                <w:lang w:val="en-US" w:eastAsia="en-US"/>
              </w:rPr>
              <w:t>mentioned particulars.</w:t>
            </w:r>
            <w:bookmarkStart w:id="0" w:name="_GoBack"/>
            <w:bookmarkEnd w:id="0"/>
          </w:p>
          <w:p w:rsidR="00D60E34" w:rsidRPr="00E82D59" w:rsidRDefault="00D60E34" w:rsidP="00B712B3">
            <w:pPr>
              <w:pStyle w:val="NoSpacing"/>
              <w:tabs>
                <w:tab w:val="left" w:pos="2250"/>
              </w:tabs>
              <w:spacing w:before="120" w:after="120"/>
              <w:jc w:val="both"/>
              <w:rPr>
                <w:rStyle w:val="HelveticaLightNormal10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0E34" w:rsidRPr="00E82D59" w:rsidRDefault="00D60E34" w:rsidP="006B67FE">
      <w:pPr>
        <w:spacing w:after="120"/>
        <w:jc w:val="both"/>
      </w:pPr>
    </w:p>
    <w:p w:rsidR="00B003E3" w:rsidRPr="00E82D59" w:rsidRDefault="00B003E3" w:rsidP="00B003E3">
      <w:pPr>
        <w:spacing w:after="120"/>
      </w:pPr>
    </w:p>
    <w:p w:rsidR="00E4126D" w:rsidRPr="00E82D59" w:rsidRDefault="00E4126D" w:rsidP="00E4126D">
      <w:pPr>
        <w:spacing w:before="100" w:beforeAutospacing="1" w:after="100" w:afterAutospacing="1" w:line="276" w:lineRule="auto"/>
        <w:jc w:val="both"/>
      </w:pPr>
    </w:p>
    <w:p w:rsidR="00E4126D" w:rsidRPr="00E82D59" w:rsidRDefault="00E4126D" w:rsidP="00E4126D">
      <w:pPr>
        <w:spacing w:before="100" w:beforeAutospacing="1" w:after="100" w:afterAutospacing="1" w:line="276" w:lineRule="auto"/>
        <w:jc w:val="both"/>
      </w:pPr>
      <w:r w:rsidRPr="00E82D59">
        <w:tab/>
      </w:r>
      <w:r w:rsidRPr="00E82D59">
        <w:tab/>
      </w:r>
      <w:r w:rsidRPr="00E82D59">
        <w:tab/>
      </w:r>
      <w:r w:rsidRPr="00E82D59">
        <w:tab/>
      </w:r>
      <w:r w:rsidRPr="00E82D59">
        <w:tab/>
      </w:r>
    </w:p>
    <w:sectPr w:rsidR="00E4126D" w:rsidRPr="00E82D59" w:rsidSect="005B3952">
      <w:footerReference w:type="default" r:id="rId11"/>
      <w:pgSz w:w="11909" w:h="16834" w:code="9"/>
      <w:pgMar w:top="720" w:right="720" w:bottom="720" w:left="720" w:header="720" w:footer="10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86" w:rsidRDefault="005A2786" w:rsidP="00B37472">
      <w:r>
        <w:separator/>
      </w:r>
    </w:p>
  </w:endnote>
  <w:endnote w:type="continuationSeparator" w:id="0">
    <w:p w:rsidR="005A2786" w:rsidRDefault="005A2786" w:rsidP="00B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CF" w:rsidRDefault="005A2786" w:rsidP="00E62E0F">
    <w:pPr>
      <w:pStyle w:val="Footer"/>
    </w:pPr>
  </w:p>
  <w:p w:rsidR="000912CF" w:rsidRPr="00C1762E" w:rsidRDefault="005A2786" w:rsidP="00367AA5">
    <w:pPr>
      <w:pStyle w:val="Footer"/>
      <w:ind w:right="360"/>
      <w:jc w:val="right"/>
      <w:rPr>
        <w:rStyle w:val="PageNumber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86" w:rsidRDefault="005A2786" w:rsidP="00B37472">
      <w:r>
        <w:separator/>
      </w:r>
    </w:p>
  </w:footnote>
  <w:footnote w:type="continuationSeparator" w:id="0">
    <w:p w:rsidR="005A2786" w:rsidRDefault="005A2786" w:rsidP="00B37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8DA15CB"/>
    <w:multiLevelType w:val="hybridMultilevel"/>
    <w:tmpl w:val="2882808E"/>
    <w:lvl w:ilvl="0" w:tplc="08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">
    <w:nsid w:val="192D17BF"/>
    <w:multiLevelType w:val="hybridMultilevel"/>
    <w:tmpl w:val="16644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DC2"/>
    <w:multiLevelType w:val="hybridMultilevel"/>
    <w:tmpl w:val="85B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C57"/>
    <w:multiLevelType w:val="hybridMultilevel"/>
    <w:tmpl w:val="AA6ED284"/>
    <w:lvl w:ilvl="0" w:tplc="0409000D">
      <w:start w:val="1"/>
      <w:numFmt w:val="bullet"/>
      <w:lvlText w:val=""/>
      <w:lvlJc w:val="left"/>
      <w:pPr>
        <w:ind w:left="14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304514A3"/>
    <w:multiLevelType w:val="hybridMultilevel"/>
    <w:tmpl w:val="E5B4BA1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4F3038EE"/>
    <w:multiLevelType w:val="multilevel"/>
    <w:tmpl w:val="91B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953E1"/>
    <w:multiLevelType w:val="hybridMultilevel"/>
    <w:tmpl w:val="EEF0FA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305F15"/>
    <w:multiLevelType w:val="hybridMultilevel"/>
    <w:tmpl w:val="EDFEB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713F1"/>
    <w:multiLevelType w:val="hybridMultilevel"/>
    <w:tmpl w:val="6094A7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5D77"/>
    <w:multiLevelType w:val="hybridMultilevel"/>
    <w:tmpl w:val="EC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B534A"/>
    <w:multiLevelType w:val="hybridMultilevel"/>
    <w:tmpl w:val="E496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9794F"/>
    <w:multiLevelType w:val="hybridMultilevel"/>
    <w:tmpl w:val="4EDC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020C2"/>
    <w:multiLevelType w:val="hybridMultilevel"/>
    <w:tmpl w:val="6F94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84971"/>
    <w:multiLevelType w:val="hybridMultilevel"/>
    <w:tmpl w:val="773CB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860C61"/>
    <w:multiLevelType w:val="hybridMultilevel"/>
    <w:tmpl w:val="43CC64F8"/>
    <w:lvl w:ilvl="0" w:tplc="598CD77A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14630"/>
    <w:multiLevelType w:val="hybridMultilevel"/>
    <w:tmpl w:val="41329508"/>
    <w:lvl w:ilvl="0" w:tplc="598CD77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7">
    <w:nsid w:val="7ED93208"/>
    <w:multiLevelType w:val="hybridMultilevel"/>
    <w:tmpl w:val="9B7ED2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200"/>
    <w:rsid w:val="000040F5"/>
    <w:rsid w:val="000462BC"/>
    <w:rsid w:val="00050A01"/>
    <w:rsid w:val="00052BD4"/>
    <w:rsid w:val="0005696E"/>
    <w:rsid w:val="0006230B"/>
    <w:rsid w:val="000A79FD"/>
    <w:rsid w:val="000B33BD"/>
    <w:rsid w:val="000D0980"/>
    <w:rsid w:val="000E2B71"/>
    <w:rsid w:val="000E46B4"/>
    <w:rsid w:val="000E4FDA"/>
    <w:rsid w:val="001505DC"/>
    <w:rsid w:val="00167F3E"/>
    <w:rsid w:val="00177979"/>
    <w:rsid w:val="00196F2C"/>
    <w:rsid w:val="001A3728"/>
    <w:rsid w:val="001B38E2"/>
    <w:rsid w:val="001B5531"/>
    <w:rsid w:val="001B656D"/>
    <w:rsid w:val="001C0FD3"/>
    <w:rsid w:val="001F1DDE"/>
    <w:rsid w:val="001F3ABA"/>
    <w:rsid w:val="001F4C4E"/>
    <w:rsid w:val="001F6649"/>
    <w:rsid w:val="00200225"/>
    <w:rsid w:val="002026CB"/>
    <w:rsid w:val="00217E19"/>
    <w:rsid w:val="00226A98"/>
    <w:rsid w:val="00226CFC"/>
    <w:rsid w:val="002526D1"/>
    <w:rsid w:val="00277C4E"/>
    <w:rsid w:val="002B6FD3"/>
    <w:rsid w:val="002D354E"/>
    <w:rsid w:val="002D5CF8"/>
    <w:rsid w:val="002E036E"/>
    <w:rsid w:val="00302D7A"/>
    <w:rsid w:val="003252B1"/>
    <w:rsid w:val="00336650"/>
    <w:rsid w:val="00337EAA"/>
    <w:rsid w:val="00340A5A"/>
    <w:rsid w:val="00352298"/>
    <w:rsid w:val="003744F4"/>
    <w:rsid w:val="00374E74"/>
    <w:rsid w:val="00384EF5"/>
    <w:rsid w:val="00394FA3"/>
    <w:rsid w:val="003A6ABE"/>
    <w:rsid w:val="003B70B7"/>
    <w:rsid w:val="003C4655"/>
    <w:rsid w:val="003E2ADF"/>
    <w:rsid w:val="003E3668"/>
    <w:rsid w:val="003F42E5"/>
    <w:rsid w:val="0040255E"/>
    <w:rsid w:val="00404D4D"/>
    <w:rsid w:val="00411FBB"/>
    <w:rsid w:val="00412187"/>
    <w:rsid w:val="0041390E"/>
    <w:rsid w:val="00425064"/>
    <w:rsid w:val="0043082B"/>
    <w:rsid w:val="0044725F"/>
    <w:rsid w:val="0044770A"/>
    <w:rsid w:val="004539C9"/>
    <w:rsid w:val="0048395E"/>
    <w:rsid w:val="004B70AC"/>
    <w:rsid w:val="004D75F1"/>
    <w:rsid w:val="004E18B7"/>
    <w:rsid w:val="004F6EA7"/>
    <w:rsid w:val="0055437C"/>
    <w:rsid w:val="00565C53"/>
    <w:rsid w:val="0058789B"/>
    <w:rsid w:val="00592DBE"/>
    <w:rsid w:val="005A2786"/>
    <w:rsid w:val="005B1E73"/>
    <w:rsid w:val="005C5365"/>
    <w:rsid w:val="005D3D28"/>
    <w:rsid w:val="005E2B90"/>
    <w:rsid w:val="005E4838"/>
    <w:rsid w:val="00607A51"/>
    <w:rsid w:val="006375E1"/>
    <w:rsid w:val="0064366C"/>
    <w:rsid w:val="006822C9"/>
    <w:rsid w:val="00692ABA"/>
    <w:rsid w:val="00697758"/>
    <w:rsid w:val="006A76C6"/>
    <w:rsid w:val="006B67FE"/>
    <w:rsid w:val="006C7ECD"/>
    <w:rsid w:val="006D1B98"/>
    <w:rsid w:val="006D6D6D"/>
    <w:rsid w:val="006E005C"/>
    <w:rsid w:val="006E7BD8"/>
    <w:rsid w:val="007063AD"/>
    <w:rsid w:val="00731D2C"/>
    <w:rsid w:val="00736634"/>
    <w:rsid w:val="007418DB"/>
    <w:rsid w:val="00767B4D"/>
    <w:rsid w:val="007738EA"/>
    <w:rsid w:val="007B38E3"/>
    <w:rsid w:val="007B6DA9"/>
    <w:rsid w:val="007C22A1"/>
    <w:rsid w:val="007C2FE5"/>
    <w:rsid w:val="007D6573"/>
    <w:rsid w:val="0080321F"/>
    <w:rsid w:val="00817309"/>
    <w:rsid w:val="00825130"/>
    <w:rsid w:val="0083170D"/>
    <w:rsid w:val="00853BB1"/>
    <w:rsid w:val="008863F3"/>
    <w:rsid w:val="008B691E"/>
    <w:rsid w:val="008F6D5C"/>
    <w:rsid w:val="00902191"/>
    <w:rsid w:val="00904B2E"/>
    <w:rsid w:val="00927A70"/>
    <w:rsid w:val="00955840"/>
    <w:rsid w:val="009911B2"/>
    <w:rsid w:val="009A6203"/>
    <w:rsid w:val="009B2BB4"/>
    <w:rsid w:val="009C64B1"/>
    <w:rsid w:val="00A00BF7"/>
    <w:rsid w:val="00A538A4"/>
    <w:rsid w:val="00A755FB"/>
    <w:rsid w:val="00A91298"/>
    <w:rsid w:val="00AA7243"/>
    <w:rsid w:val="00AB4B46"/>
    <w:rsid w:val="00B003E3"/>
    <w:rsid w:val="00B07455"/>
    <w:rsid w:val="00B176E9"/>
    <w:rsid w:val="00B339C7"/>
    <w:rsid w:val="00B35F28"/>
    <w:rsid w:val="00B37472"/>
    <w:rsid w:val="00B712B3"/>
    <w:rsid w:val="00B7413C"/>
    <w:rsid w:val="00B948B8"/>
    <w:rsid w:val="00B9668B"/>
    <w:rsid w:val="00BA0025"/>
    <w:rsid w:val="00BC6E82"/>
    <w:rsid w:val="00BE1134"/>
    <w:rsid w:val="00C043C8"/>
    <w:rsid w:val="00C315B5"/>
    <w:rsid w:val="00C43200"/>
    <w:rsid w:val="00C74333"/>
    <w:rsid w:val="00C841C4"/>
    <w:rsid w:val="00CF42BF"/>
    <w:rsid w:val="00D41298"/>
    <w:rsid w:val="00D427B1"/>
    <w:rsid w:val="00D4405C"/>
    <w:rsid w:val="00D60E34"/>
    <w:rsid w:val="00D85F30"/>
    <w:rsid w:val="00DA1244"/>
    <w:rsid w:val="00E15D8B"/>
    <w:rsid w:val="00E4126D"/>
    <w:rsid w:val="00E7287C"/>
    <w:rsid w:val="00E73369"/>
    <w:rsid w:val="00E82D59"/>
    <w:rsid w:val="00EA6CD5"/>
    <w:rsid w:val="00EA7EDB"/>
    <w:rsid w:val="00EB03AE"/>
    <w:rsid w:val="00EC71CD"/>
    <w:rsid w:val="00ED222B"/>
    <w:rsid w:val="00ED366F"/>
    <w:rsid w:val="00ED548F"/>
    <w:rsid w:val="00ED6674"/>
    <w:rsid w:val="00EF304F"/>
    <w:rsid w:val="00F2368E"/>
    <w:rsid w:val="00F35443"/>
    <w:rsid w:val="00F44EA3"/>
    <w:rsid w:val="00F45EF6"/>
    <w:rsid w:val="00F63886"/>
    <w:rsid w:val="00F716CA"/>
    <w:rsid w:val="00F7413A"/>
    <w:rsid w:val="00F8374F"/>
    <w:rsid w:val="00F87263"/>
    <w:rsid w:val="00FA0CE3"/>
    <w:rsid w:val="00FB4570"/>
    <w:rsid w:val="00FB59B8"/>
    <w:rsid w:val="00FD3BB7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320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43200"/>
    <w:pPr>
      <w:spacing w:line="360" w:lineRule="auto"/>
      <w:ind w:left="3600"/>
    </w:pPr>
  </w:style>
  <w:style w:type="character" w:customStyle="1" w:styleId="BodyTextIndentChar">
    <w:name w:val="Body Text Indent Char"/>
    <w:basedOn w:val="DefaultParagraphFont"/>
    <w:link w:val="BodyTextIndent"/>
    <w:rsid w:val="00C4320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320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43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3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20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3200"/>
  </w:style>
  <w:style w:type="paragraph" w:styleId="ListParagraph">
    <w:name w:val="List Paragraph"/>
    <w:basedOn w:val="Normal"/>
    <w:uiPriority w:val="34"/>
    <w:qFormat/>
    <w:rsid w:val="00C43200"/>
    <w:pPr>
      <w:ind w:left="720"/>
      <w:contextualSpacing/>
    </w:pPr>
  </w:style>
  <w:style w:type="table" w:styleId="TableGrid">
    <w:name w:val="Table Grid"/>
    <w:basedOn w:val="TableNormal"/>
    <w:uiPriority w:val="59"/>
    <w:rsid w:val="008863F3"/>
    <w:pPr>
      <w:spacing w:after="0" w:line="240" w:lineRule="auto"/>
    </w:pPr>
    <w:rPr>
      <w:rFonts w:eastAsiaTheme="minorEastAsia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lveticaLTMedium-headlinebold">
    <w:name w:val="HelveticaLT Medium - headline (bold)"/>
    <w:uiPriority w:val="99"/>
    <w:rsid w:val="008863F3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TMedium9X11Bold">
    <w:name w:val="HelveticaLT Medium 9 X 11 (Bold)"/>
    <w:uiPriority w:val="99"/>
    <w:rsid w:val="008863F3"/>
    <w:rPr>
      <w:rFonts w:ascii="HelveticaLT Medium" w:hAnsi="HelveticaLT Medium" w:cs="HelveticaLT Medium"/>
      <w:color w:val="000000"/>
      <w:sz w:val="18"/>
      <w:szCs w:val="18"/>
    </w:rPr>
  </w:style>
  <w:style w:type="paragraph" w:styleId="NoSpacing">
    <w:name w:val="No Spacing"/>
    <w:uiPriority w:val="1"/>
    <w:qFormat/>
    <w:rsid w:val="008863F3"/>
    <w:pPr>
      <w:spacing w:after="0" w:line="240" w:lineRule="auto"/>
    </w:pPr>
    <w:rPr>
      <w:rFonts w:eastAsiaTheme="minorEastAsia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91"/>
    <w:rPr>
      <w:rFonts w:ascii="Times New Roman" w:eastAsia="Times New Roman" w:hAnsi="Times New Roman" w:cs="Times New Roman"/>
      <w:sz w:val="24"/>
      <w:szCs w:val="24"/>
    </w:rPr>
  </w:style>
  <w:style w:type="character" w:customStyle="1" w:styleId="HelveticaLightNormal10">
    <w:name w:val="Helvetica Light Normal 10"/>
    <w:uiPriority w:val="99"/>
    <w:rsid w:val="00902191"/>
    <w:rPr>
      <w:rFonts w:ascii="Helvetica_Light-Normal" w:hAnsi="Helvetica_Light-Normal" w:cs="Helvetica_Light-Norm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theesh.3401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789F-A8F1-413B-A9B4-77D5F709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602HRDESK</cp:lastModifiedBy>
  <cp:revision>36</cp:revision>
  <dcterms:created xsi:type="dcterms:W3CDTF">2014-11-15T18:13:00Z</dcterms:created>
  <dcterms:modified xsi:type="dcterms:W3CDTF">2017-07-10T09:32:00Z</dcterms:modified>
</cp:coreProperties>
</file>