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92" w:rsidRDefault="008C1253">
      <w:pPr>
        <w:widowControl w:val="0"/>
        <w:autoSpaceDE w:val="0"/>
        <w:autoSpaceDN w:val="0"/>
        <w:adjustRightInd w:val="0"/>
        <w:spacing w:after="0" w:line="240" w:lineRule="auto"/>
        <w:ind w:left="3120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8C125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.5pt;margin-top:24pt;width:564.1pt;height:744.1pt;z-index:-251677696;mso-position-horizontal-relative:page;mso-position-vertical-relative:page" o:allowincell="f">
            <v:imagedata r:id="rId5" o:title="" chromakey="white"/>
            <w10:wrap anchorx="page" anchory="page"/>
          </v:shape>
        </w:pict>
      </w:r>
      <w:r w:rsidR="00560E30">
        <w:rPr>
          <w:rFonts w:ascii="Times New Roman" w:hAnsi="Times New Roman"/>
          <w:b/>
          <w:bCs/>
          <w:sz w:val="28"/>
          <w:szCs w:val="28"/>
          <w:u w:val="single"/>
        </w:rPr>
        <w:t>CURRICULAM VITAE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2692" w:rsidRDefault="00E92692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MINOLE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E92692" w:rsidRDefault="00C33A63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C/o-</w:t>
      </w:r>
      <w:r w:rsidR="00560E30">
        <w:rPr>
          <w:rFonts w:ascii="Times New Roman" w:hAnsi="Times New Roman"/>
          <w:b/>
          <w:bCs/>
        </w:rPr>
        <w:t xml:space="preserve">Contact No: </w:t>
      </w:r>
      <w:r>
        <w:rPr>
          <w:rFonts w:ascii="Times New Roman" w:hAnsi="Times New Roman"/>
          <w:b/>
          <w:bCs/>
        </w:rPr>
        <w:t>+971505891826</w:t>
      </w:r>
    </w:p>
    <w:p w:rsidR="00E92692" w:rsidRDefault="00560E30">
      <w:pPr>
        <w:widowControl w:val="0"/>
        <w:autoSpaceDE w:val="0"/>
        <w:autoSpaceDN w:val="0"/>
        <w:adjustRightInd w:val="0"/>
        <w:spacing w:after="0" w:line="231" w:lineRule="auto"/>
        <w:ind w:left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E-mail:</w:t>
      </w:r>
      <w:r w:rsidR="00C33A63">
        <w:rPr>
          <w:rFonts w:ascii="Times New Roman" w:hAnsi="Times New Roman"/>
          <w:b/>
          <w:bCs/>
        </w:rPr>
        <w:t xml:space="preserve"> </w:t>
      </w:r>
      <w:hyperlink r:id="rId6" w:history="1">
        <w:r w:rsidR="00C33A63" w:rsidRPr="007D57F3">
          <w:rPr>
            <w:rStyle w:val="Hyperlink"/>
            <w:rFonts w:ascii="Times New Roman" w:hAnsi="Times New Roman"/>
            <w:b/>
            <w:bCs/>
          </w:rPr>
          <w:t>minole.340311@2freemail.com</w:t>
        </w:r>
      </w:hyperlink>
      <w:r w:rsidR="00C33A63">
        <w:rPr>
          <w:rFonts w:ascii="Times New Roman" w:hAnsi="Times New Roman"/>
          <w:b/>
          <w:bCs/>
        </w:rPr>
        <w:t xml:space="preserve">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On Visit Visa </w:t>
      </w:r>
    </w:p>
    <w:p w:rsidR="00C33A63" w:rsidRDefault="00C33A63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/>
          <w:b/>
          <w:bCs/>
        </w:rPr>
      </w:pPr>
    </w:p>
    <w:p w:rsidR="00C33A63" w:rsidRDefault="00C33A63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/>
          <w:sz w:val="24"/>
          <w:szCs w:val="24"/>
        </w:rPr>
      </w:pPr>
    </w:p>
    <w:p w:rsidR="00E92692" w:rsidRDefault="008C1253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</w:rPr>
      </w:pPr>
      <w:r w:rsidRPr="008C1253">
        <w:rPr>
          <w:noProof/>
        </w:rPr>
        <w:pict>
          <v:shape id="_x0000_s1027" type="#_x0000_t75" style="position:absolute;margin-left:14.55pt;margin-top:-1.85pt;width:498pt;height:1.45pt;z-index:-251676672" o:allowincell="f">
            <v:imagedata r:id="rId7" o:title=""/>
          </v:shape>
        </w:pict>
      </w:r>
    </w:p>
    <w:p w:rsidR="00E92692" w:rsidRDefault="00560E30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OBJECTIVE: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20" w:right="14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Seeking a position to utilize my skills and abilities in any field that offers security and professional growth while being resourceful, innovative and flexible.</w:t>
      </w:r>
      <w:proofErr w:type="gramEnd"/>
    </w:p>
    <w:p w:rsidR="00E92692" w:rsidRDefault="00E9269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20"/>
        <w:gridCol w:w="280"/>
        <w:gridCol w:w="100"/>
        <w:gridCol w:w="900"/>
        <w:gridCol w:w="240"/>
        <w:gridCol w:w="2880"/>
        <w:gridCol w:w="3160"/>
        <w:gridCol w:w="30"/>
      </w:tblGrid>
      <w:tr w:rsidR="00E92692" w:rsidRPr="004E1153">
        <w:trPr>
          <w:trHeight w:val="253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b/>
                <w:bCs/>
                <w:u w:val="single"/>
              </w:rPr>
              <w:t>PERSONAL DETAILS: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50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Date of Birth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22nd April 1987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25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Marital Status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Married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25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Nationality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Indian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25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Languages Known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English, Hindi, Kannada, Konkani and Tulu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25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Hobbies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Traveling, listening to Music, Playing, Surfing the net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25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Interests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0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:</w:t>
            </w:r>
          </w:p>
        </w:tc>
        <w:tc>
          <w:tcPr>
            <w:tcW w:w="7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4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Foot tapping dances has been the front line of my interest.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252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Driving License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:</w:t>
            </w: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Valid Indian Driving License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254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763"/>
        </w:trPr>
        <w:tc>
          <w:tcPr>
            <w:tcW w:w="43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b/>
                <w:bCs/>
                <w:u w:val="single"/>
              </w:rPr>
              <w:t>EDUCATIONAL QUALIFICATION: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166"/>
        </w:trPr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242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b/>
                <w:bCs/>
              </w:rPr>
              <w:t>COURSE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b/>
                <w:bCs/>
              </w:rPr>
              <w:t>YEAR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b/>
                <w:bCs/>
              </w:rPr>
              <w:t>BOARD/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b/>
                <w:bCs/>
              </w:rPr>
              <w:t>INSTITUTION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125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b/>
                <w:bCs/>
                <w:w w:val="99"/>
              </w:rPr>
              <w:t>UNIVERSITY</w:t>
            </w: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128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238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Master of Business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2012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153">
              <w:rPr>
                <w:rFonts w:ascii="Times New Roman" w:hAnsi="Times New Roman"/>
              </w:rPr>
              <w:t>Visvesvaraya</w:t>
            </w:r>
            <w:proofErr w:type="spellEnd"/>
            <w:r w:rsidRPr="004E1153">
              <w:rPr>
                <w:rFonts w:ascii="Times New Roman" w:hAnsi="Times New Roman"/>
              </w:rPr>
              <w:t xml:space="preserve"> Technological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w w:val="99"/>
              </w:rPr>
              <w:t>St. Joseph Engineering College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12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w w:val="99"/>
              </w:rPr>
              <w:t>Administration (M.B.A)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w w:val="99"/>
              </w:rPr>
              <w:t>University</w:t>
            </w: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131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241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w w:val="99"/>
              </w:rPr>
              <w:t>Bachelor of Business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2008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Mangalore University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w w:val="99"/>
              </w:rPr>
              <w:t>S.D.M College of Business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125"/>
        </w:trPr>
        <w:tc>
          <w:tcPr>
            <w:tcW w:w="282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w w:val="99"/>
              </w:rPr>
              <w:t>Management (B.B.M)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Management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131"/>
        </w:trPr>
        <w:tc>
          <w:tcPr>
            <w:tcW w:w="28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327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  <w:w w:val="99"/>
              </w:rPr>
              <w:t>P.U.C (Commerce) (XII)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2005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Karnataka State Board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153">
              <w:rPr>
                <w:rFonts w:ascii="Times New Roman" w:hAnsi="Times New Roman"/>
              </w:rPr>
              <w:t>St.Aloysius</w:t>
            </w:r>
            <w:proofErr w:type="spellEnd"/>
            <w:r w:rsidRPr="004E1153">
              <w:rPr>
                <w:rFonts w:ascii="Times New Roman" w:hAnsi="Times New Roman"/>
              </w:rPr>
              <w:t xml:space="preserve"> P.U College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96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319"/>
        </w:trPr>
        <w:tc>
          <w:tcPr>
            <w:tcW w:w="28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S.S.L.C (X)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2003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153">
              <w:rPr>
                <w:rFonts w:ascii="Times New Roman" w:hAnsi="Times New Roman"/>
              </w:rPr>
              <w:t>Karnataka State Board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92692" w:rsidRPr="004E1153" w:rsidRDefault="00560E3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1153">
              <w:rPr>
                <w:rFonts w:ascii="Times New Roman" w:hAnsi="Times New Roman"/>
              </w:rPr>
              <w:t>Milagres</w:t>
            </w:r>
            <w:proofErr w:type="spellEnd"/>
            <w:r w:rsidRPr="004E1153">
              <w:rPr>
                <w:rFonts w:ascii="Times New Roman" w:hAnsi="Times New Roman"/>
              </w:rPr>
              <w:t xml:space="preserve"> High School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92692" w:rsidRPr="004E1153">
        <w:trPr>
          <w:trHeight w:val="91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2692" w:rsidRPr="004E1153" w:rsidRDefault="00E92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92692" w:rsidRDefault="00E926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2692" w:rsidRDefault="00E9269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ADDITIONAL QUALIFICATION: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Diploma in Entrepreneurship Development Programme.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</w:rPr>
      </w:pPr>
    </w:p>
    <w:p w:rsidR="00E92692" w:rsidRDefault="00560E30">
      <w:pPr>
        <w:widowControl w:val="0"/>
        <w:numPr>
          <w:ilvl w:val="0"/>
          <w:numId w:val="1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Post Graduate Diploma in Investment Management.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autoSpaceDE w:val="0"/>
        <w:autoSpaceDN w:val="0"/>
        <w:adjustRightInd w:val="0"/>
        <w:spacing w:after="0" w:line="239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PROJECTS: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9" w:lineRule="auto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Worked on "Titan Watches" encompassing an overall organizational study in final year B.B.M (2008)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E92692" w:rsidRDefault="00560E30">
      <w:pPr>
        <w:widowControl w:val="0"/>
        <w:numPr>
          <w:ilvl w:val="0"/>
          <w:numId w:val="2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38" w:lineRule="auto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Worked on a Project titled “A study on Hindustan Unilever Limited product preference in rural areas” in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E92692" w:rsidRDefault="00560E3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Final year MBA (2012) </w:t>
      </w:r>
    </w:p>
    <w:p w:rsidR="00E92692" w:rsidRDefault="008C125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8C1253">
        <w:rPr>
          <w:noProof/>
        </w:rPr>
        <w:pict>
          <v:line id="_x0000_s1028" style="position:absolute;z-index:-251675648" from="-23pt,52.65pt" to="541.05pt,52.65pt" o:allowincell="f" strokeweight=".08464mm"/>
        </w:pict>
      </w:r>
      <w:r w:rsidRPr="008C1253">
        <w:rPr>
          <w:noProof/>
        </w:rPr>
        <w:pict>
          <v:line id="_x0000_s1029" style="position:absolute;z-index:-251674624" from="-22.75pt,52.4pt" to="540.85pt,52.4pt" o:allowincell="f" strokecolor="white" strokeweight=".08464mm"/>
        </w:pict>
      </w:r>
      <w:r w:rsidRPr="008C1253">
        <w:rPr>
          <w:noProof/>
        </w:rPr>
        <w:pict>
          <v:line id="_x0000_s1030" style="position:absolute;z-index:-251673600" from="-22.5pt,52.15pt" to="540.6pt,52.15pt" o:allowincell="f" strokeweight=".24pt"/>
        </w:pic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E92692">
          <w:pgSz w:w="12240" w:h="15840"/>
          <w:pgMar w:top="1437" w:right="940" w:bottom="1440" w:left="940" w:header="720" w:footer="720" w:gutter="0"/>
          <w:cols w:space="720" w:equalWidth="0">
            <w:col w:w="10360"/>
          </w:cols>
          <w:noEndnote/>
        </w:sectPr>
      </w:pPr>
    </w:p>
    <w:p w:rsidR="00E92692" w:rsidRDefault="008C1253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8C1253">
        <w:rPr>
          <w:noProof/>
        </w:rPr>
        <w:lastRenderedPageBreak/>
        <w:pict>
          <v:line id="_x0000_s1031" style="position:absolute;left:0;text-align:left;z-index:-251672576;mso-position-horizontal-relative:page;mso-position-vertical-relative:page" from="24.1pt,24pt" to="24.1pt,768.05pt" o:allowincell="f" strokeweight=".08464mm">
            <w10:wrap anchorx="page" anchory="page"/>
          </v:line>
        </w:pict>
      </w:r>
      <w:r w:rsidRPr="008C1253">
        <w:rPr>
          <w:noProof/>
        </w:rPr>
        <w:pict>
          <v:line id="_x0000_s1032" style="position:absolute;left:0;text-align:left;z-index:-251671552;mso-position-horizontal-relative:page;mso-position-vertical-relative:page" from="587.95pt,24pt" to="587.95pt,768.05pt" o:allowincell="f" strokeweight=".08464mm">
            <w10:wrap anchorx="page" anchory="page"/>
          </v:line>
        </w:pict>
      </w:r>
      <w:r w:rsidRPr="008C1253">
        <w:rPr>
          <w:noProof/>
        </w:rPr>
        <w:pict>
          <v:line id="_x0000_s1033" style="position:absolute;left:0;text-align:left;z-index:-251670528;mso-position-horizontal-relative:page;mso-position-vertical-relative:page" from="24pt,24.1pt" to="588.05pt,24.1pt" o:allowincell="f" strokeweight=".08464mm">
            <w10:wrap anchorx="page" anchory="page"/>
          </v:line>
        </w:pict>
      </w:r>
      <w:r w:rsidRPr="008C1253">
        <w:rPr>
          <w:noProof/>
        </w:rPr>
        <w:pict>
          <v:line id="_x0000_s1034" style="position:absolute;left:0;text-align:left;z-index:-251669504;mso-position-horizontal-relative:page;mso-position-vertical-relative:page" from="24.2pt,24.35pt" to="587.85pt,24.35pt" o:allowincell="f" strokecolor="white" strokeweight=".08464mm">
            <w10:wrap anchorx="page" anchory="page"/>
          </v:line>
        </w:pict>
      </w:r>
      <w:r w:rsidRPr="008C1253">
        <w:rPr>
          <w:noProof/>
        </w:rPr>
        <w:pict>
          <v:line id="_x0000_s1035" style="position:absolute;left:0;text-align:left;z-index:-251668480;mso-position-horizontal-relative:page;mso-position-vertical-relative:page" from="24.45pt,24.55pt" to="587.6pt,24.55pt" o:allowincell="f" strokeweight=".08464mm">
            <w10:wrap anchorx="page" anchory="page"/>
          </v:line>
        </w:pict>
      </w:r>
      <w:r w:rsidRPr="008C1253">
        <w:rPr>
          <w:noProof/>
        </w:rPr>
        <w:pict>
          <v:line id="_x0000_s1036" style="position:absolute;left:0;text-align:left;z-index:-251667456;mso-position-horizontal-relative:page;mso-position-vertical-relative:page" from="587.7pt,24.7pt" to="587.7pt,767.85pt" o:allowincell="f" strokecolor="white" strokeweight=".08464mm">
            <w10:wrap anchorx="page" anchory="page"/>
          </v:line>
        </w:pict>
      </w:r>
      <w:r w:rsidRPr="008C1253">
        <w:rPr>
          <w:noProof/>
        </w:rPr>
        <w:pict>
          <v:line id="_x0000_s1037" style="position:absolute;left:0;text-align:left;z-index:-251666432;mso-position-horizontal-relative:page;mso-position-vertical-relative:page" from="587.5pt,24.45pt" to="587.5pt,767.6pt" o:allowincell="f" strokeweight=".24pt">
            <w10:wrap anchorx="page" anchory="page"/>
          </v:line>
        </w:pict>
      </w:r>
      <w:r w:rsidRPr="008C1253">
        <w:rPr>
          <w:noProof/>
        </w:rPr>
        <w:pict>
          <v:line id="_x0000_s1038" style="position:absolute;left:0;text-align:left;z-index:-251665408;mso-position-horizontal-relative:page;mso-position-vertical-relative:page" from="24.55pt,24.45pt" to="24.55pt,767.6pt" o:allowincell="f" strokeweight=".08464mm">
            <w10:wrap anchorx="page" anchory="page"/>
          </v:line>
        </w:pict>
      </w:r>
      <w:r w:rsidR="00560E30">
        <w:rPr>
          <w:rFonts w:ascii="Times New Roman" w:hAnsi="Times New Roman"/>
          <w:b/>
          <w:bCs/>
          <w:u w:val="single"/>
        </w:rPr>
        <w:t>COMPUTER SKILLS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Diploma in Information Technology, E-Office, Advance Excel. </w:t>
      </w:r>
    </w:p>
    <w:p w:rsidR="00E92692" w:rsidRDefault="00560E30">
      <w:pPr>
        <w:widowControl w:val="0"/>
        <w:numPr>
          <w:ilvl w:val="0"/>
          <w:numId w:val="3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Trained on MS Access and Visual Basic for Application (VBA) at Tesco Academy.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ACHEIVEMENTS AT COLLEGE LEVEL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Won in paper presentation contest </w:t>
      </w:r>
    </w:p>
    <w:p w:rsidR="00E92692" w:rsidRDefault="00560E30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Won in fest in the marketing event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E92692" w:rsidRDefault="00560E30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Won in Jingle making competition </w:t>
      </w:r>
    </w:p>
    <w:p w:rsidR="00E92692" w:rsidRDefault="00560E30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Organized Marketing exhibition </w:t>
      </w:r>
    </w:p>
    <w:p w:rsidR="00E92692" w:rsidRDefault="00560E30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Won in Mad Ad competition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E92692" w:rsidRDefault="00560E30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Won in various sports events such as Tug of War and </w:t>
      </w:r>
      <w:proofErr w:type="spellStart"/>
      <w:r>
        <w:rPr>
          <w:rFonts w:ascii="Times New Roman" w:hAnsi="Times New Roman"/>
        </w:rPr>
        <w:t>Kabbadi</w:t>
      </w:r>
      <w:proofErr w:type="spellEnd"/>
    </w:p>
    <w:p w:rsidR="00E92692" w:rsidRDefault="00560E30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Won in crib making contest and Skit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</w:rPr>
      </w:pPr>
    </w:p>
    <w:p w:rsidR="00E92692" w:rsidRDefault="00560E30">
      <w:pPr>
        <w:widowControl w:val="0"/>
        <w:numPr>
          <w:ilvl w:val="0"/>
          <w:numId w:val="4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Was a treasurer of Gavel club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SKILL SET: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Creative problem solving, Quick Learning, Taking ownership of tasks quickly, Good Communication &amp; Inter-Personnel Relationship, Good Presentation, Ability to Work Under Pressure, Flexible &amp; Adaptive, Reasoning, Strong Negotiating Capacity, Customer Service, Sales, Store Management, Reporting &amp; Analysis.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WORK EXPERIENCE: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25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 xml:space="preserve">I.  </w:t>
      </w:r>
      <w:r>
        <w:rPr>
          <w:rFonts w:ascii="Times New Roman" w:hAnsi="Times New Roman"/>
        </w:rPr>
        <w:t>Worked as a</w:t>
      </w:r>
      <w:r>
        <w:rPr>
          <w:rFonts w:ascii="Times New Roman" w:hAnsi="Times New Roman"/>
          <w:b/>
          <w:bCs/>
        </w:rPr>
        <w:t xml:space="preserve"> Sales Analyst &amp; Price Coordinator </w:t>
      </w:r>
      <w:r>
        <w:rPr>
          <w:rFonts w:ascii="Times New Roman" w:hAnsi="Times New Roman"/>
        </w:rPr>
        <w:t>for</w:t>
      </w:r>
      <w:r>
        <w:rPr>
          <w:rFonts w:ascii="Times New Roman" w:hAnsi="Times New Roman"/>
          <w:b/>
          <w:bCs/>
        </w:rPr>
        <w:t xml:space="preserve"> Tesco HSC</w:t>
      </w:r>
      <w:r>
        <w:rPr>
          <w:rFonts w:ascii="Times New Roman" w:hAnsi="Times New Roman"/>
        </w:rPr>
        <w:t>, Bangalore from</w:t>
      </w:r>
      <w:r>
        <w:rPr>
          <w:rFonts w:ascii="Times New Roman" w:hAnsi="Times New Roman"/>
          <w:b/>
          <w:bCs/>
        </w:rPr>
        <w:t xml:space="preserve"> 05th May 2014 to 23</w:t>
      </w:r>
      <w:r>
        <w:rPr>
          <w:rFonts w:ascii="Times New Roman" w:hAnsi="Times New Roman"/>
          <w:b/>
          <w:bCs/>
          <w:sz w:val="27"/>
          <w:szCs w:val="27"/>
          <w:vertAlign w:val="superscript"/>
        </w:rPr>
        <w:t>rd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</w:rPr>
        <w:t>March 2016</w:t>
      </w:r>
      <w:r>
        <w:rPr>
          <w:rFonts w:ascii="Times New Roman" w:hAnsi="Times New Roman"/>
        </w:rPr>
        <w:t>.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2692" w:rsidRDefault="00E92692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autoSpaceDE w:val="0"/>
        <w:autoSpaceDN w:val="0"/>
        <w:adjustRightInd w:val="0"/>
        <w:spacing w:after="0" w:line="239" w:lineRule="auto"/>
        <w:ind w:left="2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JOB PROFILE: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93" w:lineRule="auto"/>
        <w:ind w:left="580" w:hanging="36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Responsible for providing daily and weekly reporting support by collating and reporting our performance on promotions.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64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36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Compiling and analyzing data and preparing standard and Ad-hoc reports on promotion performance.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26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36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Understanding the requirements of stakeholders and interacting with many different types of stakeholders.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26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36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Support the marketing team to make decisions on promotions, targets and discounts.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94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95" w:lineRule="auto"/>
        <w:ind w:left="580" w:hanging="36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Running queries and extracting Sales and Promotion data &amp; Creating Promo Participation report that highlights the weekly promotion performance across Divisions, Departments and store placements.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32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96" w:lineRule="auto"/>
        <w:ind w:left="580" w:hanging="36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Understanding how responsive products are on promotion by analyzing their Sales performance during non-promoted periods and comparing that to the results from each promotion.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31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5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95" w:lineRule="auto"/>
        <w:ind w:left="580" w:hanging="36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Compare prices with the competitors to ensure that we are priced competitively in the market and enable business decision making. </w:t>
      </w:r>
    </w:p>
    <w:p w:rsidR="00E92692" w:rsidRDefault="008C1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2692">
          <w:pgSz w:w="12240" w:h="15840"/>
          <w:pgMar w:top="1437" w:right="1080" w:bottom="1440" w:left="1080" w:header="720" w:footer="720" w:gutter="0"/>
          <w:cols w:space="720" w:equalWidth="0">
            <w:col w:w="10080"/>
          </w:cols>
          <w:noEndnote/>
        </w:sectPr>
      </w:pPr>
      <w:r w:rsidRPr="008C1253">
        <w:rPr>
          <w:noProof/>
        </w:rPr>
        <w:pict>
          <v:line id="_x0000_s1039" style="position:absolute;z-index:-251664384" from="-30pt,101.15pt" to="534.05pt,101.15pt" o:allowincell="f" strokeweight=".08464mm"/>
        </w:pict>
      </w:r>
      <w:r w:rsidRPr="008C1253">
        <w:rPr>
          <w:noProof/>
        </w:rPr>
        <w:pict>
          <v:line id="_x0000_s1040" style="position:absolute;z-index:-251663360" from="-29.75pt,100.95pt" to="533.85pt,100.95pt" o:allowincell="f" strokecolor="white" strokeweight=".08464mm"/>
        </w:pict>
      </w:r>
      <w:r w:rsidRPr="008C1253">
        <w:rPr>
          <w:noProof/>
        </w:rPr>
        <w:pict>
          <v:line id="_x0000_s1041" style="position:absolute;z-index:-251662336" from="-29.5pt,100.7pt" to="533.6pt,100.7pt" o:allowincell="f" strokeweight=".24pt"/>
        </w:pict>
      </w:r>
    </w:p>
    <w:p w:rsidR="00E92692" w:rsidRDefault="008C1253">
      <w:pPr>
        <w:widowControl w:val="0"/>
        <w:numPr>
          <w:ilvl w:val="0"/>
          <w:numId w:val="6"/>
        </w:numPr>
        <w:tabs>
          <w:tab w:val="clear" w:pos="720"/>
          <w:tab w:val="num" w:pos="796"/>
        </w:tabs>
        <w:overflowPunct w:val="0"/>
        <w:autoSpaceDE w:val="0"/>
        <w:autoSpaceDN w:val="0"/>
        <w:adjustRightInd w:val="0"/>
        <w:spacing w:after="0" w:line="239" w:lineRule="auto"/>
        <w:ind w:left="796" w:hanging="362"/>
        <w:jc w:val="both"/>
        <w:rPr>
          <w:rFonts w:ascii="Symbol" w:hAnsi="Symbol" w:cs="Symbol"/>
        </w:rPr>
      </w:pPr>
      <w:bookmarkStart w:id="2" w:name="page5"/>
      <w:bookmarkEnd w:id="2"/>
      <w:r w:rsidRPr="008C1253">
        <w:rPr>
          <w:noProof/>
        </w:rPr>
        <w:pict>
          <v:line id="_x0000_s1042" style="position:absolute;left:0;text-align:left;z-index:-251661312;mso-position-horizontal-relative:page;mso-position-vertical-relative:page" from="24.1pt,24pt" to="24.1pt,768.05pt" o:allowincell="f" strokeweight=".08464mm">
            <w10:wrap anchorx="page" anchory="page"/>
          </v:line>
        </w:pict>
      </w:r>
      <w:r w:rsidRPr="008C1253">
        <w:rPr>
          <w:noProof/>
        </w:rPr>
        <w:pict>
          <v:line id="_x0000_s1043" style="position:absolute;left:0;text-align:left;z-index:-251660288;mso-position-horizontal-relative:page;mso-position-vertical-relative:page" from="587.95pt,24pt" to="587.95pt,768.05pt" o:allowincell="f" strokeweight=".08464mm">
            <w10:wrap anchorx="page" anchory="page"/>
          </v:line>
        </w:pict>
      </w:r>
      <w:r w:rsidRPr="008C1253">
        <w:rPr>
          <w:noProof/>
        </w:rPr>
        <w:pict>
          <v:line id="_x0000_s1044" style="position:absolute;left:0;text-align:left;z-index:-251659264;mso-position-horizontal-relative:page;mso-position-vertical-relative:page" from="24pt,24.1pt" to="588.05pt,24.1pt" o:allowincell="f" strokeweight=".08464mm">
            <w10:wrap anchorx="page" anchory="page"/>
          </v:line>
        </w:pict>
      </w:r>
      <w:r w:rsidRPr="008C1253">
        <w:rPr>
          <w:noProof/>
        </w:rPr>
        <w:pict>
          <v:line id="_x0000_s1045" style="position:absolute;left:0;text-align:left;z-index:-251658240;mso-position-horizontal-relative:page;mso-position-vertical-relative:page" from="24.2pt,24.35pt" to="587.85pt,24.35pt" o:allowincell="f" strokecolor="white" strokeweight=".08464mm">
            <w10:wrap anchorx="page" anchory="page"/>
          </v:line>
        </w:pict>
      </w:r>
      <w:r w:rsidRPr="008C1253">
        <w:rPr>
          <w:noProof/>
        </w:rPr>
        <w:pict>
          <v:line id="_x0000_s1046" style="position:absolute;left:0;text-align:left;z-index:-251657216;mso-position-horizontal-relative:page;mso-position-vertical-relative:page" from="24.45pt,24.55pt" to="587.6pt,24.55pt" o:allowincell="f" strokeweight=".08464mm">
            <w10:wrap anchorx="page" anchory="page"/>
          </v:line>
        </w:pict>
      </w:r>
      <w:r w:rsidRPr="008C1253">
        <w:rPr>
          <w:noProof/>
        </w:rPr>
        <w:pict>
          <v:line id="_x0000_s1047" style="position:absolute;left:0;text-align:left;z-index:-251656192;mso-position-horizontal-relative:page;mso-position-vertical-relative:page" from="587.7pt,24.7pt" to="587.7pt,767.85pt" o:allowincell="f" strokecolor="white" strokeweight=".08464mm">
            <w10:wrap anchorx="page" anchory="page"/>
          </v:line>
        </w:pict>
      </w:r>
      <w:r w:rsidRPr="008C1253">
        <w:rPr>
          <w:noProof/>
        </w:rPr>
        <w:pict>
          <v:line id="_x0000_s1048" style="position:absolute;left:0;text-align:left;z-index:-251655168;mso-position-horizontal-relative:page;mso-position-vertical-relative:page" from="587.5pt,24.45pt" to="587.5pt,767.6pt" o:allowincell="f" strokeweight=".24pt">
            <w10:wrap anchorx="page" anchory="page"/>
          </v:line>
        </w:pict>
      </w:r>
      <w:r w:rsidRPr="008C1253">
        <w:rPr>
          <w:noProof/>
        </w:rPr>
        <w:pict>
          <v:line id="_x0000_s1049" style="position:absolute;left:0;text-align:left;z-index:-251654144;mso-position-horizontal-relative:page;mso-position-vertical-relative:page" from="24.55pt,24.45pt" to="24.55pt,767.6pt" o:allowincell="f" strokeweight=".08464mm">
            <w10:wrap anchorx="page" anchory="page"/>
          </v:line>
        </w:pict>
      </w:r>
      <w:r w:rsidR="00560E30">
        <w:rPr>
          <w:rFonts w:ascii="Times New Roman" w:hAnsi="Times New Roman"/>
        </w:rPr>
        <w:t xml:space="preserve">Calculate and suggest price changes to buyers. Upload price changes in the Retail Price Management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83" w:lineRule="exact"/>
        <w:rPr>
          <w:rFonts w:ascii="Symbol" w:hAnsi="Symbol" w:cs="Symbol"/>
        </w:rPr>
      </w:pPr>
    </w:p>
    <w:p w:rsidR="00E92692" w:rsidRDefault="00560E30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96"/>
        <w:jc w:val="both"/>
        <w:rPr>
          <w:rFonts w:ascii="Symbol" w:hAnsi="Symbol" w:cs="Symbol"/>
        </w:rPr>
      </w:pPr>
      <w:proofErr w:type="gramStart"/>
      <w:r>
        <w:rPr>
          <w:rFonts w:ascii="Times New Roman" w:hAnsi="Times New Roman"/>
        </w:rPr>
        <w:t>(RPM) system after buyer’s approval to reflect in stores.</w:t>
      </w:r>
      <w:proofErr w:type="gramEnd"/>
      <w:r>
        <w:rPr>
          <w:rFonts w:ascii="Times New Roman" w:hAnsi="Times New Roman"/>
        </w:rPr>
        <w:t xml:space="preserve"> Create daily and weekly reports for price sensitive products and divisions.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53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6"/>
        </w:numPr>
        <w:tabs>
          <w:tab w:val="clear" w:pos="720"/>
          <w:tab w:val="num" w:pos="796"/>
        </w:tabs>
        <w:overflowPunct w:val="0"/>
        <w:autoSpaceDE w:val="0"/>
        <w:autoSpaceDN w:val="0"/>
        <w:adjustRightInd w:val="0"/>
        <w:spacing w:after="0" w:line="239" w:lineRule="auto"/>
        <w:ind w:left="796" w:hanging="36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Basket Creation &amp; addition/deletion of lines from the basket.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27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6"/>
        </w:numPr>
        <w:tabs>
          <w:tab w:val="clear" w:pos="720"/>
          <w:tab w:val="num" w:pos="796"/>
        </w:tabs>
        <w:overflowPunct w:val="0"/>
        <w:autoSpaceDE w:val="0"/>
        <w:autoSpaceDN w:val="0"/>
        <w:adjustRightInd w:val="0"/>
        <w:spacing w:after="0" w:line="239" w:lineRule="auto"/>
        <w:ind w:left="796" w:hanging="36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Download and upload data provided by external agency in to Competitive Pricing System (CPS) tool.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25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6"/>
        </w:numPr>
        <w:tabs>
          <w:tab w:val="clear" w:pos="720"/>
          <w:tab w:val="num" w:pos="796"/>
        </w:tabs>
        <w:overflowPunct w:val="0"/>
        <w:autoSpaceDE w:val="0"/>
        <w:autoSpaceDN w:val="0"/>
        <w:adjustRightInd w:val="0"/>
        <w:spacing w:after="0" w:line="239" w:lineRule="auto"/>
        <w:ind w:left="796" w:hanging="362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Ensure that all processes are documented and are updated with changes.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97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6"/>
        </w:numPr>
        <w:tabs>
          <w:tab w:val="clear" w:pos="720"/>
          <w:tab w:val="num" w:pos="796"/>
        </w:tabs>
        <w:overflowPunct w:val="0"/>
        <w:autoSpaceDE w:val="0"/>
        <w:autoSpaceDN w:val="0"/>
        <w:adjustRightInd w:val="0"/>
        <w:spacing w:after="0" w:line="321" w:lineRule="auto"/>
        <w:ind w:left="796" w:hanging="362"/>
        <w:jc w:val="both"/>
        <w:rPr>
          <w:rFonts w:ascii="Symbol" w:hAnsi="Symbol" w:cs="Symbol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Applications and tools used are MS Excel, MS Access, Business Objects, FLYP, GAP, Gold Server, Report Server, Retail Price Management (RPM) system, Competitive Pricing System (CPS), Micro Strategy.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2692" w:rsidRDefault="00E92692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autoSpaceDE w:val="0"/>
        <w:autoSpaceDN w:val="0"/>
        <w:adjustRightInd w:val="0"/>
        <w:spacing w:after="0" w:line="239" w:lineRule="auto"/>
        <w:ind w:left="3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ACHEIVEMENTS AT WORK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numPr>
          <w:ilvl w:val="1"/>
          <w:numId w:val="7"/>
        </w:numPr>
        <w:tabs>
          <w:tab w:val="clear" w:pos="1440"/>
          <w:tab w:val="num" w:pos="756"/>
        </w:tabs>
        <w:overflowPunct w:val="0"/>
        <w:autoSpaceDE w:val="0"/>
        <w:autoSpaceDN w:val="0"/>
        <w:adjustRightInd w:val="0"/>
        <w:spacing w:after="0" w:line="240" w:lineRule="auto"/>
        <w:ind w:left="7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Bagged </w:t>
      </w:r>
      <w:r>
        <w:rPr>
          <w:rFonts w:ascii="Times New Roman" w:hAnsi="Times New Roman"/>
          <w:b/>
          <w:bCs/>
        </w:rPr>
        <w:t>“Bright Spark of the Quarter”</w:t>
      </w:r>
      <w:r>
        <w:rPr>
          <w:rFonts w:ascii="Times New Roman" w:hAnsi="Times New Roman"/>
        </w:rPr>
        <w:t xml:space="preserve"> award for </w:t>
      </w:r>
      <w:r>
        <w:rPr>
          <w:rFonts w:ascii="Times New Roman" w:hAnsi="Times New Roman"/>
          <w:b/>
          <w:bCs/>
        </w:rPr>
        <w:t>leaning the process quickly and delivering results</w:t>
      </w:r>
      <w:r>
        <w:rPr>
          <w:rFonts w:ascii="Times New Roman" w:hAnsi="Times New Roman"/>
        </w:rPr>
        <w:t xml:space="preserve">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/>
        </w:rPr>
      </w:pPr>
    </w:p>
    <w:p w:rsidR="00E92692" w:rsidRDefault="00560E30">
      <w:pPr>
        <w:widowControl w:val="0"/>
        <w:numPr>
          <w:ilvl w:val="1"/>
          <w:numId w:val="7"/>
        </w:numPr>
        <w:tabs>
          <w:tab w:val="clear" w:pos="1440"/>
          <w:tab w:val="num" w:pos="756"/>
        </w:tabs>
        <w:overflowPunct w:val="0"/>
        <w:autoSpaceDE w:val="0"/>
        <w:autoSpaceDN w:val="0"/>
        <w:adjustRightInd w:val="0"/>
        <w:spacing w:after="0" w:line="239" w:lineRule="auto"/>
        <w:ind w:left="75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Bagged </w:t>
      </w:r>
      <w:r>
        <w:rPr>
          <w:rFonts w:ascii="Times New Roman" w:hAnsi="Times New Roman"/>
          <w:b/>
          <w:bCs/>
        </w:rPr>
        <w:t>“Outstanding performer of the month”</w:t>
      </w:r>
      <w:r>
        <w:rPr>
          <w:rFonts w:ascii="Times New Roman" w:hAnsi="Times New Roman"/>
        </w:rPr>
        <w:t xml:space="preserve"> award 5 times.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92692" w:rsidRDefault="00E92692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</w:rPr>
      </w:pPr>
    </w:p>
    <w:p w:rsidR="00E92692" w:rsidRDefault="00560E30">
      <w:pPr>
        <w:widowControl w:val="0"/>
        <w:numPr>
          <w:ilvl w:val="0"/>
          <w:numId w:val="7"/>
        </w:numPr>
        <w:tabs>
          <w:tab w:val="clear" w:pos="720"/>
          <w:tab w:val="num" w:pos="376"/>
        </w:tabs>
        <w:overflowPunct w:val="0"/>
        <w:autoSpaceDE w:val="0"/>
        <w:autoSpaceDN w:val="0"/>
        <w:adjustRightInd w:val="0"/>
        <w:spacing w:after="0" w:line="254" w:lineRule="auto"/>
        <w:ind w:left="376" w:hanging="37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Worked as an </w:t>
      </w:r>
      <w:r>
        <w:rPr>
          <w:rFonts w:ascii="Times New Roman" w:hAnsi="Times New Roman"/>
          <w:b/>
          <w:bCs/>
        </w:rPr>
        <w:t>Assistant Store Manager</w:t>
      </w:r>
      <w:r>
        <w:rPr>
          <w:rFonts w:ascii="Times New Roman" w:hAnsi="Times New Roman"/>
        </w:rPr>
        <w:t xml:space="preserve"> for </w:t>
      </w:r>
      <w:r>
        <w:rPr>
          <w:rFonts w:ascii="Times New Roman" w:hAnsi="Times New Roman"/>
          <w:b/>
          <w:bCs/>
        </w:rPr>
        <w:t>Health and Glow Retailing Private Limited</w:t>
      </w:r>
      <w:r>
        <w:rPr>
          <w:rFonts w:ascii="Times New Roman" w:hAnsi="Times New Roman"/>
        </w:rPr>
        <w:t xml:space="preserve">, Bangalore from </w:t>
      </w:r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  <w:sz w:val="27"/>
          <w:szCs w:val="27"/>
          <w:vertAlign w:val="superscript"/>
        </w:rPr>
        <w:t>st</w:t>
      </w:r>
      <w:r>
        <w:rPr>
          <w:rFonts w:ascii="Times New Roman" w:hAnsi="Times New Roman"/>
          <w:b/>
          <w:bCs/>
        </w:rPr>
        <w:t xml:space="preserve"> December 2012 till 25</w:t>
      </w:r>
      <w:r>
        <w:rPr>
          <w:rFonts w:ascii="Times New Roman" w:hAnsi="Times New Roman"/>
          <w:b/>
          <w:bCs/>
          <w:sz w:val="27"/>
          <w:szCs w:val="27"/>
          <w:vertAlign w:val="superscript"/>
        </w:rPr>
        <w:t>th</w:t>
      </w:r>
      <w:r>
        <w:rPr>
          <w:rFonts w:ascii="Times New Roman" w:hAnsi="Times New Roman"/>
          <w:b/>
          <w:bCs/>
        </w:rPr>
        <w:t xml:space="preserve"> April 2014</w:t>
      </w:r>
      <w:r>
        <w:rPr>
          <w:rFonts w:ascii="Times New Roman" w:hAnsi="Times New Roman"/>
        </w:rPr>
        <w:t>.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2692" w:rsidRDefault="00E92692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autoSpaceDE w:val="0"/>
        <w:autoSpaceDN w:val="0"/>
        <w:adjustRightInd w:val="0"/>
        <w:spacing w:after="0" w:line="239" w:lineRule="auto"/>
        <w:ind w:left="3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JOB PROFILE: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numPr>
          <w:ilvl w:val="0"/>
          <w:numId w:val="8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40" w:lineRule="auto"/>
        <w:ind w:left="656" w:hanging="286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Ensuring all activities during store opening and store closing.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96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8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93" w:lineRule="auto"/>
        <w:ind w:left="656" w:right="20" w:hanging="286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Handling store team, Monitoring day to day store activities, Meet sales goals by training, motivating, mentoring and providing feedback to store staff.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8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40" w:lineRule="auto"/>
        <w:ind w:left="656" w:hanging="286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Responsible for achievement of daily, weekly and monthly Sales targets for the store.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94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8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95" w:lineRule="auto"/>
        <w:ind w:left="656" w:hanging="286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Ensure compliance with Standard Operating Policies and Procedures and Maintaining expected store standards.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8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40" w:lineRule="auto"/>
        <w:ind w:left="656" w:hanging="286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Developing customer database &amp; Resolving complaints and grievances that arise from customers.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96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8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93" w:lineRule="auto"/>
        <w:ind w:left="656" w:hanging="286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Ensure all functions at store mainly cashiering, IT, Category Management and Customer Services are taken care for smooth functioning of business.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8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40" w:lineRule="auto"/>
        <w:ind w:left="656" w:hanging="286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Ensuring that all Cash tills are functioning optimally and minimum manual bills are prepared.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24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8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40" w:lineRule="auto"/>
        <w:ind w:left="656" w:hanging="286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Managing Inventory (Receiving, Ordering, Physical Check(PIHV) &amp; Arranging as per Company Norms)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27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8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40" w:lineRule="auto"/>
        <w:ind w:left="656" w:hanging="286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Organizing, Preparing, arranging &amp; displaying promotional materials.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26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8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40" w:lineRule="auto"/>
        <w:ind w:left="656" w:hanging="286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Ensure that the in store Marketing Events are carried out smoothly and successfully.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94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8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95" w:lineRule="auto"/>
        <w:ind w:left="656" w:hanging="286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Ensure all the Expiry and Damaged goods are checked and removed from the shelves. Handling Disposal (DAD) &amp; damaged goods.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62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8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40" w:lineRule="auto"/>
        <w:ind w:left="656" w:hanging="286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Managing Vendor returns &amp; Inter store transfer of stocks. </w:t>
      </w:r>
    </w:p>
    <w:p w:rsidR="00E92692" w:rsidRDefault="008C12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2692" w:rsidSect="00C33A63">
          <w:pgSz w:w="12240" w:h="15840"/>
          <w:pgMar w:top="1430" w:right="1080" w:bottom="709" w:left="864" w:header="720" w:footer="720" w:gutter="0"/>
          <w:cols w:space="720" w:equalWidth="0">
            <w:col w:w="10296"/>
          </w:cols>
          <w:noEndnote/>
        </w:sectPr>
      </w:pPr>
      <w:r w:rsidRPr="008C1253">
        <w:rPr>
          <w:noProof/>
        </w:rPr>
        <w:pict>
          <v:line id="_x0000_s1050" style="position:absolute;z-index:-251653120" from="-19.2pt,66.55pt" to="544.85pt,66.55pt" o:allowincell="f" strokeweight=".08464mm"/>
        </w:pict>
      </w:r>
      <w:r w:rsidRPr="008C1253">
        <w:rPr>
          <w:noProof/>
        </w:rPr>
        <w:pict>
          <v:line id="_x0000_s1051" style="position:absolute;z-index:-251652096" from="-18.95pt,66.3pt" to="544.65pt,66.3pt" o:allowincell="f" strokecolor="white" strokeweight=".08464mm"/>
        </w:pict>
      </w:r>
      <w:r w:rsidRPr="008C1253">
        <w:rPr>
          <w:noProof/>
        </w:rPr>
        <w:pict>
          <v:line id="_x0000_s1052" style="position:absolute;z-index:-251651072" from="-18.7pt,66.05pt" to="544.4pt,66.05pt" o:allowincell="f" strokeweight=".24pt"/>
        </w:pict>
      </w:r>
    </w:p>
    <w:p w:rsidR="00E92692" w:rsidRDefault="008C1253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  <w:bookmarkStart w:id="3" w:name="page7"/>
      <w:bookmarkEnd w:id="3"/>
      <w:r w:rsidRPr="008C1253">
        <w:rPr>
          <w:noProof/>
        </w:rPr>
        <w:pict>
          <v:line id="_x0000_s1053" style="position:absolute;z-index:-251650048;mso-position-horizontal-relative:page;mso-position-vertical-relative:page" from="24.1pt,24pt" to="24.1pt,768.05pt" o:allowincell="f" strokeweight=".08464mm">
            <w10:wrap anchorx="page" anchory="page"/>
          </v:line>
        </w:pict>
      </w:r>
      <w:r w:rsidRPr="008C1253">
        <w:rPr>
          <w:noProof/>
        </w:rPr>
        <w:pict>
          <v:line id="_x0000_s1054" style="position:absolute;z-index:-251649024;mso-position-horizontal-relative:page;mso-position-vertical-relative:page" from="587.95pt,24pt" to="587.95pt,768.05pt" o:allowincell="f" strokeweight=".08464mm">
            <w10:wrap anchorx="page" anchory="page"/>
          </v:line>
        </w:pict>
      </w:r>
      <w:r w:rsidRPr="008C1253">
        <w:rPr>
          <w:noProof/>
        </w:rPr>
        <w:pict>
          <v:line id="_x0000_s1055" style="position:absolute;z-index:-251648000;mso-position-horizontal-relative:page;mso-position-vertical-relative:page" from="24pt,24.1pt" to="588.05pt,24.1pt" o:allowincell="f" strokeweight=".08464mm">
            <w10:wrap anchorx="page" anchory="page"/>
          </v:line>
        </w:pict>
      </w:r>
      <w:r w:rsidRPr="008C1253">
        <w:rPr>
          <w:noProof/>
        </w:rPr>
        <w:pict>
          <v:line id="_x0000_s1056" style="position:absolute;z-index:-251646976;mso-position-horizontal-relative:page;mso-position-vertical-relative:page" from="24.2pt,24.35pt" to="587.85pt,24.35pt" o:allowincell="f" strokecolor="white" strokeweight=".08464mm">
            <w10:wrap anchorx="page" anchory="page"/>
          </v:line>
        </w:pict>
      </w:r>
      <w:r w:rsidRPr="008C1253">
        <w:rPr>
          <w:noProof/>
        </w:rPr>
        <w:pict>
          <v:line id="_x0000_s1057" style="position:absolute;z-index:-251645952;mso-position-horizontal-relative:page;mso-position-vertical-relative:page" from="24.45pt,24.55pt" to="587.6pt,24.55pt" o:allowincell="f" strokeweight=".08464mm">
            <w10:wrap anchorx="page" anchory="page"/>
          </v:line>
        </w:pict>
      </w:r>
      <w:r w:rsidRPr="008C1253">
        <w:rPr>
          <w:noProof/>
        </w:rPr>
        <w:pict>
          <v:line id="_x0000_s1058" style="position:absolute;z-index:-251644928;mso-position-horizontal-relative:page;mso-position-vertical-relative:page" from="587.7pt,24.7pt" to="587.7pt,767.85pt" o:allowincell="f" strokecolor="white" strokeweight=".08464mm">
            <w10:wrap anchorx="page" anchory="page"/>
          </v:line>
        </w:pict>
      </w:r>
      <w:r w:rsidRPr="008C1253">
        <w:rPr>
          <w:noProof/>
        </w:rPr>
        <w:pict>
          <v:line id="_x0000_s1059" style="position:absolute;z-index:-251643904;mso-position-horizontal-relative:page;mso-position-vertical-relative:page" from="587.5pt,24.45pt" to="587.5pt,767.6pt" o:allowincell="f" strokeweight=".24pt">
            <w10:wrap anchorx="page" anchory="page"/>
          </v:line>
        </w:pict>
      </w:r>
      <w:r w:rsidRPr="008C1253">
        <w:rPr>
          <w:noProof/>
        </w:rPr>
        <w:pict>
          <v:line id="_x0000_s1060" style="position:absolute;z-index:-251642880;mso-position-horizontal-relative:page;mso-position-vertical-relative:page" from="24.55pt,24.45pt" to="24.55pt,767.6pt" o:allowincell="f" strokeweight=".08464mm">
            <w10:wrap anchorx="page" anchory="page"/>
          </v:line>
        </w:pict>
      </w:r>
    </w:p>
    <w:p w:rsidR="00E92692" w:rsidRDefault="00560E30">
      <w:pPr>
        <w:widowControl w:val="0"/>
        <w:numPr>
          <w:ilvl w:val="0"/>
          <w:numId w:val="9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325" w:lineRule="auto"/>
        <w:ind w:left="740" w:hanging="286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Billing process, Sales return &amp; refund procedure, Reconciliation of cash, card &amp; coupons, Spot check process, Cash pick up process, Possession of declaration &amp; exit in between Statutory register process, Petty cash claims &amp; register process.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2692" w:rsidRDefault="00E92692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PROJECTS: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numPr>
          <w:ilvl w:val="1"/>
          <w:numId w:val="10"/>
        </w:numPr>
        <w:tabs>
          <w:tab w:val="clear" w:pos="1440"/>
          <w:tab w:val="num" w:pos="880"/>
        </w:tabs>
        <w:overflowPunct w:val="0"/>
        <w:autoSpaceDE w:val="0"/>
        <w:autoSpaceDN w:val="0"/>
        <w:adjustRightInd w:val="0"/>
        <w:spacing w:after="0" w:line="308" w:lineRule="auto"/>
        <w:ind w:left="880" w:hanging="36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Successfully completed a </w:t>
      </w:r>
      <w:r>
        <w:rPr>
          <w:rFonts w:ascii="Times New Roman" w:hAnsi="Times New Roman"/>
          <w:b/>
          <w:bCs/>
        </w:rPr>
        <w:t>Project assigned by the CEO</w:t>
      </w:r>
      <w:r>
        <w:rPr>
          <w:rFonts w:ascii="Times New Roman" w:hAnsi="Times New Roman"/>
        </w:rPr>
        <w:t xml:space="preserve">, on Standard Operating Procedures for Health and Glow Retailing Private Limited and Foodworld Supermarkets Private Limited.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</w:rPr>
      </w:pPr>
    </w:p>
    <w:p w:rsidR="00E92692" w:rsidRDefault="00E92692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</w:rPr>
      </w:pPr>
    </w:p>
    <w:p w:rsidR="00E92692" w:rsidRDefault="00560E30">
      <w:pPr>
        <w:widowControl w:val="0"/>
        <w:numPr>
          <w:ilvl w:val="0"/>
          <w:numId w:val="10"/>
        </w:numPr>
        <w:tabs>
          <w:tab w:val="clear" w:pos="720"/>
          <w:tab w:val="num" w:pos="460"/>
        </w:tabs>
        <w:overflowPunct w:val="0"/>
        <w:autoSpaceDE w:val="0"/>
        <w:autoSpaceDN w:val="0"/>
        <w:adjustRightInd w:val="0"/>
        <w:spacing w:after="0" w:line="298" w:lineRule="auto"/>
        <w:ind w:left="460" w:hanging="4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Worked as an </w:t>
      </w:r>
      <w:r>
        <w:rPr>
          <w:rFonts w:ascii="Times New Roman" w:hAnsi="Times New Roman"/>
          <w:b/>
          <w:bCs/>
        </w:rPr>
        <w:t>Accounts Payable Associate</w:t>
      </w:r>
      <w:r>
        <w:rPr>
          <w:rFonts w:ascii="Times New Roman" w:hAnsi="Times New Roman"/>
        </w:rPr>
        <w:t xml:space="preserve"> for </w:t>
      </w:r>
      <w:r>
        <w:rPr>
          <w:rFonts w:ascii="Times New Roman" w:hAnsi="Times New Roman"/>
          <w:b/>
          <w:bCs/>
        </w:rPr>
        <w:t>Target Corporation India Private Limited</w:t>
      </w:r>
      <w:r>
        <w:rPr>
          <w:rFonts w:ascii="Times New Roman" w:hAnsi="Times New Roman"/>
        </w:rPr>
        <w:t xml:space="preserve">, Bangalore from </w:t>
      </w:r>
      <w:r>
        <w:rPr>
          <w:rFonts w:ascii="Times New Roman" w:hAnsi="Times New Roman"/>
          <w:b/>
          <w:bCs/>
        </w:rPr>
        <w:t>16</w:t>
      </w:r>
      <w:r>
        <w:rPr>
          <w:rFonts w:ascii="Times New Roman" w:hAnsi="Times New Roman"/>
          <w:b/>
          <w:bCs/>
          <w:sz w:val="27"/>
          <w:szCs w:val="27"/>
          <w:vertAlign w:val="superscript"/>
        </w:rPr>
        <w:t>th</w:t>
      </w:r>
      <w:r>
        <w:rPr>
          <w:rFonts w:ascii="Times New Roman" w:hAnsi="Times New Roman"/>
          <w:b/>
          <w:bCs/>
        </w:rPr>
        <w:t xml:space="preserve"> March 2009 to 31</w:t>
      </w:r>
      <w:r>
        <w:rPr>
          <w:rFonts w:ascii="Times New Roman" w:hAnsi="Times New Roman"/>
          <w:b/>
          <w:bCs/>
          <w:sz w:val="27"/>
          <w:szCs w:val="27"/>
          <w:vertAlign w:val="superscript"/>
        </w:rPr>
        <w:t>st</w:t>
      </w:r>
      <w:r>
        <w:rPr>
          <w:rFonts w:ascii="Times New Roman" w:hAnsi="Times New Roman"/>
          <w:b/>
          <w:bCs/>
        </w:rPr>
        <w:t xml:space="preserve"> July 2010</w:t>
      </w:r>
      <w:r>
        <w:rPr>
          <w:rFonts w:ascii="Times New Roman" w:hAnsi="Times New Roman"/>
        </w:rPr>
        <w:t>.</w:t>
      </w:r>
      <w:bookmarkStart w:id="4" w:name="_GoBack"/>
      <w:bookmarkEnd w:id="4"/>
    </w:p>
    <w:p w:rsidR="00E92692" w:rsidRDefault="00E92692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JOB PROFILE: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numPr>
          <w:ilvl w:val="0"/>
          <w:numId w:val="1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3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Reconciling DC/Store invoices in order to make vendor payments in a timely manner as per vendor terms.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26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1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363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Resolve discrepancies in pricing, quantity and product descriptions between invoices and purchase orders.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96" w:lineRule="exact"/>
        <w:rPr>
          <w:rFonts w:ascii="Symbol" w:hAnsi="Symbol" w:cs="Symbol"/>
        </w:rPr>
      </w:pPr>
    </w:p>
    <w:p w:rsidR="00E92692" w:rsidRDefault="00560E30">
      <w:pPr>
        <w:widowControl w:val="0"/>
        <w:numPr>
          <w:ilvl w:val="0"/>
          <w:numId w:val="11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323" w:lineRule="auto"/>
        <w:ind w:left="740" w:hanging="363"/>
        <w:jc w:val="both"/>
        <w:rPr>
          <w:rFonts w:ascii="Symbol" w:hAnsi="Symbol" w:cs="Symbol"/>
        </w:rPr>
      </w:pPr>
      <w:r>
        <w:rPr>
          <w:rFonts w:ascii="Times New Roman" w:hAnsi="Times New Roman"/>
        </w:rPr>
        <w:t xml:space="preserve">Handle vendor problems and disputes &amp; Resolve vendor payment issues. Researching on all items disputed by vendor relating to deduction for shortage of goods supplied, cost differences, return discrepancies, Payment terms/discounts and other miscellaneous vendor issues to establish their validity. 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2692" w:rsidRDefault="00E92692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t>ACHEIVEMENTS AT WORK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9" w:lineRule="auto"/>
        <w:ind w:lef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Bagged </w:t>
      </w:r>
      <w:r>
        <w:rPr>
          <w:rFonts w:ascii="Times New Roman" w:hAnsi="Times New Roman"/>
          <w:b/>
          <w:bCs/>
        </w:rPr>
        <w:t>“Bulls Eye award”</w:t>
      </w:r>
      <w:r>
        <w:rPr>
          <w:rFonts w:ascii="Times New Roman" w:hAnsi="Times New Roman"/>
        </w:rPr>
        <w:t xml:space="preserve"> twice for </w:t>
      </w:r>
      <w:r>
        <w:rPr>
          <w:rFonts w:ascii="Times New Roman" w:hAnsi="Times New Roman"/>
          <w:b/>
          <w:bCs/>
        </w:rPr>
        <w:t>maintaining 100% quality at work.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2692" w:rsidRDefault="00E92692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4"/>
          <w:szCs w:val="24"/>
        </w:rPr>
      </w:pPr>
    </w:p>
    <w:p w:rsidR="00E92692" w:rsidRDefault="00E92692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autoSpaceDE w:val="0"/>
        <w:autoSpaceDN w:val="0"/>
        <w:adjustRightInd w:val="0"/>
        <w:spacing w:after="0" w:line="239" w:lineRule="auto"/>
        <w:ind w:left="3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u w:val="single"/>
        </w:rPr>
        <w:t>DECLARATION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2692" w:rsidRDefault="00E9269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</w:rPr>
      </w:pPr>
    </w:p>
    <w:p w:rsidR="00E92692" w:rsidRDefault="00560E30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I the undersigned hereby acknowledge and declare that the above said particulars are true and correct to the best of my knowledge and belief.</w:t>
      </w:r>
    </w:p>
    <w:p w:rsidR="00E92692" w:rsidRDefault="00E92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92692">
          <w:pgSz w:w="12240" w:h="15840"/>
          <w:pgMar w:top="1440" w:right="1080" w:bottom="1440" w:left="780" w:header="720" w:footer="720" w:gutter="0"/>
          <w:cols w:space="720" w:equalWidth="0">
            <w:col w:w="10380"/>
          </w:cols>
          <w:noEndnote/>
        </w:sectPr>
      </w:pPr>
    </w:p>
    <w:p w:rsidR="00E92692" w:rsidRDefault="00E926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2692" w:rsidRDefault="00E92692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E92692" w:rsidRDefault="00560E30" w:rsidP="004E1153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>(MINOLE)</w:t>
      </w:r>
      <w:r w:rsidR="008C1253" w:rsidRPr="008C1253">
        <w:rPr>
          <w:noProof/>
        </w:rPr>
        <w:pict>
          <v:line id="_x0000_s1061" style="position:absolute;z-index:-251641856;mso-position-horizontal-relative:text;mso-position-vertical-relative:text" from="-43pt,59.5pt" to="521.05pt,59.5pt" o:allowincell="f" strokeweight=".08464mm"/>
        </w:pict>
      </w:r>
      <w:r w:rsidR="008C1253" w:rsidRPr="008C1253">
        <w:rPr>
          <w:noProof/>
        </w:rPr>
        <w:pict>
          <v:line id="_x0000_s1062" style="position:absolute;z-index:-251640832;mso-position-horizontal-relative:text;mso-position-vertical-relative:text" from="-42.75pt,59.25pt" to="520.85pt,59.25pt" o:allowincell="f" strokecolor="white" strokeweight=".08464mm"/>
        </w:pict>
      </w:r>
      <w:r w:rsidR="008C1253" w:rsidRPr="008C1253">
        <w:rPr>
          <w:noProof/>
        </w:rPr>
        <w:pict>
          <v:line id="_x0000_s1063" style="position:absolute;z-index:-251639808;mso-position-horizontal-relative:text;mso-position-vertical-relative:text" from="-42.5pt,59pt" to="520.6pt,59pt" o:allowincell="f" strokeweight=".24pt"/>
        </w:pict>
      </w:r>
    </w:p>
    <w:sectPr w:rsidR="00E92692" w:rsidSect="008C1253">
      <w:type w:val="continuous"/>
      <w:pgSz w:w="12240" w:h="15840"/>
      <w:pgMar w:top="1440" w:right="1640" w:bottom="1440" w:left="134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3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6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E30"/>
    <w:rsid w:val="004E1153"/>
    <w:rsid w:val="00560E30"/>
    <w:rsid w:val="008C1253"/>
    <w:rsid w:val="00C33A63"/>
    <w:rsid w:val="00E9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25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3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nole.340311@2free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1062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HRDESK4</cp:lastModifiedBy>
  <cp:revision>5</cp:revision>
  <dcterms:created xsi:type="dcterms:W3CDTF">2017-02-05T06:57:00Z</dcterms:created>
  <dcterms:modified xsi:type="dcterms:W3CDTF">2018-03-01T10:38:00Z</dcterms:modified>
</cp:coreProperties>
</file>