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A" w:rsidRDefault="0033313A" w:rsidP="0033313A">
      <w:pPr>
        <w:spacing w:after="0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030BDF5B" wp14:editId="79844A65">
            <wp:extent cx="2590800" cy="571500"/>
            <wp:effectExtent l="0" t="0" r="0" b="0"/>
            <wp:docPr id="2" name="Picture 2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13A" w:rsidRDefault="0033313A" w:rsidP="0033313A">
      <w:pPr>
        <w:spacing w:after="0"/>
        <w:rPr>
          <w:noProof/>
          <w:sz w:val="24"/>
          <w:szCs w:val="24"/>
          <w:lang w:val="en-US"/>
        </w:rPr>
      </w:pPr>
      <w:r>
        <w:rPr>
          <w:noProof/>
        </w:rPr>
        <w:t xml:space="preserve">Contact HR Consultant for CV No: </w:t>
      </w:r>
      <w:r>
        <w:rPr>
          <w:noProof/>
        </w:rPr>
        <w:t>340316</w:t>
      </w:r>
    </w:p>
    <w:p w:rsidR="0033313A" w:rsidRDefault="0033313A" w:rsidP="0033313A">
      <w:pPr>
        <w:spacing w:after="0"/>
        <w:rPr>
          <w:noProof/>
          <w:lang w:val="en-GB"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33313A" w:rsidRDefault="0033313A" w:rsidP="0033313A">
      <w:pPr>
        <w:tabs>
          <w:tab w:val="right" w:pos="10080"/>
        </w:tabs>
        <w:spacing w:after="0" w:line="220" w:lineRule="exact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33313A" w:rsidRDefault="0033313A" w:rsidP="0033313A">
      <w:pPr>
        <w:tabs>
          <w:tab w:val="right" w:pos="10080"/>
        </w:tabs>
        <w:spacing w:after="0" w:line="220" w:lineRule="exact"/>
        <w:rPr>
          <w:sz w:val="16"/>
          <w:szCs w:val="16"/>
          <w:lang w:eastAsia="en-US"/>
        </w:rPr>
      </w:pPr>
    </w:p>
    <w:p w:rsidR="0077436A" w:rsidRPr="00E244EE" w:rsidRDefault="00AB4EC4" w:rsidP="00F3157F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t xml:space="preserve">Objective: - </w:t>
      </w:r>
    </w:p>
    <w:p w:rsidR="0077436A" w:rsidRPr="00E244EE" w:rsidRDefault="00AB4EC4" w:rsidP="00F3157F">
      <w:pPr>
        <w:spacing w:before="60" w:after="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Expecting and facing globally </w:t>
      </w:r>
      <w:proofErr w:type="gramStart"/>
      <w:r w:rsidRPr="00E244EE">
        <w:rPr>
          <w:rFonts w:asciiTheme="majorBidi" w:hAnsiTheme="majorBidi" w:cstheme="majorBidi"/>
          <w:sz w:val="24"/>
          <w:szCs w:val="24"/>
        </w:rPr>
        <w:t>Competitive</w:t>
      </w:r>
      <w:proofErr w:type="gramEnd"/>
      <w:r w:rsidRPr="00E244EE">
        <w:rPr>
          <w:rFonts w:asciiTheme="majorBidi" w:hAnsiTheme="majorBidi" w:cstheme="majorBidi"/>
          <w:sz w:val="24"/>
          <w:szCs w:val="24"/>
        </w:rPr>
        <w:t xml:space="preserve"> opportunity whereas I can utilize and deliver my abilities that shall yield the keen benefits of job satisfaction and a steady paced professional growth in new areas of specialisation which in turn would help the organisation for its growth.</w:t>
      </w:r>
    </w:p>
    <w:p w:rsidR="005C61C1" w:rsidRDefault="005C61C1" w:rsidP="00F3157F">
      <w:pPr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7436A" w:rsidRPr="00E244EE" w:rsidRDefault="00AB4EC4" w:rsidP="00F3157F">
      <w:pPr>
        <w:spacing w:before="120"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t>Core Competencies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pacing w:val="-2"/>
          <w:sz w:val="24"/>
          <w:szCs w:val="24"/>
        </w:rPr>
      </w:pPr>
      <w:r w:rsidRPr="00E244EE">
        <w:rPr>
          <w:rFonts w:asciiTheme="majorBidi" w:hAnsiTheme="majorBidi" w:cstheme="majorBidi"/>
          <w:spacing w:val="-2"/>
          <w:sz w:val="24"/>
          <w:szCs w:val="24"/>
        </w:rPr>
        <w:t>In-depth knowledge of Insurance products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Good analytical thinking skills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Strong leadership qualities follow ethical standards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Excellent communication and interpersonal skills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Quick learner through smart and flexible way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Risk taking skills and ability to meet work effectively within deadlines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Very positive attitude and adapting to the change</w:t>
      </w:r>
    </w:p>
    <w:p w:rsidR="00F83F33" w:rsidRDefault="00F83F33" w:rsidP="00F3157F">
      <w:pPr>
        <w:spacing w:before="45" w:after="45" w:line="240" w:lineRule="auto"/>
        <w:rPr>
          <w:rFonts w:asciiTheme="majorBidi" w:hAnsiTheme="majorBidi" w:cstheme="majorBidi"/>
          <w:sz w:val="24"/>
          <w:szCs w:val="24"/>
        </w:rPr>
      </w:pPr>
    </w:p>
    <w:p w:rsidR="0077436A" w:rsidRDefault="0077436A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F83F33" w:rsidRPr="00E244EE" w:rsidRDefault="00F83F33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7436A" w:rsidRPr="00E244EE" w:rsidRDefault="00E14C7D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sz w:val="24"/>
          <w:szCs w:val="24"/>
        </w:rPr>
        <w:t>Wo</w:t>
      </w:r>
      <w:r w:rsidR="00457C7A">
        <w:rPr>
          <w:rFonts w:asciiTheme="majorBidi" w:hAnsiTheme="majorBidi" w:cstheme="majorBidi"/>
          <w:b/>
          <w:sz w:val="24"/>
          <w:szCs w:val="24"/>
        </w:rPr>
        <w:t>r</w:t>
      </w:r>
      <w:r>
        <w:rPr>
          <w:rFonts w:asciiTheme="majorBidi" w:hAnsiTheme="majorBidi" w:cstheme="majorBidi"/>
          <w:b/>
          <w:sz w:val="24"/>
          <w:szCs w:val="24"/>
        </w:rPr>
        <w:t>ked</w:t>
      </w:r>
      <w:r w:rsidR="00AB4EC4" w:rsidRPr="00E244EE">
        <w:rPr>
          <w:rFonts w:asciiTheme="majorBidi" w:hAnsiTheme="majorBidi" w:cstheme="majorBidi"/>
          <w:b/>
          <w:sz w:val="24"/>
          <w:szCs w:val="24"/>
        </w:rPr>
        <w:t xml:space="preserve"> with HDFC Sales Pvt Ltd as Financial Service Associate, from 5</w:t>
      </w:r>
      <w:r w:rsidR="00AB4EC4" w:rsidRPr="00E244EE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="000008AC" w:rsidRPr="00E244EE">
        <w:rPr>
          <w:rFonts w:asciiTheme="majorBidi" w:hAnsiTheme="majorBidi" w:cstheme="majorBidi"/>
          <w:b/>
          <w:sz w:val="24"/>
          <w:szCs w:val="24"/>
        </w:rPr>
        <w:t xml:space="preserve"> July, 2014 to </w:t>
      </w:r>
      <w:r w:rsidR="000353D3" w:rsidRPr="00E244EE">
        <w:rPr>
          <w:rFonts w:asciiTheme="majorBidi" w:hAnsiTheme="majorBidi" w:cstheme="majorBidi"/>
          <w:b/>
          <w:sz w:val="24"/>
          <w:szCs w:val="24"/>
        </w:rPr>
        <w:t>3</w:t>
      </w:r>
      <w:r w:rsidR="000008AC" w:rsidRPr="00E244EE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="000353D3" w:rsidRPr="00E244EE">
        <w:rPr>
          <w:rFonts w:asciiTheme="majorBidi" w:hAnsiTheme="majorBidi" w:cstheme="majorBidi"/>
          <w:b/>
          <w:sz w:val="24"/>
          <w:szCs w:val="24"/>
        </w:rPr>
        <w:t xml:space="preserve"> January, 2017</w:t>
      </w:r>
      <w:r w:rsidR="00AB4EC4" w:rsidRPr="00E244EE">
        <w:rPr>
          <w:rFonts w:asciiTheme="majorBidi" w:hAnsiTheme="majorBidi" w:cstheme="majorBidi"/>
          <w:b/>
          <w:sz w:val="24"/>
          <w:szCs w:val="24"/>
        </w:rPr>
        <w:t>.</w:t>
      </w:r>
      <w:proofErr w:type="gramEnd"/>
      <w:r w:rsidR="00AB4EC4" w:rsidRPr="00E244EE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77436A" w:rsidRPr="00E244EE" w:rsidRDefault="0077436A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7436A" w:rsidRPr="00E244EE" w:rsidRDefault="00AB4EC4" w:rsidP="00F3157F">
      <w:pPr>
        <w:spacing w:after="12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t xml:space="preserve">Key </w:t>
      </w:r>
      <w:r w:rsidR="000C2419" w:rsidRPr="00E244EE">
        <w:rPr>
          <w:rFonts w:asciiTheme="majorBidi" w:hAnsiTheme="majorBidi" w:cstheme="majorBidi"/>
          <w:b/>
          <w:sz w:val="24"/>
          <w:szCs w:val="24"/>
        </w:rPr>
        <w:t>Deliverables: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Responsible for handling mapped </w:t>
      </w:r>
      <w:r w:rsidR="00E14C7D">
        <w:rPr>
          <w:rFonts w:asciiTheme="majorBidi" w:hAnsiTheme="majorBidi" w:cstheme="majorBidi"/>
          <w:sz w:val="24"/>
          <w:szCs w:val="24"/>
        </w:rPr>
        <w:t>area</w:t>
      </w:r>
      <w:r w:rsidRPr="00E244EE">
        <w:rPr>
          <w:rFonts w:asciiTheme="majorBidi" w:hAnsiTheme="majorBidi" w:cstheme="majorBidi"/>
          <w:sz w:val="24"/>
          <w:szCs w:val="24"/>
        </w:rPr>
        <w:t xml:space="preserve"> customers and generating </w:t>
      </w:r>
      <w:r w:rsidR="00E14C7D">
        <w:rPr>
          <w:rFonts w:asciiTheme="majorBidi" w:hAnsiTheme="majorBidi" w:cstheme="majorBidi"/>
          <w:sz w:val="24"/>
          <w:szCs w:val="24"/>
        </w:rPr>
        <w:t>new customers for</w:t>
      </w:r>
      <w:r w:rsidRPr="00E244EE">
        <w:rPr>
          <w:rFonts w:asciiTheme="majorBidi" w:hAnsiTheme="majorBidi" w:cstheme="majorBidi"/>
          <w:sz w:val="24"/>
          <w:szCs w:val="24"/>
        </w:rPr>
        <w:t xml:space="preserve"> insurance products.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Calling and visiting the </w:t>
      </w:r>
      <w:r w:rsidR="00E14C7D">
        <w:rPr>
          <w:rFonts w:asciiTheme="majorBidi" w:hAnsiTheme="majorBidi" w:cstheme="majorBidi"/>
          <w:sz w:val="24"/>
          <w:szCs w:val="24"/>
        </w:rPr>
        <w:t>Existing</w:t>
      </w:r>
      <w:r w:rsidRPr="00E244EE">
        <w:rPr>
          <w:rFonts w:asciiTheme="majorBidi" w:hAnsiTheme="majorBidi" w:cstheme="majorBidi"/>
          <w:sz w:val="24"/>
          <w:szCs w:val="24"/>
        </w:rPr>
        <w:t xml:space="preserve"> customers on daily basis, understanding their needs, selling of HDFC’s insurance products like Life Insurance and General Insurance.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Generating leads for insurance products from open market on daily basis, follow-up the leads till closure and achieving targets within deadlines</w:t>
      </w:r>
    </w:p>
    <w:p w:rsidR="00956510" w:rsidRDefault="00AB4EC4" w:rsidP="00956510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Act as a one-point contact to </w:t>
      </w:r>
      <w:proofErr w:type="gramStart"/>
      <w:r w:rsidRPr="00E244EE">
        <w:rPr>
          <w:rFonts w:asciiTheme="majorBidi" w:hAnsiTheme="majorBidi" w:cstheme="majorBidi"/>
          <w:sz w:val="24"/>
          <w:szCs w:val="24"/>
        </w:rPr>
        <w:t xml:space="preserve">the </w:t>
      </w:r>
      <w:r w:rsidR="00E60873">
        <w:rPr>
          <w:rFonts w:asciiTheme="majorBidi" w:hAnsiTheme="majorBidi" w:cstheme="majorBidi"/>
          <w:sz w:val="24"/>
          <w:szCs w:val="24"/>
        </w:rPr>
        <w:t xml:space="preserve"> </w:t>
      </w:r>
      <w:r w:rsidRPr="00E244EE">
        <w:rPr>
          <w:rFonts w:asciiTheme="majorBidi" w:hAnsiTheme="majorBidi" w:cstheme="majorBidi"/>
          <w:sz w:val="24"/>
          <w:szCs w:val="24"/>
        </w:rPr>
        <w:t>customers</w:t>
      </w:r>
      <w:proofErr w:type="gramEnd"/>
      <w:r w:rsidRPr="00E244EE">
        <w:rPr>
          <w:rFonts w:asciiTheme="majorBidi" w:hAnsiTheme="majorBidi" w:cstheme="majorBidi"/>
          <w:sz w:val="24"/>
          <w:szCs w:val="24"/>
        </w:rPr>
        <w:t xml:space="preserve"> for all the home loan and insurance products, queries and needs.</w:t>
      </w:r>
    </w:p>
    <w:p w:rsidR="0077436A" w:rsidRPr="00956510" w:rsidRDefault="00AB4EC4" w:rsidP="00956510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956510">
        <w:rPr>
          <w:rFonts w:asciiTheme="majorBidi" w:hAnsiTheme="majorBidi" w:cstheme="majorBidi"/>
          <w:sz w:val="24"/>
          <w:szCs w:val="24"/>
        </w:rPr>
        <w:t>Maintaining good relationship with the customers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Adhering to prescribed norms of IRDA in daily operations</w:t>
      </w:r>
    </w:p>
    <w:p w:rsidR="0077436A" w:rsidRPr="00E244EE" w:rsidRDefault="00AB4EC4" w:rsidP="00F3157F">
      <w:pPr>
        <w:numPr>
          <w:ilvl w:val="0"/>
          <w:numId w:val="1"/>
        </w:numPr>
        <w:spacing w:after="50" w:line="240" w:lineRule="auto"/>
        <w:ind w:left="288" w:hanging="288"/>
        <w:rPr>
          <w:rFonts w:asciiTheme="majorBidi" w:hAnsiTheme="majorBidi" w:cstheme="majorBidi"/>
          <w:b/>
          <w:i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Works towards achieving goals and objectives as defined by Team Lead through their Strategic Plan</w:t>
      </w:r>
    </w:p>
    <w:p w:rsidR="0077436A" w:rsidRPr="00E244EE" w:rsidRDefault="0077436A" w:rsidP="00F3157F">
      <w:pPr>
        <w:spacing w:after="50" w:line="240" w:lineRule="auto"/>
        <w:ind w:left="288"/>
        <w:rPr>
          <w:rFonts w:asciiTheme="majorBidi" w:hAnsiTheme="majorBidi" w:cstheme="majorBidi"/>
          <w:b/>
          <w:i/>
          <w:sz w:val="24"/>
          <w:szCs w:val="24"/>
        </w:rPr>
      </w:pPr>
    </w:p>
    <w:p w:rsidR="0077436A" w:rsidRDefault="00AB4EC4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t>Passion</w:t>
      </w:r>
    </w:p>
    <w:p w:rsidR="00E60873" w:rsidRPr="001169E7" w:rsidRDefault="00E60873" w:rsidP="001169E7">
      <w:pPr>
        <w:pStyle w:val="ListParagraph"/>
        <w:numPr>
          <w:ilvl w:val="0"/>
          <w:numId w:val="4"/>
        </w:numPr>
        <w:spacing w:before="45" w:after="45" w:line="240" w:lineRule="auto"/>
        <w:rPr>
          <w:rFonts w:asciiTheme="majorBidi" w:hAnsiTheme="majorBidi" w:cstheme="majorBidi"/>
          <w:sz w:val="24"/>
          <w:szCs w:val="24"/>
        </w:rPr>
      </w:pPr>
      <w:r w:rsidRPr="001169E7">
        <w:rPr>
          <w:rFonts w:asciiTheme="majorBidi" w:hAnsiTheme="majorBidi" w:cstheme="majorBidi"/>
          <w:sz w:val="24"/>
          <w:szCs w:val="24"/>
        </w:rPr>
        <w:t xml:space="preserve">Sales </w:t>
      </w:r>
      <w:r w:rsidR="00457C7A" w:rsidRPr="001169E7">
        <w:rPr>
          <w:rFonts w:asciiTheme="majorBidi" w:hAnsiTheme="majorBidi" w:cstheme="majorBidi"/>
          <w:sz w:val="24"/>
          <w:szCs w:val="24"/>
        </w:rPr>
        <w:t>conversions</w:t>
      </w:r>
    </w:p>
    <w:p w:rsidR="0077436A" w:rsidRPr="00807972" w:rsidRDefault="00AB4EC4" w:rsidP="00807972">
      <w:pPr>
        <w:pStyle w:val="ListParagraph"/>
        <w:numPr>
          <w:ilvl w:val="0"/>
          <w:numId w:val="4"/>
        </w:numPr>
        <w:spacing w:before="45" w:after="45" w:line="240" w:lineRule="auto"/>
        <w:rPr>
          <w:rFonts w:asciiTheme="majorBidi" w:hAnsiTheme="majorBidi" w:cstheme="majorBidi"/>
          <w:sz w:val="24"/>
          <w:szCs w:val="24"/>
        </w:rPr>
      </w:pPr>
      <w:r w:rsidRPr="00807972">
        <w:rPr>
          <w:rFonts w:asciiTheme="majorBidi" w:hAnsiTheme="majorBidi" w:cstheme="majorBidi"/>
          <w:sz w:val="24"/>
          <w:szCs w:val="24"/>
        </w:rPr>
        <w:t xml:space="preserve">To become </w:t>
      </w:r>
      <w:r w:rsidR="000008AC" w:rsidRPr="00807972">
        <w:rPr>
          <w:rFonts w:asciiTheme="majorBidi" w:hAnsiTheme="majorBidi" w:cstheme="majorBidi"/>
          <w:sz w:val="24"/>
          <w:szCs w:val="24"/>
        </w:rPr>
        <w:t xml:space="preserve">one of </w:t>
      </w:r>
      <w:r w:rsidRPr="00807972">
        <w:rPr>
          <w:rFonts w:asciiTheme="majorBidi" w:hAnsiTheme="majorBidi" w:cstheme="majorBidi"/>
          <w:sz w:val="24"/>
          <w:szCs w:val="24"/>
        </w:rPr>
        <w:t>the best employee in the organisation where-ever I work.</w:t>
      </w:r>
    </w:p>
    <w:p w:rsidR="0077436A" w:rsidRDefault="0077436A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33313A" w:rsidRPr="00E244EE" w:rsidRDefault="0033313A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7436A" w:rsidRPr="00E244EE" w:rsidRDefault="00AB4EC4" w:rsidP="00F3157F">
      <w:pPr>
        <w:spacing w:before="45" w:after="45" w:line="240" w:lineRule="auto"/>
        <w:rPr>
          <w:rFonts w:asciiTheme="majorBidi" w:hAnsiTheme="majorBidi" w:cstheme="majorBidi"/>
          <w:b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lastRenderedPageBreak/>
        <w:t xml:space="preserve">Educational qualification: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262"/>
        <w:gridCol w:w="2576"/>
        <w:gridCol w:w="2046"/>
      </w:tblGrid>
      <w:tr w:rsidR="0077436A" w:rsidRPr="00E244EE">
        <w:tc>
          <w:tcPr>
            <w:tcW w:w="2358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MBA</w:t>
            </w:r>
          </w:p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(HR and Finance)</w:t>
            </w:r>
          </w:p>
        </w:tc>
        <w:tc>
          <w:tcPr>
            <w:tcW w:w="2262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Aug-2012 to July- 2014</w:t>
            </w:r>
          </w:p>
        </w:tc>
        <w:tc>
          <w:tcPr>
            <w:tcW w:w="257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Dhanalakshimi</w:t>
            </w:r>
            <w:proofErr w:type="spellEnd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Srinivasan</w:t>
            </w:r>
            <w:proofErr w:type="spellEnd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Engg</w:t>
            </w:r>
            <w:proofErr w:type="spellEnd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College - </w:t>
            </w:r>
            <w:proofErr w:type="spellStart"/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Perambalur</w:t>
            </w:r>
            <w:proofErr w:type="spellEnd"/>
          </w:p>
        </w:tc>
        <w:tc>
          <w:tcPr>
            <w:tcW w:w="204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b/>
                <w:sz w:val="24"/>
                <w:szCs w:val="24"/>
              </w:rPr>
              <w:t>6.7 CGPA</w:t>
            </w:r>
          </w:p>
        </w:tc>
      </w:tr>
      <w:tr w:rsidR="0077436A" w:rsidRPr="00E244EE">
        <w:tc>
          <w:tcPr>
            <w:tcW w:w="2358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BBA</w:t>
            </w:r>
          </w:p>
        </w:tc>
        <w:tc>
          <w:tcPr>
            <w:tcW w:w="2262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2009 to 2012</w:t>
            </w:r>
          </w:p>
        </w:tc>
        <w:tc>
          <w:tcPr>
            <w:tcW w:w="257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Srinivasan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 xml:space="preserve"> College of Arts and Science - 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Perambalur</w:t>
            </w:r>
            <w:proofErr w:type="spellEnd"/>
          </w:p>
        </w:tc>
        <w:tc>
          <w:tcPr>
            <w:tcW w:w="204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64%</w:t>
            </w:r>
          </w:p>
        </w:tc>
      </w:tr>
      <w:tr w:rsidR="0077436A" w:rsidRPr="00E244EE">
        <w:tc>
          <w:tcPr>
            <w:tcW w:w="2358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HSSLC</w:t>
            </w:r>
          </w:p>
        </w:tc>
        <w:tc>
          <w:tcPr>
            <w:tcW w:w="2262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2007 to 2009</w:t>
            </w:r>
          </w:p>
        </w:tc>
        <w:tc>
          <w:tcPr>
            <w:tcW w:w="257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Thanthai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 xml:space="preserve"> Hans 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Roever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Hr.Sec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>. School -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Permbalur</w:t>
            </w:r>
            <w:proofErr w:type="spellEnd"/>
          </w:p>
        </w:tc>
        <w:tc>
          <w:tcPr>
            <w:tcW w:w="204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55%</w:t>
            </w:r>
          </w:p>
        </w:tc>
      </w:tr>
      <w:tr w:rsidR="0077436A" w:rsidRPr="00E244EE">
        <w:tc>
          <w:tcPr>
            <w:tcW w:w="2358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SSLC</w:t>
            </w:r>
          </w:p>
        </w:tc>
        <w:tc>
          <w:tcPr>
            <w:tcW w:w="2262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2006 to 2007</w:t>
            </w:r>
          </w:p>
        </w:tc>
        <w:tc>
          <w:tcPr>
            <w:tcW w:w="257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Thanthai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 xml:space="preserve"> Hans 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Roever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Hr.Sec</w:t>
            </w:r>
            <w:proofErr w:type="spellEnd"/>
            <w:r w:rsidRPr="00E244EE">
              <w:rPr>
                <w:rFonts w:asciiTheme="majorBidi" w:hAnsiTheme="majorBidi" w:cstheme="majorBidi"/>
                <w:sz w:val="24"/>
                <w:szCs w:val="24"/>
              </w:rPr>
              <w:t>. School -</w:t>
            </w:r>
            <w:proofErr w:type="spellStart"/>
            <w:r w:rsidRPr="00E244EE">
              <w:rPr>
                <w:rFonts w:asciiTheme="majorBidi" w:hAnsiTheme="majorBidi" w:cstheme="majorBidi"/>
                <w:sz w:val="24"/>
                <w:szCs w:val="24"/>
              </w:rPr>
              <w:t>Permbalur</w:t>
            </w:r>
            <w:proofErr w:type="spellEnd"/>
          </w:p>
        </w:tc>
        <w:tc>
          <w:tcPr>
            <w:tcW w:w="2046" w:type="dxa"/>
            <w:vAlign w:val="center"/>
          </w:tcPr>
          <w:p w:rsidR="0077436A" w:rsidRPr="00E244EE" w:rsidRDefault="00AB4EC4" w:rsidP="00F3157F">
            <w:pPr>
              <w:spacing w:before="45" w:after="45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44EE">
              <w:rPr>
                <w:rFonts w:asciiTheme="majorBidi" w:hAnsiTheme="majorBidi" w:cstheme="majorBidi"/>
                <w:sz w:val="24"/>
                <w:szCs w:val="24"/>
              </w:rPr>
              <w:t>50%</w:t>
            </w:r>
          </w:p>
        </w:tc>
      </w:tr>
    </w:tbl>
    <w:p w:rsidR="00AF7D74" w:rsidRPr="00E244EE" w:rsidRDefault="00AB4EC4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</w:t>
      </w:r>
    </w:p>
    <w:p w:rsidR="0077436A" w:rsidRPr="00E244EE" w:rsidRDefault="00AB4EC4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t>RESUME</w:t>
      </w:r>
    </w:p>
    <w:p w:rsidR="0077436A" w:rsidRPr="00E244EE" w:rsidRDefault="002222E6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Occupation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4EC4" w:rsidRPr="00E244EE">
        <w:rPr>
          <w:rFonts w:asciiTheme="majorBidi" w:hAnsiTheme="majorBidi" w:cstheme="majorBidi"/>
          <w:sz w:val="24"/>
          <w:szCs w:val="24"/>
        </w:rPr>
        <w:t>:</w:t>
      </w:r>
      <w:r w:rsidR="00AB4EC4" w:rsidRPr="00E244EE">
        <w:rPr>
          <w:rFonts w:asciiTheme="majorBidi" w:hAnsiTheme="majorBidi" w:cstheme="majorBidi"/>
          <w:sz w:val="24"/>
          <w:szCs w:val="24"/>
        </w:rPr>
        <w:tab/>
        <w:t>Farmer</w:t>
      </w:r>
    </w:p>
    <w:p w:rsidR="0077436A" w:rsidRPr="00E244EE" w:rsidRDefault="00AB4EC4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Marital status  </w:t>
      </w:r>
      <w:r w:rsidRPr="00E244EE">
        <w:rPr>
          <w:rFonts w:asciiTheme="majorBidi" w:hAnsiTheme="majorBidi" w:cstheme="majorBidi"/>
          <w:sz w:val="24"/>
          <w:szCs w:val="24"/>
        </w:rPr>
        <w:tab/>
      </w:r>
      <w:r w:rsidRPr="00E244EE">
        <w:rPr>
          <w:rFonts w:asciiTheme="majorBidi" w:hAnsiTheme="majorBidi" w:cstheme="majorBidi"/>
          <w:sz w:val="24"/>
          <w:szCs w:val="24"/>
        </w:rPr>
        <w:tab/>
        <w:t>:</w:t>
      </w:r>
      <w:r w:rsidRPr="00E244EE">
        <w:rPr>
          <w:rFonts w:asciiTheme="majorBidi" w:hAnsiTheme="majorBidi" w:cstheme="majorBidi"/>
          <w:sz w:val="24"/>
          <w:szCs w:val="24"/>
        </w:rPr>
        <w:tab/>
        <w:t xml:space="preserve">Single </w:t>
      </w:r>
    </w:p>
    <w:p w:rsidR="0077436A" w:rsidRPr="00E244EE" w:rsidRDefault="00AB4EC4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>Computer knowledge</w:t>
      </w:r>
      <w:r w:rsidRPr="00E244EE">
        <w:rPr>
          <w:rFonts w:asciiTheme="majorBidi" w:hAnsiTheme="majorBidi" w:cstheme="majorBidi"/>
          <w:sz w:val="24"/>
          <w:szCs w:val="24"/>
        </w:rPr>
        <w:tab/>
        <w:t>:</w:t>
      </w:r>
      <w:r w:rsidRPr="00E244EE">
        <w:rPr>
          <w:rFonts w:asciiTheme="majorBidi" w:hAnsiTheme="majorBidi" w:cstheme="majorBidi"/>
          <w:sz w:val="24"/>
          <w:szCs w:val="24"/>
        </w:rPr>
        <w:tab/>
        <w:t>PGDCA</w:t>
      </w:r>
    </w:p>
    <w:p w:rsidR="0077436A" w:rsidRPr="00E244EE" w:rsidRDefault="002222E6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Hobbies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AB4EC4" w:rsidRPr="00E244EE">
        <w:rPr>
          <w:rFonts w:asciiTheme="majorBidi" w:hAnsiTheme="majorBidi" w:cstheme="majorBidi"/>
          <w:sz w:val="24"/>
          <w:szCs w:val="24"/>
        </w:rPr>
        <w:t>:</w:t>
      </w:r>
      <w:r w:rsidR="00AB4EC4" w:rsidRPr="00E244EE">
        <w:rPr>
          <w:rFonts w:asciiTheme="majorBidi" w:hAnsiTheme="majorBidi" w:cstheme="majorBidi"/>
          <w:sz w:val="24"/>
          <w:szCs w:val="24"/>
        </w:rPr>
        <w:tab/>
        <w:t xml:space="preserve">Playing cricket, Listening Music </w:t>
      </w:r>
    </w:p>
    <w:p w:rsidR="00AF7D74" w:rsidRPr="002222E6" w:rsidRDefault="00AF7D74" w:rsidP="00F3157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222E6">
        <w:rPr>
          <w:rFonts w:asciiTheme="majorBidi" w:hAnsiTheme="majorBidi" w:cstheme="majorBidi"/>
          <w:b/>
          <w:bCs/>
          <w:sz w:val="24"/>
          <w:szCs w:val="24"/>
        </w:rPr>
        <w:t>Visa St</w:t>
      </w:r>
      <w:r w:rsidR="002222E6" w:rsidRPr="002222E6">
        <w:rPr>
          <w:rFonts w:asciiTheme="majorBidi" w:hAnsiTheme="majorBidi" w:cstheme="majorBidi"/>
          <w:b/>
          <w:bCs/>
          <w:sz w:val="24"/>
          <w:szCs w:val="24"/>
        </w:rPr>
        <w:t>atus</w:t>
      </w:r>
      <w:r w:rsidR="002222E6"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E244EE">
        <w:rPr>
          <w:rFonts w:asciiTheme="majorBidi" w:hAnsiTheme="majorBidi" w:cstheme="majorBidi"/>
          <w:sz w:val="24"/>
          <w:szCs w:val="24"/>
        </w:rPr>
        <w:t xml:space="preserve">:           </w:t>
      </w:r>
      <w:r w:rsidRPr="002222E6">
        <w:rPr>
          <w:rFonts w:asciiTheme="majorBidi" w:hAnsiTheme="majorBidi" w:cstheme="majorBidi"/>
          <w:b/>
          <w:bCs/>
          <w:sz w:val="24"/>
          <w:szCs w:val="24"/>
        </w:rPr>
        <w:t xml:space="preserve">Expires on </w:t>
      </w:r>
      <w:r w:rsidR="004372D0" w:rsidRPr="002222E6">
        <w:rPr>
          <w:rFonts w:asciiTheme="majorBidi" w:hAnsiTheme="majorBidi" w:cstheme="majorBidi"/>
          <w:b/>
          <w:bCs/>
          <w:sz w:val="24"/>
          <w:szCs w:val="24"/>
        </w:rPr>
        <w:t>March</w:t>
      </w:r>
      <w:r w:rsidRPr="002222E6">
        <w:rPr>
          <w:rFonts w:asciiTheme="majorBidi" w:hAnsiTheme="majorBidi" w:cstheme="majorBidi"/>
          <w:b/>
          <w:bCs/>
          <w:sz w:val="24"/>
          <w:szCs w:val="24"/>
        </w:rPr>
        <w:t xml:space="preserve"> 20</w:t>
      </w:r>
      <w:r w:rsidRPr="002222E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Pr="002222E6">
        <w:rPr>
          <w:rFonts w:asciiTheme="majorBidi" w:hAnsiTheme="majorBidi" w:cstheme="majorBidi"/>
          <w:b/>
          <w:bCs/>
          <w:sz w:val="24"/>
          <w:szCs w:val="24"/>
        </w:rPr>
        <w:t xml:space="preserve"> 2017</w:t>
      </w:r>
    </w:p>
    <w:p w:rsidR="00EC7AC4" w:rsidRDefault="00EC7AC4" w:rsidP="00956510">
      <w:pPr>
        <w:spacing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7436A" w:rsidRPr="00956510" w:rsidRDefault="00AB4EC4" w:rsidP="0095651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b/>
          <w:sz w:val="24"/>
          <w:szCs w:val="24"/>
        </w:rPr>
        <w:t xml:space="preserve">Declaration </w:t>
      </w:r>
    </w:p>
    <w:p w:rsidR="0077436A" w:rsidRPr="00E244EE" w:rsidRDefault="00AB4EC4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I hereby declare that the above furnished details are true to the best of my knowledge &amp; belief I assure that I work towards the growth of the concern and self for better employment </w:t>
      </w:r>
    </w:p>
    <w:p w:rsidR="00E60873" w:rsidRDefault="00AB4EC4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244EE">
        <w:rPr>
          <w:rFonts w:asciiTheme="majorBidi" w:hAnsiTheme="majorBidi" w:cstheme="majorBidi"/>
          <w:sz w:val="24"/>
          <w:szCs w:val="24"/>
        </w:rPr>
        <w:t xml:space="preserve"> Regards </w:t>
      </w:r>
    </w:p>
    <w:p w:rsidR="0077436A" w:rsidRPr="00E244EE" w:rsidRDefault="0077436A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77436A" w:rsidRPr="00E244EE" w:rsidRDefault="0077436A" w:rsidP="00F3157F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77436A" w:rsidRPr="00E244EE" w:rsidSect="00B53257">
      <w:pgSz w:w="11906" w:h="16838"/>
      <w:pgMar w:top="567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8E" w:rsidRDefault="00A52A8E">
      <w:pPr>
        <w:spacing w:after="0" w:line="240" w:lineRule="auto"/>
      </w:pPr>
      <w:r>
        <w:separator/>
      </w:r>
    </w:p>
  </w:endnote>
  <w:endnote w:type="continuationSeparator" w:id="0">
    <w:p w:rsidR="00A52A8E" w:rsidRDefault="00A5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8E" w:rsidRDefault="00A52A8E">
      <w:pPr>
        <w:spacing w:after="0" w:line="240" w:lineRule="auto"/>
      </w:pPr>
      <w:r>
        <w:separator/>
      </w:r>
    </w:p>
  </w:footnote>
  <w:footnote w:type="continuationSeparator" w:id="0">
    <w:p w:rsidR="00A52A8E" w:rsidRDefault="00A52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BEF"/>
    <w:multiLevelType w:val="hybridMultilevel"/>
    <w:tmpl w:val="67C4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AAD"/>
    <w:multiLevelType w:val="hybridMultilevel"/>
    <w:tmpl w:val="42A076D8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702511A8"/>
    <w:multiLevelType w:val="hybridMultilevel"/>
    <w:tmpl w:val="20AE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65C94"/>
    <w:multiLevelType w:val="hybridMultilevel"/>
    <w:tmpl w:val="DAAA45DA"/>
    <w:lvl w:ilvl="0" w:tplc="252C91EC">
      <w:start w:val="1"/>
      <w:numFmt w:val="bullet"/>
      <w:lvlText w:val=""/>
      <w:lvlJc w:val="left"/>
      <w:pPr>
        <w:tabs>
          <w:tab w:val="left" w:pos="0"/>
        </w:tabs>
        <w:ind w:left="720" w:hanging="432"/>
      </w:pPr>
      <w:rPr>
        <w:rFonts w:ascii="Symbol" w:hAnsi="Symbol" w:hint="default"/>
      </w:rPr>
    </w:lvl>
    <w:lvl w:ilvl="1" w:tplc="B91C014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3CE478F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172D41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F066E5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A7EC99C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0FC2BD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EB45BC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452B09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DA"/>
    <w:rsid w:val="000008AC"/>
    <w:rsid w:val="0001492C"/>
    <w:rsid w:val="000353D3"/>
    <w:rsid w:val="000B4F6A"/>
    <w:rsid w:val="000C2419"/>
    <w:rsid w:val="000D44A8"/>
    <w:rsid w:val="000F36A4"/>
    <w:rsid w:val="001169E7"/>
    <w:rsid w:val="001200B6"/>
    <w:rsid w:val="0014174E"/>
    <w:rsid w:val="0017034A"/>
    <w:rsid w:val="00190484"/>
    <w:rsid w:val="00197164"/>
    <w:rsid w:val="001A149A"/>
    <w:rsid w:val="001C3D6F"/>
    <w:rsid w:val="001E405B"/>
    <w:rsid w:val="001F532D"/>
    <w:rsid w:val="002222E6"/>
    <w:rsid w:val="00252EA5"/>
    <w:rsid w:val="00294452"/>
    <w:rsid w:val="002C4EAF"/>
    <w:rsid w:val="002F5F27"/>
    <w:rsid w:val="0032722D"/>
    <w:rsid w:val="0033313A"/>
    <w:rsid w:val="00353FCA"/>
    <w:rsid w:val="00381EE9"/>
    <w:rsid w:val="003C6221"/>
    <w:rsid w:val="003D657B"/>
    <w:rsid w:val="00427E88"/>
    <w:rsid w:val="004372D0"/>
    <w:rsid w:val="00457C7A"/>
    <w:rsid w:val="0046603C"/>
    <w:rsid w:val="004E202B"/>
    <w:rsid w:val="005A4788"/>
    <w:rsid w:val="005A4FEB"/>
    <w:rsid w:val="005B4867"/>
    <w:rsid w:val="005C61C1"/>
    <w:rsid w:val="0062298A"/>
    <w:rsid w:val="00643010"/>
    <w:rsid w:val="006B4838"/>
    <w:rsid w:val="006D1328"/>
    <w:rsid w:val="007009D9"/>
    <w:rsid w:val="007229E1"/>
    <w:rsid w:val="0077436A"/>
    <w:rsid w:val="0080428A"/>
    <w:rsid w:val="00807972"/>
    <w:rsid w:val="008154BC"/>
    <w:rsid w:val="00900244"/>
    <w:rsid w:val="0091346A"/>
    <w:rsid w:val="00956510"/>
    <w:rsid w:val="00990025"/>
    <w:rsid w:val="00A42542"/>
    <w:rsid w:val="00A459C3"/>
    <w:rsid w:val="00A52A8E"/>
    <w:rsid w:val="00A911EE"/>
    <w:rsid w:val="00AA72BE"/>
    <w:rsid w:val="00AB0A4E"/>
    <w:rsid w:val="00AB4EC4"/>
    <w:rsid w:val="00AF0F55"/>
    <w:rsid w:val="00AF7D74"/>
    <w:rsid w:val="00B056BA"/>
    <w:rsid w:val="00B3700C"/>
    <w:rsid w:val="00B50CF1"/>
    <w:rsid w:val="00B53257"/>
    <w:rsid w:val="00C05471"/>
    <w:rsid w:val="00C60AB9"/>
    <w:rsid w:val="00C66ADA"/>
    <w:rsid w:val="00C95AF1"/>
    <w:rsid w:val="00CA0767"/>
    <w:rsid w:val="00CE44D0"/>
    <w:rsid w:val="00D23CF7"/>
    <w:rsid w:val="00D612A5"/>
    <w:rsid w:val="00D71E61"/>
    <w:rsid w:val="00DC151D"/>
    <w:rsid w:val="00DE0B20"/>
    <w:rsid w:val="00DE55FB"/>
    <w:rsid w:val="00E14C7D"/>
    <w:rsid w:val="00E16CFE"/>
    <w:rsid w:val="00E244EE"/>
    <w:rsid w:val="00E306DA"/>
    <w:rsid w:val="00E3153B"/>
    <w:rsid w:val="00E3489F"/>
    <w:rsid w:val="00E60873"/>
    <w:rsid w:val="00E633FD"/>
    <w:rsid w:val="00EC0AD5"/>
    <w:rsid w:val="00EC7AC4"/>
    <w:rsid w:val="00F13327"/>
    <w:rsid w:val="00F22CA8"/>
    <w:rsid w:val="00F3157F"/>
    <w:rsid w:val="00F365B3"/>
    <w:rsid w:val="00F5756F"/>
    <w:rsid w:val="00F83F33"/>
    <w:rsid w:val="00FA7F54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4F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A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4F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4F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4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270A-BEE7-4F07-ABD4-3F7F78FE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</dc:creator>
  <cp:lastModifiedBy>602HRDESK</cp:lastModifiedBy>
  <cp:revision>4</cp:revision>
  <dcterms:created xsi:type="dcterms:W3CDTF">2017-01-30T10:10:00Z</dcterms:created>
  <dcterms:modified xsi:type="dcterms:W3CDTF">2017-02-16T12:30:00Z</dcterms:modified>
</cp:coreProperties>
</file>