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CB" w:rsidRDefault="00EF6700">
      <w:pPr>
        <w:pStyle w:val="ListParagraph"/>
        <w:spacing w:before="40" w:after="40"/>
        <w:jc w:val="both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ab/>
      </w:r>
      <w:r>
        <w:rPr>
          <w:rFonts w:asciiTheme="majorHAnsi" w:hAnsiTheme="majorHAnsi"/>
          <w:b/>
          <w:sz w:val="22"/>
          <w:szCs w:val="22"/>
          <w:lang w:val="en-US"/>
        </w:rPr>
        <w:tab/>
      </w:r>
    </w:p>
    <w:p w:rsidR="00F42573" w:rsidRDefault="00EF6700">
      <w:pPr>
        <w:shd w:val="clear" w:color="auto" w:fill="E6E6E6"/>
        <w:outlineLvl w:val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Mohammed</w:t>
      </w:r>
    </w:p>
    <w:p w:rsidR="003540CB" w:rsidRDefault="00F42573">
      <w:pPr>
        <w:shd w:val="clear" w:color="auto" w:fill="E6E6E6"/>
        <w:outlineLvl w:val="0"/>
        <w:rPr>
          <w:rFonts w:asciiTheme="majorHAnsi" w:hAnsiTheme="majorHAnsi"/>
          <w:b/>
          <w:sz w:val="32"/>
          <w:szCs w:val="32"/>
        </w:rPr>
      </w:pPr>
      <w:hyperlink r:id="rId7" w:history="1">
        <w:r w:rsidRPr="00DA3E4B">
          <w:rPr>
            <w:rStyle w:val="Hyperlink"/>
            <w:rFonts w:asciiTheme="majorHAnsi" w:hAnsiTheme="majorHAnsi"/>
            <w:b/>
            <w:sz w:val="32"/>
            <w:szCs w:val="32"/>
          </w:rPr>
          <w:t>Mohammed.340327@2freemail.com</w:t>
        </w:r>
      </w:hyperlink>
      <w:r>
        <w:rPr>
          <w:rFonts w:asciiTheme="majorHAnsi" w:hAnsiTheme="majorHAnsi"/>
          <w:b/>
          <w:sz w:val="32"/>
          <w:szCs w:val="32"/>
        </w:rPr>
        <w:t xml:space="preserve"> </w:t>
      </w:r>
      <w:r w:rsidRPr="00F42573">
        <w:rPr>
          <w:rFonts w:asciiTheme="majorHAnsi" w:hAnsiTheme="majorHAnsi"/>
          <w:b/>
          <w:sz w:val="32"/>
          <w:szCs w:val="32"/>
        </w:rPr>
        <w:tab/>
      </w:r>
      <w:r w:rsidR="00EF6700">
        <w:rPr>
          <w:rFonts w:asciiTheme="majorHAnsi" w:hAnsiTheme="majorHAnsi"/>
          <w:b/>
          <w:sz w:val="32"/>
          <w:szCs w:val="32"/>
        </w:rPr>
        <w:t xml:space="preserve"> </w:t>
      </w:r>
    </w:p>
    <w:p w:rsidR="003540CB" w:rsidRDefault="003540CB">
      <w:pPr>
        <w:rPr>
          <w:rFonts w:asciiTheme="majorHAnsi" w:hAnsiTheme="majorHAnsi"/>
          <w:b/>
          <w:i/>
          <w:color w:val="0000FF"/>
          <w:sz w:val="22"/>
          <w:szCs w:val="22"/>
        </w:rPr>
      </w:pPr>
    </w:p>
    <w:p w:rsidR="003540CB" w:rsidRDefault="00EF6700">
      <w:pPr>
        <w:shd w:val="clear" w:color="auto" w:fill="E6E6E6"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Professional Synopsis</w:t>
      </w:r>
    </w:p>
    <w:p w:rsidR="003F34D0" w:rsidRDefault="003F34D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More than Three Years of Hand on  Experience in Internal Audit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Handled internal audits of Manufacturing, H</w:t>
      </w:r>
      <w:r w:rsidR="00D33B0E">
        <w:rPr>
          <w:rFonts w:asciiTheme="majorHAnsi" w:hAnsiTheme="majorHAnsi"/>
          <w:sz w:val="22"/>
          <w:szCs w:val="22"/>
        </w:rPr>
        <w:t>ospitality &amp; Financial industry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Handled statutor</w:t>
      </w:r>
      <w:r w:rsidR="00D33B0E">
        <w:rPr>
          <w:rFonts w:asciiTheme="majorHAnsi" w:hAnsiTheme="majorHAnsi"/>
          <w:sz w:val="22"/>
          <w:szCs w:val="22"/>
        </w:rPr>
        <w:t>y audits of Plantation industry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Reviewing the Internal Control syste</w:t>
      </w:r>
      <w:r w:rsidR="00D33B0E">
        <w:rPr>
          <w:rFonts w:asciiTheme="majorHAnsi" w:hAnsiTheme="majorHAnsi"/>
          <w:sz w:val="22"/>
          <w:szCs w:val="22"/>
        </w:rPr>
        <w:t>m established by the management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Presentation of Internal Audit reports to manageme</w:t>
      </w:r>
      <w:r w:rsidR="00D33B0E">
        <w:rPr>
          <w:rFonts w:asciiTheme="majorHAnsi" w:hAnsiTheme="majorHAnsi"/>
          <w:sz w:val="22"/>
          <w:szCs w:val="22"/>
        </w:rPr>
        <w:t>nt for comments and action plan</w:t>
      </w:r>
    </w:p>
    <w:p w:rsidR="003540CB" w:rsidRDefault="003540CB">
      <w:pPr>
        <w:rPr>
          <w:rFonts w:asciiTheme="majorHAnsi" w:hAnsiTheme="majorHAnsi"/>
          <w:sz w:val="22"/>
          <w:szCs w:val="22"/>
        </w:rPr>
      </w:pPr>
    </w:p>
    <w:p w:rsidR="003540CB" w:rsidRDefault="00EF6700">
      <w:pPr>
        <w:shd w:val="clear" w:color="auto" w:fill="E6E6E6"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Career Recital &amp; Proficiency Forte</w:t>
      </w:r>
    </w:p>
    <w:p w:rsidR="003540CB" w:rsidRPr="00D33B0E" w:rsidRDefault="003540CB" w:rsidP="003F06A6">
      <w:pPr>
        <w:widowControl w:val="0"/>
        <w:spacing w:before="40" w:after="40"/>
        <w:jc w:val="both"/>
        <w:rPr>
          <w:rFonts w:asciiTheme="majorHAnsi" w:hAnsiTheme="majorHAnsi"/>
          <w:b/>
          <w:sz w:val="22"/>
          <w:szCs w:val="22"/>
          <w:lang w:val="en-US"/>
        </w:rPr>
      </w:pPr>
    </w:p>
    <w:p w:rsidR="003540CB" w:rsidRPr="00D33B0E" w:rsidRDefault="00EF6700" w:rsidP="003F06A6">
      <w:pPr>
        <w:pStyle w:val="ListParagraph"/>
        <w:widowControl w:val="0"/>
        <w:numPr>
          <w:ilvl w:val="0"/>
          <w:numId w:val="29"/>
        </w:numPr>
        <w:spacing w:before="40" w:after="40" w:line="26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proofErr w:type="spellStart"/>
      <w:r w:rsidRPr="00D33B0E">
        <w:rPr>
          <w:rFonts w:asciiTheme="majorHAnsi" w:hAnsiTheme="majorHAnsi" w:cs="Arial"/>
          <w:b/>
          <w:sz w:val="22"/>
          <w:szCs w:val="22"/>
        </w:rPr>
        <w:t>Articleship</w:t>
      </w:r>
      <w:proofErr w:type="spellEnd"/>
      <w:r w:rsidRPr="00D33B0E">
        <w:rPr>
          <w:rFonts w:asciiTheme="majorHAnsi" w:hAnsiTheme="majorHAnsi" w:cs="Arial"/>
          <w:b/>
          <w:sz w:val="22"/>
          <w:szCs w:val="22"/>
        </w:rPr>
        <w:t xml:space="preserve"> training (Audit Assistant)</w:t>
      </w:r>
      <w:r w:rsidRPr="00D33B0E">
        <w:rPr>
          <w:rFonts w:asciiTheme="majorHAnsi" w:hAnsiTheme="majorHAnsi" w:cs="Arial"/>
          <w:sz w:val="22"/>
          <w:szCs w:val="22"/>
        </w:rPr>
        <w:t xml:space="preserve"> as per ICAI Norms, with SNBA Chartered Accountants Bangalore</w:t>
      </w:r>
      <w:r w:rsidRPr="00D33B0E">
        <w:rPr>
          <w:rFonts w:asciiTheme="majorHAnsi" w:hAnsiTheme="majorHAnsi"/>
          <w:sz w:val="22"/>
          <w:szCs w:val="22"/>
        </w:rPr>
        <w:t xml:space="preserve">, </w:t>
      </w:r>
      <w:r w:rsidRPr="00D33B0E">
        <w:rPr>
          <w:rFonts w:asciiTheme="majorHAnsi" w:hAnsiTheme="majorHAnsi"/>
          <w:b/>
          <w:bCs/>
          <w:sz w:val="22"/>
          <w:szCs w:val="22"/>
        </w:rPr>
        <w:t>(March 2012 – February 2015)</w:t>
      </w:r>
    </w:p>
    <w:p w:rsidR="003F06A6" w:rsidRPr="003F06A6" w:rsidRDefault="006A183A" w:rsidP="003F06A6">
      <w:pPr>
        <w:widowControl w:val="0"/>
        <w:spacing w:before="40" w:after="40" w:line="260" w:lineRule="exact"/>
        <w:ind w:left="360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3F06A6">
        <w:rPr>
          <w:rFonts w:asciiTheme="majorHAnsi" w:hAnsiTheme="majorHAnsi"/>
          <w:b/>
          <w:bCs/>
          <w:sz w:val="22"/>
          <w:szCs w:val="22"/>
          <w:u w:val="single"/>
        </w:rPr>
        <w:t>Responsibilities Handled:</w:t>
      </w:r>
    </w:p>
    <w:p w:rsidR="00002EB0" w:rsidRPr="003F06A6" w:rsidRDefault="00002EB0" w:rsidP="003F06A6">
      <w:pPr>
        <w:pStyle w:val="ListParagraph"/>
        <w:widowControl w:val="0"/>
        <w:numPr>
          <w:ilvl w:val="0"/>
          <w:numId w:val="32"/>
        </w:numPr>
        <w:spacing w:before="40" w:after="40" w:line="26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3F06A6">
        <w:rPr>
          <w:rFonts w:asciiTheme="majorHAnsi" w:hAnsiTheme="majorHAnsi"/>
          <w:bCs/>
          <w:sz w:val="22"/>
          <w:szCs w:val="22"/>
        </w:rPr>
        <w:t>Preparation of Audit plan</w:t>
      </w:r>
    </w:p>
    <w:p w:rsidR="00002EB0" w:rsidRPr="00D33B0E" w:rsidRDefault="00002EB0" w:rsidP="003F06A6">
      <w:pPr>
        <w:pStyle w:val="ListParagraph"/>
        <w:widowControl w:val="0"/>
        <w:numPr>
          <w:ilvl w:val="0"/>
          <w:numId w:val="32"/>
        </w:numPr>
        <w:spacing w:before="40" w:after="40" w:line="26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D33B0E">
        <w:rPr>
          <w:rFonts w:asciiTheme="majorHAnsi" w:hAnsiTheme="majorHAnsi"/>
          <w:bCs/>
          <w:sz w:val="22"/>
          <w:szCs w:val="22"/>
        </w:rPr>
        <w:t>Reviewing work of juniors</w:t>
      </w:r>
    </w:p>
    <w:p w:rsidR="00002EB0" w:rsidRPr="00D33B0E" w:rsidRDefault="00002EB0" w:rsidP="003F06A6">
      <w:pPr>
        <w:pStyle w:val="ListParagraph"/>
        <w:widowControl w:val="0"/>
        <w:numPr>
          <w:ilvl w:val="0"/>
          <w:numId w:val="32"/>
        </w:numPr>
        <w:spacing w:before="40" w:after="40" w:line="26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D33B0E">
        <w:rPr>
          <w:rFonts w:asciiTheme="majorHAnsi" w:hAnsiTheme="majorHAnsi"/>
          <w:bCs/>
          <w:sz w:val="22"/>
          <w:szCs w:val="22"/>
        </w:rPr>
        <w:t xml:space="preserve">Preparation of Internal Audit and discussion </w:t>
      </w:r>
      <w:proofErr w:type="spellStart"/>
      <w:r w:rsidRPr="00D33B0E">
        <w:rPr>
          <w:rFonts w:asciiTheme="majorHAnsi" w:hAnsiTheme="majorHAnsi"/>
          <w:bCs/>
          <w:sz w:val="22"/>
          <w:szCs w:val="22"/>
        </w:rPr>
        <w:t>auditee</w:t>
      </w:r>
      <w:proofErr w:type="spellEnd"/>
    </w:p>
    <w:p w:rsidR="006A183A" w:rsidRPr="003F06A6" w:rsidRDefault="00002EB0" w:rsidP="003F06A6">
      <w:pPr>
        <w:pStyle w:val="ListParagraph"/>
        <w:widowControl w:val="0"/>
        <w:numPr>
          <w:ilvl w:val="0"/>
          <w:numId w:val="32"/>
        </w:numPr>
        <w:spacing w:before="40" w:after="40" w:line="26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D33B0E">
        <w:rPr>
          <w:rFonts w:asciiTheme="majorHAnsi" w:hAnsiTheme="majorHAnsi"/>
          <w:bCs/>
          <w:sz w:val="22"/>
          <w:szCs w:val="22"/>
        </w:rPr>
        <w:t>Preparation</w:t>
      </w:r>
      <w:r w:rsidR="006A183A" w:rsidRPr="00D33B0E">
        <w:rPr>
          <w:rFonts w:asciiTheme="majorHAnsi" w:hAnsiTheme="majorHAnsi"/>
          <w:bCs/>
          <w:sz w:val="22"/>
          <w:szCs w:val="22"/>
        </w:rPr>
        <w:t xml:space="preserve"> of Internal Audit Report and submission to Audit committee</w:t>
      </w:r>
    </w:p>
    <w:p w:rsidR="003F06A6" w:rsidRPr="003F06A6" w:rsidRDefault="003F06A6" w:rsidP="003F06A6">
      <w:pPr>
        <w:widowControl w:val="0"/>
        <w:spacing w:before="40" w:after="40" w:line="260" w:lineRule="exact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D33B0E" w:rsidRPr="00D33B0E" w:rsidRDefault="00F07CFF" w:rsidP="003F06A6">
      <w:pPr>
        <w:pStyle w:val="ListParagraph"/>
        <w:widowControl w:val="0"/>
        <w:numPr>
          <w:ilvl w:val="0"/>
          <w:numId w:val="29"/>
        </w:numPr>
        <w:spacing w:before="40" w:after="40" w:line="260" w:lineRule="exact"/>
        <w:rPr>
          <w:rFonts w:asciiTheme="majorHAnsi" w:hAnsiTheme="majorHAnsi"/>
          <w:b/>
          <w:bCs/>
          <w:sz w:val="22"/>
          <w:szCs w:val="22"/>
        </w:rPr>
      </w:pPr>
      <w:r w:rsidRPr="00D33B0E">
        <w:rPr>
          <w:rFonts w:asciiTheme="majorHAnsi" w:hAnsiTheme="majorHAnsi" w:cs="Arial"/>
          <w:b/>
          <w:sz w:val="22"/>
          <w:szCs w:val="22"/>
        </w:rPr>
        <w:t xml:space="preserve">Freelance Auditor -  </w:t>
      </w:r>
      <w:r w:rsidR="00D33B0E" w:rsidRPr="00D33B0E">
        <w:rPr>
          <w:rFonts w:asciiTheme="majorHAnsi" w:hAnsiTheme="majorHAnsi" w:cs="Arial"/>
          <w:sz w:val="22"/>
          <w:szCs w:val="22"/>
        </w:rPr>
        <w:t>W</w:t>
      </w:r>
      <w:r w:rsidRPr="00D33B0E">
        <w:rPr>
          <w:rFonts w:asciiTheme="majorHAnsi" w:hAnsiTheme="majorHAnsi" w:cs="Arial"/>
          <w:sz w:val="22"/>
          <w:szCs w:val="22"/>
        </w:rPr>
        <w:t xml:space="preserve">orked as a freelance auditor </w:t>
      </w:r>
      <w:r w:rsidR="006A183A" w:rsidRPr="00D33B0E">
        <w:rPr>
          <w:rFonts w:asciiTheme="majorHAnsi" w:hAnsiTheme="majorHAnsi" w:cs="Arial"/>
          <w:sz w:val="22"/>
          <w:szCs w:val="22"/>
        </w:rPr>
        <w:t>for a period of one and half years</w:t>
      </w:r>
      <w:r w:rsidR="00EF6700">
        <w:rPr>
          <w:rFonts w:asciiTheme="majorHAnsi" w:hAnsiTheme="majorHAnsi" w:cs="Arial"/>
          <w:sz w:val="22"/>
          <w:szCs w:val="22"/>
        </w:rPr>
        <w:t xml:space="preserve"> in Calicut - Kerala</w:t>
      </w:r>
    </w:p>
    <w:p w:rsidR="00002EB0" w:rsidRPr="00D33B0E" w:rsidRDefault="006A183A" w:rsidP="003F06A6">
      <w:pPr>
        <w:pStyle w:val="ListParagraph"/>
        <w:widowControl w:val="0"/>
        <w:spacing w:before="40" w:after="40" w:line="260" w:lineRule="exact"/>
        <w:rPr>
          <w:rFonts w:asciiTheme="majorHAnsi" w:hAnsiTheme="majorHAnsi"/>
          <w:b/>
          <w:bCs/>
          <w:sz w:val="22"/>
          <w:szCs w:val="22"/>
        </w:rPr>
      </w:pPr>
      <w:r w:rsidRPr="00D33B0E">
        <w:rPr>
          <w:rFonts w:asciiTheme="majorHAnsi" w:hAnsiTheme="majorHAnsi" w:cs="Arial"/>
          <w:sz w:val="22"/>
          <w:szCs w:val="22"/>
        </w:rPr>
        <w:t xml:space="preserve"> </w:t>
      </w:r>
      <w:r w:rsidRPr="00D33B0E">
        <w:rPr>
          <w:rFonts w:asciiTheme="majorHAnsi" w:hAnsiTheme="majorHAnsi" w:cs="Arial"/>
          <w:b/>
          <w:sz w:val="22"/>
          <w:szCs w:val="22"/>
        </w:rPr>
        <w:t>(February 2015 - December 2016)</w:t>
      </w:r>
    </w:p>
    <w:p w:rsidR="00002EB0" w:rsidRPr="003F06A6" w:rsidRDefault="00002EB0" w:rsidP="003F06A6">
      <w:pPr>
        <w:widowControl w:val="0"/>
        <w:spacing w:before="40" w:after="40" w:line="260" w:lineRule="exact"/>
        <w:ind w:left="360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3F06A6">
        <w:rPr>
          <w:rFonts w:asciiTheme="majorHAnsi" w:hAnsiTheme="majorHAnsi"/>
          <w:b/>
          <w:bCs/>
          <w:sz w:val="22"/>
          <w:szCs w:val="22"/>
          <w:u w:val="single"/>
        </w:rPr>
        <w:t>Responsibilities Handled:</w:t>
      </w:r>
    </w:p>
    <w:p w:rsidR="00002EB0" w:rsidRPr="00D33B0E" w:rsidRDefault="00002EB0" w:rsidP="003F06A6">
      <w:pPr>
        <w:pStyle w:val="ListParagraph"/>
        <w:widowControl w:val="0"/>
        <w:numPr>
          <w:ilvl w:val="0"/>
          <w:numId w:val="33"/>
        </w:numPr>
        <w:spacing w:before="40" w:after="40" w:line="26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D33B0E">
        <w:rPr>
          <w:rFonts w:asciiTheme="majorHAnsi" w:hAnsiTheme="majorHAnsi"/>
          <w:bCs/>
          <w:sz w:val="22"/>
          <w:szCs w:val="22"/>
        </w:rPr>
        <w:t>Accounts restructuring</w:t>
      </w:r>
      <w:r w:rsidR="00D33B0E" w:rsidRPr="00D33B0E">
        <w:rPr>
          <w:rFonts w:asciiTheme="majorHAnsi" w:hAnsiTheme="majorHAnsi"/>
          <w:bCs/>
          <w:sz w:val="22"/>
          <w:szCs w:val="22"/>
        </w:rPr>
        <w:t xml:space="preserve"> of SME’s</w:t>
      </w:r>
    </w:p>
    <w:p w:rsidR="00002EB0" w:rsidRPr="00D33B0E" w:rsidRDefault="00002EB0" w:rsidP="003F06A6">
      <w:pPr>
        <w:pStyle w:val="ListParagraph"/>
        <w:widowControl w:val="0"/>
        <w:numPr>
          <w:ilvl w:val="0"/>
          <w:numId w:val="33"/>
        </w:numPr>
        <w:spacing w:before="40" w:after="40" w:line="26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D33B0E">
        <w:rPr>
          <w:rFonts w:asciiTheme="majorHAnsi" w:hAnsiTheme="majorHAnsi"/>
          <w:bCs/>
          <w:sz w:val="22"/>
          <w:szCs w:val="22"/>
        </w:rPr>
        <w:t>Internal Audit</w:t>
      </w:r>
    </w:p>
    <w:p w:rsidR="00002EB0" w:rsidRPr="00D33B0E" w:rsidRDefault="00002EB0" w:rsidP="003F06A6">
      <w:pPr>
        <w:pStyle w:val="ListParagraph"/>
        <w:widowControl w:val="0"/>
        <w:numPr>
          <w:ilvl w:val="0"/>
          <w:numId w:val="33"/>
        </w:numPr>
        <w:spacing w:before="40" w:after="40" w:line="26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D33B0E">
        <w:rPr>
          <w:rFonts w:asciiTheme="majorHAnsi" w:hAnsiTheme="majorHAnsi"/>
          <w:bCs/>
          <w:sz w:val="22"/>
          <w:szCs w:val="22"/>
        </w:rPr>
        <w:t>Management advisory</w:t>
      </w:r>
    </w:p>
    <w:p w:rsidR="00002EB0" w:rsidRPr="00D33B0E" w:rsidRDefault="00002EB0" w:rsidP="003F06A6">
      <w:pPr>
        <w:pStyle w:val="ListParagraph"/>
        <w:widowControl w:val="0"/>
        <w:numPr>
          <w:ilvl w:val="0"/>
          <w:numId w:val="33"/>
        </w:numPr>
        <w:spacing w:before="40" w:after="40" w:line="260" w:lineRule="exact"/>
        <w:jc w:val="both"/>
        <w:rPr>
          <w:rFonts w:asciiTheme="majorHAnsi" w:hAnsiTheme="majorHAnsi"/>
          <w:b/>
          <w:bCs/>
          <w:sz w:val="22"/>
          <w:szCs w:val="22"/>
        </w:rPr>
      </w:pPr>
      <w:r w:rsidRPr="00D33B0E">
        <w:rPr>
          <w:rFonts w:asciiTheme="majorHAnsi" w:hAnsiTheme="majorHAnsi"/>
          <w:bCs/>
          <w:sz w:val="22"/>
          <w:szCs w:val="22"/>
        </w:rPr>
        <w:t>Feasibility Study</w:t>
      </w:r>
    </w:p>
    <w:p w:rsidR="003540CB" w:rsidRDefault="00EF6700" w:rsidP="00D33B0E">
      <w:pPr>
        <w:widowControl w:val="0"/>
        <w:shd w:val="clear" w:color="auto" w:fill="E6E6E6"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Academics</w:t>
      </w:r>
    </w:p>
    <w:p w:rsidR="003540CB" w:rsidRDefault="003540CB">
      <w:pPr>
        <w:spacing w:before="40" w:after="40"/>
        <w:jc w:val="both"/>
        <w:rPr>
          <w:rFonts w:asciiTheme="majorHAnsi" w:hAnsiTheme="majorHAnsi"/>
          <w:b/>
          <w:sz w:val="22"/>
          <w:szCs w:val="22"/>
          <w:lang w:val="en-US"/>
        </w:rPr>
      </w:pPr>
    </w:p>
    <w:p w:rsidR="003540CB" w:rsidRDefault="00EF6700">
      <w:pPr>
        <w:pStyle w:val="ListParagraph"/>
        <w:numPr>
          <w:ilvl w:val="0"/>
          <w:numId w:val="27"/>
        </w:numPr>
        <w:spacing w:before="40" w:after="40"/>
        <w:jc w:val="both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 xml:space="preserve">Professional Qualification: </w:t>
      </w:r>
    </w:p>
    <w:p w:rsidR="003540CB" w:rsidRDefault="003540CB">
      <w:pPr>
        <w:pStyle w:val="ListParagraph"/>
        <w:spacing w:before="40" w:after="40"/>
        <w:jc w:val="both"/>
        <w:rPr>
          <w:rFonts w:asciiTheme="majorHAnsi" w:hAnsiTheme="majorHAnsi"/>
          <w:b/>
          <w:sz w:val="22"/>
          <w:szCs w:val="22"/>
          <w:lang w:val="en-US"/>
        </w:rPr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4751"/>
      </w:tblGrid>
      <w:tr w:rsidR="003540CB">
        <w:tc>
          <w:tcPr>
            <w:tcW w:w="3291" w:type="dxa"/>
          </w:tcPr>
          <w:p w:rsidR="003540CB" w:rsidRDefault="00EF6700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Examination</w:t>
            </w:r>
          </w:p>
        </w:tc>
        <w:tc>
          <w:tcPr>
            <w:tcW w:w="4751" w:type="dxa"/>
          </w:tcPr>
          <w:p w:rsidR="003540CB" w:rsidRDefault="00EF6700">
            <w:pPr>
              <w:jc w:val="center"/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Board/University</w:t>
            </w:r>
          </w:p>
        </w:tc>
      </w:tr>
      <w:tr w:rsidR="003540CB">
        <w:tc>
          <w:tcPr>
            <w:tcW w:w="3291" w:type="dxa"/>
          </w:tcPr>
          <w:p w:rsidR="003540CB" w:rsidRDefault="00EF6700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CA Preliminary(CPT)</w:t>
            </w:r>
          </w:p>
        </w:tc>
        <w:tc>
          <w:tcPr>
            <w:tcW w:w="4751" w:type="dxa"/>
          </w:tcPr>
          <w:p w:rsidR="003540CB" w:rsidRDefault="00EF6700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The Institute of Chartered Accountants of India</w:t>
            </w:r>
          </w:p>
        </w:tc>
      </w:tr>
      <w:tr w:rsidR="003540CB">
        <w:tc>
          <w:tcPr>
            <w:tcW w:w="3291" w:type="dxa"/>
          </w:tcPr>
          <w:p w:rsidR="003540CB" w:rsidRDefault="00EF6700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CA IPCC(Intermediate) </w:t>
            </w:r>
          </w:p>
        </w:tc>
        <w:tc>
          <w:tcPr>
            <w:tcW w:w="4751" w:type="dxa"/>
          </w:tcPr>
          <w:p w:rsidR="003540CB" w:rsidRDefault="00EF6700">
            <w:pPr>
              <w:jc w:val="center"/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Cs/>
                <w:sz w:val="22"/>
                <w:szCs w:val="22"/>
              </w:rPr>
              <w:t>The Institute of Chartered Accountants of India</w:t>
            </w:r>
          </w:p>
        </w:tc>
      </w:tr>
    </w:tbl>
    <w:p w:rsidR="003540CB" w:rsidRDefault="003540CB">
      <w:pPr>
        <w:spacing w:before="40" w:after="40"/>
        <w:jc w:val="both"/>
        <w:rPr>
          <w:rFonts w:asciiTheme="majorHAnsi" w:hAnsiTheme="majorHAnsi"/>
          <w:b/>
          <w:sz w:val="22"/>
          <w:szCs w:val="22"/>
          <w:lang w:val="en-US"/>
        </w:rPr>
      </w:pPr>
    </w:p>
    <w:p w:rsidR="003540CB" w:rsidRDefault="00EF6700">
      <w:pPr>
        <w:pStyle w:val="ListParagraph"/>
        <w:numPr>
          <w:ilvl w:val="0"/>
          <w:numId w:val="27"/>
        </w:numPr>
        <w:spacing w:before="40" w:after="40"/>
        <w:jc w:val="both"/>
        <w:rPr>
          <w:rFonts w:asciiTheme="majorHAnsi" w:hAnsiTheme="majorHAnsi"/>
          <w:b/>
          <w:sz w:val="22"/>
          <w:szCs w:val="22"/>
          <w:lang w:val="en-US"/>
        </w:rPr>
      </w:pPr>
      <w:r>
        <w:rPr>
          <w:rFonts w:asciiTheme="majorHAnsi" w:hAnsiTheme="majorHAnsi"/>
          <w:b/>
          <w:sz w:val="22"/>
          <w:szCs w:val="22"/>
          <w:lang w:val="en-US"/>
        </w:rPr>
        <w:t>Others:</w:t>
      </w:r>
    </w:p>
    <w:p w:rsidR="003540CB" w:rsidRDefault="003540CB">
      <w:pPr>
        <w:pStyle w:val="ListParagraph"/>
        <w:jc w:val="both"/>
        <w:rPr>
          <w:rFonts w:asciiTheme="majorHAnsi" w:hAnsiTheme="majorHAnsi"/>
          <w:sz w:val="22"/>
          <w:szCs w:val="22"/>
        </w:rPr>
      </w:pPr>
    </w:p>
    <w:p w:rsidR="003540CB" w:rsidRDefault="00EF6700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Completed Orientation Course as per the ICAI Norms in February 2010.</w:t>
      </w:r>
    </w:p>
    <w:p w:rsidR="003540CB" w:rsidRDefault="00EF6700">
      <w:pPr>
        <w:pStyle w:val="ListParagraph"/>
        <w:keepNext/>
        <w:keepLines/>
        <w:numPr>
          <w:ilvl w:val="0"/>
          <w:numId w:val="12"/>
        </w:numPr>
        <w:suppressLineNumbers/>
        <w:suppressAutoHyphens/>
        <w:spacing w:after="80"/>
        <w:ind w:right="-115"/>
        <w:jc w:val="both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Completed the 100 hours computer training course as per the ICAI Norms.</w:t>
      </w:r>
    </w:p>
    <w:p w:rsidR="003540CB" w:rsidRDefault="003540CB">
      <w:pPr>
        <w:keepNext/>
        <w:keepLines/>
        <w:suppressLineNumbers/>
        <w:suppressAutoHyphens/>
        <w:spacing w:after="80"/>
        <w:ind w:left="1080" w:right="-115"/>
        <w:jc w:val="both"/>
        <w:rPr>
          <w:rFonts w:asciiTheme="majorHAnsi" w:hAnsiTheme="majorHAnsi"/>
          <w:bCs/>
          <w:iCs/>
          <w:sz w:val="22"/>
          <w:szCs w:val="22"/>
        </w:rPr>
      </w:pPr>
    </w:p>
    <w:p w:rsidR="003540CB" w:rsidRDefault="00EF6700">
      <w:pPr>
        <w:shd w:val="clear" w:color="auto" w:fill="E6E6E6"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Work Experience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Tata Coffee Ltd – Statutory Audit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Oriental Hotels Ltd (</w:t>
      </w:r>
      <w:proofErr w:type="spellStart"/>
      <w:r>
        <w:rPr>
          <w:rFonts w:ascii="Times" w:hAnsi="Times"/>
          <w:sz w:val="22"/>
          <w:szCs w:val="22"/>
        </w:rPr>
        <w:t>Taj</w:t>
      </w:r>
      <w:proofErr w:type="spellEnd"/>
      <w:r>
        <w:rPr>
          <w:rFonts w:ascii="Times" w:hAnsi="Times"/>
          <w:sz w:val="22"/>
          <w:szCs w:val="22"/>
        </w:rPr>
        <w:t xml:space="preserve"> Hotels) – Statutory Audit 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Tata Global Beverages Ltd – Management Audit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Indi Travel Pvt Ltd, Bangalore – Statutory Audit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Roots Corporation Ltd (</w:t>
      </w:r>
      <w:proofErr w:type="spellStart"/>
      <w:r>
        <w:rPr>
          <w:rFonts w:ascii="Times" w:hAnsi="Times"/>
          <w:sz w:val="22"/>
          <w:szCs w:val="22"/>
        </w:rPr>
        <w:t>Taj</w:t>
      </w:r>
      <w:proofErr w:type="spellEnd"/>
      <w:r>
        <w:rPr>
          <w:rFonts w:ascii="Times" w:hAnsi="Times"/>
          <w:sz w:val="22"/>
          <w:szCs w:val="22"/>
        </w:rPr>
        <w:t xml:space="preserve"> Ginger Hotels) – Internal Audit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Mahindra Holidays &amp; Resorts Ltd – Internal Audit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Mahindra &amp; Mahindra Financial Services Limited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Times" w:hAnsi="Times"/>
          <w:sz w:val="22"/>
          <w:szCs w:val="22"/>
        </w:rPr>
        <w:t>Internal Audit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proofErr w:type="spellStart"/>
      <w:r>
        <w:rPr>
          <w:rFonts w:ascii="Times" w:hAnsi="Times"/>
          <w:sz w:val="22"/>
          <w:szCs w:val="22"/>
        </w:rPr>
        <w:t>Movenpick</w:t>
      </w:r>
      <w:proofErr w:type="spellEnd"/>
      <w:r>
        <w:rPr>
          <w:rFonts w:ascii="Times" w:hAnsi="Times"/>
          <w:sz w:val="22"/>
          <w:szCs w:val="22"/>
        </w:rPr>
        <w:t xml:space="preserve"> Hotel &amp; Spa , Bangalore – Internal Audit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RP Resorts Pvt Ltd (The </w:t>
      </w:r>
      <w:proofErr w:type="spellStart"/>
      <w:r>
        <w:rPr>
          <w:rFonts w:ascii="Times" w:hAnsi="Times"/>
          <w:sz w:val="22"/>
          <w:szCs w:val="22"/>
        </w:rPr>
        <w:t>Raviz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Kadavu</w:t>
      </w:r>
      <w:proofErr w:type="spellEnd"/>
      <w:r>
        <w:rPr>
          <w:rFonts w:ascii="Times" w:hAnsi="Times"/>
          <w:sz w:val="22"/>
          <w:szCs w:val="22"/>
        </w:rPr>
        <w:t>), Calicut – Internal Audit</w:t>
      </w:r>
    </w:p>
    <w:p w:rsidR="003540CB" w:rsidRDefault="00EF6700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Deccan Charters Pvt Ltd, Bangalore </w:t>
      </w:r>
      <w:r w:rsidR="006A183A">
        <w:rPr>
          <w:rFonts w:ascii="Times" w:hAnsi="Times"/>
          <w:sz w:val="22"/>
          <w:szCs w:val="22"/>
        </w:rPr>
        <w:t>–</w:t>
      </w:r>
      <w:r>
        <w:rPr>
          <w:rFonts w:ascii="Times" w:hAnsi="Times"/>
          <w:sz w:val="22"/>
          <w:szCs w:val="22"/>
        </w:rPr>
        <w:t xml:space="preserve"> Stock</w:t>
      </w:r>
    </w:p>
    <w:p w:rsidR="006A183A" w:rsidRPr="006A183A" w:rsidRDefault="006A183A" w:rsidP="006A183A">
      <w:pPr>
        <w:pStyle w:val="ListParagraph"/>
        <w:numPr>
          <w:ilvl w:val="0"/>
          <w:numId w:val="3"/>
        </w:num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MARM </w:t>
      </w:r>
      <w:proofErr w:type="spellStart"/>
      <w:r>
        <w:rPr>
          <w:rFonts w:ascii="Times" w:hAnsi="Times"/>
          <w:sz w:val="22"/>
          <w:szCs w:val="22"/>
        </w:rPr>
        <w:t>Ayurvedic</w:t>
      </w:r>
      <w:proofErr w:type="spellEnd"/>
      <w:r>
        <w:rPr>
          <w:rFonts w:ascii="Times" w:hAnsi="Times"/>
          <w:sz w:val="22"/>
          <w:szCs w:val="22"/>
        </w:rPr>
        <w:t xml:space="preserve"> Hospital – Accounts restructuring and Internal Audit</w:t>
      </w:r>
    </w:p>
    <w:p w:rsidR="003540CB" w:rsidRDefault="003540CB">
      <w:pPr>
        <w:jc w:val="both"/>
        <w:rPr>
          <w:rFonts w:asciiTheme="majorHAnsi" w:hAnsiTheme="majorHAnsi"/>
          <w:sz w:val="22"/>
          <w:szCs w:val="22"/>
        </w:rPr>
      </w:pPr>
    </w:p>
    <w:p w:rsidR="003540CB" w:rsidRDefault="00EF6700">
      <w:pPr>
        <w:shd w:val="clear" w:color="auto" w:fill="E6E6E6"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Achievements </w:t>
      </w:r>
    </w:p>
    <w:p w:rsidR="003540CB" w:rsidRDefault="003540CB">
      <w:pPr>
        <w:ind w:left="720"/>
        <w:jc w:val="both"/>
        <w:rPr>
          <w:rFonts w:asciiTheme="majorHAnsi" w:hAnsiTheme="majorHAnsi"/>
          <w:sz w:val="22"/>
          <w:szCs w:val="22"/>
        </w:rPr>
      </w:pPr>
    </w:p>
    <w:p w:rsidR="003540CB" w:rsidRDefault="00EF6700">
      <w:pPr>
        <w:pStyle w:val="ListParagraph"/>
        <w:keepNext/>
        <w:keepLines/>
        <w:numPr>
          <w:ilvl w:val="0"/>
          <w:numId w:val="25"/>
        </w:numPr>
        <w:suppressLineNumbers/>
        <w:suppressAutoHyphens/>
        <w:spacing w:after="80"/>
        <w:ind w:right="-115"/>
        <w:jc w:val="both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Member of the winning team in Orientation Programme Conducted by ICAI Calicut in February 2010.</w:t>
      </w:r>
    </w:p>
    <w:p w:rsidR="003540CB" w:rsidRDefault="003540CB">
      <w:pPr>
        <w:pStyle w:val="ListParagraph"/>
        <w:keepNext/>
        <w:keepLines/>
        <w:suppressLineNumbers/>
        <w:suppressAutoHyphens/>
        <w:spacing w:after="80"/>
        <w:ind w:right="-115"/>
        <w:jc w:val="both"/>
        <w:rPr>
          <w:rFonts w:asciiTheme="majorHAnsi" w:hAnsiTheme="majorHAnsi"/>
          <w:bCs/>
          <w:iCs/>
          <w:sz w:val="22"/>
          <w:szCs w:val="22"/>
        </w:rPr>
      </w:pPr>
    </w:p>
    <w:p w:rsidR="003540CB" w:rsidRDefault="00EF6700">
      <w:pPr>
        <w:shd w:val="clear" w:color="auto" w:fill="E6E6E6"/>
        <w:jc w:val="center"/>
        <w:outlineLvl w:val="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IT</w:t>
      </w:r>
      <w:proofErr w:type="gramEnd"/>
      <w:r>
        <w:rPr>
          <w:rFonts w:asciiTheme="majorHAnsi" w:hAnsiTheme="majorHAnsi"/>
          <w:b/>
        </w:rPr>
        <w:t xml:space="preserve"> Skills</w:t>
      </w:r>
    </w:p>
    <w:p w:rsidR="003540CB" w:rsidRDefault="00EF6700">
      <w:pPr>
        <w:pStyle w:val="ListParagraph"/>
        <w:keepNext/>
        <w:keepLines/>
        <w:numPr>
          <w:ilvl w:val="0"/>
          <w:numId w:val="25"/>
        </w:numPr>
        <w:suppressLineNumbers/>
        <w:suppressAutoHyphens/>
        <w:spacing w:after="80"/>
        <w:ind w:right="-115"/>
        <w:jc w:val="both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Wo</w:t>
      </w:r>
      <w:r w:rsidR="00D33B0E">
        <w:rPr>
          <w:rFonts w:asciiTheme="majorHAnsi" w:hAnsiTheme="majorHAnsi"/>
          <w:bCs/>
          <w:iCs/>
          <w:sz w:val="22"/>
          <w:szCs w:val="22"/>
        </w:rPr>
        <w:t>rking Knowledge in MS - OFFICE</w:t>
      </w:r>
    </w:p>
    <w:p w:rsidR="003540CB" w:rsidRDefault="00EF6700">
      <w:pPr>
        <w:pStyle w:val="ListParagraph"/>
        <w:keepNext/>
        <w:keepLines/>
        <w:numPr>
          <w:ilvl w:val="0"/>
          <w:numId w:val="25"/>
        </w:numPr>
        <w:suppressLineNumbers/>
        <w:suppressAutoHyphens/>
        <w:spacing w:after="80"/>
        <w:ind w:right="-115"/>
        <w:jc w:val="both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Working Knowledge in SAP, Tally ERP 9.0.</w:t>
      </w:r>
    </w:p>
    <w:p w:rsidR="003540CB" w:rsidRPr="00D33B0E" w:rsidRDefault="00EF6700" w:rsidP="00D33B0E">
      <w:pPr>
        <w:pStyle w:val="ListParagraph"/>
        <w:keepNext/>
        <w:keepLines/>
        <w:numPr>
          <w:ilvl w:val="0"/>
          <w:numId w:val="25"/>
        </w:numPr>
        <w:suppressLineNumbers/>
        <w:suppressAutoHyphens/>
        <w:spacing w:after="80"/>
        <w:ind w:right="-115"/>
        <w:jc w:val="both"/>
        <w:rPr>
          <w:rFonts w:asciiTheme="majorHAnsi" w:hAnsiTheme="majorHAnsi"/>
          <w:bCs/>
          <w:iCs/>
          <w:sz w:val="22"/>
          <w:szCs w:val="22"/>
        </w:rPr>
      </w:pPr>
      <w:r w:rsidRPr="00D33B0E">
        <w:rPr>
          <w:rFonts w:asciiTheme="majorHAnsi" w:hAnsiTheme="majorHAnsi"/>
          <w:bCs/>
          <w:iCs/>
          <w:sz w:val="22"/>
          <w:szCs w:val="22"/>
        </w:rPr>
        <w:t>Auditing knowledge in</w:t>
      </w:r>
      <w:r w:rsidR="00D33B0E" w:rsidRPr="00D33B0E">
        <w:rPr>
          <w:rFonts w:asciiTheme="majorHAnsi" w:hAnsiTheme="majorHAnsi"/>
          <w:bCs/>
          <w:iCs/>
          <w:sz w:val="22"/>
          <w:szCs w:val="22"/>
        </w:rPr>
        <w:t xml:space="preserve"> Point of Sale (POS) Software’s</w:t>
      </w:r>
    </w:p>
    <w:p w:rsidR="003540CB" w:rsidRDefault="003540CB">
      <w:pPr>
        <w:pStyle w:val="ListParagraph"/>
        <w:keepNext/>
        <w:keepLines/>
        <w:suppressLineNumbers/>
        <w:suppressAutoHyphens/>
        <w:spacing w:after="80"/>
        <w:ind w:right="-115"/>
        <w:jc w:val="both"/>
        <w:rPr>
          <w:rFonts w:asciiTheme="majorHAnsi" w:hAnsiTheme="majorHAnsi"/>
          <w:bCs/>
          <w:iCs/>
          <w:sz w:val="22"/>
          <w:szCs w:val="22"/>
        </w:rPr>
      </w:pPr>
    </w:p>
    <w:p w:rsidR="003540CB" w:rsidRDefault="00EF6700">
      <w:pPr>
        <w:shd w:val="clear" w:color="auto" w:fill="E6E6E6"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Skills</w:t>
      </w:r>
    </w:p>
    <w:p w:rsidR="003540CB" w:rsidRDefault="00EF6700">
      <w:pPr>
        <w:pStyle w:val="ListParagraph"/>
        <w:keepNext/>
        <w:keepLines/>
        <w:numPr>
          <w:ilvl w:val="0"/>
          <w:numId w:val="25"/>
        </w:numPr>
        <w:suppressLineNumbers/>
        <w:suppressAutoHyphens/>
        <w:spacing w:after="80"/>
        <w:ind w:right="-115"/>
        <w:jc w:val="both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Good Interpersonal, Analytical &amp; Communicational Skills.</w:t>
      </w:r>
    </w:p>
    <w:p w:rsidR="003540CB" w:rsidRDefault="00EF6700">
      <w:pPr>
        <w:pStyle w:val="ListParagraph"/>
        <w:keepNext/>
        <w:keepLines/>
        <w:numPr>
          <w:ilvl w:val="0"/>
          <w:numId w:val="25"/>
        </w:numPr>
        <w:suppressLineNumbers/>
        <w:suppressAutoHyphens/>
        <w:spacing w:after="80"/>
        <w:ind w:right="-115"/>
        <w:jc w:val="both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Can work independently as well as a good team player.</w:t>
      </w:r>
    </w:p>
    <w:p w:rsidR="003540CB" w:rsidRDefault="00EF6700">
      <w:pPr>
        <w:pStyle w:val="ListParagraph"/>
        <w:keepNext/>
        <w:keepLines/>
        <w:numPr>
          <w:ilvl w:val="0"/>
          <w:numId w:val="25"/>
        </w:numPr>
        <w:suppressLineNumbers/>
        <w:suppressAutoHyphens/>
        <w:spacing w:after="80"/>
        <w:ind w:right="-115"/>
        <w:jc w:val="both"/>
        <w:rPr>
          <w:rFonts w:asciiTheme="majorHAnsi" w:hAnsiTheme="majorHAnsi"/>
          <w:bCs/>
          <w:iCs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Ability to grasp new ideas and technical concepts quickly and efficiently.</w:t>
      </w:r>
    </w:p>
    <w:p w:rsidR="003540CB" w:rsidRDefault="00EF6700">
      <w:pPr>
        <w:pStyle w:val="ListParagraph"/>
        <w:keepNext/>
        <w:keepLines/>
        <w:numPr>
          <w:ilvl w:val="0"/>
          <w:numId w:val="25"/>
        </w:numPr>
        <w:suppressLineNumbers/>
        <w:suppressAutoHyphens/>
        <w:spacing w:after="80"/>
        <w:ind w:right="-11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Cs/>
          <w:iCs/>
          <w:sz w:val="22"/>
          <w:szCs w:val="22"/>
        </w:rPr>
        <w:t>Quickly adapt to new employment guidelines and procedures.</w:t>
      </w:r>
    </w:p>
    <w:p w:rsidR="003540CB" w:rsidRDefault="003540CB">
      <w:pPr>
        <w:pStyle w:val="ListParagraph"/>
        <w:keepNext/>
        <w:keepLines/>
        <w:suppressLineNumbers/>
        <w:suppressAutoHyphens/>
        <w:spacing w:after="80"/>
        <w:ind w:right="-115"/>
        <w:jc w:val="both"/>
        <w:rPr>
          <w:rFonts w:asciiTheme="majorHAnsi" w:hAnsiTheme="majorHAnsi"/>
          <w:sz w:val="22"/>
          <w:szCs w:val="22"/>
        </w:rPr>
      </w:pPr>
    </w:p>
    <w:p w:rsidR="003540CB" w:rsidRDefault="00EF6700">
      <w:pPr>
        <w:shd w:val="clear" w:color="auto" w:fill="E6E6E6"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Personal Dossier</w:t>
      </w:r>
    </w:p>
    <w:p w:rsidR="003540CB" w:rsidRDefault="00EF670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Marital status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 xml:space="preserve"> Unmarried</w:t>
      </w:r>
    </w:p>
    <w:p w:rsidR="003540CB" w:rsidRDefault="00EF670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Nationality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 xml:space="preserve"> Indian</w:t>
      </w:r>
    </w:p>
    <w:p w:rsidR="003540CB" w:rsidRDefault="00EF670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Driving license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 xml:space="preserve"> India</w:t>
      </w:r>
    </w:p>
    <w:p w:rsidR="003540CB" w:rsidRDefault="00EF6700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Languages known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: </w:t>
      </w:r>
      <w:r>
        <w:rPr>
          <w:rFonts w:asciiTheme="majorHAnsi" w:hAnsiTheme="majorHAnsi"/>
          <w:sz w:val="22"/>
          <w:szCs w:val="22"/>
        </w:rPr>
        <w:t xml:space="preserve">English, Malayalam, Hindi &amp; Tamil </w:t>
      </w:r>
    </w:p>
    <w:p w:rsidR="003540CB" w:rsidRDefault="00EF670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Work Experience                       : </w:t>
      </w:r>
      <w:r>
        <w:rPr>
          <w:rFonts w:asciiTheme="majorHAnsi" w:hAnsiTheme="majorHAnsi"/>
          <w:sz w:val="22"/>
          <w:szCs w:val="22"/>
        </w:rPr>
        <w:t>Hospitality, Manufacturing &amp; Financial Service industry</w:t>
      </w:r>
    </w:p>
    <w:p w:rsidR="003540CB" w:rsidRDefault="00EF670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Hobbies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:</w:t>
      </w:r>
      <w:r>
        <w:rPr>
          <w:rFonts w:asciiTheme="majorHAnsi" w:hAnsiTheme="majorHAnsi"/>
          <w:sz w:val="22"/>
          <w:szCs w:val="22"/>
        </w:rPr>
        <w:t xml:space="preserve"> Travelling, Driving &amp; Reading.</w:t>
      </w:r>
    </w:p>
    <w:p w:rsidR="003540CB" w:rsidRDefault="003540CB">
      <w:pPr>
        <w:jc w:val="both"/>
        <w:rPr>
          <w:rFonts w:ascii="Times" w:hAnsi="Times"/>
          <w:sz w:val="22"/>
          <w:szCs w:val="22"/>
        </w:rPr>
      </w:pPr>
    </w:p>
    <w:p w:rsidR="003540CB" w:rsidRDefault="003540CB">
      <w:pPr>
        <w:pBdr>
          <w:bottom w:val="single" w:sz="12" w:space="0" w:color="auto"/>
        </w:pBdr>
        <w:jc w:val="both"/>
        <w:rPr>
          <w:rFonts w:asciiTheme="majorHAnsi" w:hAnsiTheme="majorHAnsi"/>
          <w:sz w:val="22"/>
          <w:szCs w:val="22"/>
        </w:rPr>
      </w:pPr>
    </w:p>
    <w:sectPr w:rsidR="003540CB" w:rsidSect="00CD2075">
      <w:pgSz w:w="11906" w:h="16838" w:code="9"/>
      <w:pgMar w:top="567" w:right="720" w:bottom="426" w:left="720" w:header="0" w:footer="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2A251D4"/>
    <w:lvl w:ilvl="0" w:tplc="5CB055B2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1447E80"/>
    <w:lvl w:ilvl="0" w:tplc="5CB05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1A82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BBA5D46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5"/>
    <w:multiLevelType w:val="hybridMultilevel"/>
    <w:tmpl w:val="4A807C10"/>
    <w:lvl w:ilvl="0" w:tplc="5CB05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CB4C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62AE142"/>
    <w:lvl w:ilvl="0" w:tplc="E8F0C684">
      <w:start w:val="1"/>
      <w:numFmt w:val="bullet"/>
      <w:lvlText w:val="•"/>
      <w:lvlJc w:val="left"/>
      <w:pPr>
        <w:ind w:left="1080" w:hanging="72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E220E82"/>
    <w:lvl w:ilvl="0" w:tplc="5CB055B2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CA8C0532"/>
    <w:lvl w:ilvl="0" w:tplc="04090003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4027C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672D3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84ECEA1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D"/>
    <w:multiLevelType w:val="hybridMultilevel"/>
    <w:tmpl w:val="BBE277AC"/>
    <w:lvl w:ilvl="0" w:tplc="878C9578">
      <w:start w:val="1"/>
      <w:numFmt w:val="bullet"/>
      <w:lvlText w:val="•"/>
      <w:lvlJc w:val="left"/>
      <w:pPr>
        <w:ind w:left="1080" w:hanging="720"/>
      </w:pPr>
      <w:rPr>
        <w:rFonts w:ascii="Times" w:eastAsia="SimSu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8488D4F0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9D322DC4"/>
    <w:lvl w:ilvl="0" w:tplc="5CB055B2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949219F8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982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FA2324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0000013"/>
    <w:multiLevelType w:val="hybridMultilevel"/>
    <w:tmpl w:val="04A0E444"/>
    <w:lvl w:ilvl="0" w:tplc="5CB05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7FC2CB06"/>
    <w:lvl w:ilvl="0" w:tplc="5CB055B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67AD5A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0000016"/>
    <w:multiLevelType w:val="hybridMultilevel"/>
    <w:tmpl w:val="71A674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26029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454838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D98A039E"/>
    <w:lvl w:ilvl="0" w:tplc="5CB055B2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A69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F66AC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8DF7A89"/>
    <w:multiLevelType w:val="hybridMultilevel"/>
    <w:tmpl w:val="65F49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3F0696F"/>
    <w:multiLevelType w:val="hybridMultilevel"/>
    <w:tmpl w:val="4272A5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FAE6031"/>
    <w:multiLevelType w:val="hybridMultilevel"/>
    <w:tmpl w:val="EB7C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556474"/>
    <w:multiLevelType w:val="hybridMultilevel"/>
    <w:tmpl w:val="F0EE8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1E7106"/>
    <w:multiLevelType w:val="hybridMultilevel"/>
    <w:tmpl w:val="F93E48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E140ED"/>
    <w:multiLevelType w:val="hybridMultilevel"/>
    <w:tmpl w:val="9D3A3CBC"/>
    <w:lvl w:ilvl="0" w:tplc="5CB055B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17"/>
  </w:num>
  <w:num w:numId="9">
    <w:abstractNumId w:val="8"/>
  </w:num>
  <w:num w:numId="10">
    <w:abstractNumId w:val="22"/>
  </w:num>
  <w:num w:numId="11">
    <w:abstractNumId w:val="19"/>
  </w:num>
  <w:num w:numId="12">
    <w:abstractNumId w:val="23"/>
  </w:num>
  <w:num w:numId="13">
    <w:abstractNumId w:val="26"/>
  </w:num>
  <w:num w:numId="14">
    <w:abstractNumId w:val="6"/>
  </w:num>
  <w:num w:numId="15">
    <w:abstractNumId w:val="0"/>
  </w:num>
  <w:num w:numId="16">
    <w:abstractNumId w:val="5"/>
  </w:num>
  <w:num w:numId="17">
    <w:abstractNumId w:val="15"/>
  </w:num>
  <w:num w:numId="18">
    <w:abstractNumId w:val="12"/>
  </w:num>
  <w:num w:numId="19">
    <w:abstractNumId w:val="16"/>
  </w:num>
  <w:num w:numId="20">
    <w:abstractNumId w:val="14"/>
  </w:num>
  <w:num w:numId="21">
    <w:abstractNumId w:val="7"/>
  </w:num>
  <w:num w:numId="22">
    <w:abstractNumId w:val="24"/>
  </w:num>
  <w:num w:numId="23">
    <w:abstractNumId w:val="3"/>
  </w:num>
  <w:num w:numId="24">
    <w:abstractNumId w:val="13"/>
  </w:num>
  <w:num w:numId="25">
    <w:abstractNumId w:val="18"/>
  </w:num>
  <w:num w:numId="26">
    <w:abstractNumId w:val="20"/>
  </w:num>
  <w:num w:numId="27">
    <w:abstractNumId w:val="32"/>
  </w:num>
  <w:num w:numId="28">
    <w:abstractNumId w:val="21"/>
  </w:num>
  <w:num w:numId="29">
    <w:abstractNumId w:val="29"/>
  </w:num>
  <w:num w:numId="30">
    <w:abstractNumId w:val="30"/>
  </w:num>
  <w:num w:numId="31">
    <w:abstractNumId w:val="27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540CB"/>
    <w:rsid w:val="00002EB0"/>
    <w:rsid w:val="001C5637"/>
    <w:rsid w:val="003540CB"/>
    <w:rsid w:val="003F06A6"/>
    <w:rsid w:val="003F34D0"/>
    <w:rsid w:val="006A183A"/>
    <w:rsid w:val="00CD2075"/>
    <w:rsid w:val="00D33B0E"/>
    <w:rsid w:val="00EF6700"/>
    <w:rsid w:val="00F07CFF"/>
    <w:rsid w:val="00F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75"/>
    <w:rPr>
      <w:rFonts w:eastAsia="SimSun"/>
      <w:sz w:val="24"/>
      <w:szCs w:val="24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20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075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D20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2075"/>
    <w:rPr>
      <w:rFonts w:ascii="Tahoma" w:eastAsia="SimSun" w:hAnsi="Tahoma" w:cs="Tahoma"/>
      <w:sz w:val="16"/>
      <w:szCs w:val="16"/>
      <w:lang w:val="en-IN" w:eastAsia="zh-CN"/>
    </w:rPr>
  </w:style>
  <w:style w:type="paragraph" w:styleId="BalloonText">
    <w:name w:val="Balloon Text"/>
    <w:basedOn w:val="Normal"/>
    <w:link w:val="BalloonTextChar"/>
    <w:rsid w:val="00CD2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2075"/>
    <w:rPr>
      <w:rFonts w:ascii="Tahoma" w:eastAsia="SimSun" w:hAnsi="Tahoma" w:cs="Tahoma"/>
      <w:sz w:val="16"/>
      <w:szCs w:val="16"/>
      <w:lang w:val="en-IN" w:eastAsia="zh-CN"/>
    </w:rPr>
  </w:style>
  <w:style w:type="table" w:styleId="TableGrid">
    <w:name w:val="Table Grid"/>
    <w:basedOn w:val="TableNormal"/>
    <w:rsid w:val="00CD2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D2075"/>
    <w:pPr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D207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4"/>
      <w:szCs w:val="24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eastAsia="SimSun" w:hAnsi="Tahoma" w:cs="Tahoma"/>
      <w:sz w:val="16"/>
      <w:szCs w:val="16"/>
      <w:lang w:val="en-IN" w:eastAsia="zh-CN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SimSun" w:hAnsi="Tahoma" w:cs="Tahoma"/>
      <w:sz w:val="16"/>
      <w:szCs w:val="16"/>
      <w:lang w:val="en-IN" w:eastAsia="zh-CN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med.34032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43715-996B-4BF1-B1A3-25B17A6D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Nahaz Hameed</vt:lpstr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Nahaz Hameed</dc:title>
  <dc:creator>Nahaz</dc:creator>
  <cp:lastModifiedBy>602HRDESK</cp:lastModifiedBy>
  <cp:revision>4</cp:revision>
  <cp:lastPrinted>2015-04-05T13:02:00Z</cp:lastPrinted>
  <dcterms:created xsi:type="dcterms:W3CDTF">2017-02-05T07:51:00Z</dcterms:created>
  <dcterms:modified xsi:type="dcterms:W3CDTF">2017-07-09T13:49:00Z</dcterms:modified>
</cp:coreProperties>
</file>