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33" w:rsidRDefault="008D62B9" w:rsidP="00765D33">
      <w:pPr>
        <w:pStyle w:val="NoSpacing"/>
        <w:rPr>
          <w:rStyle w:val="bdtext"/>
        </w:rPr>
      </w:pPr>
      <w:r>
        <w:rPr>
          <w:rStyle w:val="bdtext"/>
        </w:rPr>
        <w:t>Laurence</w:t>
      </w:r>
    </w:p>
    <w:p w:rsidR="008D62B9" w:rsidRDefault="008D62B9" w:rsidP="00765D33">
      <w:pPr>
        <w:pStyle w:val="NoSpacing"/>
        <w:rPr>
          <w:rFonts w:ascii="Times New Roman" w:hAnsi="Times New Roman"/>
          <w:b/>
        </w:rPr>
      </w:pPr>
      <w:hyperlink r:id="rId6" w:history="1">
        <w:r w:rsidRPr="00BD4924">
          <w:rPr>
            <w:rStyle w:val="Hyperlink"/>
          </w:rPr>
          <w:t>Laurence.340377@2freemail.com</w:t>
        </w:r>
      </w:hyperlink>
      <w:r>
        <w:rPr>
          <w:rStyle w:val="bdtext"/>
        </w:rPr>
        <w:t xml:space="preserve"> </w:t>
      </w:r>
    </w:p>
    <w:p w:rsidR="008D62B9" w:rsidRDefault="008D62B9" w:rsidP="00765D33">
      <w:pPr>
        <w:pStyle w:val="NoSpacing"/>
        <w:rPr>
          <w:rFonts w:ascii="Times New Roman" w:hAnsi="Times New Roman"/>
          <w:b/>
        </w:rPr>
      </w:pPr>
    </w:p>
    <w:p w:rsidR="00765D33" w:rsidRDefault="00765D33" w:rsidP="00765D33">
      <w:pPr>
        <w:pStyle w:val="NoSpacing"/>
        <w:rPr>
          <w:rFonts w:ascii="Times New Roman" w:hAnsi="Times New Roman"/>
          <w:b/>
        </w:rPr>
      </w:pPr>
      <w:bookmarkStart w:id="0" w:name="_GoBack"/>
      <w:bookmarkEnd w:id="0"/>
      <w:r>
        <w:rPr>
          <w:rFonts w:ascii="Times New Roman" w:hAnsi="Times New Roman"/>
          <w:b/>
        </w:rPr>
        <w:t>PROFESSIONAL SUMMARY:</w:t>
      </w:r>
    </w:p>
    <w:p w:rsidR="00765D33" w:rsidRDefault="00765D33" w:rsidP="00765D33">
      <w:pPr>
        <w:pStyle w:val="NoSpacing"/>
        <w:rPr>
          <w:rFonts w:ascii="Times New Roman" w:hAnsi="Times New Roman"/>
        </w:rPr>
      </w:pPr>
    </w:p>
    <w:p w:rsidR="00765D33" w:rsidRDefault="00765D33" w:rsidP="00765D33">
      <w:pPr>
        <w:pStyle w:val="NoSpacing"/>
        <w:jc w:val="both"/>
        <w:rPr>
          <w:rFonts w:ascii="Times New Roman" w:hAnsi="Times New Roman"/>
          <w:b/>
        </w:rPr>
      </w:pPr>
      <w:r>
        <w:rPr>
          <w:rFonts w:ascii="Times New Roman" w:hAnsi="Times New Roman"/>
        </w:rPr>
        <w:t>Under the direction of the immediate supervisor, administers accounts. Acts as resource person and resolves problems. Processes or monitors the processing of financial, accounting and payroll transactions. Exceptionally well organized and detail-oriented with ability to meet deadline. Good mathematical and statistical knowledge to ensure error-free calculations.</w:t>
      </w:r>
    </w:p>
    <w:p w:rsidR="00765D33" w:rsidRDefault="00765D33" w:rsidP="00765D33">
      <w:pPr>
        <w:spacing w:after="0" w:line="240" w:lineRule="auto"/>
        <w:ind w:firstLine="720"/>
        <w:rPr>
          <w:rFonts w:ascii="Times New Roman" w:hAnsi="Times New Roman"/>
          <w:b/>
        </w:rPr>
      </w:pPr>
    </w:p>
    <w:p w:rsidR="00765D33" w:rsidRDefault="00765D33" w:rsidP="00765D33">
      <w:pPr>
        <w:spacing w:after="0" w:line="240" w:lineRule="auto"/>
        <w:rPr>
          <w:rFonts w:ascii="Times New Roman" w:hAnsi="Times New Roman"/>
          <w:b/>
        </w:rPr>
      </w:pPr>
      <w:r>
        <w:rPr>
          <w:rFonts w:ascii="Times New Roman" w:hAnsi="Times New Roman"/>
          <w:b/>
        </w:rPr>
        <w:t>WORK EXPERIENCE:</w:t>
      </w:r>
    </w:p>
    <w:p w:rsidR="00765D33" w:rsidRDefault="00765D33" w:rsidP="00765D33">
      <w:pPr>
        <w:spacing w:after="0" w:line="240" w:lineRule="auto"/>
        <w:rPr>
          <w:rFonts w:ascii="Times New Roman" w:hAnsi="Times New Roman"/>
          <w:b/>
        </w:rPr>
      </w:pPr>
    </w:p>
    <w:p w:rsidR="00765D33" w:rsidRDefault="00765D33" w:rsidP="00765D33">
      <w:pPr>
        <w:numPr>
          <w:ilvl w:val="0"/>
          <w:numId w:val="1"/>
        </w:numPr>
        <w:spacing w:after="0" w:line="240" w:lineRule="auto"/>
        <w:rPr>
          <w:rFonts w:ascii="Times New Roman" w:hAnsi="Times New Roman"/>
          <w:b/>
        </w:rPr>
      </w:pPr>
      <w:r>
        <w:rPr>
          <w:rFonts w:ascii="Times New Roman" w:hAnsi="Times New Roman"/>
          <w:b/>
        </w:rPr>
        <w:t>Magpie Café and JRPK Westwood Restaurant</w:t>
      </w:r>
    </w:p>
    <w:p w:rsidR="00765D33" w:rsidRDefault="00765D33" w:rsidP="00765D33">
      <w:pPr>
        <w:spacing w:after="0" w:line="240" w:lineRule="auto"/>
        <w:ind w:left="720"/>
        <w:rPr>
          <w:rFonts w:ascii="Times New Roman" w:hAnsi="Times New Roman"/>
        </w:rPr>
      </w:pPr>
      <w:r>
        <w:rPr>
          <w:rFonts w:ascii="Times New Roman" w:hAnsi="Times New Roman"/>
        </w:rPr>
        <w:t xml:space="preserve">Finance and HR Officer </w:t>
      </w:r>
      <w:r>
        <w:rPr>
          <w:rFonts w:ascii="Times New Roman" w:hAnsi="Times New Roman"/>
          <w:b/>
        </w:rPr>
        <w:t>(September 2015-October 2016)</w:t>
      </w:r>
    </w:p>
    <w:p w:rsidR="00765D33" w:rsidRDefault="00765D33" w:rsidP="00765D33">
      <w:pPr>
        <w:tabs>
          <w:tab w:val="left" w:pos="3795"/>
        </w:tabs>
        <w:spacing w:after="0" w:line="240" w:lineRule="auto"/>
        <w:ind w:firstLine="720"/>
        <w:rPr>
          <w:rFonts w:ascii="Times New Roman" w:hAnsi="Times New Roman"/>
          <w:b/>
        </w:rPr>
      </w:pPr>
      <w:r>
        <w:rPr>
          <w:rFonts w:ascii="Times New Roman" w:hAnsi="Times New Roman"/>
          <w:b/>
        </w:rPr>
        <w:tab/>
      </w:r>
    </w:p>
    <w:p w:rsidR="00765D33" w:rsidRDefault="00765D33" w:rsidP="00765D33">
      <w:pPr>
        <w:spacing w:after="0" w:line="240" w:lineRule="auto"/>
        <w:ind w:firstLine="720"/>
        <w:rPr>
          <w:rFonts w:ascii="Times New Roman" w:hAnsi="Times New Roman"/>
          <w:b/>
        </w:rPr>
      </w:pPr>
      <w:r>
        <w:rPr>
          <w:rFonts w:ascii="Times New Roman" w:hAnsi="Times New Roman"/>
          <w:b/>
        </w:rPr>
        <w:t>Responsibilities:</w:t>
      </w:r>
    </w:p>
    <w:p w:rsidR="00765D33" w:rsidRDefault="00765D33" w:rsidP="00765D33">
      <w:pPr>
        <w:numPr>
          <w:ilvl w:val="0"/>
          <w:numId w:val="2"/>
        </w:numPr>
        <w:spacing w:after="0" w:line="240" w:lineRule="auto"/>
        <w:rPr>
          <w:rFonts w:ascii="Times New Roman" w:hAnsi="Times New Roman"/>
          <w:color w:val="0D0D0D"/>
          <w:sz w:val="24"/>
          <w:szCs w:val="24"/>
        </w:rPr>
      </w:pPr>
      <w:r>
        <w:rPr>
          <w:rFonts w:ascii="Times New Roman" w:hAnsi="Times New Roman"/>
          <w:color w:val="0D0D0D"/>
          <w:sz w:val="24"/>
          <w:szCs w:val="24"/>
        </w:rPr>
        <w:t>Maintain confidential employee files.</w:t>
      </w:r>
    </w:p>
    <w:p w:rsidR="00765D33" w:rsidRDefault="00765D33" w:rsidP="00765D33">
      <w:pPr>
        <w:numPr>
          <w:ilvl w:val="0"/>
          <w:numId w:val="2"/>
        </w:numPr>
        <w:spacing w:after="0" w:line="240" w:lineRule="auto"/>
        <w:rPr>
          <w:rFonts w:ascii="Times New Roman" w:hAnsi="Times New Roman"/>
          <w:color w:val="0D0D0D"/>
          <w:sz w:val="24"/>
          <w:szCs w:val="24"/>
        </w:rPr>
      </w:pPr>
      <w:r>
        <w:rPr>
          <w:rFonts w:ascii="Times New Roman" w:hAnsi="Times New Roman"/>
          <w:color w:val="0D0D0D"/>
          <w:sz w:val="24"/>
          <w:szCs w:val="24"/>
        </w:rPr>
        <w:t>Calculate employee salaries, deductions and contributions</w:t>
      </w:r>
    </w:p>
    <w:p w:rsidR="00765D33" w:rsidRDefault="00765D33" w:rsidP="00765D33">
      <w:pPr>
        <w:numPr>
          <w:ilvl w:val="0"/>
          <w:numId w:val="2"/>
        </w:numPr>
        <w:shd w:val="clear" w:color="auto" w:fill="FFFFFF"/>
        <w:spacing w:before="100" w:beforeAutospacing="1" w:after="100" w:afterAutospacing="1" w:line="315" w:lineRule="atLeast"/>
        <w:rPr>
          <w:rFonts w:ascii="Times New Roman" w:eastAsia="Times New Roman" w:hAnsi="Times New Roman"/>
          <w:color w:val="0D0D0D"/>
          <w:sz w:val="24"/>
          <w:szCs w:val="24"/>
        </w:rPr>
      </w:pPr>
      <w:r>
        <w:rPr>
          <w:rFonts w:ascii="Times New Roman" w:hAnsi="Times New Roman"/>
          <w:color w:val="0D0D0D"/>
          <w:sz w:val="24"/>
          <w:szCs w:val="24"/>
          <w:shd w:val="clear" w:color="auto" w:fill="FFFFFF"/>
        </w:rPr>
        <w:t>Completed all employees’ related paperwork and processing related to job classification changes and documentation, hiring and terminations.</w:t>
      </w:r>
    </w:p>
    <w:p w:rsidR="00765D33" w:rsidRDefault="00765D33" w:rsidP="00765D33">
      <w:pPr>
        <w:numPr>
          <w:ilvl w:val="0"/>
          <w:numId w:val="2"/>
        </w:numPr>
        <w:shd w:val="clear" w:color="auto" w:fill="FFFFFF"/>
        <w:spacing w:before="100" w:beforeAutospacing="1" w:after="100" w:afterAutospacing="1" w:line="315" w:lineRule="atLeast"/>
        <w:rPr>
          <w:rFonts w:ascii="Times New Roman" w:eastAsia="Times New Roman" w:hAnsi="Times New Roman"/>
          <w:color w:val="0D0D0D"/>
          <w:sz w:val="24"/>
          <w:szCs w:val="24"/>
        </w:rPr>
      </w:pPr>
      <w:r>
        <w:rPr>
          <w:rFonts w:ascii="Times New Roman" w:eastAsia="Times New Roman" w:hAnsi="Times New Roman"/>
          <w:color w:val="0D0D0D"/>
          <w:sz w:val="24"/>
          <w:szCs w:val="24"/>
        </w:rPr>
        <w:t>Supervised and evaluated clerical staff.</w:t>
      </w:r>
    </w:p>
    <w:p w:rsidR="00765D33" w:rsidRDefault="00765D33" w:rsidP="00765D33">
      <w:pPr>
        <w:numPr>
          <w:ilvl w:val="0"/>
          <w:numId w:val="2"/>
        </w:numPr>
        <w:spacing w:after="0" w:line="240" w:lineRule="auto"/>
        <w:rPr>
          <w:rFonts w:ascii="Times New Roman" w:hAnsi="Times New Roman"/>
          <w:color w:val="0D0D0D"/>
          <w:sz w:val="24"/>
          <w:szCs w:val="24"/>
        </w:rPr>
      </w:pPr>
      <w:r>
        <w:rPr>
          <w:rFonts w:ascii="Times New Roman" w:hAnsi="Times New Roman"/>
          <w:color w:val="0D0D0D"/>
          <w:sz w:val="24"/>
          <w:szCs w:val="24"/>
        </w:rPr>
        <w:t>Maintain financial files and records</w:t>
      </w:r>
    </w:p>
    <w:p w:rsidR="00765D33" w:rsidRDefault="00765D33" w:rsidP="00765D33">
      <w:pPr>
        <w:numPr>
          <w:ilvl w:val="0"/>
          <w:numId w:val="2"/>
        </w:numPr>
        <w:shd w:val="clear" w:color="auto" w:fill="FFFFFF"/>
        <w:spacing w:before="100" w:beforeAutospacing="1" w:after="100" w:afterAutospacing="1" w:line="315" w:lineRule="atLeast"/>
        <w:rPr>
          <w:rFonts w:ascii="Times New Roman" w:eastAsia="Times New Roman" w:hAnsi="Times New Roman"/>
          <w:color w:val="0D0D0D"/>
          <w:sz w:val="24"/>
          <w:szCs w:val="24"/>
        </w:rPr>
      </w:pPr>
      <w:r>
        <w:rPr>
          <w:rFonts w:ascii="Times New Roman" w:eastAsia="Times New Roman" w:hAnsi="Times New Roman"/>
          <w:color w:val="0D0D0D"/>
          <w:sz w:val="24"/>
          <w:szCs w:val="24"/>
        </w:rPr>
        <w:t>Responsible for petty cash balancing and reimbursements.</w:t>
      </w:r>
    </w:p>
    <w:p w:rsidR="00765D33" w:rsidRDefault="00765D33" w:rsidP="00765D33">
      <w:pPr>
        <w:numPr>
          <w:ilvl w:val="0"/>
          <w:numId w:val="2"/>
        </w:numPr>
        <w:shd w:val="clear" w:color="auto" w:fill="FFFFFF"/>
        <w:spacing w:before="100" w:beforeAutospacing="1" w:after="100" w:afterAutospacing="1" w:line="315" w:lineRule="atLeast"/>
        <w:rPr>
          <w:rFonts w:ascii="Times New Roman" w:eastAsia="Times New Roman" w:hAnsi="Times New Roman"/>
          <w:color w:val="0D0D0D"/>
          <w:sz w:val="24"/>
          <w:szCs w:val="24"/>
        </w:rPr>
      </w:pPr>
      <w:r>
        <w:rPr>
          <w:rFonts w:ascii="Times New Roman" w:eastAsia="Times New Roman" w:hAnsi="Times New Roman"/>
          <w:color w:val="0D0D0D"/>
          <w:sz w:val="24"/>
          <w:szCs w:val="24"/>
        </w:rPr>
        <w:t>Performed month end journal entries and maintained general ledger</w:t>
      </w:r>
    </w:p>
    <w:p w:rsidR="00765D33" w:rsidRDefault="00765D33" w:rsidP="00765D33">
      <w:pPr>
        <w:numPr>
          <w:ilvl w:val="0"/>
          <w:numId w:val="2"/>
        </w:numPr>
        <w:shd w:val="clear" w:color="auto" w:fill="FFFFFF"/>
        <w:spacing w:before="100" w:beforeAutospacing="1" w:after="100" w:afterAutospacing="1" w:line="315" w:lineRule="atLeast"/>
        <w:textAlignment w:val="top"/>
        <w:rPr>
          <w:rFonts w:ascii="Times New Roman" w:eastAsia="Times New Roman" w:hAnsi="Times New Roman"/>
          <w:color w:val="0D0D0D"/>
          <w:sz w:val="24"/>
          <w:szCs w:val="24"/>
        </w:rPr>
      </w:pPr>
      <w:r>
        <w:rPr>
          <w:rFonts w:ascii="Times New Roman" w:eastAsia="Times New Roman" w:hAnsi="Times New Roman"/>
          <w:color w:val="0D0D0D"/>
          <w:sz w:val="24"/>
          <w:szCs w:val="24"/>
        </w:rPr>
        <w:t>Advised concerned employees and customers &amp; resolved matters in a quick in effective manner.</w:t>
      </w:r>
    </w:p>
    <w:p w:rsidR="00765D33" w:rsidRDefault="00765D33" w:rsidP="00765D33">
      <w:pPr>
        <w:numPr>
          <w:ilvl w:val="0"/>
          <w:numId w:val="2"/>
        </w:numPr>
        <w:rPr>
          <w:rFonts w:ascii="Times New Roman" w:hAnsi="Times New Roman"/>
          <w:color w:val="0D0D0D"/>
          <w:sz w:val="24"/>
          <w:szCs w:val="24"/>
        </w:rPr>
      </w:pPr>
      <w:r>
        <w:rPr>
          <w:rFonts w:ascii="Times New Roman" w:hAnsi="Times New Roman"/>
          <w:color w:val="0D0D0D"/>
          <w:sz w:val="24"/>
          <w:szCs w:val="24"/>
        </w:rPr>
        <w:t>Performs physical inventory on a weekly and monthly basis.</w:t>
      </w:r>
    </w:p>
    <w:p w:rsidR="00765D33" w:rsidRDefault="00765D33" w:rsidP="00765D33">
      <w:pPr>
        <w:pStyle w:val="ListParagraph"/>
        <w:numPr>
          <w:ilvl w:val="0"/>
          <w:numId w:val="3"/>
        </w:numPr>
        <w:spacing w:after="0" w:line="240" w:lineRule="auto"/>
        <w:rPr>
          <w:rFonts w:ascii="Times New Roman" w:hAnsi="Times New Roman"/>
        </w:rPr>
      </w:pPr>
      <w:r>
        <w:rPr>
          <w:rFonts w:ascii="Times New Roman" w:hAnsi="Times New Roman"/>
          <w:b/>
        </w:rPr>
        <w:t xml:space="preserve">Global Medical Solutions, Inc. </w:t>
      </w:r>
    </w:p>
    <w:p w:rsidR="00765D33" w:rsidRDefault="00765D33" w:rsidP="00765D33">
      <w:pPr>
        <w:pStyle w:val="ListParagraph"/>
        <w:spacing w:after="0" w:line="240" w:lineRule="auto"/>
        <w:rPr>
          <w:rFonts w:ascii="Times New Roman" w:hAnsi="Times New Roman"/>
        </w:rPr>
      </w:pPr>
      <w:r>
        <w:rPr>
          <w:rFonts w:ascii="Times New Roman" w:hAnsi="Times New Roman"/>
        </w:rPr>
        <w:t xml:space="preserve">Finance and Admin Associate </w:t>
      </w:r>
      <w:r>
        <w:rPr>
          <w:rFonts w:ascii="Times New Roman" w:hAnsi="Times New Roman"/>
          <w:b/>
        </w:rPr>
        <w:t>(May 2, 2012-April 30, 2015)</w:t>
      </w:r>
      <w:r>
        <w:rPr>
          <w:rFonts w:ascii="Times New Roman" w:hAnsi="Times New Roman"/>
        </w:rPr>
        <w:t xml:space="preserve"> </w:t>
      </w:r>
    </w:p>
    <w:p w:rsidR="00765D33" w:rsidRDefault="00765D33" w:rsidP="00765D33">
      <w:pPr>
        <w:spacing w:after="0" w:line="240" w:lineRule="auto"/>
        <w:rPr>
          <w:rFonts w:ascii="Times New Roman" w:hAnsi="Times New Roman"/>
        </w:rPr>
      </w:pPr>
    </w:p>
    <w:p w:rsidR="00765D33" w:rsidRDefault="00765D33" w:rsidP="00765D33">
      <w:pPr>
        <w:spacing w:after="0" w:line="240" w:lineRule="auto"/>
        <w:ind w:firstLine="720"/>
        <w:rPr>
          <w:rFonts w:ascii="Times New Roman" w:hAnsi="Times New Roman"/>
          <w:b/>
        </w:rPr>
      </w:pPr>
      <w:r>
        <w:rPr>
          <w:rFonts w:ascii="Times New Roman" w:hAnsi="Times New Roman"/>
          <w:b/>
        </w:rPr>
        <w:t>Responsibilities:</w:t>
      </w:r>
    </w:p>
    <w:p w:rsidR="00765D33" w:rsidRDefault="00765D33" w:rsidP="00765D33">
      <w:pPr>
        <w:numPr>
          <w:ilvl w:val="0"/>
          <w:numId w:val="4"/>
        </w:numPr>
        <w:spacing w:after="0" w:line="240" w:lineRule="auto"/>
        <w:rPr>
          <w:rFonts w:ascii="Times New Roman" w:hAnsi="Times New Roman"/>
        </w:rPr>
      </w:pPr>
      <w:r>
        <w:rPr>
          <w:rFonts w:ascii="Times New Roman" w:hAnsi="Times New Roman"/>
        </w:rPr>
        <w:t>Performs various administrative and clerical tasks according to the needs of the unit.</w:t>
      </w:r>
    </w:p>
    <w:p w:rsidR="00765D33" w:rsidRDefault="00765D33" w:rsidP="00765D33">
      <w:pPr>
        <w:numPr>
          <w:ilvl w:val="0"/>
          <w:numId w:val="4"/>
        </w:numPr>
        <w:spacing w:after="0" w:line="240" w:lineRule="auto"/>
        <w:rPr>
          <w:rFonts w:ascii="Times New Roman" w:hAnsi="Times New Roman"/>
        </w:rPr>
      </w:pPr>
      <w:r>
        <w:rPr>
          <w:rFonts w:ascii="Times New Roman" w:hAnsi="Times New Roman"/>
        </w:rPr>
        <w:t>Prepares correspondence related to the duties of the position. Liaises with appropriate resource persons.</w:t>
      </w:r>
    </w:p>
    <w:p w:rsidR="00765D33" w:rsidRDefault="00765D33" w:rsidP="00765D33">
      <w:pPr>
        <w:numPr>
          <w:ilvl w:val="0"/>
          <w:numId w:val="4"/>
        </w:numPr>
        <w:spacing w:after="0" w:line="240" w:lineRule="auto"/>
        <w:rPr>
          <w:rFonts w:ascii="Times New Roman" w:hAnsi="Times New Roman"/>
        </w:rPr>
      </w:pPr>
      <w:r>
        <w:rPr>
          <w:rFonts w:ascii="Times New Roman" w:hAnsi="Times New Roman"/>
        </w:rPr>
        <w:t>Screened resumes, conducted preliminary phone interviews and scheduled interviews</w:t>
      </w:r>
    </w:p>
    <w:p w:rsidR="00765D33" w:rsidRDefault="00765D33" w:rsidP="00765D33">
      <w:pPr>
        <w:numPr>
          <w:ilvl w:val="0"/>
          <w:numId w:val="4"/>
        </w:numPr>
        <w:spacing w:after="0" w:line="240" w:lineRule="auto"/>
        <w:rPr>
          <w:rFonts w:ascii="Times New Roman" w:hAnsi="Times New Roman"/>
        </w:rPr>
      </w:pPr>
      <w:r>
        <w:rPr>
          <w:rFonts w:ascii="Times New Roman" w:hAnsi="Times New Roman"/>
        </w:rPr>
        <w:t>Arrange travel for employees and clients.</w:t>
      </w:r>
    </w:p>
    <w:p w:rsidR="00765D33" w:rsidRDefault="00765D33" w:rsidP="00765D33">
      <w:pPr>
        <w:numPr>
          <w:ilvl w:val="0"/>
          <w:numId w:val="4"/>
        </w:numPr>
        <w:spacing w:after="0" w:line="240" w:lineRule="auto"/>
        <w:rPr>
          <w:rFonts w:ascii="Times New Roman" w:hAnsi="Times New Roman"/>
        </w:rPr>
      </w:pPr>
      <w:r>
        <w:rPr>
          <w:rFonts w:ascii="Times New Roman" w:hAnsi="Times New Roman"/>
        </w:rPr>
        <w:t>Responsible for scheduling, filing of employee records, monitoring email, and reporting to department and station managers.</w:t>
      </w:r>
    </w:p>
    <w:p w:rsidR="00765D33" w:rsidRDefault="00765D33" w:rsidP="00765D33">
      <w:pPr>
        <w:numPr>
          <w:ilvl w:val="0"/>
          <w:numId w:val="4"/>
        </w:numPr>
        <w:spacing w:after="0" w:line="240" w:lineRule="auto"/>
        <w:rPr>
          <w:rFonts w:ascii="Times New Roman" w:hAnsi="Times New Roman"/>
        </w:rPr>
      </w:pPr>
      <w:r>
        <w:rPr>
          <w:rFonts w:ascii="Times New Roman" w:hAnsi="Times New Roman"/>
        </w:rPr>
        <w:t>Collaborated and presented all yearly audit data.</w:t>
      </w:r>
    </w:p>
    <w:p w:rsidR="00765D33" w:rsidRDefault="00765D33" w:rsidP="00765D33">
      <w:pPr>
        <w:numPr>
          <w:ilvl w:val="0"/>
          <w:numId w:val="4"/>
        </w:numPr>
        <w:spacing w:after="0" w:line="240" w:lineRule="auto"/>
        <w:rPr>
          <w:rFonts w:ascii="Times New Roman" w:hAnsi="Times New Roman"/>
          <w:b/>
        </w:rPr>
      </w:pPr>
      <w:r>
        <w:rPr>
          <w:rFonts w:ascii="Times New Roman" w:eastAsia="Times New Roman" w:hAnsi="Times New Roman"/>
          <w:color w:val="000000"/>
          <w:sz w:val="23"/>
          <w:szCs w:val="23"/>
        </w:rPr>
        <w:t>Handled daily data entries, income/sales reports, sales receipts and bank account transactions.</w:t>
      </w:r>
    </w:p>
    <w:p w:rsidR="00765D33" w:rsidRDefault="00765D33" w:rsidP="00765D33">
      <w:pPr>
        <w:numPr>
          <w:ilvl w:val="0"/>
          <w:numId w:val="4"/>
        </w:numPr>
        <w:spacing w:after="0" w:line="240" w:lineRule="auto"/>
        <w:rPr>
          <w:rFonts w:ascii="Times New Roman" w:hAnsi="Times New Roman"/>
          <w:b/>
        </w:rPr>
      </w:pPr>
      <w:r>
        <w:rPr>
          <w:rFonts w:ascii="Times New Roman" w:eastAsia="Times New Roman" w:hAnsi="Times New Roman"/>
          <w:color w:val="000000"/>
          <w:sz w:val="23"/>
          <w:szCs w:val="23"/>
        </w:rPr>
        <w:t>Coded payables/receivables produced invoices and assisted in preparing monthly financial reports.</w:t>
      </w:r>
    </w:p>
    <w:p w:rsidR="00765D33" w:rsidRDefault="00765D33" w:rsidP="00765D33">
      <w:pPr>
        <w:numPr>
          <w:ilvl w:val="0"/>
          <w:numId w:val="4"/>
        </w:numPr>
        <w:spacing w:after="0" w:line="240" w:lineRule="auto"/>
        <w:rPr>
          <w:rFonts w:ascii="Times New Roman" w:hAnsi="Times New Roman"/>
        </w:rPr>
      </w:pPr>
      <w:r>
        <w:rPr>
          <w:rFonts w:ascii="Times New Roman" w:hAnsi="Times New Roman"/>
        </w:rPr>
        <w:t>Assisted Cash and Banking with preparing daily cash deposits.</w:t>
      </w:r>
    </w:p>
    <w:p w:rsidR="00765D33" w:rsidRDefault="00765D33" w:rsidP="00765D33">
      <w:pPr>
        <w:numPr>
          <w:ilvl w:val="0"/>
          <w:numId w:val="4"/>
        </w:numPr>
        <w:spacing w:after="0" w:line="240" w:lineRule="auto"/>
        <w:rPr>
          <w:rFonts w:ascii="Times New Roman" w:hAnsi="Times New Roman"/>
          <w:b/>
        </w:rPr>
      </w:pPr>
      <w:r>
        <w:rPr>
          <w:rFonts w:ascii="Times New Roman" w:eastAsia="Times New Roman" w:hAnsi="Times New Roman"/>
          <w:color w:val="000000"/>
          <w:sz w:val="23"/>
          <w:szCs w:val="23"/>
        </w:rPr>
        <w:t>Performed various routine adjustments to company documentations, records and logs.</w:t>
      </w:r>
    </w:p>
    <w:p w:rsidR="00765D33" w:rsidRDefault="00765D33" w:rsidP="00765D33">
      <w:pPr>
        <w:numPr>
          <w:ilvl w:val="0"/>
          <w:numId w:val="4"/>
        </w:numPr>
        <w:spacing w:after="0" w:line="240" w:lineRule="auto"/>
        <w:rPr>
          <w:rFonts w:ascii="Times New Roman" w:hAnsi="Times New Roman"/>
          <w:b/>
        </w:rPr>
      </w:pPr>
      <w:r>
        <w:rPr>
          <w:rFonts w:ascii="Times New Roman" w:eastAsia="Times New Roman" w:hAnsi="Times New Roman"/>
          <w:color w:val="000000"/>
          <w:sz w:val="23"/>
          <w:szCs w:val="23"/>
        </w:rPr>
        <w:t>Double-checked accounting reports, verified invoices and various documents for accuracy.</w:t>
      </w:r>
    </w:p>
    <w:p w:rsidR="00765D33" w:rsidRDefault="00765D33" w:rsidP="00765D33">
      <w:pPr>
        <w:numPr>
          <w:ilvl w:val="0"/>
          <w:numId w:val="4"/>
        </w:numPr>
        <w:spacing w:after="0" w:line="240" w:lineRule="auto"/>
        <w:rPr>
          <w:rFonts w:ascii="Times New Roman" w:hAnsi="Times New Roman"/>
          <w:b/>
        </w:rPr>
      </w:pPr>
      <w:r>
        <w:rPr>
          <w:rFonts w:ascii="Times New Roman" w:eastAsia="Times New Roman" w:hAnsi="Times New Roman"/>
          <w:color w:val="000000"/>
          <w:sz w:val="23"/>
          <w:szCs w:val="23"/>
        </w:rPr>
        <w:lastRenderedPageBreak/>
        <w:t>Balanced entries, organized documents, debits and credits.</w:t>
      </w:r>
    </w:p>
    <w:p w:rsidR="00765D33" w:rsidRDefault="00765D33" w:rsidP="00765D33">
      <w:pPr>
        <w:numPr>
          <w:ilvl w:val="0"/>
          <w:numId w:val="4"/>
        </w:numPr>
        <w:spacing w:after="0" w:line="240" w:lineRule="auto"/>
        <w:rPr>
          <w:rFonts w:ascii="Times New Roman" w:hAnsi="Times New Roman"/>
          <w:b/>
        </w:rPr>
      </w:pPr>
      <w:r>
        <w:rPr>
          <w:rFonts w:ascii="Times New Roman" w:eastAsia="Times New Roman" w:hAnsi="Times New Roman"/>
          <w:color w:val="000000"/>
          <w:sz w:val="23"/>
          <w:szCs w:val="23"/>
        </w:rPr>
        <w:t>Prepared supporting documentation for auditing whenever customers or auditors required.</w:t>
      </w:r>
    </w:p>
    <w:p w:rsidR="00765D33" w:rsidRDefault="00765D33" w:rsidP="00765D33">
      <w:pPr>
        <w:numPr>
          <w:ilvl w:val="0"/>
          <w:numId w:val="4"/>
        </w:numPr>
        <w:spacing w:after="0" w:line="240" w:lineRule="auto"/>
        <w:rPr>
          <w:rFonts w:ascii="Times New Roman" w:hAnsi="Times New Roman"/>
          <w:b/>
        </w:rPr>
      </w:pPr>
      <w:r>
        <w:rPr>
          <w:rFonts w:ascii="Times New Roman" w:hAnsi="Times New Roman"/>
        </w:rPr>
        <w:t>Updates receivables by totaling unpaid invoices,</w:t>
      </w:r>
      <w:r>
        <w:rPr>
          <w:rFonts w:ascii="Times New Roman" w:hAnsi="Times New Roman"/>
          <w:b/>
        </w:rPr>
        <w:t xml:space="preserve"> </w:t>
      </w:r>
      <w:r>
        <w:rPr>
          <w:rFonts w:ascii="Times New Roman" w:eastAsia="Times New Roman" w:hAnsi="Times New Roman"/>
          <w:color w:val="000000"/>
          <w:lang w:val="en-PH" w:eastAsia="en-PH"/>
        </w:rPr>
        <w:t>collects revenue by reminding delinquent accounts and notify customers of insufficient payments</w:t>
      </w:r>
    </w:p>
    <w:p w:rsidR="00765D33" w:rsidRDefault="00765D33" w:rsidP="00765D33">
      <w:pPr>
        <w:numPr>
          <w:ilvl w:val="0"/>
          <w:numId w:val="4"/>
        </w:numPr>
        <w:spacing w:after="0" w:line="240" w:lineRule="auto"/>
        <w:rPr>
          <w:rFonts w:ascii="Times New Roman" w:hAnsi="Times New Roman"/>
          <w:b/>
        </w:rPr>
      </w:pPr>
      <w:r>
        <w:rPr>
          <w:rFonts w:ascii="Times New Roman" w:hAnsi="Times New Roman"/>
        </w:rPr>
        <w:t>Performs physical inventory</w:t>
      </w:r>
    </w:p>
    <w:p w:rsidR="00765D33" w:rsidRDefault="00765D33" w:rsidP="00765D33">
      <w:pPr>
        <w:spacing w:after="0" w:line="240" w:lineRule="auto"/>
        <w:rPr>
          <w:rFonts w:ascii="Times New Roman" w:hAnsi="Times New Roman"/>
          <w:b/>
        </w:rPr>
      </w:pPr>
    </w:p>
    <w:p w:rsidR="00765D33" w:rsidRDefault="00765D33" w:rsidP="00765D33">
      <w:pPr>
        <w:spacing w:after="0" w:line="240" w:lineRule="auto"/>
        <w:rPr>
          <w:rFonts w:ascii="Times New Roman" w:hAnsi="Times New Roman"/>
          <w:b/>
        </w:rPr>
      </w:pPr>
      <w:r>
        <w:rPr>
          <w:rFonts w:ascii="Times New Roman" w:hAnsi="Times New Roman"/>
          <w:b/>
        </w:rPr>
        <w:t>SKILLS:</w:t>
      </w:r>
    </w:p>
    <w:p w:rsidR="00765D33" w:rsidRDefault="00765D33" w:rsidP="00765D33">
      <w:pPr>
        <w:spacing w:after="0" w:line="240" w:lineRule="auto"/>
        <w:rPr>
          <w:rFonts w:ascii="Times New Roman" w:hAnsi="Times New Roman"/>
        </w:rPr>
      </w:pPr>
    </w:p>
    <w:p w:rsidR="00765D33" w:rsidRDefault="00765D33" w:rsidP="00765D33">
      <w:pPr>
        <w:numPr>
          <w:ilvl w:val="0"/>
          <w:numId w:val="3"/>
        </w:numPr>
        <w:spacing w:after="0" w:line="240" w:lineRule="auto"/>
        <w:rPr>
          <w:rFonts w:ascii="Times New Roman" w:hAnsi="Times New Roman"/>
        </w:rPr>
      </w:pPr>
      <w:r>
        <w:rPr>
          <w:rFonts w:ascii="Times New Roman" w:hAnsi="Times New Roman"/>
        </w:rPr>
        <w:t>Good verbal and written communication skills</w:t>
      </w:r>
    </w:p>
    <w:p w:rsidR="00765D33" w:rsidRDefault="00765D33" w:rsidP="00765D33">
      <w:pPr>
        <w:numPr>
          <w:ilvl w:val="0"/>
          <w:numId w:val="3"/>
        </w:numPr>
        <w:spacing w:after="0" w:line="240" w:lineRule="auto"/>
        <w:rPr>
          <w:rFonts w:ascii="Times New Roman" w:hAnsi="Times New Roman"/>
        </w:rPr>
      </w:pPr>
      <w:r>
        <w:rPr>
          <w:rFonts w:ascii="Times New Roman" w:hAnsi="Times New Roman"/>
        </w:rPr>
        <w:t>Bookkeeping skills</w:t>
      </w:r>
    </w:p>
    <w:p w:rsidR="00765D33" w:rsidRDefault="00765D33" w:rsidP="00765D33">
      <w:pPr>
        <w:numPr>
          <w:ilvl w:val="0"/>
          <w:numId w:val="3"/>
        </w:numPr>
        <w:spacing w:after="0" w:line="240" w:lineRule="auto"/>
        <w:rPr>
          <w:rFonts w:ascii="Times New Roman" w:hAnsi="Times New Roman"/>
        </w:rPr>
      </w:pPr>
      <w:r>
        <w:rPr>
          <w:rFonts w:ascii="Times New Roman" w:hAnsi="Times New Roman"/>
        </w:rPr>
        <w:t>Analytical and problem solving skills</w:t>
      </w:r>
    </w:p>
    <w:p w:rsidR="00765D33" w:rsidRDefault="00765D33" w:rsidP="00765D33">
      <w:pPr>
        <w:numPr>
          <w:ilvl w:val="0"/>
          <w:numId w:val="3"/>
        </w:numPr>
        <w:spacing w:after="0" w:line="240" w:lineRule="auto"/>
        <w:rPr>
          <w:rFonts w:ascii="Times New Roman" w:hAnsi="Times New Roman"/>
        </w:rPr>
      </w:pPr>
      <w:r>
        <w:rPr>
          <w:rFonts w:ascii="Times New Roman" w:hAnsi="Times New Roman"/>
        </w:rPr>
        <w:t>The ability to work to deadline</w:t>
      </w:r>
    </w:p>
    <w:p w:rsidR="00765D33" w:rsidRDefault="00765D33" w:rsidP="00765D33">
      <w:pPr>
        <w:numPr>
          <w:ilvl w:val="0"/>
          <w:numId w:val="3"/>
        </w:numPr>
        <w:spacing w:after="0" w:line="240" w:lineRule="auto"/>
        <w:rPr>
          <w:rFonts w:ascii="Times New Roman" w:hAnsi="Times New Roman"/>
        </w:rPr>
      </w:pPr>
      <w:r>
        <w:rPr>
          <w:rFonts w:ascii="Times New Roman" w:hAnsi="Times New Roman"/>
        </w:rPr>
        <w:t>A willingness to undertake professional development</w:t>
      </w:r>
    </w:p>
    <w:p w:rsidR="00765D33" w:rsidRDefault="00765D33" w:rsidP="00765D33">
      <w:pPr>
        <w:numPr>
          <w:ilvl w:val="0"/>
          <w:numId w:val="3"/>
        </w:numPr>
        <w:spacing w:after="0" w:line="240" w:lineRule="auto"/>
        <w:rPr>
          <w:rFonts w:ascii="Times New Roman" w:hAnsi="Times New Roman"/>
        </w:rPr>
      </w:pPr>
      <w:r>
        <w:rPr>
          <w:rFonts w:ascii="Times New Roman" w:hAnsi="Times New Roman"/>
        </w:rPr>
        <w:t>An honest and discreet attitude when dealing with company accounts</w:t>
      </w:r>
    </w:p>
    <w:p w:rsidR="00765D33" w:rsidRDefault="00765D33" w:rsidP="00765D33">
      <w:pPr>
        <w:numPr>
          <w:ilvl w:val="0"/>
          <w:numId w:val="3"/>
        </w:numPr>
        <w:spacing w:after="0" w:line="240" w:lineRule="auto"/>
        <w:rPr>
          <w:rFonts w:ascii="Times New Roman" w:hAnsi="Times New Roman"/>
          <w:b/>
        </w:rPr>
      </w:pPr>
      <w:r>
        <w:rPr>
          <w:rFonts w:ascii="Times New Roman" w:hAnsi="Times New Roman"/>
        </w:rPr>
        <w:t xml:space="preserve">Knowledgeable in </w:t>
      </w:r>
      <w:proofErr w:type="spellStart"/>
      <w:r>
        <w:rPr>
          <w:rFonts w:ascii="Times New Roman" w:hAnsi="Times New Roman"/>
        </w:rPr>
        <w:t>Quickbooks</w:t>
      </w:r>
      <w:proofErr w:type="spellEnd"/>
      <w:r>
        <w:rPr>
          <w:rFonts w:ascii="Times New Roman" w:hAnsi="Times New Roman"/>
        </w:rPr>
        <w:t xml:space="preserve"> Accounting System, IFCA Software and Microsoft Office Applications</w:t>
      </w:r>
    </w:p>
    <w:p w:rsidR="00765D33" w:rsidRDefault="00765D33" w:rsidP="00765D33">
      <w:pPr>
        <w:tabs>
          <w:tab w:val="center" w:pos="4680"/>
        </w:tabs>
        <w:spacing w:after="0" w:line="240" w:lineRule="auto"/>
        <w:rPr>
          <w:rFonts w:ascii="Times New Roman" w:hAnsi="Times New Roman"/>
          <w:b/>
        </w:rPr>
      </w:pPr>
    </w:p>
    <w:p w:rsidR="00765D33" w:rsidRDefault="00765D33" w:rsidP="00765D33">
      <w:pPr>
        <w:tabs>
          <w:tab w:val="center" w:pos="4680"/>
        </w:tabs>
        <w:spacing w:after="0" w:line="240" w:lineRule="auto"/>
        <w:rPr>
          <w:rFonts w:ascii="Times New Roman" w:hAnsi="Times New Roman"/>
          <w:b/>
        </w:rPr>
      </w:pPr>
      <w:r>
        <w:rPr>
          <w:rFonts w:ascii="Times New Roman" w:hAnsi="Times New Roman"/>
          <w:b/>
        </w:rPr>
        <w:t>PERSONAL DETAILS &amp; EDUCATION:</w:t>
      </w:r>
      <w:r>
        <w:rPr>
          <w:rFonts w:ascii="Times New Roman" w:hAnsi="Times New Roman"/>
          <w:b/>
        </w:rPr>
        <w:tab/>
      </w:r>
    </w:p>
    <w:p w:rsidR="00765D33" w:rsidRDefault="00765D33" w:rsidP="00765D33">
      <w:pPr>
        <w:spacing w:after="0" w:line="240" w:lineRule="auto"/>
        <w:ind w:left="720"/>
        <w:rPr>
          <w:rFonts w:ascii="Times New Roman" w:hAnsi="Times New Roman"/>
          <w:b/>
        </w:rPr>
      </w:pPr>
    </w:p>
    <w:p w:rsidR="00765D33" w:rsidRDefault="00765D33" w:rsidP="00765D33">
      <w:pPr>
        <w:spacing w:after="0" w:line="240" w:lineRule="auto"/>
        <w:ind w:left="720"/>
        <w:rPr>
          <w:rFonts w:ascii="Times New Roman" w:hAnsi="Times New Roman"/>
        </w:rPr>
      </w:pPr>
      <w:r>
        <w:rPr>
          <w:rFonts w:ascii="Times New Roman" w:hAnsi="Times New Roman"/>
        </w:rPr>
        <w:t>Gender</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Female</w:t>
      </w:r>
    </w:p>
    <w:p w:rsidR="00765D33" w:rsidRDefault="00765D33" w:rsidP="00765D33">
      <w:pPr>
        <w:spacing w:after="0" w:line="240" w:lineRule="auto"/>
        <w:ind w:left="720"/>
        <w:rPr>
          <w:rFonts w:ascii="Times New Roman" w:hAnsi="Times New Roman"/>
        </w:rPr>
      </w:pPr>
      <w:r>
        <w:rPr>
          <w:rFonts w:ascii="Times New Roman" w:hAnsi="Times New Roman"/>
        </w:rPr>
        <w:t>Civil Status</w:t>
      </w:r>
      <w:r>
        <w:rPr>
          <w:rFonts w:ascii="Times New Roman" w:hAnsi="Times New Roman"/>
        </w:rPr>
        <w:tab/>
      </w:r>
      <w:r>
        <w:rPr>
          <w:rFonts w:ascii="Times New Roman" w:hAnsi="Times New Roman"/>
        </w:rPr>
        <w:tab/>
        <w:t>:</w:t>
      </w:r>
      <w:r>
        <w:rPr>
          <w:rFonts w:ascii="Times New Roman" w:hAnsi="Times New Roman"/>
        </w:rPr>
        <w:tab/>
        <w:t>Single</w:t>
      </w:r>
    </w:p>
    <w:p w:rsidR="00765D33" w:rsidRDefault="00765D33" w:rsidP="00765D33">
      <w:pPr>
        <w:spacing w:after="0" w:line="240" w:lineRule="auto"/>
        <w:ind w:left="720"/>
        <w:rPr>
          <w:rFonts w:ascii="Times New Roman" w:hAnsi="Times New Roman"/>
        </w:rPr>
      </w:pPr>
      <w:r>
        <w:rPr>
          <w:rFonts w:ascii="Times New Roman" w:hAnsi="Times New Roman"/>
        </w:rPr>
        <w:t>Height</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5’3</w:t>
      </w:r>
    </w:p>
    <w:p w:rsidR="00765D33" w:rsidRDefault="00765D33" w:rsidP="00765D33">
      <w:pPr>
        <w:spacing w:after="0" w:line="240" w:lineRule="auto"/>
        <w:ind w:left="720"/>
        <w:rPr>
          <w:rFonts w:ascii="Times New Roman" w:hAnsi="Times New Roman"/>
        </w:rPr>
      </w:pPr>
      <w:r>
        <w:rPr>
          <w:rFonts w:ascii="Times New Roman" w:hAnsi="Times New Roman"/>
        </w:rPr>
        <w:t>Weight</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130 lbs.</w:t>
      </w:r>
    </w:p>
    <w:p w:rsidR="00765D33" w:rsidRDefault="00765D33" w:rsidP="00765D33">
      <w:pPr>
        <w:spacing w:after="0" w:line="240" w:lineRule="auto"/>
        <w:ind w:left="720"/>
        <w:rPr>
          <w:rFonts w:ascii="Times New Roman" w:hAnsi="Times New Roman"/>
        </w:rPr>
      </w:pPr>
      <w:r>
        <w:rPr>
          <w:rFonts w:ascii="Times New Roman" w:hAnsi="Times New Roman"/>
        </w:rPr>
        <w:t>Birthday</w:t>
      </w:r>
      <w:r>
        <w:rPr>
          <w:rFonts w:ascii="Times New Roman" w:hAnsi="Times New Roman"/>
        </w:rPr>
        <w:tab/>
      </w:r>
      <w:r>
        <w:rPr>
          <w:rFonts w:ascii="Times New Roman" w:hAnsi="Times New Roman"/>
        </w:rPr>
        <w:tab/>
        <w:t xml:space="preserve">: </w:t>
      </w:r>
      <w:r>
        <w:rPr>
          <w:rFonts w:ascii="Times New Roman" w:hAnsi="Times New Roman"/>
        </w:rPr>
        <w:tab/>
        <w:t>February 25, 1990</w:t>
      </w:r>
    </w:p>
    <w:p w:rsidR="00765D33" w:rsidRDefault="00765D33" w:rsidP="00765D33">
      <w:pPr>
        <w:spacing w:after="0" w:line="240" w:lineRule="auto"/>
        <w:ind w:left="720"/>
        <w:rPr>
          <w:rFonts w:ascii="Times New Roman" w:hAnsi="Times New Roman"/>
        </w:rPr>
      </w:pPr>
      <w:r>
        <w:rPr>
          <w:rFonts w:ascii="Times New Roman" w:hAnsi="Times New Roman"/>
        </w:rPr>
        <w:t>Religion</w:t>
      </w:r>
      <w:r>
        <w:rPr>
          <w:rFonts w:ascii="Times New Roman" w:hAnsi="Times New Roman"/>
        </w:rPr>
        <w:tab/>
      </w:r>
      <w:r>
        <w:rPr>
          <w:rFonts w:ascii="Times New Roman" w:hAnsi="Times New Roman"/>
        </w:rPr>
        <w:tab/>
        <w:t>:</w:t>
      </w:r>
      <w:r>
        <w:rPr>
          <w:rFonts w:ascii="Times New Roman" w:hAnsi="Times New Roman"/>
        </w:rPr>
        <w:tab/>
        <w:t>Roman Catholic</w:t>
      </w:r>
    </w:p>
    <w:p w:rsidR="00765D33" w:rsidRDefault="00765D33" w:rsidP="00765D33">
      <w:pPr>
        <w:spacing w:after="0" w:line="240" w:lineRule="auto"/>
        <w:ind w:left="720"/>
        <w:rPr>
          <w:rFonts w:ascii="Times New Roman" w:hAnsi="Times New Roman"/>
        </w:rPr>
      </w:pPr>
      <w:r>
        <w:rPr>
          <w:rFonts w:ascii="Times New Roman" w:hAnsi="Times New Roman"/>
        </w:rPr>
        <w:t>Nationality</w:t>
      </w:r>
      <w:r>
        <w:rPr>
          <w:rFonts w:ascii="Times New Roman" w:hAnsi="Times New Roman"/>
        </w:rPr>
        <w:tab/>
      </w:r>
      <w:r>
        <w:rPr>
          <w:rFonts w:ascii="Times New Roman" w:hAnsi="Times New Roman"/>
        </w:rPr>
        <w:tab/>
        <w:t>:</w:t>
      </w:r>
      <w:r>
        <w:rPr>
          <w:rFonts w:ascii="Times New Roman" w:hAnsi="Times New Roman"/>
        </w:rPr>
        <w:tab/>
        <w:t>Filipino</w:t>
      </w:r>
    </w:p>
    <w:p w:rsidR="00765D33" w:rsidRDefault="00765D33" w:rsidP="00765D33">
      <w:pPr>
        <w:spacing w:after="0" w:line="240" w:lineRule="auto"/>
        <w:ind w:left="720"/>
        <w:rPr>
          <w:rFonts w:ascii="Times New Roman" w:hAnsi="Times New Roman"/>
        </w:rPr>
      </w:pPr>
    </w:p>
    <w:p w:rsidR="00765D33" w:rsidRDefault="00765D33" w:rsidP="00765D33">
      <w:pPr>
        <w:spacing w:after="0" w:line="240" w:lineRule="auto"/>
        <w:ind w:left="720"/>
        <w:rPr>
          <w:rFonts w:ascii="Times New Roman" w:hAnsi="Times New Roman"/>
          <w:b/>
        </w:rPr>
      </w:pPr>
      <w:r>
        <w:rPr>
          <w:rFonts w:ascii="Times New Roman" w:hAnsi="Times New Roman"/>
          <w:b/>
        </w:rPr>
        <w:t>Philippine School of Business Administration- Quezon City, Philippines</w:t>
      </w:r>
    </w:p>
    <w:p w:rsidR="00765D33" w:rsidRDefault="00765D33" w:rsidP="00765D33">
      <w:pPr>
        <w:spacing w:after="0" w:line="240" w:lineRule="auto"/>
        <w:ind w:left="720"/>
        <w:rPr>
          <w:rFonts w:ascii="Times New Roman" w:hAnsi="Times New Roman"/>
          <w:b/>
        </w:rPr>
      </w:pPr>
      <w:r>
        <w:rPr>
          <w:rFonts w:ascii="Times New Roman" w:hAnsi="Times New Roman"/>
          <w:b/>
        </w:rPr>
        <w:t>Bachelor of Science in Accountancy (2006-2011)</w:t>
      </w:r>
    </w:p>
    <w:p w:rsidR="00765D33" w:rsidRDefault="00765D33" w:rsidP="00765D33">
      <w:pPr>
        <w:pStyle w:val="ListParagraph"/>
        <w:spacing w:after="0" w:line="240" w:lineRule="auto"/>
        <w:ind w:left="0"/>
        <w:rPr>
          <w:rFonts w:ascii="Times New Roman" w:hAnsi="Times New Roman"/>
          <w:b/>
        </w:rPr>
      </w:pPr>
    </w:p>
    <w:p w:rsidR="00765D33" w:rsidRDefault="00765D33" w:rsidP="00765D33">
      <w:pPr>
        <w:pStyle w:val="ListParagraph"/>
        <w:spacing w:after="0" w:line="240" w:lineRule="auto"/>
        <w:ind w:left="0"/>
        <w:rPr>
          <w:rFonts w:ascii="Times New Roman" w:hAnsi="Times New Roman"/>
          <w:b/>
        </w:rPr>
      </w:pPr>
      <w:r>
        <w:rPr>
          <w:rFonts w:ascii="Times New Roman" w:hAnsi="Times New Roman"/>
          <w:b/>
        </w:rPr>
        <w:t>CHARACTER REFERENCES:</w:t>
      </w:r>
    </w:p>
    <w:p w:rsidR="00765D33" w:rsidRDefault="00765D33" w:rsidP="00765D33">
      <w:pPr>
        <w:pStyle w:val="ListParagraph"/>
        <w:spacing w:after="0" w:line="240" w:lineRule="auto"/>
        <w:rPr>
          <w:rFonts w:ascii="Times New Roman" w:hAnsi="Times New Roman"/>
        </w:rPr>
      </w:pPr>
    </w:p>
    <w:p w:rsidR="00765D33" w:rsidRDefault="00765D33" w:rsidP="00765D33">
      <w:pPr>
        <w:pStyle w:val="ListParagraph"/>
        <w:spacing w:after="0" w:line="240" w:lineRule="auto"/>
        <w:rPr>
          <w:rFonts w:ascii="Times New Roman" w:hAnsi="Times New Roman"/>
        </w:rPr>
      </w:pPr>
      <w:proofErr w:type="gramStart"/>
      <w:r>
        <w:rPr>
          <w:rFonts w:ascii="Times New Roman" w:hAnsi="Times New Roman"/>
        </w:rPr>
        <w:t>Available upon request.</w:t>
      </w:r>
      <w:proofErr w:type="gramEnd"/>
    </w:p>
    <w:p w:rsidR="00765D33" w:rsidRDefault="00765D33"/>
    <w:sectPr w:rsidR="00765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ACE"/>
    <w:multiLevelType w:val="hybridMultilevel"/>
    <w:tmpl w:val="86DAF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4567A7E"/>
    <w:multiLevelType w:val="hybridMultilevel"/>
    <w:tmpl w:val="9526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D54D67"/>
    <w:multiLevelType w:val="hybridMultilevel"/>
    <w:tmpl w:val="5F9A1AD0"/>
    <w:lvl w:ilvl="0" w:tplc="43A0C7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69740A3"/>
    <w:multiLevelType w:val="hybridMultilevel"/>
    <w:tmpl w:val="7C7C319E"/>
    <w:lvl w:ilvl="0" w:tplc="FFB09D3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33"/>
    <w:rsid w:val="00765D33"/>
    <w:rsid w:val="008D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5D33"/>
    <w:rPr>
      <w:color w:val="0000FF"/>
      <w:u w:val="single"/>
    </w:rPr>
  </w:style>
  <w:style w:type="paragraph" w:styleId="NoSpacing">
    <w:name w:val="No Spacing"/>
    <w:uiPriority w:val="1"/>
    <w:qFormat/>
    <w:rsid w:val="00765D33"/>
    <w:pPr>
      <w:spacing w:after="0" w:line="240" w:lineRule="auto"/>
    </w:pPr>
    <w:rPr>
      <w:rFonts w:ascii="Calibri" w:eastAsia="Calibri" w:hAnsi="Calibri" w:cs="Times New Roman"/>
    </w:rPr>
  </w:style>
  <w:style w:type="paragraph" w:styleId="ListParagraph">
    <w:name w:val="List Paragraph"/>
    <w:basedOn w:val="Normal"/>
    <w:uiPriority w:val="34"/>
    <w:qFormat/>
    <w:rsid w:val="00765D33"/>
    <w:pPr>
      <w:ind w:left="720"/>
      <w:contextualSpacing/>
    </w:pPr>
  </w:style>
  <w:style w:type="paragraph" w:styleId="BalloonText">
    <w:name w:val="Balloon Text"/>
    <w:basedOn w:val="Normal"/>
    <w:link w:val="BalloonTextChar"/>
    <w:uiPriority w:val="99"/>
    <w:semiHidden/>
    <w:unhideWhenUsed/>
    <w:rsid w:val="0076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33"/>
    <w:rPr>
      <w:rFonts w:ascii="Tahoma" w:eastAsia="Calibri" w:hAnsi="Tahoma" w:cs="Tahoma"/>
      <w:sz w:val="16"/>
      <w:szCs w:val="16"/>
    </w:rPr>
  </w:style>
  <w:style w:type="character" w:customStyle="1" w:styleId="bdtext">
    <w:name w:val="bdtext"/>
    <w:basedOn w:val="DefaultParagraphFont"/>
    <w:rsid w:val="008D6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5D33"/>
    <w:rPr>
      <w:color w:val="0000FF"/>
      <w:u w:val="single"/>
    </w:rPr>
  </w:style>
  <w:style w:type="paragraph" w:styleId="NoSpacing">
    <w:name w:val="No Spacing"/>
    <w:uiPriority w:val="1"/>
    <w:qFormat/>
    <w:rsid w:val="00765D33"/>
    <w:pPr>
      <w:spacing w:after="0" w:line="240" w:lineRule="auto"/>
    </w:pPr>
    <w:rPr>
      <w:rFonts w:ascii="Calibri" w:eastAsia="Calibri" w:hAnsi="Calibri" w:cs="Times New Roman"/>
    </w:rPr>
  </w:style>
  <w:style w:type="paragraph" w:styleId="ListParagraph">
    <w:name w:val="List Paragraph"/>
    <w:basedOn w:val="Normal"/>
    <w:uiPriority w:val="34"/>
    <w:qFormat/>
    <w:rsid w:val="00765D33"/>
    <w:pPr>
      <w:ind w:left="720"/>
      <w:contextualSpacing/>
    </w:pPr>
  </w:style>
  <w:style w:type="paragraph" w:styleId="BalloonText">
    <w:name w:val="Balloon Text"/>
    <w:basedOn w:val="Normal"/>
    <w:link w:val="BalloonTextChar"/>
    <w:uiPriority w:val="99"/>
    <w:semiHidden/>
    <w:unhideWhenUsed/>
    <w:rsid w:val="00765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33"/>
    <w:rPr>
      <w:rFonts w:ascii="Tahoma" w:eastAsia="Calibri" w:hAnsi="Tahoma" w:cs="Tahoma"/>
      <w:sz w:val="16"/>
      <w:szCs w:val="16"/>
    </w:rPr>
  </w:style>
  <w:style w:type="character" w:customStyle="1" w:styleId="bdtext">
    <w:name w:val="bdtext"/>
    <w:basedOn w:val="DefaultParagraphFont"/>
    <w:rsid w:val="008D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ce.34037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2017-10-27T12:34:00Z</dcterms:created>
  <dcterms:modified xsi:type="dcterms:W3CDTF">2017-10-27T12:35:00Z</dcterms:modified>
</cp:coreProperties>
</file>