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30" w:rsidRDefault="00C27730" w:rsidP="00C27730">
      <w:pPr>
        <w:spacing w:after="0"/>
        <w:rPr>
          <w:noProof/>
          <w:lang w:val="en-IN" w:eastAsia="en-IN"/>
        </w:rPr>
      </w:pPr>
      <w:r>
        <w:rPr>
          <w:noProof/>
        </w:rPr>
        <w:drawing>
          <wp:inline distT="0" distB="0" distL="0" distR="0" wp14:anchorId="052004F6" wp14:editId="386AFDCD">
            <wp:extent cx="2590800" cy="571500"/>
            <wp:effectExtent l="0" t="0" r="0"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C27730" w:rsidRDefault="00C27730" w:rsidP="00C27730">
      <w:pPr>
        <w:spacing w:after="0"/>
        <w:rPr>
          <w:noProof/>
          <w:lang w:eastAsia="en-IN"/>
        </w:rPr>
      </w:pPr>
      <w:r>
        <w:rPr>
          <w:noProof/>
          <w:lang w:eastAsia="en-IN"/>
        </w:rPr>
        <w:t xml:space="preserve">Contact HR Consultant for CV No: </w:t>
      </w:r>
      <w:r>
        <w:rPr>
          <w:noProof/>
          <w:lang w:eastAsia="en-IN"/>
        </w:rPr>
        <w:t>340396</w:t>
      </w:r>
    </w:p>
    <w:p w:rsidR="00C27730" w:rsidRDefault="00C27730" w:rsidP="00C27730">
      <w:pPr>
        <w:spacing w:after="0"/>
        <w:rPr>
          <w:noProof/>
          <w:lang w:eastAsia="en-IN"/>
        </w:rPr>
      </w:pPr>
      <w:r>
        <w:rPr>
          <w:noProof/>
          <w:lang w:eastAsia="en-IN"/>
        </w:rPr>
        <w:t xml:space="preserve">E-mail: </w:t>
      </w:r>
      <w:hyperlink r:id="rId12" w:history="1">
        <w:r>
          <w:rPr>
            <w:rStyle w:val="Hyperlink"/>
            <w:noProof/>
            <w:lang w:eastAsia="en-IN"/>
          </w:rPr>
          <w:t>response@gulfjobseekers.com</w:t>
        </w:r>
      </w:hyperlink>
    </w:p>
    <w:p w:rsidR="005E07F8" w:rsidRDefault="00C27730" w:rsidP="00C27730">
      <w:pPr>
        <w:pStyle w:val="NoSpacing"/>
        <w:tabs>
          <w:tab w:val="left" w:pos="4140"/>
          <w:tab w:val="left" w:pos="4230"/>
          <w:tab w:val="left" w:pos="5415"/>
        </w:tabs>
      </w:pPr>
      <w:r>
        <w:rPr>
          <w:noProof/>
          <w:lang w:eastAsia="en-IN"/>
        </w:rPr>
        <w:t xml:space="preserve">Website: </w:t>
      </w:r>
      <w:hyperlink r:id="rId13" w:history="1">
        <w:r>
          <w:rPr>
            <w:rStyle w:val="Hyperlink"/>
            <w:noProof/>
            <w:lang w:eastAsia="en-IN"/>
          </w:rPr>
          <w:t>http://www.gulfjobseeker.com/employer/cvdatabasepaid.php</w:t>
        </w:r>
      </w:hyperlink>
      <w:r>
        <w:rPr>
          <w:noProof/>
          <w:lang w:eastAsia="en-IN"/>
        </w:rPr>
        <w:t xml:space="preserve"> </w:t>
      </w:r>
    </w:p>
    <w:p w:rsidR="005E07F8" w:rsidRDefault="00AD2D71" w:rsidP="00744558">
      <w:pPr>
        <w:pStyle w:val="Subsection"/>
      </w:pPr>
      <w:r>
        <w:rPr>
          <w:noProof/>
        </w:rPr>
        <w:pict>
          <v:line id="Straight Connector 9" o:spid="_x0000_s1028" style="position:absolute;z-index:251661312;visibility:visible;mso-wrap-distance-top:-3e-5mm;mso-wrap-distance-bottom:-3e-5mm" from="0,1.25pt" to="35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" strokeweight="3pt">
            <v:stroke linestyle="thinThin"/>
          </v:line>
        </w:pict>
      </w:r>
      <w:r w:rsidR="00247C55">
        <w:t>Objectives</w:t>
      </w:r>
      <w:r w:rsidR="00F0711F">
        <w:tab/>
      </w:r>
    </w:p>
    <w:p w:rsidR="00AF3752" w:rsidRDefault="00167902">
      <w:pPr>
        <w:rPr>
          <w:rFonts w:cstheme="minorHAnsi"/>
          <w:shd w:val="clear" w:color="auto" w:fill="FFFFFF"/>
        </w:rPr>
      </w:pPr>
      <w:proofErr w:type="gramStart"/>
      <w:r w:rsidRPr="00167902">
        <w:rPr>
          <w:rFonts w:cstheme="minorHAnsi"/>
          <w:shd w:val="clear" w:color="auto" w:fill="FFFFFF"/>
        </w:rPr>
        <w:t xml:space="preserve">Looking for the greatest opportunity to work as </w:t>
      </w:r>
      <w:r w:rsidR="003D3A8D">
        <w:rPr>
          <w:rFonts w:cstheme="minorHAnsi"/>
          <w:shd w:val="clear" w:color="auto" w:fill="FFFFFF"/>
        </w:rPr>
        <w:t>staff accountant in</w:t>
      </w:r>
      <w:r w:rsidRPr="00167902">
        <w:rPr>
          <w:rFonts w:cstheme="minorHAnsi"/>
          <w:shd w:val="clear" w:color="auto" w:fill="FFFFFF"/>
        </w:rPr>
        <w:t xml:space="preserve"> a reputed company.</w:t>
      </w:r>
      <w:proofErr w:type="gramEnd"/>
      <w:r w:rsidR="00AB6F78">
        <w:rPr>
          <w:rFonts w:cstheme="minorHAnsi"/>
          <w:shd w:val="clear" w:color="auto" w:fill="FFFFFF"/>
        </w:rPr>
        <w:t xml:space="preserve"> </w:t>
      </w:r>
    </w:p>
    <w:p w:rsidR="00C27730" w:rsidRPr="00AB6F78" w:rsidRDefault="00C27730">
      <w:pPr>
        <w:rPr>
          <w:rFonts w:cstheme="minorHAnsi"/>
          <w:shd w:val="clear" w:color="auto" w:fill="FFFFFF"/>
        </w:rPr>
      </w:pPr>
    </w:p>
    <w:p w:rsidR="005E07F8" w:rsidRDefault="00247C55" w:rsidP="00744558">
      <w:pPr>
        <w:pStyle w:val="Subsection"/>
      </w:pPr>
      <w:r>
        <w:t>Education</w:t>
      </w:r>
    </w:p>
    <w:p w:rsidR="005E07F8" w:rsidRDefault="009F77EE" w:rsidP="00744558">
      <w:pPr>
        <w:pStyle w:val="NoSpacing"/>
      </w:pPr>
      <w:r>
        <w:t>UNIVERSITY OF PERPETUAL HELP SYSTEM DALTA</w:t>
      </w:r>
    </w:p>
    <w:p w:rsidR="009F77EE" w:rsidRDefault="009F77EE" w:rsidP="009F77EE">
      <w:pPr>
        <w:pStyle w:val="ListParagraph"/>
        <w:numPr>
          <w:ilvl w:val="1"/>
          <w:numId w:val="4"/>
        </w:numPr>
      </w:pPr>
      <w:r>
        <w:rPr>
          <w:b/>
          <w:bCs/>
          <w:i/>
          <w:iCs/>
          <w:color w:val="D1282E" w:themeColor="text2"/>
        </w:rPr>
        <w:t>Year 2008</w:t>
      </w:r>
      <w:r>
        <w:t xml:space="preserve"> Bachelor of Science in Accountancy</w:t>
      </w:r>
    </w:p>
    <w:p w:rsidR="005B428C" w:rsidRPr="005B428C" w:rsidRDefault="005B428C" w:rsidP="00744558">
      <w:pPr>
        <w:pStyle w:val="NoSpacing"/>
        <w:rPr>
          <w:rFonts w:asciiTheme="majorHAnsi" w:eastAsiaTheme="majorEastAsia" w:hAnsiTheme="majorHAnsi" w:cstheme="majorBidi"/>
          <w:bCs/>
          <w:color w:val="7A7A7A" w:themeColor="accent1"/>
          <w:sz w:val="26"/>
          <w:szCs w:val="26"/>
        </w:rPr>
      </w:pPr>
      <w:r>
        <w:t>ST. MARK’S INSTITUTE</w:t>
      </w:r>
    </w:p>
    <w:p w:rsidR="009F77EE" w:rsidRDefault="005B428C" w:rsidP="005B428C">
      <w:pPr>
        <w:pStyle w:val="ListParagraph"/>
        <w:numPr>
          <w:ilvl w:val="1"/>
          <w:numId w:val="4"/>
        </w:numPr>
        <w:rPr>
          <w:rStyle w:val="IntenseEmphasis"/>
        </w:rPr>
      </w:pPr>
      <w:r w:rsidRPr="005B428C">
        <w:rPr>
          <w:b/>
          <w:bCs/>
          <w:i/>
          <w:iCs/>
          <w:color w:val="D1282E" w:themeColor="text2"/>
        </w:rPr>
        <w:t>Year 2004</w:t>
      </w:r>
      <w:r w:rsidR="009F77EE">
        <w:t xml:space="preserve">  </w:t>
      </w:r>
      <w:r>
        <w:t>High School</w:t>
      </w:r>
      <w:r w:rsidR="006E4E52">
        <w:t>/Secondary</w:t>
      </w:r>
    </w:p>
    <w:p w:rsidR="009F77EE" w:rsidRDefault="005B428C" w:rsidP="00744558">
      <w:pPr>
        <w:pStyle w:val="NoSpacing"/>
      </w:pPr>
      <w:r>
        <w:t xml:space="preserve">ST. MARK’S </w:t>
      </w:r>
      <w:r w:rsidRPr="00744558">
        <w:t>INSTITUTE</w:t>
      </w:r>
    </w:p>
    <w:p w:rsidR="005E07F8" w:rsidRPr="00C27730" w:rsidRDefault="005B428C" w:rsidP="003A4121">
      <w:pPr>
        <w:pStyle w:val="ListParagraph"/>
        <w:numPr>
          <w:ilvl w:val="1"/>
          <w:numId w:val="7"/>
        </w:numPr>
        <w:rPr>
          <w:b/>
          <w:bCs/>
          <w:i/>
          <w:iCs/>
          <w:color w:val="D1282E" w:themeColor="text2"/>
        </w:rPr>
      </w:pPr>
      <w:r>
        <w:rPr>
          <w:b/>
          <w:bCs/>
          <w:i/>
          <w:iCs/>
          <w:color w:val="D1282E" w:themeColor="text2"/>
        </w:rPr>
        <w:t>Year 2000</w:t>
      </w:r>
      <w:r w:rsidR="009F77EE">
        <w:t xml:space="preserve">  </w:t>
      </w:r>
      <w:r>
        <w:t>Elementary</w:t>
      </w:r>
      <w:r w:rsidR="006E4E52">
        <w:t>/Primary</w:t>
      </w:r>
    </w:p>
    <w:p w:rsidR="00C27730" w:rsidRPr="003A4121" w:rsidRDefault="00C27730" w:rsidP="00C27730">
      <w:pPr>
        <w:pStyle w:val="ListParagraph"/>
        <w:ind w:left="1152"/>
        <w:rPr>
          <w:b/>
          <w:bCs/>
          <w:i/>
          <w:iCs/>
          <w:color w:val="D1282E" w:themeColor="text2"/>
        </w:rPr>
      </w:pPr>
    </w:p>
    <w:p w:rsidR="005E07F8" w:rsidRDefault="000D5D45" w:rsidP="00C06EF0">
      <w:pPr>
        <w:pStyle w:val="Subsection"/>
        <w:tabs>
          <w:tab w:val="left" w:pos="3960"/>
        </w:tabs>
        <w:spacing w:before="0"/>
      </w:pPr>
      <w:r>
        <w:t xml:space="preserve">Professional </w:t>
      </w:r>
      <w:r w:rsidR="00247C55">
        <w:t>Experience</w:t>
      </w:r>
      <w:r w:rsidR="00C06EF0">
        <w:tab/>
      </w:r>
    </w:p>
    <w:p w:rsidR="005E07F8" w:rsidRDefault="005B428C" w:rsidP="00C06EF0">
      <w:pPr>
        <w:pStyle w:val="Subsection"/>
        <w:spacing w:before="0"/>
        <w:rPr>
          <w:vanish/>
          <w:specVanish/>
        </w:rPr>
      </w:pPr>
      <w:r>
        <w:t>F</w:t>
      </w:r>
      <w:r w:rsidR="00C06EF0">
        <w:t>air Shipping Corporation</w:t>
      </w:r>
    </w:p>
    <w:p w:rsidR="005E07F8" w:rsidRDefault="00247C55" w:rsidP="00744558">
      <w:pPr>
        <w:pStyle w:val="NoSpacing"/>
      </w:pPr>
      <w:r>
        <w:t xml:space="preserve"> | </w:t>
      </w:r>
      <w:r w:rsidR="008B714A">
        <w:t xml:space="preserve">Fair </w:t>
      </w:r>
      <w:r w:rsidR="008B714A" w:rsidRPr="00744558">
        <w:t>Bldg</w:t>
      </w:r>
      <w:r w:rsidR="008B714A">
        <w:t xml:space="preserve">. 3F/4F 2079 Madre </w:t>
      </w:r>
      <w:proofErr w:type="spellStart"/>
      <w:r w:rsidR="008B714A">
        <w:t>Ignacia</w:t>
      </w:r>
      <w:proofErr w:type="spellEnd"/>
      <w:r w:rsidR="008B714A">
        <w:t xml:space="preserve"> </w:t>
      </w:r>
      <w:r w:rsidR="00E004D2">
        <w:t>Street</w:t>
      </w:r>
      <w:r w:rsidR="008B714A">
        <w:t>, Malate, Manila, Philippines</w:t>
      </w:r>
    </w:p>
    <w:p w:rsidR="005E07F8" w:rsidRDefault="008B714A">
      <w:pPr>
        <w:rPr>
          <w:rStyle w:val="Emphasis"/>
        </w:rPr>
      </w:pPr>
      <w:r>
        <w:rPr>
          <w:rStyle w:val="IntenseEmphasis"/>
        </w:rPr>
        <w:t>Accounting Staff</w:t>
      </w:r>
      <w:r w:rsidR="00247C55">
        <w:rPr>
          <w:rStyle w:val="IntenseEmphasis"/>
        </w:rPr>
        <w:t xml:space="preserve"> </w:t>
      </w:r>
      <w:r>
        <w:rPr>
          <w:rStyle w:val="Emphasis"/>
        </w:rPr>
        <w:t>December 6, 2008</w:t>
      </w:r>
      <w:r w:rsidR="00247C55">
        <w:rPr>
          <w:rStyle w:val="Emphasis"/>
        </w:rPr>
        <w:t xml:space="preserve"> – </w:t>
      </w:r>
      <w:r>
        <w:rPr>
          <w:rStyle w:val="Emphasis"/>
        </w:rPr>
        <w:t>December 31, 2016</w:t>
      </w:r>
      <w:r w:rsidR="003A4121">
        <w:rPr>
          <w:rStyle w:val="Emphasis"/>
        </w:rPr>
        <w:t xml:space="preserve"> </w:t>
      </w:r>
      <w:r w:rsidR="00B06494">
        <w:rPr>
          <w:rStyle w:val="Emphasis"/>
        </w:rPr>
        <w:t>(8</w:t>
      </w:r>
      <w:r w:rsidR="003A4121">
        <w:rPr>
          <w:rStyle w:val="Emphasis"/>
        </w:rPr>
        <w:t xml:space="preserve"> years)</w:t>
      </w:r>
    </w:p>
    <w:p w:rsidR="00C27730" w:rsidRDefault="00C27730">
      <w:pPr>
        <w:rPr>
          <w:rStyle w:val="Emphasis"/>
        </w:rPr>
      </w:pPr>
    </w:p>
    <w:p w:rsidR="00E004D2" w:rsidRPr="009C727F" w:rsidRDefault="00E004D2" w:rsidP="009C727F">
      <w:pPr>
        <w:pStyle w:val="Subsection"/>
        <w:spacing w:line="240" w:lineRule="auto"/>
        <w:rPr>
          <w:rFonts w:asciiTheme="minorHAnsi" w:hAnsiTheme="minorHAnsi"/>
        </w:rPr>
      </w:pPr>
      <w:r>
        <w:t>D</w:t>
      </w:r>
      <w:r w:rsidR="00744558">
        <w:t>uties</w:t>
      </w:r>
      <w:r>
        <w:t xml:space="preserve"> &amp; </w:t>
      </w:r>
      <w:r w:rsidRPr="00744558">
        <w:t>R</w:t>
      </w:r>
      <w:r w:rsidR="00744558">
        <w:t>esponsibilities</w:t>
      </w:r>
      <w:r>
        <w:t xml:space="preserve">:  </w:t>
      </w:r>
    </w:p>
    <w:p w:rsidR="009C727F" w:rsidRPr="009C727F" w:rsidRDefault="00D67DF3" w:rsidP="009C727F">
      <w:pPr>
        <w:shd w:val="clear" w:color="auto" w:fill="FFFFFF"/>
        <w:spacing w:line="240" w:lineRule="auto"/>
        <w:rPr>
          <w:rFonts w:eastAsia="Times New Roman" w:cs="Arial"/>
          <w:color w:val="222222"/>
          <w:sz w:val="45"/>
          <w:szCs w:val="45"/>
        </w:rPr>
      </w:pPr>
      <w:r w:rsidRPr="009C727F">
        <w:t>2013 – 2016</w:t>
      </w:r>
      <w:r w:rsidR="007A62B1" w:rsidRPr="009C727F">
        <w:tab/>
      </w:r>
      <w:r w:rsidRPr="009C727F">
        <w:t>Prepar</w:t>
      </w:r>
      <w:r w:rsidR="00F51F65" w:rsidRPr="009C727F">
        <w:t>ation of</w:t>
      </w:r>
      <w:r w:rsidRPr="009C727F">
        <w:t xml:space="preserve"> Check Voucher</w:t>
      </w:r>
      <w:r w:rsidR="00A37FA3" w:rsidRPr="009C727F">
        <w:t xml:space="preserve"> </w:t>
      </w:r>
      <w:r w:rsidR="000D5D45">
        <w:rPr>
          <w:rFonts w:eastAsia="Times New Roman" w:cs="Arial"/>
          <w:color w:val="222222"/>
          <w:sz w:val="20"/>
          <w:szCs w:val="20"/>
        </w:rPr>
        <w:tab/>
      </w:r>
      <w:r w:rsidR="00F02DBD">
        <w:rPr>
          <w:rFonts w:eastAsia="Times New Roman" w:cs="Arial"/>
          <w:color w:val="222222"/>
          <w:sz w:val="20"/>
          <w:szCs w:val="20"/>
        </w:rPr>
        <w:tab/>
      </w:r>
      <w:r w:rsidR="00F02DBD">
        <w:rPr>
          <w:rFonts w:eastAsia="Times New Roman" w:cs="Arial"/>
          <w:color w:val="222222"/>
          <w:sz w:val="20"/>
          <w:szCs w:val="20"/>
        </w:rPr>
        <w:tab/>
      </w:r>
      <w:r w:rsidR="00C27730">
        <w:rPr>
          <w:rFonts w:eastAsia="Times New Roman" w:cs="Arial"/>
          <w:color w:val="222222"/>
          <w:sz w:val="20"/>
          <w:szCs w:val="20"/>
        </w:rPr>
        <w:t xml:space="preserve">                                   </w:t>
      </w:r>
      <w:r w:rsidR="00BE05DB">
        <w:rPr>
          <w:rFonts w:eastAsia="Times New Roman" w:cs="Arial"/>
          <w:color w:val="222222"/>
          <w:sz w:val="20"/>
          <w:szCs w:val="20"/>
        </w:rPr>
        <w:tab/>
      </w:r>
      <w:r w:rsidR="00C27730">
        <w:rPr>
          <w:rFonts w:eastAsia="Times New Roman" w:cs="Arial"/>
          <w:color w:val="222222"/>
          <w:sz w:val="20"/>
          <w:szCs w:val="20"/>
        </w:rPr>
        <w:t xml:space="preserve">           </w:t>
      </w:r>
      <w:r w:rsidR="009C727F">
        <w:rPr>
          <w:rFonts w:eastAsia="Times New Roman" w:cs="Arial"/>
          <w:color w:val="222222"/>
          <w:sz w:val="20"/>
          <w:szCs w:val="20"/>
        </w:rPr>
        <w:t>P</w:t>
      </w:r>
      <w:r w:rsidR="009C727F" w:rsidRPr="009C727F">
        <w:t xml:space="preserve">ayables such </w:t>
      </w:r>
      <w:r w:rsidR="007D157B" w:rsidRPr="009C727F">
        <w:t>as:</w:t>
      </w:r>
    </w:p>
    <w:p w:rsidR="00C66D4E" w:rsidRPr="000D5D45" w:rsidRDefault="00C66D4E" w:rsidP="00A37FA3">
      <w:pPr>
        <w:pStyle w:val="ListParagraph"/>
        <w:numPr>
          <w:ilvl w:val="0"/>
          <w:numId w:val="15"/>
        </w:numPr>
        <w:spacing w:line="276" w:lineRule="auto"/>
        <w:jc w:val="both"/>
        <w:rPr>
          <w:rFonts w:cstheme="minorHAnsi"/>
        </w:rPr>
      </w:pPr>
      <w:r w:rsidRPr="000D5D45">
        <w:rPr>
          <w:rFonts w:cstheme="minorHAnsi"/>
        </w:rPr>
        <w:t>(Company expenses such as Janitorial, Security, Courier, Telephone, Supplies, Internet, Equipment, Rentals, Gasoline, Maintenance materials , Dormitory, Program and HMO provider</w:t>
      </w:r>
      <w:r w:rsidR="00A45BC1" w:rsidRPr="000D5D45">
        <w:rPr>
          <w:rFonts w:cstheme="minorHAnsi"/>
        </w:rPr>
        <w:t>, SSS/HDMF/</w:t>
      </w:r>
      <w:proofErr w:type="spellStart"/>
      <w:r w:rsidR="00A45BC1" w:rsidRPr="000D5D45">
        <w:rPr>
          <w:rFonts w:cstheme="minorHAnsi"/>
        </w:rPr>
        <w:t>Philhealth</w:t>
      </w:r>
      <w:proofErr w:type="spellEnd"/>
      <w:r w:rsidR="00A45BC1" w:rsidRPr="000D5D45">
        <w:rPr>
          <w:rFonts w:cstheme="minorHAnsi"/>
        </w:rPr>
        <w:t xml:space="preserve"> contribution</w:t>
      </w:r>
      <w:r w:rsidRPr="000D5D45">
        <w:rPr>
          <w:rFonts w:cstheme="minorHAnsi"/>
        </w:rPr>
        <w:t xml:space="preserve"> and </w:t>
      </w:r>
      <w:r w:rsidR="00A45BC1" w:rsidRPr="000D5D45">
        <w:rPr>
          <w:rFonts w:cstheme="minorHAnsi"/>
        </w:rPr>
        <w:t xml:space="preserve">Payroll </w:t>
      </w:r>
      <w:r w:rsidRPr="000D5D45">
        <w:rPr>
          <w:rFonts w:cstheme="minorHAnsi"/>
        </w:rPr>
        <w:t>Salary</w:t>
      </w:r>
      <w:r w:rsidR="00A45BC1" w:rsidRPr="000D5D45">
        <w:rPr>
          <w:rFonts w:cstheme="minorHAnsi"/>
        </w:rPr>
        <w:t xml:space="preserve"> of employees</w:t>
      </w:r>
      <w:r w:rsidRPr="000D5D45">
        <w:rPr>
          <w:rFonts w:cstheme="minorHAnsi"/>
        </w:rPr>
        <w:t>)</w:t>
      </w:r>
    </w:p>
    <w:p w:rsidR="00C66D4E" w:rsidRPr="000D5D45" w:rsidRDefault="00C66D4E" w:rsidP="00A37FA3">
      <w:pPr>
        <w:pStyle w:val="ListParagraph"/>
        <w:numPr>
          <w:ilvl w:val="0"/>
          <w:numId w:val="15"/>
        </w:numPr>
        <w:spacing w:line="276" w:lineRule="auto"/>
        <w:jc w:val="both"/>
        <w:rPr>
          <w:rFonts w:cstheme="minorHAnsi"/>
        </w:rPr>
      </w:pPr>
      <w:r w:rsidRPr="000D5D45">
        <w:rPr>
          <w:rFonts w:cstheme="minorHAnsi"/>
        </w:rPr>
        <w:t>(Crew Matters</w:t>
      </w:r>
      <w:r w:rsidR="007D157B">
        <w:rPr>
          <w:rFonts w:cstheme="minorHAnsi"/>
        </w:rPr>
        <w:t xml:space="preserve"> “seaman”</w:t>
      </w:r>
      <w:r w:rsidRPr="000D5D45">
        <w:rPr>
          <w:rFonts w:cstheme="minorHAnsi"/>
        </w:rPr>
        <w:t xml:space="preserve"> such as R</w:t>
      </w:r>
      <w:r w:rsidR="000D5D45" w:rsidRPr="000D5D45">
        <w:rPr>
          <w:rFonts w:cstheme="minorHAnsi"/>
        </w:rPr>
        <w:t xml:space="preserve">emaining </w:t>
      </w:r>
      <w:r w:rsidRPr="000D5D45">
        <w:rPr>
          <w:rFonts w:cstheme="minorHAnsi"/>
        </w:rPr>
        <w:t>S</w:t>
      </w:r>
      <w:r w:rsidR="000D5D45" w:rsidRPr="000D5D45">
        <w:rPr>
          <w:rFonts w:cstheme="minorHAnsi"/>
        </w:rPr>
        <w:t xml:space="preserve">alary and </w:t>
      </w:r>
      <w:r w:rsidRPr="000D5D45">
        <w:rPr>
          <w:rFonts w:cstheme="minorHAnsi"/>
        </w:rPr>
        <w:t>L</w:t>
      </w:r>
      <w:r w:rsidR="000D5D45" w:rsidRPr="000D5D45">
        <w:rPr>
          <w:rFonts w:cstheme="minorHAnsi"/>
        </w:rPr>
        <w:t xml:space="preserve">eave </w:t>
      </w:r>
      <w:r w:rsidRPr="000D5D45">
        <w:rPr>
          <w:rFonts w:cstheme="minorHAnsi"/>
        </w:rPr>
        <w:t>P</w:t>
      </w:r>
      <w:r w:rsidR="000D5D45" w:rsidRPr="000D5D45">
        <w:rPr>
          <w:rFonts w:cstheme="minorHAnsi"/>
        </w:rPr>
        <w:t>ay of seaman</w:t>
      </w:r>
      <w:r w:rsidRPr="000D5D45">
        <w:rPr>
          <w:rFonts w:cstheme="minorHAnsi"/>
        </w:rPr>
        <w:t>, Cash advance, Panama Peso and Dollar, US and China VISA, PNI crew and Clinic, Medical and Training allowance, Billed Training</w:t>
      </w:r>
      <w:r w:rsidR="00A45BC1" w:rsidRPr="000D5D45">
        <w:rPr>
          <w:rFonts w:cstheme="minorHAnsi"/>
        </w:rPr>
        <w:t>, OWWA, Airfare</w:t>
      </w:r>
      <w:r w:rsidRPr="000D5D45">
        <w:rPr>
          <w:rFonts w:cstheme="minorHAnsi"/>
        </w:rPr>
        <w:t xml:space="preserve">, Daily allowance, </w:t>
      </w:r>
      <w:proofErr w:type="spellStart"/>
      <w:r w:rsidRPr="000D5D45">
        <w:rPr>
          <w:rFonts w:cstheme="minorHAnsi"/>
        </w:rPr>
        <w:t>Untermination</w:t>
      </w:r>
      <w:proofErr w:type="spellEnd"/>
      <w:r w:rsidRPr="000D5D45">
        <w:rPr>
          <w:rFonts w:cstheme="minorHAnsi"/>
        </w:rPr>
        <w:t xml:space="preserve"> pay, Hold allotment, Salary adjustment, Re-joining Bonus, Stand</w:t>
      </w:r>
      <w:r w:rsidR="00A45BC1" w:rsidRPr="000D5D45">
        <w:rPr>
          <w:rFonts w:cstheme="minorHAnsi"/>
        </w:rPr>
        <w:t xml:space="preserve">by-Pay, Container allowance, </w:t>
      </w:r>
      <w:r w:rsidRPr="000D5D45">
        <w:rPr>
          <w:rFonts w:cstheme="minorHAnsi"/>
        </w:rPr>
        <w:t>Loyalty allowance</w:t>
      </w:r>
      <w:r w:rsidR="00A45BC1" w:rsidRPr="000D5D45">
        <w:rPr>
          <w:rFonts w:cstheme="minorHAnsi"/>
        </w:rPr>
        <w:t xml:space="preserve"> Allotment Payroll of Crew</w:t>
      </w:r>
      <w:r w:rsidRPr="000D5D45">
        <w:rPr>
          <w:rFonts w:cstheme="minorHAnsi"/>
        </w:rPr>
        <w:t>)</w:t>
      </w:r>
    </w:p>
    <w:p w:rsidR="00F51F65" w:rsidRDefault="00C11FCF" w:rsidP="00C11FCF">
      <w:pPr>
        <w:spacing w:after="0" w:line="240" w:lineRule="auto"/>
        <w:ind w:left="1440"/>
      </w:pPr>
      <w:r>
        <w:t>Monthly preparation of</w:t>
      </w:r>
      <w:r w:rsidR="00A45BC1">
        <w:t xml:space="preserve"> summary for</w:t>
      </w:r>
      <w:r>
        <w:t xml:space="preserve"> withholding tax expanded summary.</w:t>
      </w:r>
    </w:p>
    <w:p w:rsidR="00C66D4E" w:rsidRDefault="00C66D4E" w:rsidP="00A45BC1">
      <w:pPr>
        <w:spacing w:after="0" w:line="276" w:lineRule="auto"/>
        <w:ind w:left="630" w:firstLine="810"/>
        <w:rPr>
          <w:rFonts w:ascii="Tahoma" w:hAnsi="Tahoma" w:cs="Tahoma"/>
        </w:rPr>
      </w:pPr>
      <w:r>
        <w:rPr>
          <w:rFonts w:ascii="Tahoma" w:hAnsi="Tahoma" w:cs="Tahoma"/>
        </w:rPr>
        <w:t xml:space="preserve">Requesting for check booklet for six </w:t>
      </w:r>
      <w:r w:rsidR="00A45BC1">
        <w:rPr>
          <w:rFonts w:ascii="Tahoma" w:hAnsi="Tahoma" w:cs="Tahoma"/>
        </w:rPr>
        <w:t>different</w:t>
      </w:r>
      <w:r>
        <w:rPr>
          <w:rFonts w:ascii="Tahoma" w:hAnsi="Tahoma" w:cs="Tahoma"/>
        </w:rPr>
        <w:t xml:space="preserve"> banks</w:t>
      </w:r>
      <w:r w:rsidR="000D5D45">
        <w:rPr>
          <w:rFonts w:ascii="Tahoma" w:hAnsi="Tahoma" w:cs="Tahoma"/>
        </w:rPr>
        <w:t>: RCBC, BPI, PNB, SBTC, UCPB</w:t>
      </w:r>
    </w:p>
    <w:p w:rsidR="00272CFE" w:rsidRDefault="00272CFE" w:rsidP="00A45BC1">
      <w:pPr>
        <w:spacing w:after="0" w:line="240" w:lineRule="auto"/>
      </w:pPr>
    </w:p>
    <w:p w:rsidR="00ED0AEA" w:rsidRDefault="00ED0AEA" w:rsidP="00C11FCF">
      <w:pPr>
        <w:spacing w:after="0" w:line="240" w:lineRule="auto"/>
        <w:ind w:left="1440"/>
      </w:pPr>
    </w:p>
    <w:p w:rsidR="000D5D45" w:rsidRDefault="000D5D45" w:rsidP="00C11FCF">
      <w:pPr>
        <w:spacing w:after="0" w:line="240" w:lineRule="auto"/>
        <w:ind w:left="1440"/>
      </w:pPr>
    </w:p>
    <w:p w:rsidR="000D5D45" w:rsidRDefault="000D5D45" w:rsidP="00C11FCF">
      <w:pPr>
        <w:spacing w:after="0" w:line="240" w:lineRule="auto"/>
        <w:ind w:left="1440"/>
      </w:pPr>
    </w:p>
    <w:p w:rsidR="000D5D45" w:rsidRDefault="000D5D45" w:rsidP="00C11FCF">
      <w:pPr>
        <w:spacing w:after="0" w:line="240" w:lineRule="auto"/>
        <w:ind w:left="1440"/>
      </w:pPr>
    </w:p>
    <w:p w:rsidR="000D5D45" w:rsidRDefault="000D5D45" w:rsidP="00C11FCF">
      <w:pPr>
        <w:spacing w:after="0" w:line="240" w:lineRule="auto"/>
        <w:ind w:left="1440"/>
      </w:pPr>
    </w:p>
    <w:p w:rsidR="000D5D45" w:rsidRDefault="000D5D45" w:rsidP="00C11FCF">
      <w:pPr>
        <w:spacing w:after="0" w:line="240" w:lineRule="auto"/>
        <w:ind w:left="1440"/>
      </w:pPr>
    </w:p>
    <w:p w:rsidR="00ED0AEA" w:rsidRDefault="002F5C30" w:rsidP="007D157B">
      <w:pPr>
        <w:pStyle w:val="NoSpacing"/>
        <w:ind w:left="1440" w:hanging="1440"/>
        <w:jc w:val="both"/>
      </w:pPr>
      <w:proofErr w:type="gramStart"/>
      <w:r>
        <w:t>2010 –</w:t>
      </w:r>
      <w:r w:rsidR="007A62B1">
        <w:t xml:space="preserve"> 2013</w:t>
      </w:r>
      <w:r w:rsidR="007A62B1">
        <w:tab/>
      </w:r>
      <w:r w:rsidR="00ED0AEA">
        <w:t>POEA Petty cash disbursement and liquidation</w:t>
      </w:r>
      <w:r w:rsidR="000D5D45">
        <w:t xml:space="preserve"> worth ten thousand pesos</w:t>
      </w:r>
      <w:r w:rsidR="00ED0AEA">
        <w:t>, Release of Medical refund and training allowance for crew.</w:t>
      </w:r>
      <w:proofErr w:type="gramEnd"/>
      <w:r w:rsidR="00ED0AEA">
        <w:t xml:space="preserve"> </w:t>
      </w:r>
      <w:proofErr w:type="gramStart"/>
      <w:r w:rsidR="00ED0AEA">
        <w:t>Processing of Cash advances from office or</w:t>
      </w:r>
      <w:r w:rsidR="00A45BC1">
        <w:t xml:space="preserve"> from bank to</w:t>
      </w:r>
      <w:r w:rsidR="00ED0AEA">
        <w:t xml:space="preserve"> crew before joining.</w:t>
      </w:r>
      <w:proofErr w:type="gramEnd"/>
    </w:p>
    <w:p w:rsidR="00F51F65" w:rsidRDefault="00ED0AEA" w:rsidP="00ED0AEA">
      <w:pPr>
        <w:pStyle w:val="NoSpacing"/>
        <w:ind w:left="720" w:firstLine="720"/>
      </w:pPr>
      <w:r>
        <w:t>Report of daily cash position</w:t>
      </w:r>
      <w:r w:rsidR="007D157B">
        <w:t xml:space="preserve"> to management</w:t>
      </w:r>
    </w:p>
    <w:p w:rsidR="00ED0AEA" w:rsidRDefault="00ED0AEA" w:rsidP="00ED0AEA">
      <w:pPr>
        <w:pStyle w:val="ListParagraph"/>
        <w:numPr>
          <w:ilvl w:val="0"/>
          <w:numId w:val="12"/>
        </w:numPr>
      </w:pPr>
      <w:r>
        <w:t>Book to bank balance</w:t>
      </w:r>
    </w:p>
    <w:p w:rsidR="00ED0AEA" w:rsidRDefault="007D157B" w:rsidP="00ED0AEA">
      <w:pPr>
        <w:pStyle w:val="ListParagraph"/>
        <w:numPr>
          <w:ilvl w:val="0"/>
          <w:numId w:val="12"/>
        </w:numPr>
      </w:pPr>
      <w:r>
        <w:t>Attaching all necessary Check V</w:t>
      </w:r>
      <w:r w:rsidR="00ED0AEA">
        <w:t>ouch</w:t>
      </w:r>
      <w:r>
        <w:t>er, Acknowledgement receipt and J</w:t>
      </w:r>
      <w:r w:rsidR="00ED0AEA">
        <w:t xml:space="preserve">ournal </w:t>
      </w:r>
      <w:r>
        <w:t>V</w:t>
      </w:r>
      <w:r w:rsidR="00ED0AEA">
        <w:t>oucher.</w:t>
      </w:r>
    </w:p>
    <w:p w:rsidR="00ED0AEA" w:rsidRDefault="00ED0AEA" w:rsidP="00ED0AEA">
      <w:pPr>
        <w:pStyle w:val="ListParagraph"/>
        <w:numPr>
          <w:ilvl w:val="0"/>
          <w:numId w:val="12"/>
        </w:numPr>
      </w:pPr>
      <w:r>
        <w:t>For checking to top management and after file accordingly.</w:t>
      </w:r>
    </w:p>
    <w:p w:rsidR="00A45BC1" w:rsidRDefault="00A45BC1" w:rsidP="000D5D45">
      <w:pPr>
        <w:spacing w:after="0"/>
        <w:ind w:left="720" w:firstLine="720"/>
      </w:pPr>
      <w:r>
        <w:t>(In charge in</w:t>
      </w:r>
      <w:r w:rsidR="00ED0AEA">
        <w:t xml:space="preserve"> handl</w:t>
      </w:r>
      <w:r>
        <w:t>ing</w:t>
      </w:r>
      <w:r w:rsidR="00ED0AEA">
        <w:t xml:space="preserve"> sister company book of accounts- FSC Training Center)</w:t>
      </w:r>
    </w:p>
    <w:p w:rsidR="00532C80" w:rsidRDefault="00ED0AEA" w:rsidP="00532C80">
      <w:pPr>
        <w:spacing w:after="0"/>
        <w:ind w:left="720"/>
      </w:pPr>
      <w:r>
        <w:tab/>
      </w:r>
      <w:r w:rsidR="000D5D45">
        <w:tab/>
      </w:r>
      <w:r w:rsidR="00532C80">
        <w:t xml:space="preserve">Preparation of voucher’s: CV, AR and JV. </w:t>
      </w:r>
    </w:p>
    <w:p w:rsidR="00532C80" w:rsidRDefault="00532C80" w:rsidP="000D5D45">
      <w:pPr>
        <w:spacing w:after="0"/>
        <w:ind w:left="1440" w:firstLine="720"/>
      </w:pPr>
      <w:r>
        <w:t>Remittance to government requirements:</w:t>
      </w:r>
    </w:p>
    <w:p w:rsidR="00532C80" w:rsidRDefault="00532C80" w:rsidP="00532C80">
      <w:pPr>
        <w:pStyle w:val="ListParagraph"/>
        <w:numPr>
          <w:ilvl w:val="0"/>
          <w:numId w:val="13"/>
        </w:numPr>
        <w:spacing w:after="0"/>
      </w:pPr>
      <w:r>
        <w:t>Monthly returns for withholding tax for compensation</w:t>
      </w:r>
    </w:p>
    <w:p w:rsidR="00532C80" w:rsidRDefault="00532C80" w:rsidP="00532C80">
      <w:pPr>
        <w:spacing w:after="0"/>
        <w:ind w:left="1860" w:firstLine="720"/>
      </w:pPr>
      <w:r>
        <w:t xml:space="preserve">(1601-C </w:t>
      </w:r>
      <w:r w:rsidR="007D157B">
        <w:t>forms</w:t>
      </w:r>
      <w:r>
        <w:t xml:space="preserve"> remit to bank and to government office)</w:t>
      </w:r>
    </w:p>
    <w:p w:rsidR="00532C80" w:rsidRDefault="00532C80" w:rsidP="00532C80">
      <w:pPr>
        <w:pStyle w:val="ListParagraph"/>
        <w:numPr>
          <w:ilvl w:val="0"/>
          <w:numId w:val="13"/>
        </w:numPr>
        <w:spacing w:after="0"/>
      </w:pPr>
      <w:r>
        <w:t>Monthly/Quarterly value added tax (2550M/2550Q forms)</w:t>
      </w:r>
    </w:p>
    <w:p w:rsidR="00532C80" w:rsidRDefault="00532C80" w:rsidP="00532C80">
      <w:pPr>
        <w:pStyle w:val="ListParagraph"/>
        <w:numPr>
          <w:ilvl w:val="0"/>
          <w:numId w:val="13"/>
        </w:numPr>
        <w:spacing w:after="0"/>
      </w:pPr>
      <w:proofErr w:type="spellStart"/>
      <w:r>
        <w:t>Alphalist</w:t>
      </w:r>
      <w:proofErr w:type="spellEnd"/>
      <w:r>
        <w:t xml:space="preserve"> / Annual registration fee / Business permit</w:t>
      </w:r>
    </w:p>
    <w:p w:rsidR="00532C80" w:rsidRDefault="00532C80" w:rsidP="00532C80">
      <w:pPr>
        <w:spacing w:after="0"/>
        <w:ind w:left="2580"/>
      </w:pPr>
      <w:r>
        <w:t>(Annual 1604 CF form and in diskette file, summary of annual salaries and deductions employees)</w:t>
      </w:r>
    </w:p>
    <w:p w:rsidR="00532C80" w:rsidRDefault="00532C80" w:rsidP="00532C80">
      <w:pPr>
        <w:spacing w:after="0"/>
      </w:pPr>
      <w:r>
        <w:tab/>
      </w:r>
      <w:r>
        <w:tab/>
        <w:t>Prepare monthly report of bank reconciliation.</w:t>
      </w:r>
    </w:p>
    <w:p w:rsidR="00532C80" w:rsidRDefault="00532C80" w:rsidP="00532C80">
      <w:pPr>
        <w:spacing w:after="0"/>
      </w:pPr>
      <w:r>
        <w:tab/>
      </w:r>
      <w:r>
        <w:tab/>
      </w:r>
      <w:proofErr w:type="gramStart"/>
      <w:r>
        <w:t>Petty cash custodian</w:t>
      </w:r>
      <w:r w:rsidR="000D5D45">
        <w:t xml:space="preserve"> worth five thousand pesos</w:t>
      </w:r>
      <w:r>
        <w:t>.</w:t>
      </w:r>
      <w:proofErr w:type="gramEnd"/>
    </w:p>
    <w:p w:rsidR="007D157B" w:rsidRDefault="00532C80" w:rsidP="007D157B">
      <w:pPr>
        <w:spacing w:after="0"/>
        <w:ind w:left="1440"/>
      </w:pPr>
      <w:r>
        <w:t>Annual closing for books of account</w:t>
      </w:r>
    </w:p>
    <w:p w:rsidR="00532C80" w:rsidRDefault="00532C80" w:rsidP="007D157B">
      <w:pPr>
        <w:spacing w:after="0"/>
        <w:ind w:left="2160"/>
        <w:jc w:val="both"/>
      </w:pPr>
      <w:r>
        <w:t>(1702 form</w:t>
      </w:r>
      <w:r w:rsidR="00272CFE">
        <w:t>-annual income tax, with attachment of annual statement of receipts and expenses, fund contribution and balance sheet, Printing and binding two books for Journal and cash receipts register and check disbursement register, Final stamping.)</w:t>
      </w:r>
    </w:p>
    <w:p w:rsidR="00C66D4E" w:rsidRDefault="00C66D4E" w:rsidP="00D67DF3">
      <w:pPr>
        <w:pStyle w:val="NoSpacing"/>
      </w:pPr>
    </w:p>
    <w:p w:rsidR="007A62B1" w:rsidRDefault="007A62B1" w:rsidP="007D157B">
      <w:pPr>
        <w:pStyle w:val="NoSpacing"/>
        <w:ind w:left="1440" w:hanging="1440"/>
        <w:jc w:val="both"/>
      </w:pPr>
      <w:r>
        <w:t>2008 – 2010</w:t>
      </w:r>
      <w:r>
        <w:tab/>
        <w:t xml:space="preserve">In charge in preparation </w:t>
      </w:r>
      <w:r w:rsidR="00167302">
        <w:t xml:space="preserve">of </w:t>
      </w:r>
      <w:r>
        <w:t xml:space="preserve">monthly </w:t>
      </w:r>
      <w:r w:rsidR="00167302">
        <w:t>report for: contribution, newly hired, salary loans and remittance</w:t>
      </w:r>
      <w:r>
        <w:t xml:space="preserve"> of SSS (Social Security System), Philippines Health Insurance and HDMF (Home Development Mutual Fund) for </w:t>
      </w:r>
      <w:r w:rsidR="007D157B">
        <w:t>seaman on board vessel</w:t>
      </w:r>
      <w:r>
        <w:t xml:space="preserve"> and employee.</w:t>
      </w:r>
    </w:p>
    <w:p w:rsidR="007A62B1" w:rsidRDefault="007D157B" w:rsidP="007D157B">
      <w:pPr>
        <w:pStyle w:val="NoSpacing"/>
        <w:jc w:val="both"/>
      </w:pPr>
      <w:r>
        <w:tab/>
      </w:r>
      <w:r w:rsidR="007A62B1">
        <w:tab/>
        <w:t xml:space="preserve">Preparation of </w:t>
      </w:r>
      <w:r w:rsidR="00167302">
        <w:t xml:space="preserve">SSS </w:t>
      </w:r>
      <w:r w:rsidR="007A62B1">
        <w:t>maternity and sickness</w:t>
      </w:r>
      <w:r w:rsidR="00167302">
        <w:t xml:space="preserve"> benefit </w:t>
      </w:r>
      <w:r w:rsidR="007A62B1">
        <w:t>for staff</w:t>
      </w:r>
      <w:r>
        <w:t xml:space="preserve"> and for seaman onboard</w:t>
      </w:r>
      <w:r w:rsidR="007A62B1">
        <w:t>.</w:t>
      </w:r>
    </w:p>
    <w:p w:rsidR="00167302" w:rsidRDefault="007D157B" w:rsidP="007D157B">
      <w:pPr>
        <w:pStyle w:val="NoSpacing"/>
        <w:jc w:val="both"/>
      </w:pPr>
      <w:r>
        <w:tab/>
      </w:r>
      <w:r w:rsidR="00167302">
        <w:tab/>
        <w:t xml:space="preserve">Prepare </w:t>
      </w:r>
      <w:proofErr w:type="spellStart"/>
      <w:r w:rsidR="00167302">
        <w:t>Philhealth</w:t>
      </w:r>
      <w:proofErr w:type="spellEnd"/>
      <w:r w:rsidR="00167302">
        <w:t xml:space="preserve"> form when staff and </w:t>
      </w:r>
      <w:proofErr w:type="spellStart"/>
      <w:r w:rsidR="00167302">
        <w:t>allottees</w:t>
      </w:r>
      <w:proofErr w:type="spellEnd"/>
      <w:r w:rsidR="00167302">
        <w:t xml:space="preserve"> requested</w:t>
      </w:r>
      <w:r>
        <w:t xml:space="preserve"> for hospitalization purposes</w:t>
      </w:r>
      <w:r w:rsidR="00167302">
        <w:t>.</w:t>
      </w:r>
    </w:p>
    <w:p w:rsidR="00272CFE" w:rsidRDefault="007D157B" w:rsidP="007D157B">
      <w:pPr>
        <w:spacing w:after="0" w:line="240" w:lineRule="auto"/>
        <w:jc w:val="both"/>
      </w:pPr>
      <w:r>
        <w:tab/>
      </w:r>
      <w:r>
        <w:tab/>
      </w:r>
      <w:proofErr w:type="gramStart"/>
      <w:r>
        <w:t>Distributing pay slip to</w:t>
      </w:r>
      <w:r w:rsidR="00272CFE">
        <w:t xml:space="preserve"> employees</w:t>
      </w:r>
      <w:r>
        <w:t xml:space="preserve"> every payday</w:t>
      </w:r>
      <w:r w:rsidR="00272CFE">
        <w:t>.</w:t>
      </w:r>
      <w:proofErr w:type="gramEnd"/>
    </w:p>
    <w:p w:rsidR="00AF3752" w:rsidRPr="00D22751" w:rsidRDefault="00A77A4C" w:rsidP="00AF3752">
      <w:pPr>
        <w:pStyle w:val="Subsection"/>
      </w:pPr>
      <w:r>
        <w:t>Skills / I</w:t>
      </w:r>
      <w:r w:rsidR="00247C55">
        <w:t>nterest</w:t>
      </w:r>
      <w:r w:rsidR="00F0711F">
        <w:tab/>
      </w:r>
    </w:p>
    <w:p w:rsidR="00167902" w:rsidRPr="007D157B" w:rsidRDefault="00F02DBD" w:rsidP="00F0711F">
      <w:pPr>
        <w:pStyle w:val="ListParagraph"/>
        <w:numPr>
          <w:ilvl w:val="0"/>
          <w:numId w:val="4"/>
        </w:numPr>
        <w:ind w:hanging="288"/>
      </w:pPr>
      <w:r>
        <w:rPr>
          <w:rFonts w:ascii="Arial" w:hAnsi="Arial" w:cs="Arial"/>
        </w:rPr>
        <w:t>Computer Literate (MS word and Excel</w:t>
      </w:r>
      <w:r w:rsidR="00E004D2" w:rsidRPr="007D157B">
        <w:rPr>
          <w:rFonts w:ascii="Arial" w:hAnsi="Arial" w:cs="Arial"/>
        </w:rPr>
        <w:t>)</w:t>
      </w:r>
    </w:p>
    <w:p w:rsidR="00AF3752" w:rsidRPr="00A37FA3" w:rsidRDefault="00A37FA3" w:rsidP="00F0711F">
      <w:pPr>
        <w:pStyle w:val="ListParagraph"/>
        <w:numPr>
          <w:ilvl w:val="0"/>
          <w:numId w:val="4"/>
        </w:numPr>
        <w:ind w:hanging="288"/>
      </w:pPr>
      <w:r w:rsidRPr="00A37FA3">
        <w:t>Able to follow directions timely and accurately</w:t>
      </w:r>
    </w:p>
    <w:p w:rsidR="00F26EB9" w:rsidRDefault="00F26EB9" w:rsidP="00F26EB9">
      <w:pPr>
        <w:pStyle w:val="ListParagraph"/>
        <w:numPr>
          <w:ilvl w:val="0"/>
          <w:numId w:val="4"/>
        </w:numPr>
        <w:ind w:hanging="288"/>
      </w:pPr>
      <w:r>
        <w:t>Willing to learn multitask</w:t>
      </w:r>
      <w:r w:rsidR="00A37FA3">
        <w:t>, honest and hard-working.</w:t>
      </w:r>
    </w:p>
    <w:p w:rsidR="00F0711F" w:rsidRDefault="00F0711F" w:rsidP="00744558">
      <w:pPr>
        <w:pStyle w:val="Subsection"/>
      </w:pPr>
      <w:r>
        <w:t>S</w:t>
      </w:r>
      <w:r w:rsidR="00744558">
        <w:t>eminar</w:t>
      </w:r>
      <w:r w:rsidR="00E004D2">
        <w:tab/>
      </w:r>
    </w:p>
    <w:p w:rsidR="00636155" w:rsidRDefault="00636155" w:rsidP="00C66D4E">
      <w:pPr>
        <w:pStyle w:val="ListParagraph"/>
        <w:numPr>
          <w:ilvl w:val="0"/>
          <w:numId w:val="4"/>
        </w:numPr>
        <w:spacing w:after="0"/>
        <w:ind w:hanging="288"/>
      </w:pPr>
      <w:r>
        <w:t>NATIONAL INSTITUTE OF ACCOUNTING TECHNICIANS</w:t>
      </w:r>
    </w:p>
    <w:p w:rsidR="00636155" w:rsidRDefault="00636155" w:rsidP="00C66D4E">
      <w:pPr>
        <w:pStyle w:val="ListParagraph"/>
        <w:numPr>
          <w:ilvl w:val="1"/>
          <w:numId w:val="4"/>
        </w:numPr>
        <w:spacing w:after="0"/>
      </w:pPr>
      <w:r>
        <w:t>Review of Book</w:t>
      </w:r>
      <w:r w:rsidR="00D22751">
        <w:t>keep</w:t>
      </w:r>
      <w:r>
        <w:t>ing skills, completing the accounting cycle, constructive accounting and special journals</w:t>
      </w:r>
    </w:p>
    <w:p w:rsidR="00636155" w:rsidRDefault="00636155" w:rsidP="00C66D4E">
      <w:pPr>
        <w:pStyle w:val="ListParagraph"/>
        <w:numPr>
          <w:ilvl w:val="1"/>
          <w:numId w:val="4"/>
        </w:numPr>
        <w:spacing w:after="0"/>
      </w:pPr>
      <w:r>
        <w:lastRenderedPageBreak/>
        <w:t xml:space="preserve">Held on September 17, 24 &amp; October 1, 2016 at Astoria Plaza, </w:t>
      </w:r>
      <w:proofErr w:type="spellStart"/>
      <w:r>
        <w:t>Ortigas</w:t>
      </w:r>
      <w:proofErr w:type="spellEnd"/>
      <w:r>
        <w:t xml:space="preserve"> Business District, Pasig City Metro Manila</w:t>
      </w:r>
      <w:r w:rsidR="00D22751">
        <w:t>, Philippines</w:t>
      </w:r>
    </w:p>
    <w:p w:rsidR="00C27730" w:rsidRDefault="00C27730" w:rsidP="00C27730">
      <w:pPr>
        <w:spacing w:after="0"/>
      </w:pPr>
    </w:p>
    <w:p w:rsidR="00C27730" w:rsidRDefault="00C27730" w:rsidP="00C27730">
      <w:pPr>
        <w:spacing w:after="0"/>
      </w:pPr>
    </w:p>
    <w:p w:rsidR="00636155" w:rsidRDefault="00D22751" w:rsidP="00C66D4E">
      <w:pPr>
        <w:pStyle w:val="ListParagraph"/>
        <w:numPr>
          <w:ilvl w:val="0"/>
          <w:numId w:val="4"/>
        </w:numPr>
        <w:spacing w:after="0"/>
        <w:ind w:hanging="288"/>
      </w:pPr>
      <w:r>
        <w:t>DEPARTMENT OF LABOR AND EMPLOYMENT</w:t>
      </w:r>
    </w:p>
    <w:p w:rsidR="00167902" w:rsidRDefault="00D22751" w:rsidP="00C66D4E">
      <w:pPr>
        <w:pStyle w:val="ListParagraph"/>
        <w:numPr>
          <w:ilvl w:val="1"/>
          <w:numId w:val="4"/>
        </w:numPr>
        <w:spacing w:after="0"/>
      </w:pPr>
      <w:r>
        <w:t>The Employee’s Compensation Program</w:t>
      </w:r>
    </w:p>
    <w:p w:rsidR="003A4121" w:rsidRPr="00744558" w:rsidRDefault="00D22751" w:rsidP="00C66D4E">
      <w:pPr>
        <w:pStyle w:val="ListParagraph"/>
        <w:numPr>
          <w:ilvl w:val="1"/>
          <w:numId w:val="4"/>
        </w:numPr>
        <w:spacing w:after="0"/>
      </w:pPr>
      <w:r>
        <w:t>Held on March 16, 2010 at the ECC Building Makati City, Philippines</w:t>
      </w:r>
    </w:p>
    <w:p w:rsidR="00C27730" w:rsidRDefault="00C27730" w:rsidP="00744558">
      <w:pPr>
        <w:pStyle w:val="Subsection"/>
      </w:pPr>
    </w:p>
    <w:p w:rsidR="003A4121" w:rsidRPr="00744558" w:rsidRDefault="003A4121" w:rsidP="00744558">
      <w:pPr>
        <w:pStyle w:val="Subsection"/>
        <w:rPr>
          <w:rFonts w:cs="Times New Roman"/>
          <w:sz w:val="28"/>
          <w:szCs w:val="28"/>
        </w:rPr>
      </w:pPr>
      <w:r w:rsidRPr="00744558">
        <w:t>P</w:t>
      </w:r>
      <w:r w:rsidR="00744558">
        <w:t xml:space="preserve">ersonal </w:t>
      </w:r>
      <w:r w:rsidRPr="00744558">
        <w:t>D</w:t>
      </w:r>
      <w:r w:rsidR="00744558">
        <w:t>ata</w:t>
      </w:r>
      <w:r w:rsidRPr="00744558">
        <w:t>:</w:t>
      </w:r>
    </w:p>
    <w:p w:rsidR="003A4121" w:rsidRPr="00744558" w:rsidRDefault="00744558" w:rsidP="00744558">
      <w:pPr>
        <w:spacing w:after="0"/>
        <w:ind w:left="72"/>
        <w:rPr>
          <w:rFonts w:ascii="Arial" w:hAnsi="Arial" w:cs="Arial"/>
          <w:sz w:val="20"/>
          <w:szCs w:val="20"/>
        </w:rPr>
      </w:pPr>
      <w:r>
        <w:rPr>
          <w:rFonts w:ascii="Arial" w:hAnsi="Arial" w:cs="Arial"/>
          <w:sz w:val="20"/>
          <w:szCs w:val="20"/>
        </w:rPr>
        <w:t>Date of Birth</w:t>
      </w:r>
      <w:r>
        <w:rPr>
          <w:rFonts w:ascii="Arial" w:hAnsi="Arial" w:cs="Arial"/>
          <w:sz w:val="20"/>
          <w:szCs w:val="20"/>
        </w:rPr>
        <w:tab/>
      </w:r>
      <w:r>
        <w:rPr>
          <w:rFonts w:ascii="Arial" w:hAnsi="Arial" w:cs="Arial"/>
          <w:sz w:val="20"/>
          <w:szCs w:val="20"/>
        </w:rPr>
        <w:tab/>
        <w:t>:</w:t>
      </w:r>
      <w:r>
        <w:rPr>
          <w:rFonts w:ascii="Arial" w:hAnsi="Arial" w:cs="Arial"/>
          <w:sz w:val="20"/>
          <w:szCs w:val="20"/>
        </w:rPr>
        <w:tab/>
        <w:t>May 22, 1987</w:t>
      </w:r>
    </w:p>
    <w:p w:rsidR="003A4121" w:rsidRPr="00744558" w:rsidRDefault="00744558" w:rsidP="00744558">
      <w:pPr>
        <w:spacing w:after="0"/>
        <w:ind w:left="72"/>
        <w:rPr>
          <w:rFonts w:ascii="Arial" w:hAnsi="Arial" w:cs="Arial"/>
          <w:sz w:val="20"/>
          <w:szCs w:val="20"/>
        </w:rPr>
      </w:pPr>
      <w:r>
        <w:rPr>
          <w:rFonts w:ascii="Arial" w:hAnsi="Arial" w:cs="Arial"/>
          <w:sz w:val="20"/>
          <w:szCs w:val="20"/>
        </w:rPr>
        <w:t>Age</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29</w:t>
      </w:r>
      <w:r w:rsidR="003A4121" w:rsidRPr="00744558">
        <w:rPr>
          <w:rFonts w:ascii="Arial" w:hAnsi="Arial" w:cs="Arial"/>
          <w:sz w:val="20"/>
          <w:szCs w:val="20"/>
        </w:rPr>
        <w:t xml:space="preserve"> yrs. old</w:t>
      </w:r>
    </w:p>
    <w:p w:rsidR="003A4121" w:rsidRPr="00744558" w:rsidRDefault="003A4121" w:rsidP="00744558">
      <w:pPr>
        <w:spacing w:after="0"/>
        <w:ind w:left="72"/>
        <w:rPr>
          <w:rFonts w:ascii="Arial" w:hAnsi="Arial" w:cs="Arial"/>
          <w:sz w:val="20"/>
          <w:szCs w:val="20"/>
        </w:rPr>
      </w:pPr>
      <w:r w:rsidRPr="00744558">
        <w:rPr>
          <w:rFonts w:ascii="Arial" w:hAnsi="Arial" w:cs="Arial"/>
          <w:sz w:val="20"/>
          <w:szCs w:val="20"/>
        </w:rPr>
        <w:t>Civil Status</w:t>
      </w:r>
      <w:r w:rsidRPr="00744558">
        <w:rPr>
          <w:rFonts w:ascii="Arial" w:hAnsi="Arial" w:cs="Arial"/>
          <w:sz w:val="20"/>
          <w:szCs w:val="20"/>
        </w:rPr>
        <w:tab/>
      </w:r>
      <w:r w:rsidRPr="00744558">
        <w:rPr>
          <w:rFonts w:ascii="Arial" w:hAnsi="Arial" w:cs="Arial"/>
          <w:sz w:val="20"/>
          <w:szCs w:val="20"/>
        </w:rPr>
        <w:tab/>
        <w:t>:</w:t>
      </w:r>
      <w:r w:rsidRPr="00744558">
        <w:rPr>
          <w:rFonts w:ascii="Arial" w:hAnsi="Arial" w:cs="Arial"/>
          <w:sz w:val="20"/>
          <w:szCs w:val="20"/>
        </w:rPr>
        <w:tab/>
        <w:t>Married</w:t>
      </w:r>
    </w:p>
    <w:p w:rsidR="003A4121" w:rsidRDefault="00A77A4C" w:rsidP="00D75335">
      <w:pPr>
        <w:spacing w:after="0"/>
        <w:ind w:left="72"/>
        <w:rPr>
          <w:rFonts w:ascii="Arial" w:hAnsi="Arial" w:cs="Arial"/>
          <w:sz w:val="20"/>
          <w:szCs w:val="20"/>
        </w:rPr>
      </w:pPr>
      <w:r>
        <w:rPr>
          <w:rFonts w:ascii="Arial" w:hAnsi="Arial" w:cs="Arial"/>
          <w:sz w:val="20"/>
          <w:szCs w:val="20"/>
        </w:rPr>
        <w:t>Nationality</w:t>
      </w:r>
      <w:r w:rsidR="003A4121" w:rsidRPr="00744558">
        <w:rPr>
          <w:rFonts w:ascii="Arial" w:hAnsi="Arial" w:cs="Arial"/>
          <w:sz w:val="20"/>
          <w:szCs w:val="20"/>
        </w:rPr>
        <w:tab/>
      </w:r>
      <w:r w:rsidR="003A4121" w:rsidRPr="00744558">
        <w:rPr>
          <w:rFonts w:ascii="Arial" w:hAnsi="Arial" w:cs="Arial"/>
          <w:sz w:val="20"/>
          <w:szCs w:val="20"/>
        </w:rPr>
        <w:tab/>
        <w:t>:</w:t>
      </w:r>
      <w:r w:rsidR="003A4121" w:rsidRPr="00744558">
        <w:rPr>
          <w:rFonts w:ascii="Arial" w:hAnsi="Arial" w:cs="Arial"/>
          <w:sz w:val="20"/>
          <w:szCs w:val="20"/>
        </w:rPr>
        <w:tab/>
        <w:t>Filipino</w:t>
      </w:r>
    </w:p>
    <w:p w:rsidR="004B0CF8" w:rsidRDefault="00D75335" w:rsidP="00D75335">
      <w:pPr>
        <w:spacing w:after="0"/>
        <w:ind w:left="72"/>
        <w:rPr>
          <w:rFonts w:ascii="Arial" w:hAnsi="Arial" w:cs="Arial"/>
          <w:sz w:val="20"/>
          <w:szCs w:val="20"/>
        </w:rPr>
      </w:pPr>
      <w:r>
        <w:rPr>
          <w:rFonts w:ascii="Arial" w:hAnsi="Arial" w:cs="Arial"/>
          <w:sz w:val="20"/>
          <w:szCs w:val="20"/>
        </w:rPr>
        <w:t>Visit Visa</w:t>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cstheme="minorHAnsi"/>
        </w:rPr>
        <w:t>Expired on 28 April 2017</w:t>
      </w:r>
    </w:p>
    <w:p w:rsidR="007F1B89" w:rsidRPr="00C66D4E" w:rsidRDefault="007F1B89" w:rsidP="00C66D4E">
      <w:pPr>
        <w:rPr>
          <w:rFonts w:ascii="Arial" w:hAnsi="Arial" w:cs="Arial"/>
          <w:sz w:val="20"/>
          <w:szCs w:val="20"/>
        </w:rPr>
      </w:pPr>
    </w:p>
    <w:p w:rsidR="00756E37" w:rsidRDefault="00756E37" w:rsidP="00106CB6">
      <w:pPr>
        <w:spacing w:after="0" w:line="240" w:lineRule="auto"/>
      </w:pPr>
      <w:bookmarkStart w:id="0" w:name="_GoBack"/>
      <w:bookmarkEnd w:id="0"/>
    </w:p>
    <w:p w:rsidR="00756E37" w:rsidRDefault="00756E37" w:rsidP="00756E37">
      <w:pPr>
        <w:pStyle w:val="Subsection"/>
      </w:pPr>
      <w:r>
        <w:t>Declaration:</w:t>
      </w:r>
    </w:p>
    <w:p w:rsidR="00C66D4E" w:rsidRPr="00E004D2" w:rsidRDefault="00C66D4E" w:rsidP="00106CB6">
      <w:pPr>
        <w:spacing w:after="0" w:line="240" w:lineRule="auto"/>
      </w:pPr>
    </w:p>
    <w:p w:rsidR="00E004D2" w:rsidRDefault="00E004D2" w:rsidP="00C66D4E">
      <w:r w:rsidRPr="00D9638B">
        <w:rPr>
          <w:sz w:val="26"/>
          <w:szCs w:val="26"/>
        </w:rPr>
        <w:tab/>
      </w:r>
      <w:r w:rsidRPr="00106CB6">
        <w:t>I hereby certify that the above information are true and correct to the best of my knowledge and belief.</w:t>
      </w:r>
      <w:r w:rsidRPr="00106CB6">
        <w:tab/>
      </w:r>
      <w:r w:rsidRPr="00106CB6">
        <w:tab/>
      </w:r>
      <w:r w:rsidRPr="00106CB6">
        <w:tab/>
      </w:r>
      <w:r w:rsidRPr="00106CB6">
        <w:tab/>
      </w:r>
      <w:r w:rsidRPr="00106CB6">
        <w:tab/>
      </w:r>
      <w:r w:rsidRPr="00106CB6">
        <w:tab/>
      </w:r>
      <w:r w:rsidRPr="00106CB6">
        <w:tab/>
      </w:r>
      <w:r w:rsidRPr="00106CB6">
        <w:tab/>
      </w:r>
      <w:r w:rsidRPr="00106CB6">
        <w:tab/>
      </w:r>
    </w:p>
    <w:p w:rsidR="003A4121" w:rsidRPr="003A4121" w:rsidRDefault="003A4121" w:rsidP="003A4121"/>
    <w:p w:rsidR="003A4121" w:rsidRPr="003A4121" w:rsidRDefault="003A4121" w:rsidP="003A4121"/>
    <w:p w:rsidR="003A4121" w:rsidRPr="003A4121" w:rsidRDefault="003A4121" w:rsidP="003A4121"/>
    <w:p w:rsidR="003A4121" w:rsidRPr="003A4121" w:rsidRDefault="003A4121" w:rsidP="003A4121"/>
    <w:p w:rsidR="003A4121" w:rsidRDefault="003A4121" w:rsidP="003A4121"/>
    <w:p w:rsidR="00F0711F" w:rsidRPr="003A4121" w:rsidRDefault="00F0711F" w:rsidP="003A4121">
      <w:pPr>
        <w:jc w:val="right"/>
      </w:pPr>
    </w:p>
    <w:sectPr w:rsidR="00F0711F" w:rsidRPr="003A4121" w:rsidSect="00AF3752">
      <w:footerReference w:type="default" r:id="rId14"/>
      <w:headerReference w:type="first" r:id="rId15"/>
      <w:pgSz w:w="12240" w:h="15840"/>
      <w:pgMar w:top="1080" w:right="1080" w:bottom="1080" w:left="1080" w:header="576" w:footer="576"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71" w:rsidRDefault="00AD2D71">
      <w:pPr>
        <w:spacing w:after="0" w:line="240" w:lineRule="auto"/>
      </w:pPr>
      <w:r>
        <w:separator/>
      </w:r>
    </w:p>
  </w:endnote>
  <w:endnote w:type="continuationSeparator" w:id="0">
    <w:p w:rsidR="00AD2D71" w:rsidRDefault="00AD2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55" w:rsidRDefault="00AD2D71">
    <w:pPr>
      <w:pStyle w:val="Header"/>
    </w:pPr>
    <w:r>
      <w:rPr>
        <w:noProof/>
      </w:rPr>
      <w:pict>
        <v:rect id="Rectangle 4" o:spid="_x0000_s2055" style="position:absolute;margin-left:0;margin-top:0;width:538.5pt;height:717.3pt;z-index:251675648;visibility:visible;mso-width-percent:1070;mso-height-percent:1050;mso-position-horizontal:center;mso-position-horizontal-relative:margin;mso-position-vertical:center;mso-position-vertical-relative:margin;mso-width-percent:1070;mso-height-percent:10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" filled="f">
          <w10:wrap anchorx="margin" anchory="margin"/>
        </v:rect>
      </w:pict>
    </w:r>
    <w:r>
      <w:rPr>
        <w:noProof/>
      </w:rPr>
      <w:pict>
        <v:rect id="Rectangle 5" o:spid="_x0000_s2054" style="position:absolute;margin-left:0;margin-top:0;width:10.05pt;height:495.9pt;z-index:251676672;visibility:visible;mso-width-percent:20;mso-height-percent:725;mso-left-percent:1015;mso-top-percent:-25;mso-position-horizontal-relative:margin;mso-position-vertical-relative:margin;mso-width-percent:20;mso-height-percent:725;mso-left-percent:1015;mso-top-percent:-25;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fH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jLK3x5YCAAAyBQAADgAAAAAAAAAAAAAAAAAuAgAAZHJzL2Uyb0RvYy54&#10;bWxQSwECLQAUAAYACAAAACEAmuPAOd0AAAAEAQAADwAAAAAAAAAAAAAAAADwBAAAZHJzL2Rvd25y&#10;ZXYueG1sUEsFBgAAAAAEAAQA8wAAAPoFAAAAAA==&#10;" fillcolor="black [3213]" stroked="f">
          <w10:wrap anchorx="margin" anchory="margin"/>
        </v:rect>
      </w:pict>
    </w:r>
    <w:r>
      <w:rPr>
        <w:noProof/>
      </w:rPr>
      <w:pict>
        <v:rect id="Rectangle 6" o:spid="_x0000_s2053" style="position:absolute;margin-left:0;margin-top:0;width:10.05pt;height:222.25pt;z-index:251677696;visibility:visible;mso-width-percent:20;mso-height-percent:325;mso-left-percent:1015;mso-top-percent:700;mso-position-horizontal-relative:margin;mso-position-vertical-relative:margin;mso-width-percent:20;mso-height-percent:325;mso-left-percent:1015;mso-top-percent:7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" fillcolor="#d1282e [3215]" stroked="f">
          <w10:wrap anchorx="margin" anchory="margin"/>
        </v:rect>
      </w:pict>
    </w:r>
  </w:p>
  <w:p w:rsidR="00247C55" w:rsidRDefault="00247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71" w:rsidRDefault="00AD2D71">
      <w:pPr>
        <w:spacing w:after="0" w:line="240" w:lineRule="auto"/>
      </w:pPr>
      <w:r>
        <w:separator/>
      </w:r>
    </w:p>
  </w:footnote>
  <w:footnote w:type="continuationSeparator" w:id="0">
    <w:p w:rsidR="00AD2D71" w:rsidRDefault="00AD2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55" w:rsidRDefault="00AD2D71">
    <w:pPr>
      <w:pStyle w:val="Header"/>
    </w:pPr>
    <w:r>
      <w:rPr>
        <w:noProof/>
      </w:rPr>
      <w:pict>
        <v:rect id="Rectangle 1" o:spid="_x0000_s2051" style="position:absolute;margin-left:0;margin-top:0;width:537.8pt;height:716.8pt;z-index:251680768;visibility:visible;mso-width-percent:1070;mso-height-percent:1050;mso-position-horizontal:center;mso-position-horizontal-relative:margin;mso-position-vertical:center;mso-position-vertical-relative:margin;mso-width-percent:1070;mso-height-percent:10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" filled="f">
          <w10:wrap anchorx="margin" anchory="margin"/>
        </v:rect>
      </w:pict>
    </w:r>
    <w:r>
      <w:rPr>
        <w:noProof/>
      </w:rPr>
      <w:pict>
        <v:rect id="Rectangle 2" o:spid="_x0000_s2050" style="position:absolute;margin-left:0;margin-top:0;width:9.9pt;height:495.9pt;z-index:251681792;visibility:visible;mso-width-percent:20;mso-height-percent:725;mso-left-percent:1015;mso-top-percent:-25;mso-position-horizontal-relative:margin;mso-position-vertical-relative:margin;mso-width-percent:20;mso-height-percent:725;mso-left-percent:1015;mso-top-percent:-25;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Xk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mzDV5JYCAAAyBQAADgAAAAAAAAAAAAAAAAAuAgAAZHJzL2Uyb0RvYy54&#10;bWxQSwECLQAUAAYACAAAACEAmuPAOd0AAAAEAQAADwAAAAAAAAAAAAAAAADwBAAAZHJzL2Rvd25y&#10;ZXYueG1sUEsFBgAAAAAEAAQA8wAAAPoFAAAAAA==&#10;" fillcolor="black [3213]" stroked="f">
          <w10:wrap anchorx="margin" anchory="margin"/>
        </v:rect>
      </w:pict>
    </w:r>
    <w:r>
      <w:rPr>
        <w:noProof/>
      </w:rPr>
      <w:pict>
        <v:rect id="Rectangle 3" o:spid="_x0000_s2049" style="position:absolute;margin-left:0;margin-top:0;width:9.9pt;height:222.3pt;z-index:251682816;visibility:visible;mso-width-percent:20;mso-height-percent:325;mso-left-percent:1015;mso-top-percent:700;mso-position-horizontal-relative:margin;mso-position-vertical-relative:margin;mso-width-percent:20;mso-height-percent:325;mso-left-percent:1015;mso-top-percent:7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ldQc+ZYCAAAyBQAADgAAAAAAAAAAAAAAAAAuAgAAZHJzL2Uyb0RvYy54&#10;bWxQSwECLQAUAAYACAAAACEA+rTL590AAAAEAQAADwAAAAAAAAAAAAAAAADwBAAAZHJzL2Rvd25y&#10;ZXYueG1sUEsFBgAAAAAEAAQA8wAAAPoFAAAAAA==&#10;" fillcolor="#d1282e [3215]" stroked="f">
          <w10:wrap anchorx="margin" anchory="margin"/>
        </v:rect>
      </w:pict>
    </w:r>
  </w:p>
  <w:p w:rsidR="00247C55" w:rsidRDefault="00247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167"/>
    <w:multiLevelType w:val="hybridMultilevel"/>
    <w:tmpl w:val="58ECB802"/>
    <w:lvl w:ilvl="0" w:tplc="04090003">
      <w:start w:val="1"/>
      <w:numFmt w:val="bullet"/>
      <w:lvlText w:val="o"/>
      <w:lvlJc w:val="left"/>
      <w:pPr>
        <w:ind w:left="432" w:hanging="360"/>
      </w:pPr>
      <w:rPr>
        <w:rFonts w:ascii="Courier New" w:hAnsi="Courier New" w:cs="Courier New" w:hint="default"/>
      </w:rPr>
    </w:lvl>
    <w:lvl w:ilvl="1" w:tplc="8E5604A6">
      <w:start w:val="1"/>
      <w:numFmt w:val="bullet"/>
      <w:lvlText w:val="o"/>
      <w:lvlJc w:val="left"/>
      <w:pPr>
        <w:ind w:left="1152" w:hanging="360"/>
      </w:pPr>
      <w:rPr>
        <w:rFonts w:ascii="Courier New" w:hAnsi="Courier New" w:cs="Courier New" w:hint="default"/>
        <w:color w:val="auto"/>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0F8B07FD"/>
    <w:multiLevelType w:val="hybridMultilevel"/>
    <w:tmpl w:val="C0D07C22"/>
    <w:lvl w:ilvl="0" w:tplc="04090001">
      <w:start w:val="1"/>
      <w:numFmt w:val="bullet"/>
      <w:lvlText w:val=""/>
      <w:lvlJc w:val="left"/>
      <w:pPr>
        <w:ind w:left="432" w:hanging="360"/>
      </w:pPr>
      <w:rPr>
        <w:rFonts w:ascii="Symbol" w:hAnsi="Symbol" w:hint="default"/>
      </w:rPr>
    </w:lvl>
    <w:lvl w:ilvl="1" w:tplc="8E5604A6">
      <w:start w:val="1"/>
      <w:numFmt w:val="bullet"/>
      <w:lvlText w:val="o"/>
      <w:lvlJc w:val="left"/>
      <w:pPr>
        <w:ind w:left="1152" w:hanging="360"/>
      </w:pPr>
      <w:rPr>
        <w:rFonts w:ascii="Courier New" w:hAnsi="Courier New" w:cs="Courier New" w:hint="default"/>
        <w:color w:val="auto"/>
      </w:rPr>
    </w:lvl>
    <w:lvl w:ilvl="2" w:tplc="04090005" w:tentative="1">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nsid w:val="1EE44F9D"/>
    <w:multiLevelType w:val="hybridMultilevel"/>
    <w:tmpl w:val="10E6C2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64414"/>
    <w:multiLevelType w:val="hybridMultilevel"/>
    <w:tmpl w:val="CD164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67057"/>
    <w:multiLevelType w:val="hybridMultilevel"/>
    <w:tmpl w:val="60D2E954"/>
    <w:lvl w:ilvl="0" w:tplc="E47CF98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1B76B58"/>
    <w:multiLevelType w:val="hybridMultilevel"/>
    <w:tmpl w:val="3954A82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3C72913"/>
    <w:multiLevelType w:val="hybridMultilevel"/>
    <w:tmpl w:val="FE0A56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47211"/>
    <w:multiLevelType w:val="hybridMultilevel"/>
    <w:tmpl w:val="001A1E9C"/>
    <w:lvl w:ilvl="0" w:tplc="0409000F">
      <w:start w:val="1"/>
      <w:numFmt w:val="decimal"/>
      <w:lvlText w:val="%1."/>
      <w:lvlJc w:val="left"/>
      <w:pPr>
        <w:tabs>
          <w:tab w:val="num" w:pos="720"/>
        </w:tabs>
        <w:ind w:left="720" w:hanging="360"/>
      </w:pPr>
    </w:lvl>
    <w:lvl w:ilvl="1" w:tplc="C8CA7500">
      <w:numFmt w:val="bullet"/>
      <w:lvlText w:val="-"/>
      <w:lvlJc w:val="left"/>
      <w:pPr>
        <w:tabs>
          <w:tab w:val="num" w:pos="2220"/>
        </w:tabs>
        <w:ind w:left="2220" w:hanging="114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55305D"/>
    <w:multiLevelType w:val="hybridMultilevel"/>
    <w:tmpl w:val="329873C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0A5BF1"/>
    <w:multiLevelType w:val="hybridMultilevel"/>
    <w:tmpl w:val="0C44C718"/>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1">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EA055B"/>
    <w:multiLevelType w:val="hybridMultilevel"/>
    <w:tmpl w:val="61E0495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50CB31ED"/>
    <w:multiLevelType w:val="hybridMultilevel"/>
    <w:tmpl w:val="9D60E25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1"/>
  </w:num>
  <w:num w:numId="5">
    <w:abstractNumId w:val="12"/>
  </w:num>
  <w:num w:numId="6">
    <w:abstractNumId w:val="12"/>
  </w:num>
  <w:num w:numId="7">
    <w:abstractNumId w:val="0"/>
  </w:num>
  <w:num w:numId="8">
    <w:abstractNumId w:val="6"/>
  </w:num>
  <w:num w:numId="9">
    <w:abstractNumId w:val="2"/>
  </w:num>
  <w:num w:numId="10">
    <w:abstractNumId w:val="4"/>
  </w:num>
  <w:num w:numId="11">
    <w:abstractNumId w:val="8"/>
  </w:num>
  <w:num w:numId="12">
    <w:abstractNumId w:val="13"/>
  </w:num>
  <w:num w:numId="13">
    <w:abstractNumId w:val="10"/>
  </w:num>
  <w:num w:numId="14">
    <w:abstractNumId w:val="7"/>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F7F6A"/>
    <w:rsid w:val="000058B3"/>
    <w:rsid w:val="000877FC"/>
    <w:rsid w:val="000A3EA1"/>
    <w:rsid w:val="000D5D45"/>
    <w:rsid w:val="00106CB6"/>
    <w:rsid w:val="00167302"/>
    <w:rsid w:val="00167902"/>
    <w:rsid w:val="001C4FDC"/>
    <w:rsid w:val="00247C55"/>
    <w:rsid w:val="00272CFE"/>
    <w:rsid w:val="002D1904"/>
    <w:rsid w:val="002F5C30"/>
    <w:rsid w:val="003A4121"/>
    <w:rsid w:val="003D3A8D"/>
    <w:rsid w:val="004136FF"/>
    <w:rsid w:val="004B0CF8"/>
    <w:rsid w:val="00532C80"/>
    <w:rsid w:val="005B428C"/>
    <w:rsid w:val="005C3E1E"/>
    <w:rsid w:val="005E07F8"/>
    <w:rsid w:val="005F7F6A"/>
    <w:rsid w:val="00636155"/>
    <w:rsid w:val="00643307"/>
    <w:rsid w:val="006E4E52"/>
    <w:rsid w:val="00701724"/>
    <w:rsid w:val="00744558"/>
    <w:rsid w:val="00756E37"/>
    <w:rsid w:val="00794498"/>
    <w:rsid w:val="007A62B1"/>
    <w:rsid w:val="007D157B"/>
    <w:rsid w:val="007E304B"/>
    <w:rsid w:val="007F1B89"/>
    <w:rsid w:val="008003AE"/>
    <w:rsid w:val="008B714A"/>
    <w:rsid w:val="009C727F"/>
    <w:rsid w:val="009F77EE"/>
    <w:rsid w:val="00A32C2E"/>
    <w:rsid w:val="00A37FA3"/>
    <w:rsid w:val="00A45BC1"/>
    <w:rsid w:val="00A77A4C"/>
    <w:rsid w:val="00A82AFB"/>
    <w:rsid w:val="00AB6F78"/>
    <w:rsid w:val="00AD2D71"/>
    <w:rsid w:val="00AF3752"/>
    <w:rsid w:val="00B06494"/>
    <w:rsid w:val="00BE05DB"/>
    <w:rsid w:val="00C06EF0"/>
    <w:rsid w:val="00C11FCF"/>
    <w:rsid w:val="00C27730"/>
    <w:rsid w:val="00C66D4E"/>
    <w:rsid w:val="00D14517"/>
    <w:rsid w:val="00D22751"/>
    <w:rsid w:val="00D67DF3"/>
    <w:rsid w:val="00D75335"/>
    <w:rsid w:val="00E004D2"/>
    <w:rsid w:val="00EC11C5"/>
    <w:rsid w:val="00ED0AEA"/>
    <w:rsid w:val="00ED0B68"/>
    <w:rsid w:val="00F02DBD"/>
    <w:rsid w:val="00F0711F"/>
    <w:rsid w:val="00F26EB9"/>
    <w:rsid w:val="00F5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07"/>
    <w:pPr>
      <w:spacing w:line="288" w:lineRule="auto"/>
    </w:pPr>
  </w:style>
  <w:style w:type="paragraph" w:styleId="Heading1">
    <w:name w:val="heading 1"/>
    <w:basedOn w:val="Normal"/>
    <w:next w:val="Normal"/>
    <w:link w:val="Heading1Char"/>
    <w:uiPriority w:val="9"/>
    <w:qFormat/>
    <w:rsid w:val="00643307"/>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rsid w:val="00643307"/>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rsid w:val="00643307"/>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rsid w:val="00643307"/>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rsid w:val="00643307"/>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rsid w:val="00643307"/>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rsid w:val="00643307"/>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rsid w:val="00643307"/>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rsid w:val="00643307"/>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643307"/>
    <w:pPr>
      <w:spacing w:after="0" w:line="240" w:lineRule="auto"/>
    </w:pPr>
    <w:tblPr>
      <w:tblInd w:w="0" w:type="dxa"/>
      <w:tblCellMar>
        <w:top w:w="0" w:type="dxa"/>
        <w:left w:w="108" w:type="dxa"/>
        <w:bottom w:w="0" w:type="dxa"/>
        <w:right w:w="108" w:type="dxa"/>
      </w:tblCellMar>
    </w:tblPr>
    <w:tblStylePr w:type="firstRow">
      <w:rPr>
        <w:rFonts w:ascii="Arial Black" w:hAnsi="Arial Black"/>
        <w:b/>
        <w:sz w:val="36"/>
      </w:rPr>
    </w:tblStylePr>
  </w:style>
  <w:style w:type="paragraph" w:styleId="ListParagraph">
    <w:name w:val="List Paragraph"/>
    <w:basedOn w:val="Normal"/>
    <w:uiPriority w:val="34"/>
    <w:qFormat/>
    <w:rsid w:val="00643307"/>
    <w:pPr>
      <w:ind w:left="720"/>
      <w:contextualSpacing/>
    </w:pPr>
  </w:style>
  <w:style w:type="character" w:customStyle="1" w:styleId="Heading1Char">
    <w:name w:val="Heading 1 Char"/>
    <w:basedOn w:val="DefaultParagraphFont"/>
    <w:link w:val="Heading1"/>
    <w:uiPriority w:val="9"/>
    <w:rsid w:val="00643307"/>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sid w:val="00643307"/>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sid w:val="00643307"/>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sid w:val="00643307"/>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sid w:val="00643307"/>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sid w:val="00643307"/>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sid w:val="00643307"/>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sid w:val="00643307"/>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sid w:val="00643307"/>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semiHidden/>
    <w:unhideWhenUsed/>
    <w:qFormat/>
    <w:rsid w:val="00643307"/>
    <w:pPr>
      <w:spacing w:line="240" w:lineRule="auto"/>
    </w:pPr>
    <w:rPr>
      <w:bCs/>
      <w:caps/>
      <w:color w:val="7A7A7A" w:themeColor="accent1"/>
      <w:sz w:val="18"/>
      <w:szCs w:val="18"/>
    </w:rPr>
  </w:style>
  <w:style w:type="paragraph" w:styleId="Title">
    <w:name w:val="Title"/>
    <w:basedOn w:val="Normal"/>
    <w:next w:val="Normal"/>
    <w:link w:val="TitleChar"/>
    <w:uiPriority w:val="10"/>
    <w:qFormat/>
    <w:rsid w:val="00643307"/>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643307"/>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rsid w:val="00643307"/>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sid w:val="00643307"/>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sid w:val="00643307"/>
    <w:rPr>
      <w:b/>
      <w:bCs/>
    </w:rPr>
  </w:style>
  <w:style w:type="character" w:styleId="Emphasis">
    <w:name w:val="Emphasis"/>
    <w:basedOn w:val="DefaultParagraphFont"/>
    <w:uiPriority w:val="20"/>
    <w:qFormat/>
    <w:rsid w:val="00643307"/>
    <w:rPr>
      <w:i/>
      <w:iCs/>
    </w:rPr>
  </w:style>
  <w:style w:type="paragraph" w:styleId="NoSpacing">
    <w:name w:val="No Spacing"/>
    <w:link w:val="NoSpacingChar"/>
    <w:uiPriority w:val="1"/>
    <w:qFormat/>
    <w:rsid w:val="00643307"/>
    <w:pPr>
      <w:spacing w:after="0" w:line="240" w:lineRule="auto"/>
    </w:pPr>
  </w:style>
  <w:style w:type="paragraph" w:styleId="Quote">
    <w:name w:val="Quote"/>
    <w:basedOn w:val="Normal"/>
    <w:next w:val="Normal"/>
    <w:link w:val="QuoteChar"/>
    <w:uiPriority w:val="29"/>
    <w:qFormat/>
    <w:rsid w:val="00643307"/>
    <w:pPr>
      <w:spacing w:line="360" w:lineRule="auto"/>
    </w:pPr>
    <w:rPr>
      <w:i/>
      <w:iCs/>
      <w:color w:val="7A7A7A" w:themeColor="accent1"/>
      <w:sz w:val="28"/>
    </w:rPr>
  </w:style>
  <w:style w:type="character" w:customStyle="1" w:styleId="QuoteChar">
    <w:name w:val="Quote Char"/>
    <w:basedOn w:val="DefaultParagraphFont"/>
    <w:link w:val="Quote"/>
    <w:uiPriority w:val="29"/>
    <w:rsid w:val="00643307"/>
    <w:rPr>
      <w:i/>
      <w:iCs/>
      <w:color w:val="7A7A7A" w:themeColor="accent1"/>
      <w:sz w:val="28"/>
    </w:rPr>
  </w:style>
  <w:style w:type="paragraph" w:styleId="IntenseQuote">
    <w:name w:val="Intense Quote"/>
    <w:basedOn w:val="Normal"/>
    <w:next w:val="Normal"/>
    <w:link w:val="IntenseQuoteChar"/>
    <w:uiPriority w:val="30"/>
    <w:qFormat/>
    <w:rsid w:val="00643307"/>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sid w:val="00643307"/>
    <w:rPr>
      <w:b/>
      <w:bCs/>
      <w:i/>
      <w:iCs/>
      <w:color w:val="7F7F7F" w:themeColor="text1" w:themeTint="80"/>
      <w:sz w:val="26"/>
    </w:rPr>
  </w:style>
  <w:style w:type="character" w:styleId="SubtleEmphasis">
    <w:name w:val="Subtle Emphasis"/>
    <w:basedOn w:val="DefaultParagraphFont"/>
    <w:uiPriority w:val="19"/>
    <w:qFormat/>
    <w:rsid w:val="00643307"/>
    <w:rPr>
      <w:i/>
      <w:iCs/>
      <w:color w:val="7A7A7A" w:themeColor="accent1"/>
    </w:rPr>
  </w:style>
  <w:style w:type="character" w:styleId="IntenseEmphasis">
    <w:name w:val="Intense Emphasis"/>
    <w:aliases w:val="Subsection Intense Emphasis"/>
    <w:basedOn w:val="DefaultParagraphFont"/>
    <w:uiPriority w:val="21"/>
    <w:qFormat/>
    <w:rsid w:val="00643307"/>
    <w:rPr>
      <w:b/>
      <w:bCs/>
      <w:i/>
      <w:iCs/>
      <w:color w:val="D1282E" w:themeColor="text2"/>
    </w:rPr>
  </w:style>
  <w:style w:type="character" w:styleId="SubtleReference">
    <w:name w:val="Subtle Reference"/>
    <w:basedOn w:val="DefaultParagraphFont"/>
    <w:uiPriority w:val="31"/>
    <w:qFormat/>
    <w:rsid w:val="00643307"/>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sid w:val="00643307"/>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sid w:val="00643307"/>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rsid w:val="00643307"/>
    <w:pPr>
      <w:outlineLvl w:val="9"/>
    </w:pPr>
  </w:style>
  <w:style w:type="character" w:styleId="PlaceholderText">
    <w:name w:val="Placeholder Text"/>
    <w:basedOn w:val="DefaultParagraphFont"/>
    <w:uiPriority w:val="99"/>
    <w:rsid w:val="00643307"/>
    <w:rPr>
      <w:color w:val="808080"/>
    </w:rPr>
  </w:style>
  <w:style w:type="paragraph" w:styleId="BalloonText">
    <w:name w:val="Balloon Text"/>
    <w:basedOn w:val="Normal"/>
    <w:link w:val="BalloonTextChar"/>
    <w:uiPriority w:val="99"/>
    <w:semiHidden/>
    <w:unhideWhenUsed/>
    <w:rsid w:val="00643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307"/>
    <w:rPr>
      <w:rFonts w:ascii="Tahoma" w:hAnsi="Tahoma" w:cs="Tahoma"/>
      <w:sz w:val="16"/>
      <w:szCs w:val="16"/>
    </w:rPr>
  </w:style>
  <w:style w:type="paragraph" w:customStyle="1" w:styleId="SectionHeading">
    <w:name w:val="Section Heading"/>
    <w:basedOn w:val="Heading1"/>
    <w:next w:val="Normal"/>
    <w:qFormat/>
    <w:rsid w:val="00643307"/>
    <w:pPr>
      <w:spacing w:before="120"/>
    </w:pPr>
  </w:style>
  <w:style w:type="character" w:customStyle="1" w:styleId="NoSpacingChar">
    <w:name w:val="No Spacing Char"/>
    <w:basedOn w:val="DefaultParagraphFont"/>
    <w:link w:val="NoSpacing"/>
    <w:uiPriority w:val="1"/>
    <w:rsid w:val="00643307"/>
  </w:style>
  <w:style w:type="paragraph" w:customStyle="1" w:styleId="Subsection">
    <w:name w:val="Subsection"/>
    <w:basedOn w:val="Heading2"/>
    <w:qFormat/>
    <w:rsid w:val="00643307"/>
    <w:rPr>
      <w:b w:val="0"/>
    </w:rPr>
  </w:style>
  <w:style w:type="paragraph" w:styleId="Header">
    <w:name w:val="header"/>
    <w:basedOn w:val="Normal"/>
    <w:link w:val="HeaderChar"/>
    <w:uiPriority w:val="99"/>
    <w:unhideWhenUsed/>
    <w:rsid w:val="00643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307"/>
  </w:style>
  <w:style w:type="paragraph" w:styleId="Footer">
    <w:name w:val="footer"/>
    <w:basedOn w:val="Normal"/>
    <w:link w:val="FooterChar"/>
    <w:uiPriority w:val="99"/>
    <w:unhideWhenUsed/>
    <w:rsid w:val="00643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307"/>
  </w:style>
  <w:style w:type="paragraph" w:customStyle="1" w:styleId="PersonalName">
    <w:name w:val="Personal Name"/>
    <w:basedOn w:val="Title"/>
    <w:qFormat/>
    <w:rsid w:val="00643307"/>
    <w:rPr>
      <w:sz w:val="48"/>
    </w:rPr>
  </w:style>
  <w:style w:type="paragraph" w:styleId="Closing">
    <w:name w:val="Closing"/>
    <w:basedOn w:val="Normal"/>
    <w:link w:val="ClosingChar"/>
    <w:uiPriority w:val="99"/>
    <w:unhideWhenUsed/>
    <w:rsid w:val="007E304B"/>
    <w:pPr>
      <w:spacing w:before="600" w:after="600" w:line="240" w:lineRule="auto"/>
    </w:pPr>
    <w:rPr>
      <w:rFonts w:asciiTheme="majorHAnsi" w:hAnsiTheme="majorHAnsi"/>
      <w:caps/>
      <w:color w:val="7A7A7A" w:themeColor="accent1"/>
      <w:spacing w:val="-10"/>
      <w:sz w:val="28"/>
      <w:lang w:eastAsia="ja-JP"/>
    </w:rPr>
  </w:style>
  <w:style w:type="character" w:customStyle="1" w:styleId="ClosingChar">
    <w:name w:val="Closing Char"/>
    <w:basedOn w:val="DefaultParagraphFont"/>
    <w:link w:val="Closing"/>
    <w:uiPriority w:val="99"/>
    <w:rsid w:val="007E304B"/>
    <w:rPr>
      <w:rFonts w:asciiTheme="majorHAnsi" w:hAnsiTheme="majorHAnsi"/>
      <w:caps/>
      <w:color w:val="7A7A7A" w:themeColor="accent1"/>
      <w:spacing w:val="-10"/>
      <w:sz w:val="28"/>
      <w:lang w:eastAsia="ja-JP"/>
    </w:rPr>
  </w:style>
  <w:style w:type="character" w:styleId="CommentReference">
    <w:name w:val="annotation reference"/>
    <w:basedOn w:val="DefaultParagraphFont"/>
    <w:uiPriority w:val="99"/>
    <w:semiHidden/>
    <w:unhideWhenUsed/>
    <w:rsid w:val="007E304B"/>
    <w:rPr>
      <w:sz w:val="16"/>
      <w:szCs w:val="16"/>
    </w:rPr>
  </w:style>
  <w:style w:type="paragraph" w:styleId="CommentText">
    <w:name w:val="annotation text"/>
    <w:basedOn w:val="Normal"/>
    <w:link w:val="CommentTextChar"/>
    <w:uiPriority w:val="99"/>
    <w:semiHidden/>
    <w:unhideWhenUsed/>
    <w:rsid w:val="007E304B"/>
    <w:pPr>
      <w:spacing w:line="240" w:lineRule="auto"/>
    </w:pPr>
    <w:rPr>
      <w:sz w:val="20"/>
      <w:szCs w:val="20"/>
    </w:rPr>
  </w:style>
  <w:style w:type="character" w:customStyle="1" w:styleId="CommentTextChar">
    <w:name w:val="Comment Text Char"/>
    <w:basedOn w:val="DefaultParagraphFont"/>
    <w:link w:val="CommentText"/>
    <w:uiPriority w:val="99"/>
    <w:semiHidden/>
    <w:rsid w:val="007E304B"/>
    <w:rPr>
      <w:sz w:val="20"/>
      <w:szCs w:val="20"/>
    </w:rPr>
  </w:style>
  <w:style w:type="paragraph" w:styleId="CommentSubject">
    <w:name w:val="annotation subject"/>
    <w:basedOn w:val="CommentText"/>
    <w:next w:val="CommentText"/>
    <w:link w:val="CommentSubjectChar"/>
    <w:uiPriority w:val="99"/>
    <w:semiHidden/>
    <w:unhideWhenUsed/>
    <w:rsid w:val="007E304B"/>
    <w:rPr>
      <w:b/>
      <w:bCs/>
    </w:rPr>
  </w:style>
  <w:style w:type="character" w:customStyle="1" w:styleId="CommentSubjectChar">
    <w:name w:val="Comment Subject Char"/>
    <w:basedOn w:val="CommentTextChar"/>
    <w:link w:val="CommentSubject"/>
    <w:uiPriority w:val="99"/>
    <w:semiHidden/>
    <w:rsid w:val="007E304B"/>
    <w:rPr>
      <w:b/>
      <w:bCs/>
      <w:sz w:val="20"/>
      <w:szCs w:val="20"/>
    </w:rPr>
  </w:style>
  <w:style w:type="paragraph" w:customStyle="1" w:styleId="CompanyName">
    <w:name w:val="Company Name"/>
    <w:basedOn w:val="Normal"/>
    <w:qFormat/>
    <w:rsid w:val="00C06EF0"/>
    <w:pPr>
      <w:spacing w:before="960"/>
    </w:pPr>
    <w:rPr>
      <w:rFonts w:asciiTheme="majorHAnsi" w:hAnsiTheme="majorHAnsi"/>
      <w:caps/>
      <w:noProof/>
      <w:color w:val="000000" w:themeColor="text1"/>
      <w:spacing w:val="-10"/>
      <w:sz w:val="28"/>
      <w:lang w:eastAsia="ja-JP"/>
    </w:rPr>
  </w:style>
  <w:style w:type="paragraph" w:customStyle="1" w:styleId="RecipientAddress">
    <w:name w:val="Recipient Address"/>
    <w:basedOn w:val="Normal"/>
    <w:qFormat/>
    <w:rsid w:val="00C06EF0"/>
    <w:pPr>
      <w:spacing w:after="120"/>
    </w:pPr>
    <w:rPr>
      <w:lang w:eastAsia="ja-JP"/>
    </w:rPr>
  </w:style>
  <w:style w:type="paragraph" w:styleId="Salutation">
    <w:name w:val="Salutation"/>
    <w:basedOn w:val="Normal"/>
    <w:next w:val="Normal"/>
    <w:link w:val="SalutationChar"/>
    <w:uiPriority w:val="99"/>
    <w:unhideWhenUsed/>
    <w:rsid w:val="00C06EF0"/>
    <w:pPr>
      <w:spacing w:before="720" w:after="720"/>
    </w:pPr>
    <w:rPr>
      <w:rFonts w:asciiTheme="majorHAnsi" w:hAnsiTheme="majorHAnsi"/>
      <w:caps/>
      <w:color w:val="D1282E" w:themeColor="text2"/>
      <w:spacing w:val="-10"/>
      <w:sz w:val="28"/>
      <w:lang w:eastAsia="ja-JP"/>
    </w:rPr>
  </w:style>
  <w:style w:type="character" w:customStyle="1" w:styleId="SalutationChar">
    <w:name w:val="Salutation Char"/>
    <w:basedOn w:val="DefaultParagraphFont"/>
    <w:link w:val="Salutation"/>
    <w:uiPriority w:val="99"/>
    <w:rsid w:val="00C06EF0"/>
    <w:rPr>
      <w:rFonts w:asciiTheme="majorHAnsi" w:hAnsiTheme="majorHAnsi"/>
      <w:caps/>
      <w:color w:val="D1282E" w:themeColor="text2"/>
      <w:spacing w:val="-10"/>
      <w:sz w:val="28"/>
      <w:lang w:eastAsia="ja-JP"/>
    </w:rPr>
  </w:style>
  <w:style w:type="paragraph" w:styleId="Date">
    <w:name w:val="Date"/>
    <w:basedOn w:val="Normal"/>
    <w:next w:val="Normal"/>
    <w:link w:val="DateChar"/>
    <w:uiPriority w:val="99"/>
    <w:unhideWhenUsed/>
    <w:rsid w:val="00C06EF0"/>
    <w:pPr>
      <w:spacing w:after="0" w:line="240" w:lineRule="auto"/>
    </w:pPr>
    <w:rPr>
      <w:rFonts w:eastAsiaTheme="minorHAnsi"/>
      <w:b/>
      <w:color w:val="000000" w:themeColor="text1"/>
      <w:sz w:val="28"/>
    </w:rPr>
  </w:style>
  <w:style w:type="character" w:customStyle="1" w:styleId="DateChar">
    <w:name w:val="Date Char"/>
    <w:basedOn w:val="DefaultParagraphFont"/>
    <w:link w:val="Date"/>
    <w:uiPriority w:val="99"/>
    <w:rsid w:val="00C06EF0"/>
    <w:rPr>
      <w:rFonts w:eastAsiaTheme="minorHAnsi"/>
      <w:b/>
      <w:color w:val="000000" w:themeColor="text1"/>
      <w:sz w:val="28"/>
    </w:rPr>
  </w:style>
  <w:style w:type="character" w:styleId="Hyperlink">
    <w:name w:val="Hyperlink"/>
    <w:basedOn w:val="DefaultParagraphFont"/>
    <w:uiPriority w:val="99"/>
    <w:semiHidden/>
    <w:unhideWhenUsed/>
    <w:rsid w:val="009C72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90787">
      <w:bodyDiv w:val="1"/>
      <w:marLeft w:val="0"/>
      <w:marRight w:val="0"/>
      <w:marTop w:val="0"/>
      <w:marBottom w:val="0"/>
      <w:divBdr>
        <w:top w:val="none" w:sz="0" w:space="0" w:color="auto"/>
        <w:left w:val="none" w:sz="0" w:space="0" w:color="auto"/>
        <w:bottom w:val="none" w:sz="0" w:space="0" w:color="auto"/>
        <w:right w:val="none" w:sz="0" w:space="0" w:color="auto"/>
      </w:divBdr>
    </w:div>
    <w:div w:id="761729107">
      <w:bodyDiv w:val="1"/>
      <w:marLeft w:val="0"/>
      <w:marRight w:val="0"/>
      <w:marTop w:val="0"/>
      <w:marBottom w:val="0"/>
      <w:divBdr>
        <w:top w:val="none" w:sz="0" w:space="0" w:color="auto"/>
        <w:left w:val="none" w:sz="0" w:space="0" w:color="auto"/>
        <w:bottom w:val="none" w:sz="0" w:space="0" w:color="auto"/>
        <w:right w:val="none" w:sz="0" w:space="0" w:color="auto"/>
      </w:divBdr>
      <w:divsChild>
        <w:div w:id="1867325411">
          <w:marLeft w:val="0"/>
          <w:marRight w:val="0"/>
          <w:marTop w:val="0"/>
          <w:marBottom w:val="60"/>
          <w:divBdr>
            <w:top w:val="none" w:sz="0" w:space="0" w:color="auto"/>
            <w:left w:val="none" w:sz="0" w:space="0" w:color="auto"/>
            <w:bottom w:val="none" w:sz="0" w:space="0" w:color="auto"/>
            <w:right w:val="none" w:sz="0" w:space="0" w:color="auto"/>
          </w:divBdr>
          <w:divsChild>
            <w:div w:id="367098751">
              <w:marLeft w:val="0"/>
              <w:marRight w:val="0"/>
              <w:marTop w:val="0"/>
              <w:marBottom w:val="0"/>
              <w:divBdr>
                <w:top w:val="none" w:sz="0" w:space="0" w:color="auto"/>
                <w:left w:val="none" w:sz="0" w:space="0" w:color="auto"/>
                <w:bottom w:val="none" w:sz="0" w:space="0" w:color="auto"/>
                <w:right w:val="none" w:sz="0" w:space="0" w:color="auto"/>
              </w:divBdr>
              <w:divsChild>
                <w:div w:id="1481844226">
                  <w:marLeft w:val="0"/>
                  <w:marRight w:val="0"/>
                  <w:marTop w:val="0"/>
                  <w:marBottom w:val="0"/>
                  <w:divBdr>
                    <w:top w:val="none" w:sz="0" w:space="0" w:color="auto"/>
                    <w:left w:val="none" w:sz="0" w:space="0" w:color="auto"/>
                    <w:bottom w:val="none" w:sz="0" w:space="0" w:color="auto"/>
                    <w:right w:val="none" w:sz="0" w:space="0" w:color="auto"/>
                  </w:divBdr>
                </w:div>
                <w:div w:id="1331250421">
                  <w:marLeft w:val="0"/>
                  <w:marRight w:val="0"/>
                  <w:marTop w:val="0"/>
                  <w:marBottom w:val="0"/>
                  <w:divBdr>
                    <w:top w:val="none" w:sz="0" w:space="0" w:color="auto"/>
                    <w:left w:val="none" w:sz="0" w:space="0" w:color="auto"/>
                    <w:bottom w:val="none" w:sz="0" w:space="0" w:color="auto"/>
                    <w:right w:val="none" w:sz="0" w:space="0" w:color="auto"/>
                  </w:divBdr>
                  <w:divsChild>
                    <w:div w:id="530999240">
                      <w:marLeft w:val="0"/>
                      <w:marRight w:val="150"/>
                      <w:marTop w:val="30"/>
                      <w:marBottom w:val="0"/>
                      <w:divBdr>
                        <w:top w:val="none" w:sz="0" w:space="0" w:color="auto"/>
                        <w:left w:val="none" w:sz="0" w:space="0" w:color="auto"/>
                        <w:bottom w:val="none" w:sz="0" w:space="0" w:color="auto"/>
                        <w:right w:val="none" w:sz="0" w:space="0" w:color="auto"/>
                      </w:divBdr>
                    </w:div>
                    <w:div w:id="468983996">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 w:id="1798599319">
          <w:marLeft w:val="0"/>
          <w:marRight w:val="0"/>
          <w:marTop w:val="60"/>
          <w:marBottom w:val="0"/>
          <w:divBdr>
            <w:top w:val="none" w:sz="0" w:space="0" w:color="auto"/>
            <w:left w:val="none" w:sz="0" w:space="0" w:color="auto"/>
            <w:bottom w:val="none" w:sz="0" w:space="0" w:color="auto"/>
            <w:right w:val="none" w:sz="0" w:space="0" w:color="auto"/>
          </w:divBdr>
        </w:div>
      </w:divsChild>
    </w:div>
    <w:div w:id="930283834">
      <w:bodyDiv w:val="1"/>
      <w:marLeft w:val="0"/>
      <w:marRight w:val="0"/>
      <w:marTop w:val="0"/>
      <w:marBottom w:val="0"/>
      <w:divBdr>
        <w:top w:val="none" w:sz="0" w:space="0" w:color="auto"/>
        <w:left w:val="none" w:sz="0" w:space="0" w:color="auto"/>
        <w:bottom w:val="none" w:sz="0" w:space="0" w:color="auto"/>
        <w:right w:val="none" w:sz="0" w:space="0" w:color="auto"/>
      </w:divBdr>
    </w:div>
    <w:div w:id="970089505">
      <w:bodyDiv w:val="1"/>
      <w:marLeft w:val="0"/>
      <w:marRight w:val="0"/>
      <w:marTop w:val="0"/>
      <w:marBottom w:val="0"/>
      <w:divBdr>
        <w:top w:val="none" w:sz="0" w:space="0" w:color="auto"/>
        <w:left w:val="none" w:sz="0" w:space="0" w:color="auto"/>
        <w:bottom w:val="none" w:sz="0" w:space="0" w:color="auto"/>
        <w:right w:val="none" w:sz="0" w:space="0" w:color="auto"/>
      </w:divBdr>
    </w:div>
    <w:div w:id="1259830259">
      <w:bodyDiv w:val="1"/>
      <w:marLeft w:val="0"/>
      <w:marRight w:val="0"/>
      <w:marTop w:val="0"/>
      <w:marBottom w:val="0"/>
      <w:divBdr>
        <w:top w:val="none" w:sz="0" w:space="0" w:color="auto"/>
        <w:left w:val="none" w:sz="0" w:space="0" w:color="auto"/>
        <w:bottom w:val="none" w:sz="0" w:space="0" w:color="auto"/>
        <w:right w:val="none" w:sz="0" w:space="0" w:color="auto"/>
      </w:divBdr>
    </w:div>
    <w:div w:id="1647927223">
      <w:bodyDiv w:val="1"/>
      <w:marLeft w:val="0"/>
      <w:marRight w:val="0"/>
      <w:marTop w:val="0"/>
      <w:marBottom w:val="0"/>
      <w:divBdr>
        <w:top w:val="none" w:sz="0" w:space="0" w:color="auto"/>
        <w:left w:val="none" w:sz="0" w:space="0" w:color="auto"/>
        <w:bottom w:val="none" w:sz="0" w:space="0" w:color="auto"/>
        <w:right w:val="none" w:sz="0" w:space="0" w:color="auto"/>
      </w:divBdr>
    </w:div>
    <w:div w:id="1796288548">
      <w:bodyDiv w:val="1"/>
      <w:marLeft w:val="0"/>
      <w:marRight w:val="0"/>
      <w:marTop w:val="0"/>
      <w:marBottom w:val="0"/>
      <w:divBdr>
        <w:top w:val="none" w:sz="0" w:space="0" w:color="auto"/>
        <w:left w:val="none" w:sz="0" w:space="0" w:color="auto"/>
        <w:bottom w:val="none" w:sz="0" w:space="0" w:color="auto"/>
        <w:right w:val="none" w:sz="0" w:space="0" w:color="auto"/>
      </w:divBdr>
    </w:div>
    <w:div w:id="1808663274">
      <w:bodyDiv w:val="1"/>
      <w:marLeft w:val="0"/>
      <w:marRight w:val="0"/>
      <w:marTop w:val="0"/>
      <w:marBottom w:val="0"/>
      <w:divBdr>
        <w:top w:val="none" w:sz="0" w:space="0" w:color="auto"/>
        <w:left w:val="none" w:sz="0" w:space="0" w:color="auto"/>
        <w:bottom w:val="none" w:sz="0" w:space="0" w:color="auto"/>
        <w:right w:val="none" w:sz="0" w:space="0" w:color="auto"/>
      </w:divBdr>
    </w:div>
    <w:div w:id="1930655420">
      <w:bodyDiv w:val="1"/>
      <w:marLeft w:val="0"/>
      <w:marRight w:val="0"/>
      <w:marTop w:val="0"/>
      <w:marBottom w:val="0"/>
      <w:divBdr>
        <w:top w:val="none" w:sz="0" w:space="0" w:color="auto"/>
        <w:left w:val="none" w:sz="0" w:space="0" w:color="auto"/>
        <w:bottom w:val="none" w:sz="0" w:space="0" w:color="auto"/>
        <w:right w:val="none" w:sz="0" w:space="0" w:color="auto"/>
      </w:divBdr>
    </w:div>
    <w:div w:id="2027824304">
      <w:bodyDiv w:val="1"/>
      <w:marLeft w:val="0"/>
      <w:marRight w:val="0"/>
      <w:marTop w:val="0"/>
      <w:marBottom w:val="0"/>
      <w:divBdr>
        <w:top w:val="none" w:sz="0" w:space="0" w:color="auto"/>
        <w:left w:val="none" w:sz="0" w:space="0" w:color="auto"/>
        <w:bottom w:val="none" w:sz="0" w:space="0" w:color="auto"/>
        <w:right w:val="none" w:sz="0" w:space="0" w:color="auto"/>
      </w:divBdr>
    </w:div>
    <w:div w:id="21214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lfjobseeker.com/employer/cvdatabasepaid.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ponse@gulfjobseeker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ssentialResu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2nd Floor, Villa no. 29, Rabih St. Muroor, Abu Dhabi, UAE</CompanyAddress>
  <CompanyPhone>+971 54 498 9117		 </CompanyPhone>
  <CompanyFax/>
  <CompanyEmail>jho04_may22@yahoo.com</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D488E3C6-096D-478B-83B2-EBEFFAA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EssentialResume</Template>
  <TotalTime>497</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dc:creator>
  <cp:lastModifiedBy>602HRDESK</cp:lastModifiedBy>
  <cp:revision>11</cp:revision>
  <dcterms:created xsi:type="dcterms:W3CDTF">2017-01-29T03:19:00Z</dcterms:created>
  <dcterms:modified xsi:type="dcterms:W3CDTF">2017-02-16T09:56:00Z</dcterms:modified>
</cp:coreProperties>
</file>