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Arial" w:hAnsi="Arial" w:cs="Arial"/>
          <w:b/>
          <w:bCs/>
          <w:color w:val="555555"/>
          <w:sz w:val="66"/>
          <w:szCs w:val="66"/>
        </w:rPr>
        <w:t>Ammar</w:t>
      </w:r>
      <w:proofErr w:type="spellEnd"/>
      <w:r>
        <w:rPr>
          <w:rFonts w:ascii="Arial" w:hAnsi="Arial" w:cs="Arial"/>
          <w:b/>
          <w:bCs/>
          <w:color w:val="555555"/>
          <w:sz w:val="66"/>
          <w:szCs w:val="66"/>
        </w:rPr>
        <w:t xml:space="preserve"> 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4"/>
          <w:szCs w:val="34"/>
        </w:rPr>
        <w:t>Marketing &amp; Business Development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6B61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C/o-</w:t>
      </w:r>
      <w:r w:rsidR="0017209F">
        <w:rPr>
          <w:rFonts w:ascii="Arial" w:hAnsi="Arial" w:cs="Arial"/>
          <w:sz w:val="18"/>
          <w:szCs w:val="18"/>
        </w:rPr>
        <w:t xml:space="preserve"> +971 50 </w:t>
      </w:r>
      <w:r>
        <w:rPr>
          <w:rFonts w:ascii="Arial" w:hAnsi="Arial" w:cs="Arial"/>
          <w:sz w:val="18"/>
          <w:szCs w:val="18"/>
        </w:rPr>
        <w:t>5891826</w:t>
      </w:r>
      <w:r w:rsidR="0017209F">
        <w:rPr>
          <w:rFonts w:ascii="Arial" w:hAnsi="Arial" w:cs="Arial"/>
          <w:color w:val="CCCCCC"/>
          <w:sz w:val="18"/>
          <w:szCs w:val="18"/>
        </w:rPr>
        <w:t>|</w:t>
      </w:r>
      <w:r w:rsidR="0017209F"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Pr="00054613">
          <w:rPr>
            <w:rStyle w:val="Hyperlink"/>
            <w:rFonts w:ascii="Arial" w:hAnsi="Arial" w:cs="Arial"/>
            <w:sz w:val="18"/>
            <w:szCs w:val="18"/>
          </w:rPr>
          <w:t>Ammar.340531@2freemail.com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Objective</w:t>
      </w:r>
    </w:p>
    <w:p w:rsidR="00ED1C36" w:rsidRDefault="00F1332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-81280</wp:posOffset>
            </wp:positionV>
            <wp:extent cx="3053080" cy="9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36" w:rsidRDefault="0017209F">
      <w:pPr>
        <w:widowControl w:val="0"/>
        <w:overflowPunct w:val="0"/>
        <w:autoSpaceDE w:val="0"/>
        <w:autoSpaceDN w:val="0"/>
        <w:adjustRightInd w:val="0"/>
        <w:spacing w:after="0" w:line="3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Passionate Business Development professional with more than 3 years of experience in Information Technology looking for challenging responsibility in a reputed organization.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Work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Business Development Executive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555555"/>
          <w:sz w:val="20"/>
          <w:szCs w:val="20"/>
        </w:rPr>
        <w:t>Jan 2016 – Present</w:t>
      </w:r>
    </w:p>
    <w:p w:rsidR="00ED1C36" w:rsidRDefault="00F1332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3051810</wp:posOffset>
            </wp:positionH>
            <wp:positionV relativeFrom="paragraph">
              <wp:posOffset>1905</wp:posOffset>
            </wp:positionV>
            <wp:extent cx="1257300" cy="3441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428BCA"/>
          <w:sz w:val="23"/>
          <w:szCs w:val="23"/>
        </w:rPr>
        <w:t>Elitbuzz</w:t>
      </w:r>
      <w:proofErr w:type="spellEnd"/>
      <w:r>
        <w:rPr>
          <w:rFonts w:ascii="Arial" w:hAnsi="Arial" w:cs="Arial"/>
          <w:color w:val="428BCA"/>
          <w:sz w:val="23"/>
          <w:szCs w:val="23"/>
        </w:rPr>
        <w:t xml:space="preserve"> Technologies DMCC, Dubai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28BCA"/>
          <w:sz w:val="23"/>
          <w:szCs w:val="23"/>
          <w:u w:val="single"/>
        </w:rPr>
        <w:t>About Company</w:t>
      </w:r>
      <w:r>
        <w:rPr>
          <w:rFonts w:ascii="Arial" w:hAnsi="Arial" w:cs="Arial"/>
          <w:color w:val="428BCA"/>
          <w:sz w:val="23"/>
          <w:szCs w:val="23"/>
        </w:rPr>
        <w:t xml:space="preserve">: </w:t>
      </w:r>
      <w:r>
        <w:rPr>
          <w:rFonts w:ascii="Arial" w:hAnsi="Arial" w:cs="Arial"/>
          <w:sz w:val="19"/>
          <w:szCs w:val="19"/>
        </w:rPr>
        <w:t xml:space="preserve">Advertising Company partners for ZOHO, </w:t>
      </w:r>
      <w:proofErr w:type="spellStart"/>
      <w:r>
        <w:rPr>
          <w:rFonts w:ascii="Arial" w:hAnsi="Arial" w:cs="Arial"/>
          <w:sz w:val="19"/>
          <w:szCs w:val="19"/>
        </w:rPr>
        <w:t>Etisalat</w:t>
      </w:r>
      <w:proofErr w:type="spellEnd"/>
      <w:r>
        <w:rPr>
          <w:rFonts w:ascii="Arial" w:hAnsi="Arial" w:cs="Arial"/>
          <w:sz w:val="19"/>
          <w:szCs w:val="19"/>
        </w:rPr>
        <w:t xml:space="preserve"> &amp;</w:t>
      </w:r>
      <w:r>
        <w:rPr>
          <w:rFonts w:ascii="Arial" w:hAnsi="Arial" w:cs="Arial"/>
          <w:color w:val="428BCA"/>
          <w:sz w:val="23"/>
          <w:szCs w:val="23"/>
        </w:rPr>
        <w:t xml:space="preserve"> </w:t>
      </w:r>
      <w:r>
        <w:rPr>
          <w:rFonts w:ascii="Arial" w:hAnsi="Arial" w:cs="Arial"/>
          <w:sz w:val="18"/>
          <w:szCs w:val="18"/>
        </w:rPr>
        <w:t>Google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overflowPunct w:val="0"/>
        <w:autoSpaceDE w:val="0"/>
        <w:autoSpaceDN w:val="0"/>
        <w:adjustRightInd w:val="0"/>
        <w:spacing w:after="0" w:line="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End to End process of getting business to the Company by offering services like SEO, SEM, Global Messaging, Email Marketing, ZOHO CRM, Cloud-IVR, Short codes, Web Development. Coordinate with resellers, Media Agencies in process of generating volume business. Act as a consultant to clients by providing suitable marketing solutions as per requirement. </w:t>
      </w:r>
      <w:proofErr w:type="gramStart"/>
      <w:r>
        <w:rPr>
          <w:rFonts w:ascii="Arial" w:hAnsi="Arial" w:cs="Arial"/>
          <w:sz w:val="18"/>
          <w:szCs w:val="18"/>
        </w:rPr>
        <w:t>Worked as an essential part of the team to achieve the team’s target.</w:t>
      </w:r>
      <w:proofErr w:type="gramEnd"/>
    </w:p>
    <w:p w:rsidR="00ED1C36" w:rsidRDefault="00ED1C3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Development Executive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555555"/>
          <w:sz w:val="18"/>
          <w:szCs w:val="18"/>
        </w:rPr>
        <w:t>March 2013 - July 2015</w:t>
      </w:r>
    </w:p>
    <w:p w:rsidR="00ED1C36" w:rsidRDefault="00F133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2807970</wp:posOffset>
            </wp:positionH>
            <wp:positionV relativeFrom="paragraph">
              <wp:posOffset>86360</wp:posOffset>
            </wp:positionV>
            <wp:extent cx="1507490" cy="279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28BCA"/>
          <w:sz w:val="23"/>
          <w:szCs w:val="23"/>
        </w:rPr>
        <w:t>Just Dial Ltd, Hyderabad India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28BCA"/>
          <w:sz w:val="23"/>
          <w:szCs w:val="23"/>
          <w:u w:val="single"/>
        </w:rPr>
        <w:t>About Company</w:t>
      </w:r>
      <w:r>
        <w:rPr>
          <w:rFonts w:ascii="Arial" w:hAnsi="Arial" w:cs="Arial"/>
          <w:sz w:val="18"/>
          <w:szCs w:val="18"/>
        </w:rPr>
        <w:t>:  Top Local Business Directory in India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overflowPunct w:val="0"/>
        <w:autoSpaceDE w:val="0"/>
        <w:autoSpaceDN w:val="0"/>
        <w:adjustRightInd w:val="0"/>
        <w:spacing w:after="0" w:line="429" w:lineRule="auto"/>
        <w:ind w:righ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To Identify and secure new business across Hyderabad city, create new Accounts and Grow a pipeline of new Business. Gather Data of all potential Businesses in an Area, Sell tailored marketing packages as per Industry. </w:t>
      </w:r>
      <w:proofErr w:type="gramStart"/>
      <w:r>
        <w:rPr>
          <w:rFonts w:ascii="Arial" w:hAnsi="Arial" w:cs="Arial"/>
          <w:sz w:val="18"/>
          <w:szCs w:val="18"/>
        </w:rPr>
        <w:t>Main Client relationship, Implementing Company standards &amp; Create new sales opportunities.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Meeting Monthly Quarterly &amp; Annually targets.</w:t>
      </w:r>
      <w:proofErr w:type="gramEnd"/>
    </w:p>
    <w:p w:rsidR="00ED1C36" w:rsidRDefault="00ED1C3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Project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72C4"/>
          <w:sz w:val="24"/>
          <w:szCs w:val="24"/>
        </w:rPr>
        <w:t>Subject – Current Trends in Internet Marketing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overflowPunct w:val="0"/>
        <w:autoSpaceDE w:val="0"/>
        <w:autoSpaceDN w:val="0"/>
        <w:adjustRightInd w:val="0"/>
        <w:spacing w:after="0" w:line="368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An analysis on latest Advertising trends, Market Demand, Career Opportunities </w:t>
      </w:r>
      <w:proofErr w:type="gramStart"/>
      <w:r>
        <w:rPr>
          <w:rFonts w:ascii="Arial" w:hAnsi="Arial" w:cs="Arial"/>
          <w:sz w:val="17"/>
          <w:szCs w:val="17"/>
        </w:rPr>
        <w:t>Like</w:t>
      </w:r>
      <w:proofErr w:type="gramEnd"/>
      <w:r>
        <w:rPr>
          <w:rFonts w:ascii="Arial" w:hAnsi="Arial" w:cs="Arial"/>
          <w:sz w:val="17"/>
          <w:szCs w:val="17"/>
        </w:rPr>
        <w:t xml:space="preserve"> Mobile Marketing, Online Ads, Social Media, E-Commerce portals, App Marketing.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Education</w:t>
      </w:r>
    </w:p>
    <w:p w:rsidR="00ED1C36" w:rsidRDefault="00F1332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-86995</wp:posOffset>
            </wp:positionV>
            <wp:extent cx="3540760" cy="9525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Bachelor of Business Management (BBM)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428BCA"/>
          <w:sz w:val="23"/>
          <w:szCs w:val="23"/>
        </w:rPr>
        <w:t>Kakatiya</w:t>
      </w:r>
      <w:proofErr w:type="spellEnd"/>
      <w:r>
        <w:rPr>
          <w:rFonts w:ascii="Arial" w:hAnsi="Arial" w:cs="Arial"/>
          <w:color w:val="428BCA"/>
          <w:sz w:val="23"/>
          <w:szCs w:val="23"/>
        </w:rPr>
        <w:t xml:space="preserve"> University, India - </w:t>
      </w:r>
      <w:r>
        <w:rPr>
          <w:rFonts w:ascii="Arial" w:hAnsi="Arial" w:cs="Arial"/>
          <w:sz w:val="23"/>
          <w:szCs w:val="23"/>
        </w:rPr>
        <w:t>June 2010</w:t>
      </w:r>
      <w:r>
        <w:rPr>
          <w:rFonts w:ascii="Arial" w:hAnsi="Arial" w:cs="Arial"/>
          <w:color w:val="428BCA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color w:val="428BCA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2012 Aug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Marketing Management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References: </w:t>
      </w:r>
      <w:r>
        <w:rPr>
          <w:rFonts w:ascii="Arial" w:hAnsi="Arial" w:cs="Arial"/>
          <w:sz w:val="18"/>
          <w:szCs w:val="18"/>
        </w:rPr>
        <w:t>Available on Request</w:t>
      </w:r>
    </w:p>
    <w:p w:rsidR="00ED1C36" w:rsidRDefault="001720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Attributes</w:t>
      </w:r>
    </w:p>
    <w:p w:rsidR="00ED1C36" w:rsidRDefault="00F133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200025</wp:posOffset>
            </wp:positionH>
            <wp:positionV relativeFrom="paragraph">
              <wp:posOffset>-1753870</wp:posOffset>
            </wp:positionV>
            <wp:extent cx="959485" cy="11461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Communication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Team Work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Performance Management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Leadership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Delegation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Motivation &amp; Inspiration</w:t>
      </w:r>
    </w:p>
    <w:p w:rsidR="00ED1C36" w:rsidRDefault="00F133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291465</wp:posOffset>
            </wp:positionV>
            <wp:extent cx="1999615" cy="224155"/>
            <wp:effectExtent l="1905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36" w:rsidRDefault="00ED1C3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Core Competencies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Prospecting</w:t>
      </w: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Presentation Skills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Client Relationships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Negotiation Skills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Creativity Planning</w:t>
      </w: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Lead Generation</w:t>
      </w: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Market Research</w:t>
      </w: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Account Management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Milestones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Head of Cultural Forum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Successfully Organized College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Events.</w:t>
      </w:r>
      <w:proofErr w:type="gramEnd"/>
    </w:p>
    <w:p w:rsidR="00ED1C36" w:rsidRDefault="00ED1C3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College Seminar Award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Best Salesman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Awards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Won :</w:t>
      </w:r>
      <w:proofErr w:type="gramEnd"/>
    </w:p>
    <w:p w:rsidR="00ED1C36" w:rsidRDefault="00ED1C36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Product re-launch</w:t>
      </w:r>
      <w:proofErr w:type="gramEnd"/>
    </w:p>
    <w:p w:rsidR="00ED1C36" w:rsidRDefault="00ED1C3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Crack the Case</w:t>
      </w: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Business Quiz</w:t>
      </w: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Salesman Award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Technical Skills</w:t>
      </w:r>
    </w:p>
    <w:p w:rsidR="00ED1C36" w:rsidRDefault="00F1332B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1335405</wp:posOffset>
            </wp:positionH>
            <wp:positionV relativeFrom="paragraph">
              <wp:posOffset>-87630</wp:posOffset>
            </wp:positionV>
            <wp:extent cx="662940" cy="9525"/>
            <wp:effectExtent l="1905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MS Office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Suite :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Word, Excel, Power Point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WordPress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(Basic)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ED1C3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Personal Dossier</w:t>
      </w:r>
    </w:p>
    <w:p w:rsidR="00ED1C36" w:rsidRDefault="00F1332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1423670</wp:posOffset>
            </wp:positionH>
            <wp:positionV relativeFrom="paragraph">
              <wp:posOffset>-86995</wp:posOffset>
            </wp:positionV>
            <wp:extent cx="575310" cy="952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DOB: </w:t>
      </w:r>
      <w:r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Nov, 1990</w:t>
      </w:r>
    </w:p>
    <w:p w:rsidR="00ED1C36" w:rsidRDefault="0017209F">
      <w:pPr>
        <w:widowControl w:val="0"/>
        <w:autoSpaceDE w:val="0"/>
        <w:autoSpaceDN w:val="0"/>
        <w:adjustRightInd w:val="0"/>
        <w:spacing w:after="0" w:line="218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3"/>
          <w:szCs w:val="23"/>
        </w:rPr>
        <w:t>June 2010 - May 2012</w:t>
      </w:r>
    </w:p>
    <w:p w:rsidR="00ED1C36" w:rsidRDefault="0017209F">
      <w:pPr>
        <w:widowControl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Nationality: </w:t>
      </w:r>
      <w:r>
        <w:rPr>
          <w:rFonts w:ascii="Arial" w:hAnsi="Arial" w:cs="Arial"/>
          <w:sz w:val="18"/>
          <w:szCs w:val="18"/>
        </w:rPr>
        <w:t>India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Visa Type: </w:t>
      </w:r>
      <w:r>
        <w:rPr>
          <w:rFonts w:ascii="Arial" w:hAnsi="Arial" w:cs="Arial"/>
          <w:sz w:val="18"/>
          <w:szCs w:val="18"/>
        </w:rPr>
        <w:t>UAE Employment Visa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ED1C36" w:rsidRDefault="0017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Languages known: </w:t>
      </w:r>
      <w:r>
        <w:rPr>
          <w:rFonts w:ascii="Arial" w:hAnsi="Arial" w:cs="Arial"/>
          <w:sz w:val="18"/>
          <w:szCs w:val="18"/>
        </w:rPr>
        <w:t>English, Urdu</w:t>
      </w:r>
    </w:p>
    <w:p w:rsidR="00ED1C36" w:rsidRDefault="00ED1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C36" w:rsidSect="00ED1C36">
      <w:pgSz w:w="11900" w:h="16841"/>
      <w:pgMar w:top="689" w:right="720" w:bottom="984" w:left="680" w:header="720" w:footer="720" w:gutter="0"/>
      <w:cols w:num="2" w:space="360" w:equalWidth="0">
        <w:col w:w="7000" w:space="360"/>
        <w:col w:w="31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7209F"/>
    <w:rsid w:val="0017209F"/>
    <w:rsid w:val="006B6137"/>
    <w:rsid w:val="00DF3A9F"/>
    <w:rsid w:val="00ED1C36"/>
    <w:rsid w:val="00F1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1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Ammar.340531@2freemail.com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HRDESK4</cp:lastModifiedBy>
  <cp:revision>3</cp:revision>
  <dcterms:created xsi:type="dcterms:W3CDTF">2017-02-06T03:22:00Z</dcterms:created>
  <dcterms:modified xsi:type="dcterms:W3CDTF">2018-03-01T15:17:00Z</dcterms:modified>
</cp:coreProperties>
</file>