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76" w:rsidRDefault="00A73476" w:rsidP="009F7665">
      <w:pPr>
        <w:spacing w:line="240" w:lineRule="auto"/>
        <w:rPr>
          <w:rFonts w:cs="Times New Roman"/>
          <w:b/>
          <w:noProof/>
        </w:rPr>
      </w:pPr>
    </w:p>
    <w:p w:rsidR="00A45381" w:rsidRDefault="00A45381" w:rsidP="00A45381">
      <w:pPr>
        <w:spacing w:after="0"/>
        <w:rPr>
          <w:noProof/>
          <w:lang w:val="en-IN" w:eastAsia="en-IN"/>
        </w:rPr>
      </w:pPr>
      <w:r>
        <w:rPr>
          <w:noProof/>
        </w:rPr>
        <w:drawing>
          <wp:inline distT="0" distB="0" distL="0" distR="0" wp14:anchorId="63F1DCAF" wp14:editId="50AC185D">
            <wp:extent cx="2590800" cy="571500"/>
            <wp:effectExtent l="0" t="0" r="0"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A45381" w:rsidRDefault="00A45381" w:rsidP="00A45381">
      <w:pPr>
        <w:spacing w:after="0"/>
        <w:rPr>
          <w:noProof/>
          <w:lang w:eastAsia="en-IN"/>
        </w:rPr>
      </w:pPr>
      <w:r>
        <w:rPr>
          <w:noProof/>
          <w:lang w:eastAsia="en-IN"/>
        </w:rPr>
        <w:t xml:space="preserve">Contact HR Consultant for CV No: </w:t>
      </w:r>
      <w:r>
        <w:rPr>
          <w:noProof/>
          <w:lang w:eastAsia="en-IN"/>
        </w:rPr>
        <w:t>340567</w:t>
      </w:r>
    </w:p>
    <w:p w:rsidR="00A45381" w:rsidRDefault="00A45381" w:rsidP="00A45381">
      <w:pPr>
        <w:spacing w:after="0"/>
        <w:rPr>
          <w:noProof/>
          <w:lang w:eastAsia="en-IN"/>
        </w:rPr>
      </w:pPr>
      <w:r>
        <w:rPr>
          <w:noProof/>
          <w:lang w:eastAsia="en-IN"/>
        </w:rPr>
        <w:t xml:space="preserve">E-mail: </w:t>
      </w:r>
      <w:hyperlink r:id="rId8" w:history="1">
        <w:r>
          <w:rPr>
            <w:rStyle w:val="Hyperlink"/>
            <w:noProof/>
            <w:lang w:eastAsia="en-IN"/>
          </w:rPr>
          <w:t>response@gulfjobseekers.com</w:t>
        </w:r>
      </w:hyperlink>
    </w:p>
    <w:p w:rsidR="004B15BA" w:rsidRDefault="00A45381" w:rsidP="00A45381">
      <w:pPr>
        <w:pBdr>
          <w:bottom w:val="single" w:sz="6" w:space="1" w:color="auto"/>
        </w:pBdr>
        <w:spacing w:after="0" w:line="240" w:lineRule="auto"/>
        <w:rPr>
          <w:rFonts w:cs="Times New Roman"/>
        </w:rPr>
      </w:pPr>
      <w:r>
        <w:rPr>
          <w:noProof/>
          <w:lang w:eastAsia="en-IN"/>
        </w:rPr>
        <w:t xml:space="preserve">Website: </w:t>
      </w:r>
      <w:hyperlink r:id="rId9" w:history="1">
        <w:r>
          <w:rPr>
            <w:rStyle w:val="Hyperlink"/>
            <w:noProof/>
            <w:lang w:eastAsia="en-IN"/>
          </w:rPr>
          <w:t>http://www.gulfjobseeker.com/employer/cvdatabasepaid.php</w:t>
        </w:r>
      </w:hyperlink>
      <w:r>
        <w:rPr>
          <w:noProof/>
          <w:lang w:eastAsia="en-IN"/>
        </w:rPr>
        <w:t xml:space="preserve"> </w:t>
      </w:r>
    </w:p>
    <w:p w:rsidR="00E4737A" w:rsidRDefault="00E4737A" w:rsidP="009F7665">
      <w:pPr>
        <w:pBdr>
          <w:bottom w:val="single" w:sz="6" w:space="1" w:color="auto"/>
        </w:pBdr>
        <w:spacing w:line="240" w:lineRule="auto"/>
        <w:rPr>
          <w:rFonts w:cs="Times New Roman"/>
          <w:b/>
        </w:rPr>
      </w:pPr>
    </w:p>
    <w:p w:rsidR="0044057B" w:rsidRPr="00A76D98" w:rsidRDefault="00F028DD" w:rsidP="009F7665">
      <w:pPr>
        <w:pBdr>
          <w:bottom w:val="single" w:sz="6" w:space="1" w:color="auto"/>
        </w:pBdr>
        <w:spacing w:line="240" w:lineRule="auto"/>
        <w:rPr>
          <w:rFonts w:cs="Times New Roman"/>
          <w:b/>
        </w:rPr>
      </w:pPr>
      <w:r w:rsidRPr="00A76D98">
        <w:rPr>
          <w:rFonts w:cs="Times New Roman"/>
          <w:b/>
        </w:rPr>
        <w:t>PHARMACIST</w:t>
      </w:r>
    </w:p>
    <w:p w:rsidR="00631EC8" w:rsidRPr="00A76D98" w:rsidRDefault="00C3413D" w:rsidP="009F7665">
      <w:pPr>
        <w:shd w:val="clear" w:color="auto" w:fill="17365D" w:themeFill="text2" w:themeFillShade="BF"/>
        <w:spacing w:line="240" w:lineRule="auto"/>
        <w:rPr>
          <w:rFonts w:cs="Times New Roman"/>
          <w:b/>
        </w:rPr>
      </w:pPr>
      <w:r w:rsidRPr="00A76D98">
        <w:rPr>
          <w:rFonts w:cs="Times New Roman"/>
          <w:b/>
        </w:rPr>
        <w:t>CAREER OBJECTIVE:</w:t>
      </w:r>
    </w:p>
    <w:p w:rsidR="00E4737A" w:rsidRPr="00E4737A" w:rsidRDefault="00E4737A" w:rsidP="009F7665">
      <w:pPr>
        <w:spacing w:line="240" w:lineRule="auto"/>
      </w:pPr>
      <w:r w:rsidRPr="00A76D98">
        <w:t xml:space="preserve">A motivated pharmacist with a real passion for healthcare and the ability to develop and grow a pharmacy business, Experienced in maintaining administrative records such as pharmacy files, patient profiles and in providing excellent customer care by accurately dispensing prescribed medications by calculating, weighing, measuring, and mixing ingredients. Capable to advise patients on medication brands, medication storage, medical equipment and </w:t>
      </w:r>
      <w:r w:rsidR="00A76D98">
        <w:t>healthcare</w:t>
      </w:r>
      <w:r w:rsidRPr="00A76D98">
        <w:t xml:space="preserve"> supplies.</w:t>
      </w:r>
    </w:p>
    <w:p w:rsidR="00E4737A" w:rsidRPr="00A76D98" w:rsidRDefault="00E4737A" w:rsidP="009F7665">
      <w:pPr>
        <w:spacing w:line="240" w:lineRule="auto"/>
        <w:rPr>
          <w:rFonts w:cs="Times New Roman"/>
          <w:b/>
          <w:u w:val="single"/>
        </w:rPr>
      </w:pPr>
      <w:r w:rsidRPr="00A76D98">
        <w:t xml:space="preserve">Currently looking for a suitable pharmacist vacancy in a </w:t>
      </w:r>
      <w:r w:rsidR="00A76D98">
        <w:t>modern, well</w:t>
      </w:r>
      <w:r w:rsidRPr="00A76D98">
        <w:t xml:space="preserve"> equipped pharmacy</w:t>
      </w:r>
    </w:p>
    <w:p w:rsidR="00606609" w:rsidRDefault="00606609" w:rsidP="009F7665">
      <w:pPr>
        <w:spacing w:line="240" w:lineRule="auto"/>
        <w:rPr>
          <w:rFonts w:cs="Times New Roman"/>
          <w:b/>
          <w:u w:val="single"/>
        </w:rPr>
      </w:pPr>
    </w:p>
    <w:p w:rsidR="00E4737A" w:rsidRPr="00A76D98" w:rsidRDefault="00E4737A" w:rsidP="009F7665">
      <w:pPr>
        <w:shd w:val="clear" w:color="auto" w:fill="17365D" w:themeFill="text2" w:themeFillShade="BF"/>
        <w:spacing w:line="240" w:lineRule="auto"/>
        <w:rPr>
          <w:rFonts w:cs="Times New Roman"/>
          <w:b/>
        </w:rPr>
      </w:pPr>
      <w:r w:rsidRPr="00A76D98">
        <w:rPr>
          <w:rFonts w:cs="Times New Roman"/>
          <w:b/>
        </w:rPr>
        <w:t>WORK EXPERIENCE</w:t>
      </w:r>
    </w:p>
    <w:p w:rsidR="00606609" w:rsidRPr="00A76D98" w:rsidRDefault="00606609" w:rsidP="009F7665">
      <w:pPr>
        <w:spacing w:line="240" w:lineRule="auto"/>
        <w:jc w:val="both"/>
        <w:rPr>
          <w:rFonts w:cs="Times New Roman"/>
        </w:rPr>
      </w:pPr>
      <w:r w:rsidRPr="00A76D98">
        <w:rPr>
          <w:rFonts w:cs="Times New Roman"/>
        </w:rPr>
        <w:t>Consult with physicians and patients with regard to medication dosage, drug interactions, medical equipment, disease management and potential side effects of prescription and OTC medications.</w:t>
      </w:r>
    </w:p>
    <w:p w:rsidR="00606609" w:rsidRPr="006070DA" w:rsidRDefault="00606609" w:rsidP="009F7665">
      <w:pPr>
        <w:spacing w:line="240" w:lineRule="auto"/>
        <w:jc w:val="both"/>
        <w:rPr>
          <w:rFonts w:cs="Times New Roman"/>
          <w:b/>
          <w:u w:val="single"/>
        </w:rPr>
      </w:pPr>
      <w:r w:rsidRPr="00A76D98">
        <w:t>Dispense and compound prescriptions, and maintain accurate patient records, dosing information and directions for use. Interact with insurance providers concerning billing/reimbursement issues.</w:t>
      </w:r>
    </w:p>
    <w:p w:rsidR="00606609" w:rsidRPr="00A76D98" w:rsidRDefault="00606609" w:rsidP="009F7665">
      <w:pPr>
        <w:spacing w:line="240" w:lineRule="auto"/>
        <w:rPr>
          <w:rFonts w:cs="Times New Roman"/>
          <w:b/>
        </w:rPr>
      </w:pPr>
      <w:r w:rsidRPr="00A76D98">
        <w:rPr>
          <w:rFonts w:cs="Times New Roman"/>
          <w:b/>
        </w:rPr>
        <w:t>Job Profile: Pharmacist</w:t>
      </w:r>
    </w:p>
    <w:p w:rsidR="00802410" w:rsidRPr="00A76D98" w:rsidRDefault="00802410" w:rsidP="009F7665">
      <w:pPr>
        <w:pStyle w:val="ListParagraph"/>
        <w:numPr>
          <w:ilvl w:val="0"/>
          <w:numId w:val="16"/>
        </w:numPr>
        <w:spacing w:line="240" w:lineRule="auto"/>
        <w:jc w:val="both"/>
        <w:rPr>
          <w:rFonts w:cs="Times New Roman"/>
        </w:rPr>
      </w:pPr>
      <w:r w:rsidRPr="00A76D98">
        <w:rPr>
          <w:rFonts w:cs="Times New Roman"/>
        </w:rPr>
        <w:t xml:space="preserve">AL BASHAER PHARMACY Satwa, </w:t>
      </w:r>
      <w:r w:rsidR="00A76D98">
        <w:rPr>
          <w:rFonts w:cs="Times New Roman"/>
        </w:rPr>
        <w:t>Dubai, May</w:t>
      </w:r>
      <w:r w:rsidRPr="00A76D98">
        <w:rPr>
          <w:rFonts w:cs="Times New Roman"/>
        </w:rPr>
        <w:t xml:space="preserve"> 2015 – Present</w:t>
      </w:r>
    </w:p>
    <w:p w:rsidR="00802410" w:rsidRPr="00A76D98" w:rsidRDefault="00802410" w:rsidP="009F7665">
      <w:pPr>
        <w:pStyle w:val="ListParagraph"/>
        <w:numPr>
          <w:ilvl w:val="0"/>
          <w:numId w:val="16"/>
        </w:numPr>
        <w:spacing w:line="240" w:lineRule="auto"/>
        <w:jc w:val="both"/>
        <w:rPr>
          <w:rFonts w:cs="Times New Roman"/>
        </w:rPr>
      </w:pPr>
      <w:r w:rsidRPr="00A76D98">
        <w:rPr>
          <w:rFonts w:cs="Times New Roman"/>
        </w:rPr>
        <w:t xml:space="preserve">Caritas Hospital, Kottayam </w:t>
      </w:r>
      <w:r w:rsidRPr="00A76D98">
        <w:rPr>
          <w:rFonts w:cs="Times New Roman"/>
        </w:rPr>
        <w:tab/>
      </w:r>
      <w:r w:rsidRPr="00A76D98">
        <w:rPr>
          <w:rFonts w:cs="Times New Roman"/>
        </w:rPr>
        <w:tab/>
      </w:r>
      <w:r w:rsidRPr="00A76D98">
        <w:rPr>
          <w:rFonts w:cs="Times New Roman"/>
        </w:rPr>
        <w:tab/>
      </w:r>
      <w:r w:rsidRPr="00A76D98">
        <w:rPr>
          <w:rFonts w:cs="Times New Roman"/>
        </w:rPr>
        <w:tab/>
        <w:t xml:space="preserve">Aug 2012 </w:t>
      </w:r>
      <w:r w:rsidR="009F7665" w:rsidRPr="00A76D98">
        <w:rPr>
          <w:rFonts w:cs="Times New Roman"/>
        </w:rPr>
        <w:t xml:space="preserve"> </w:t>
      </w:r>
      <w:r w:rsidRPr="00A76D98">
        <w:rPr>
          <w:rFonts w:cs="Times New Roman"/>
        </w:rPr>
        <w:t>– March 2015</w:t>
      </w:r>
    </w:p>
    <w:p w:rsidR="00802410" w:rsidRPr="00A76D98" w:rsidRDefault="00802410" w:rsidP="009F7665">
      <w:pPr>
        <w:pStyle w:val="ListParagraph"/>
        <w:numPr>
          <w:ilvl w:val="0"/>
          <w:numId w:val="16"/>
        </w:numPr>
        <w:spacing w:line="240" w:lineRule="auto"/>
        <w:rPr>
          <w:rFonts w:cs="Times New Roman"/>
        </w:rPr>
      </w:pPr>
      <w:r w:rsidRPr="00A76D98">
        <w:rPr>
          <w:rFonts w:cs="Times New Roman"/>
        </w:rPr>
        <w:t>Lake Shore Hospital and Research Centre</w:t>
      </w:r>
      <w:r w:rsidR="00A70D96" w:rsidRPr="00A76D98">
        <w:rPr>
          <w:rFonts w:cs="Times New Roman"/>
        </w:rPr>
        <w:t>,</w:t>
      </w:r>
      <w:r w:rsidRPr="00A76D98">
        <w:rPr>
          <w:rFonts w:cs="Times New Roman"/>
        </w:rPr>
        <w:t xml:space="preserve"> Ernakulam </w:t>
      </w:r>
      <w:r w:rsidRPr="00A76D98">
        <w:rPr>
          <w:rFonts w:cs="Times New Roman"/>
        </w:rPr>
        <w:tab/>
        <w:t xml:space="preserve">July 2011 </w:t>
      </w:r>
      <w:r w:rsidR="009F7665" w:rsidRPr="00A76D98">
        <w:rPr>
          <w:rFonts w:cs="Times New Roman"/>
        </w:rPr>
        <w:t xml:space="preserve"> </w:t>
      </w:r>
      <w:r w:rsidRPr="00A76D98">
        <w:rPr>
          <w:rFonts w:cs="Times New Roman"/>
        </w:rPr>
        <w:t>– July 2012</w:t>
      </w:r>
    </w:p>
    <w:p w:rsidR="00802410" w:rsidRPr="00A76D98" w:rsidRDefault="00802410" w:rsidP="009F7665">
      <w:pPr>
        <w:pStyle w:val="ListParagraph"/>
        <w:numPr>
          <w:ilvl w:val="0"/>
          <w:numId w:val="16"/>
        </w:numPr>
        <w:spacing w:line="240" w:lineRule="auto"/>
        <w:rPr>
          <w:rFonts w:cs="Times New Roman"/>
          <w:b/>
        </w:rPr>
      </w:pPr>
      <w:r w:rsidRPr="00A76D98">
        <w:rPr>
          <w:rFonts w:cs="Times New Roman"/>
        </w:rPr>
        <w:t>Medical Trust Hospital, Ernakulam</w:t>
      </w:r>
      <w:r w:rsidRPr="00A76D98">
        <w:rPr>
          <w:rFonts w:cs="Times New Roman"/>
        </w:rPr>
        <w:tab/>
      </w:r>
      <w:r w:rsidRPr="00A76D98">
        <w:rPr>
          <w:rFonts w:cs="Times New Roman"/>
        </w:rPr>
        <w:tab/>
      </w:r>
      <w:r w:rsidRPr="00A76D98">
        <w:rPr>
          <w:rFonts w:cs="Times New Roman"/>
        </w:rPr>
        <w:tab/>
        <w:t>May 2010 – July 2011</w:t>
      </w:r>
    </w:p>
    <w:p w:rsidR="00606609" w:rsidRPr="00A76D98" w:rsidRDefault="00606609" w:rsidP="009F7665">
      <w:pPr>
        <w:shd w:val="clear" w:color="auto" w:fill="17365D" w:themeFill="text2" w:themeFillShade="BF"/>
        <w:spacing w:after="480" w:line="240" w:lineRule="auto"/>
        <w:jc w:val="both"/>
        <w:rPr>
          <w:rFonts w:cs="Times New Roman"/>
          <w:b/>
        </w:rPr>
      </w:pPr>
      <w:r w:rsidRPr="00A76D98">
        <w:rPr>
          <w:rFonts w:cs="Times New Roman"/>
          <w:b/>
        </w:rPr>
        <w:t>PERSONAL SKILLS:</w:t>
      </w:r>
    </w:p>
    <w:p w:rsidR="00E4737A" w:rsidRPr="00A76D98" w:rsidRDefault="00E4737A" w:rsidP="009F7665">
      <w:pPr>
        <w:pStyle w:val="ListParagraph"/>
        <w:numPr>
          <w:ilvl w:val="0"/>
          <w:numId w:val="15"/>
        </w:numPr>
        <w:spacing w:line="240" w:lineRule="auto"/>
      </w:pPr>
      <w:r w:rsidRPr="00A76D98">
        <w:t xml:space="preserve">Accurately dispensing drugs to patients according to a doctor’s prescription </w:t>
      </w:r>
    </w:p>
    <w:p w:rsidR="00E4737A" w:rsidRPr="00A76D98" w:rsidRDefault="00E4737A" w:rsidP="009F7665">
      <w:pPr>
        <w:pStyle w:val="ListParagraph"/>
        <w:numPr>
          <w:ilvl w:val="0"/>
          <w:numId w:val="15"/>
        </w:numPr>
        <w:spacing w:line="240" w:lineRule="auto"/>
      </w:pPr>
      <w:r w:rsidRPr="00A76D98">
        <w:t>Checking prescriptions for errors &amp; making sure they are appropriate for patients.</w:t>
      </w:r>
    </w:p>
    <w:p w:rsidR="00E4737A" w:rsidRPr="00A76D98" w:rsidRDefault="00E4737A" w:rsidP="009F7665">
      <w:pPr>
        <w:pStyle w:val="ListParagraph"/>
        <w:numPr>
          <w:ilvl w:val="0"/>
          <w:numId w:val="15"/>
        </w:numPr>
        <w:spacing w:line="240" w:lineRule="auto"/>
      </w:pPr>
      <w:r w:rsidRPr="00A76D98">
        <w:t>Measuring, packaging, labeling and recording medications issued to patients.</w:t>
      </w:r>
    </w:p>
    <w:p w:rsidR="00E4737A" w:rsidRPr="00A76D98" w:rsidRDefault="00E4737A" w:rsidP="009F7665">
      <w:pPr>
        <w:pStyle w:val="ListParagraph"/>
        <w:numPr>
          <w:ilvl w:val="0"/>
          <w:numId w:val="15"/>
        </w:numPr>
        <w:spacing w:line="240" w:lineRule="auto"/>
      </w:pPr>
      <w:r w:rsidRPr="00A76D98">
        <w:t>Instructing patients on how to use medications, possible side effects and storage</w:t>
      </w:r>
    </w:p>
    <w:p w:rsidR="00E4737A" w:rsidRPr="00A76D98" w:rsidRDefault="00E4737A" w:rsidP="009F7665">
      <w:pPr>
        <w:pStyle w:val="ListParagraph"/>
        <w:numPr>
          <w:ilvl w:val="0"/>
          <w:numId w:val="15"/>
        </w:numPr>
        <w:spacing w:line="240" w:lineRule="auto"/>
      </w:pPr>
      <w:r w:rsidRPr="00A76D98">
        <w:t>Contacting and working closely with other healthcare professionals.</w:t>
      </w:r>
    </w:p>
    <w:p w:rsidR="00E4737A" w:rsidRPr="00A76D98" w:rsidRDefault="00E4737A" w:rsidP="009F7665">
      <w:pPr>
        <w:pStyle w:val="ListParagraph"/>
        <w:numPr>
          <w:ilvl w:val="0"/>
          <w:numId w:val="15"/>
        </w:numPr>
        <w:spacing w:line="240" w:lineRule="auto"/>
      </w:pPr>
      <w:r w:rsidRPr="00A76D98">
        <w:t>Answering questions from patients and staff about medicines</w:t>
      </w:r>
    </w:p>
    <w:p w:rsidR="00E4737A" w:rsidRPr="00A76D98" w:rsidRDefault="00E4737A" w:rsidP="009F7665">
      <w:pPr>
        <w:pStyle w:val="ListParagraph"/>
        <w:numPr>
          <w:ilvl w:val="0"/>
          <w:numId w:val="15"/>
        </w:numPr>
        <w:spacing w:line="240" w:lineRule="auto"/>
      </w:pPr>
      <w:r w:rsidRPr="00A76D98">
        <w:t>Ensuring the accuracy of all prescriptions, products and services supplied.</w:t>
      </w:r>
    </w:p>
    <w:p w:rsidR="00E4737A" w:rsidRPr="00A76D98" w:rsidRDefault="00E4737A" w:rsidP="009F7665">
      <w:pPr>
        <w:pStyle w:val="ListParagraph"/>
        <w:numPr>
          <w:ilvl w:val="0"/>
          <w:numId w:val="15"/>
        </w:numPr>
        <w:spacing w:line="240" w:lineRule="auto"/>
      </w:pPr>
      <w:r w:rsidRPr="00A76D98">
        <w:t>Managing and resolving complaints.</w:t>
      </w:r>
    </w:p>
    <w:p w:rsidR="00E4737A" w:rsidRPr="00A76D98" w:rsidRDefault="00E4737A" w:rsidP="009F7665">
      <w:pPr>
        <w:pStyle w:val="ListParagraph"/>
        <w:numPr>
          <w:ilvl w:val="0"/>
          <w:numId w:val="15"/>
        </w:numPr>
        <w:spacing w:line="240" w:lineRule="auto"/>
      </w:pPr>
      <w:r w:rsidRPr="00A76D98">
        <w:t>Talking to regular patients to see how their treatment is going.</w:t>
      </w:r>
    </w:p>
    <w:p w:rsidR="00E4737A" w:rsidRPr="00A76D98" w:rsidRDefault="00E4737A" w:rsidP="009F7665">
      <w:pPr>
        <w:pStyle w:val="ListParagraph"/>
        <w:numPr>
          <w:ilvl w:val="0"/>
          <w:numId w:val="15"/>
        </w:numPr>
        <w:spacing w:line="240" w:lineRule="auto"/>
      </w:pPr>
      <w:r w:rsidRPr="00A76D98">
        <w:t>Able to trains and supervise Pharmacy Assistants.</w:t>
      </w:r>
    </w:p>
    <w:p w:rsidR="00E4737A" w:rsidRPr="00A76D98" w:rsidRDefault="00E4737A" w:rsidP="009F7665">
      <w:pPr>
        <w:pStyle w:val="ListParagraph"/>
        <w:numPr>
          <w:ilvl w:val="0"/>
          <w:numId w:val="15"/>
        </w:numPr>
        <w:spacing w:line="240" w:lineRule="auto"/>
      </w:pPr>
      <w:r w:rsidRPr="00A76D98">
        <w:t>Communicating with customers sympathetically and supportively</w:t>
      </w:r>
    </w:p>
    <w:p w:rsidR="00E4737A" w:rsidRPr="00A76D98" w:rsidRDefault="00E4737A" w:rsidP="009F7665">
      <w:pPr>
        <w:pStyle w:val="ListParagraph"/>
        <w:numPr>
          <w:ilvl w:val="0"/>
          <w:numId w:val="15"/>
        </w:numPr>
        <w:spacing w:line="240" w:lineRule="auto"/>
      </w:pPr>
      <w:r w:rsidRPr="00A76D98">
        <w:t>Maintaining pharmaceutical stock, creating inventories and ordering more drugs</w:t>
      </w:r>
    </w:p>
    <w:p w:rsidR="00802410" w:rsidRDefault="00802410" w:rsidP="009F7665">
      <w:pPr>
        <w:tabs>
          <w:tab w:val="left" w:pos="4320"/>
          <w:tab w:val="left" w:pos="5040"/>
        </w:tabs>
        <w:spacing w:line="240" w:lineRule="auto"/>
        <w:rPr>
          <w:rFonts w:cs="Times New Roman"/>
          <w:b/>
          <w:u w:val="single"/>
        </w:rPr>
      </w:pPr>
    </w:p>
    <w:p w:rsidR="00631EC8" w:rsidRDefault="00631EC8" w:rsidP="009F7665">
      <w:pPr>
        <w:spacing w:line="240" w:lineRule="auto"/>
        <w:rPr>
          <w:rFonts w:cs="Times New Roman"/>
          <w:b/>
          <w:u w:val="single"/>
        </w:rPr>
      </w:pPr>
    </w:p>
    <w:p w:rsidR="00C3413D" w:rsidRPr="00A76D98" w:rsidRDefault="009F7665" w:rsidP="009F7665">
      <w:pPr>
        <w:shd w:val="clear" w:color="auto" w:fill="17365D" w:themeFill="text2" w:themeFillShade="BF"/>
        <w:spacing w:line="240" w:lineRule="auto"/>
        <w:rPr>
          <w:rFonts w:cs="Times New Roman"/>
          <w:b/>
        </w:rPr>
      </w:pPr>
      <w:r w:rsidRPr="00A76D98">
        <w:rPr>
          <w:rFonts w:cs="Times New Roman"/>
          <w:b/>
        </w:rPr>
        <w:t>EDUCATION:</w:t>
      </w:r>
    </w:p>
    <w:p w:rsidR="00544F13" w:rsidRPr="006070DA" w:rsidRDefault="00544F13" w:rsidP="009F7665">
      <w:pPr>
        <w:pStyle w:val="ListParagraph"/>
        <w:numPr>
          <w:ilvl w:val="0"/>
          <w:numId w:val="2"/>
        </w:numPr>
        <w:spacing w:line="240" w:lineRule="auto"/>
        <w:jc w:val="both"/>
        <w:rPr>
          <w:rFonts w:cs="Times New Roman"/>
        </w:rPr>
      </w:pPr>
      <w:r w:rsidRPr="00A76D98">
        <w:rPr>
          <w:rFonts w:cs="Times New Roman"/>
        </w:rPr>
        <w:t xml:space="preserve">B. Pharm - Completed B. Pharm Course in Department of Pharmaceutical Sciences, Cheruvandoor Campus. Mahatma Gandhi University, </w:t>
      </w:r>
      <w:r w:rsidR="00393D37" w:rsidRPr="00A76D98">
        <w:rPr>
          <w:rFonts w:cs="Times New Roman"/>
        </w:rPr>
        <w:t>Kottayam with</w:t>
      </w:r>
      <w:r w:rsidRPr="00A76D98">
        <w:rPr>
          <w:rFonts w:cs="Times New Roman"/>
        </w:rPr>
        <w:t xml:space="preserve"> 61% in 2005 -2009 batch.</w:t>
      </w:r>
    </w:p>
    <w:p w:rsidR="00544F13" w:rsidRPr="00A76D98" w:rsidRDefault="00544F13" w:rsidP="009F7665">
      <w:pPr>
        <w:pStyle w:val="ListParagraph"/>
        <w:numPr>
          <w:ilvl w:val="0"/>
          <w:numId w:val="2"/>
        </w:numPr>
        <w:spacing w:line="240" w:lineRule="auto"/>
        <w:jc w:val="both"/>
        <w:rPr>
          <w:rFonts w:cs="Times New Roman"/>
        </w:rPr>
      </w:pPr>
      <w:r w:rsidRPr="00A76D98">
        <w:rPr>
          <w:rFonts w:cs="Times New Roman"/>
        </w:rPr>
        <w:t>Plus Two- In Viswabharathi</w:t>
      </w:r>
      <w:r w:rsidR="000B6679" w:rsidRPr="00A76D98">
        <w:rPr>
          <w:rFonts w:cs="Times New Roman"/>
        </w:rPr>
        <w:t xml:space="preserve"> </w:t>
      </w:r>
      <w:r w:rsidRPr="00A76D98">
        <w:rPr>
          <w:rFonts w:cs="Times New Roman"/>
        </w:rPr>
        <w:t>Sree</w:t>
      </w:r>
      <w:r w:rsidR="000B6679" w:rsidRPr="00A76D98">
        <w:rPr>
          <w:rFonts w:cs="Times New Roman"/>
        </w:rPr>
        <w:t xml:space="preserve"> </w:t>
      </w:r>
      <w:r w:rsidRPr="00A76D98">
        <w:rPr>
          <w:rFonts w:cs="Times New Roman"/>
        </w:rPr>
        <w:t>Narayana Higher Secondary School Neezhoor, Kottayam with 69% in 2005.</w:t>
      </w:r>
    </w:p>
    <w:p w:rsidR="00BC59C0" w:rsidRPr="00A76D98" w:rsidRDefault="00544F13" w:rsidP="009F7665">
      <w:pPr>
        <w:pStyle w:val="ListParagraph"/>
        <w:numPr>
          <w:ilvl w:val="0"/>
          <w:numId w:val="2"/>
        </w:numPr>
        <w:spacing w:line="240" w:lineRule="auto"/>
        <w:jc w:val="both"/>
        <w:rPr>
          <w:rFonts w:cs="Times New Roman"/>
        </w:rPr>
      </w:pPr>
      <w:r w:rsidRPr="00A76D98">
        <w:rPr>
          <w:rFonts w:cs="Times New Roman"/>
        </w:rPr>
        <w:t>S.S.L.C- In St. Agnes Girls High School Muttuchira with 73% in 2003.</w:t>
      </w:r>
    </w:p>
    <w:p w:rsidR="0079517B" w:rsidRDefault="0079517B" w:rsidP="009F7665">
      <w:pPr>
        <w:spacing w:line="240" w:lineRule="auto"/>
        <w:rPr>
          <w:rFonts w:cs="Times New Roman"/>
          <w:b/>
          <w:u w:val="single"/>
        </w:rPr>
      </w:pPr>
    </w:p>
    <w:p w:rsidR="00C3413D" w:rsidRPr="00A76D98" w:rsidRDefault="00C3413D" w:rsidP="009F7665">
      <w:pPr>
        <w:shd w:val="clear" w:color="auto" w:fill="17365D" w:themeFill="text2" w:themeFillShade="BF"/>
        <w:spacing w:line="240" w:lineRule="auto"/>
        <w:rPr>
          <w:rFonts w:cs="Times New Roman"/>
          <w:b/>
        </w:rPr>
      </w:pPr>
      <w:r w:rsidRPr="00A76D98">
        <w:rPr>
          <w:rFonts w:cs="Times New Roman"/>
          <w:b/>
        </w:rPr>
        <w:t xml:space="preserve">PROJECTS AND TRAINING: </w:t>
      </w:r>
    </w:p>
    <w:p w:rsidR="00544F13" w:rsidRPr="00A76D98" w:rsidRDefault="00A779AF" w:rsidP="009F7665">
      <w:pPr>
        <w:pStyle w:val="ListParagraph"/>
        <w:numPr>
          <w:ilvl w:val="0"/>
          <w:numId w:val="13"/>
        </w:numPr>
        <w:spacing w:line="240" w:lineRule="auto"/>
        <w:jc w:val="both"/>
        <w:rPr>
          <w:rFonts w:cs="Times New Roman"/>
        </w:rPr>
      </w:pPr>
      <w:r w:rsidRPr="00A76D98">
        <w:rPr>
          <w:rFonts w:cs="Times New Roman"/>
        </w:rPr>
        <w:t>Project done in</w:t>
      </w:r>
      <w:r w:rsidR="003F2E36" w:rsidRPr="00A76D98">
        <w:rPr>
          <w:rFonts w:cs="Times New Roman"/>
        </w:rPr>
        <w:t xml:space="preserve"> Anti</w:t>
      </w:r>
      <w:r w:rsidR="00544F13" w:rsidRPr="00A76D98">
        <w:rPr>
          <w:rFonts w:cs="Times New Roman"/>
        </w:rPr>
        <w:t xml:space="preserve"> inflammatory and anthelmintic </w:t>
      </w:r>
      <w:r w:rsidR="0031368D" w:rsidRPr="00A76D98">
        <w:rPr>
          <w:rFonts w:cs="Times New Roman"/>
        </w:rPr>
        <w:t xml:space="preserve">activity studies on the stem bark of </w:t>
      </w:r>
      <w:r w:rsidR="0031368D" w:rsidRPr="00A76D98">
        <w:rPr>
          <w:rFonts w:cs="Times New Roman"/>
          <w:b/>
          <w:i/>
        </w:rPr>
        <w:t>careyaarborea</w:t>
      </w:r>
      <w:r w:rsidR="0031368D" w:rsidRPr="00A76D98">
        <w:rPr>
          <w:rFonts w:cs="Times New Roman"/>
          <w:i/>
        </w:rPr>
        <w:t>.</w:t>
      </w:r>
    </w:p>
    <w:p w:rsidR="0031368D" w:rsidRPr="00A76D98" w:rsidRDefault="003F2E36" w:rsidP="009F7665">
      <w:pPr>
        <w:pStyle w:val="ListParagraph"/>
        <w:numPr>
          <w:ilvl w:val="0"/>
          <w:numId w:val="13"/>
        </w:numPr>
        <w:spacing w:line="240" w:lineRule="auto"/>
        <w:jc w:val="both"/>
        <w:rPr>
          <w:rFonts w:cs="Times New Roman"/>
        </w:rPr>
      </w:pPr>
      <w:r w:rsidRPr="00A76D98">
        <w:rPr>
          <w:rFonts w:cs="Times New Roman"/>
        </w:rPr>
        <w:t>Attended</w:t>
      </w:r>
      <w:r w:rsidR="0031368D" w:rsidRPr="00A76D98">
        <w:rPr>
          <w:rFonts w:cs="Times New Roman"/>
        </w:rPr>
        <w:t xml:space="preserve"> seminar on wo</w:t>
      </w:r>
      <w:r w:rsidRPr="00A76D98">
        <w:rPr>
          <w:rFonts w:cs="Times New Roman"/>
        </w:rPr>
        <w:t>rld class health care programme</w:t>
      </w:r>
    </w:p>
    <w:p w:rsidR="0031368D" w:rsidRPr="00631EC8" w:rsidRDefault="0031368D" w:rsidP="009F7665">
      <w:pPr>
        <w:pStyle w:val="ListParagraph"/>
        <w:numPr>
          <w:ilvl w:val="0"/>
          <w:numId w:val="13"/>
        </w:numPr>
        <w:spacing w:line="240" w:lineRule="auto"/>
        <w:jc w:val="both"/>
        <w:rPr>
          <w:rFonts w:cs="Times New Roman"/>
        </w:rPr>
      </w:pPr>
      <w:r w:rsidRPr="00A76D98">
        <w:rPr>
          <w:rFonts w:cs="Times New Roman"/>
        </w:rPr>
        <w:t xml:space="preserve">Undergone practical training for 150 hours in </w:t>
      </w:r>
      <w:r w:rsidR="00A779AF" w:rsidRPr="00A76D98">
        <w:rPr>
          <w:rFonts w:cs="Times New Roman"/>
        </w:rPr>
        <w:t xml:space="preserve">the </w:t>
      </w:r>
      <w:r w:rsidRPr="00A76D98">
        <w:rPr>
          <w:rFonts w:cs="Times New Roman"/>
        </w:rPr>
        <w:t xml:space="preserve">pharmacy unit of Government Hospital Kanjirappally, as part </w:t>
      </w:r>
      <w:r w:rsidR="00C82758" w:rsidRPr="00A76D98">
        <w:rPr>
          <w:rFonts w:cs="Times New Roman"/>
        </w:rPr>
        <w:t xml:space="preserve">of </w:t>
      </w:r>
      <w:r w:rsidR="00A76D98">
        <w:rPr>
          <w:rFonts w:cs="Times New Roman"/>
        </w:rPr>
        <w:t>the B</w:t>
      </w:r>
      <w:r w:rsidRPr="00A76D98">
        <w:rPr>
          <w:rFonts w:cs="Times New Roman"/>
          <w:b/>
        </w:rPr>
        <w:t>. Pharm</w:t>
      </w:r>
      <w:r w:rsidRPr="00A76D98">
        <w:rPr>
          <w:rFonts w:cs="Times New Roman"/>
        </w:rPr>
        <w:t xml:space="preserve"> Course.</w:t>
      </w:r>
    </w:p>
    <w:p w:rsidR="00112C66" w:rsidRPr="00A76D98" w:rsidRDefault="00C3413D" w:rsidP="009F7665">
      <w:pPr>
        <w:shd w:val="clear" w:color="auto" w:fill="17365D" w:themeFill="text2" w:themeFillShade="BF"/>
        <w:spacing w:line="240" w:lineRule="auto"/>
        <w:rPr>
          <w:rFonts w:cs="Times New Roman"/>
          <w:b/>
        </w:rPr>
      </w:pPr>
      <w:r w:rsidRPr="00A76D98">
        <w:rPr>
          <w:rFonts w:cs="Times New Roman"/>
          <w:b/>
        </w:rPr>
        <w:t>RESPONSIBILITIES:</w:t>
      </w:r>
    </w:p>
    <w:p w:rsidR="008D4919" w:rsidRPr="00A76D98" w:rsidRDefault="008D4919" w:rsidP="009F7665">
      <w:pPr>
        <w:pStyle w:val="ListParagraph"/>
        <w:numPr>
          <w:ilvl w:val="0"/>
          <w:numId w:val="14"/>
        </w:numPr>
        <w:tabs>
          <w:tab w:val="right" w:pos="9360"/>
        </w:tabs>
        <w:spacing w:after="0" w:line="240" w:lineRule="auto"/>
        <w:jc w:val="both"/>
      </w:pPr>
      <w:r w:rsidRPr="00A76D98">
        <w:t>Offered recommendations to customers on over the counter medications for common ailments.</w:t>
      </w:r>
    </w:p>
    <w:p w:rsidR="00112C66" w:rsidRPr="00A76D98" w:rsidRDefault="00112C66" w:rsidP="009F7665">
      <w:pPr>
        <w:pStyle w:val="ListParagraph"/>
        <w:numPr>
          <w:ilvl w:val="0"/>
          <w:numId w:val="14"/>
        </w:numPr>
        <w:tabs>
          <w:tab w:val="right" w:pos="9360"/>
        </w:tabs>
        <w:spacing w:after="0" w:line="240" w:lineRule="auto"/>
        <w:jc w:val="both"/>
      </w:pPr>
      <w:r w:rsidRPr="00A76D98">
        <w:t>Handling controlled and semi controlled drugs.</w:t>
      </w:r>
    </w:p>
    <w:p w:rsidR="00AE1FC5" w:rsidRPr="00A76D98" w:rsidRDefault="00AE1FC5" w:rsidP="009F7665">
      <w:pPr>
        <w:pStyle w:val="ListParagraph"/>
        <w:numPr>
          <w:ilvl w:val="0"/>
          <w:numId w:val="14"/>
        </w:numPr>
        <w:tabs>
          <w:tab w:val="right" w:pos="9360"/>
        </w:tabs>
        <w:spacing w:after="0" w:line="240" w:lineRule="auto"/>
        <w:jc w:val="both"/>
      </w:pPr>
      <w:r w:rsidRPr="00A76D98">
        <w:t xml:space="preserve">Maintaining the availability of </w:t>
      </w:r>
      <w:r w:rsidR="00C16D80" w:rsidRPr="00A76D98">
        <w:t>medicines.</w:t>
      </w:r>
    </w:p>
    <w:p w:rsidR="008D4919" w:rsidRPr="00A76D98" w:rsidRDefault="008D4919" w:rsidP="009F7665">
      <w:pPr>
        <w:pStyle w:val="ListParagraph"/>
        <w:numPr>
          <w:ilvl w:val="0"/>
          <w:numId w:val="14"/>
        </w:numPr>
        <w:spacing w:after="0" w:line="240" w:lineRule="auto"/>
        <w:jc w:val="both"/>
      </w:pPr>
      <w:r w:rsidRPr="00A76D98">
        <w:t xml:space="preserve">Provided necessary information to prevent </w:t>
      </w:r>
      <w:r w:rsidR="00A76D98">
        <w:t>drug interactions, including</w:t>
      </w:r>
      <w:r w:rsidRPr="00A76D98">
        <w:t xml:space="preserve"> those involving herbal supplements.</w:t>
      </w:r>
    </w:p>
    <w:p w:rsidR="008D4919" w:rsidRPr="00A76D98" w:rsidRDefault="008D4919" w:rsidP="009F7665">
      <w:pPr>
        <w:pStyle w:val="ListParagraph"/>
        <w:numPr>
          <w:ilvl w:val="0"/>
          <w:numId w:val="14"/>
        </w:numPr>
        <w:spacing w:after="0" w:line="240" w:lineRule="auto"/>
        <w:jc w:val="both"/>
      </w:pPr>
      <w:r w:rsidRPr="00A76D98">
        <w:t>Filled, labeled, stored, ordered and manufactured prescriptions.</w:t>
      </w:r>
    </w:p>
    <w:p w:rsidR="00BF44C4" w:rsidRPr="001435D7" w:rsidRDefault="008D4919" w:rsidP="009F7665">
      <w:pPr>
        <w:pStyle w:val="ListParagraph"/>
        <w:numPr>
          <w:ilvl w:val="0"/>
          <w:numId w:val="14"/>
        </w:numPr>
        <w:spacing w:after="0" w:line="240" w:lineRule="auto"/>
        <w:jc w:val="both"/>
      </w:pPr>
      <w:r>
        <w:t>Provided patients with over-the-counter medication advice and information, including allergies, adverse drug interactions, and side effects.</w:t>
      </w:r>
    </w:p>
    <w:p w:rsidR="00477417" w:rsidRDefault="00477417" w:rsidP="009F7665">
      <w:pPr>
        <w:spacing w:line="240" w:lineRule="auto"/>
        <w:jc w:val="both"/>
        <w:rPr>
          <w:rFonts w:cs="Times New Roman"/>
        </w:rPr>
      </w:pPr>
    </w:p>
    <w:p w:rsidR="00D13744" w:rsidRPr="009F7665" w:rsidRDefault="009F7665" w:rsidP="009F7665">
      <w:pPr>
        <w:shd w:val="clear" w:color="auto" w:fill="17365D" w:themeFill="text2" w:themeFillShade="BF"/>
        <w:spacing w:line="240" w:lineRule="auto"/>
        <w:rPr>
          <w:rFonts w:cs="Times New Roman"/>
          <w:b/>
        </w:rPr>
      </w:pPr>
      <w:r>
        <w:rPr>
          <w:rFonts w:cs="Times New Roman"/>
          <w:b/>
        </w:rPr>
        <w:t>PERSONAL DETAILS:</w:t>
      </w:r>
    </w:p>
    <w:p w:rsidR="00A70D96" w:rsidRPr="00A70D96" w:rsidRDefault="00196D44" w:rsidP="00A45381">
      <w:pPr>
        <w:tabs>
          <w:tab w:val="left" w:pos="4320"/>
          <w:tab w:val="left" w:pos="5040"/>
        </w:tabs>
        <w:spacing w:line="240" w:lineRule="auto"/>
        <w:rPr>
          <w:rFonts w:cs="Times New Roman"/>
        </w:rPr>
      </w:pPr>
      <w:r w:rsidRPr="00A70D96">
        <w:rPr>
          <w:rFonts w:cs="Times New Roman"/>
        </w:rPr>
        <w:t xml:space="preserve">                                                                          </w:t>
      </w:r>
    </w:p>
    <w:p w:rsidR="00D13744" w:rsidRPr="00A70D96" w:rsidRDefault="00D13744" w:rsidP="009F7665">
      <w:pPr>
        <w:pStyle w:val="ListParagraph"/>
        <w:numPr>
          <w:ilvl w:val="0"/>
          <w:numId w:val="17"/>
        </w:numPr>
        <w:tabs>
          <w:tab w:val="left" w:pos="4320"/>
          <w:tab w:val="left" w:pos="5040"/>
        </w:tabs>
        <w:spacing w:line="240" w:lineRule="auto"/>
        <w:rPr>
          <w:rFonts w:cs="Times New Roman"/>
        </w:rPr>
      </w:pPr>
      <w:r w:rsidRPr="00A70D96">
        <w:rPr>
          <w:rFonts w:cs="Times New Roman"/>
        </w:rPr>
        <w:t xml:space="preserve">Date of Birth </w:t>
      </w:r>
      <w:r w:rsidRPr="00A70D96">
        <w:rPr>
          <w:rFonts w:cs="Times New Roman"/>
        </w:rPr>
        <w:tab/>
        <w:t>:</w:t>
      </w:r>
      <w:r w:rsidRPr="00A70D96">
        <w:rPr>
          <w:rFonts w:cs="Times New Roman"/>
        </w:rPr>
        <w:tab/>
        <w:t>16</w:t>
      </w:r>
      <w:r w:rsidRPr="00A70D96">
        <w:rPr>
          <w:rFonts w:cs="Times New Roman"/>
          <w:vertAlign w:val="superscript"/>
        </w:rPr>
        <w:t>th</w:t>
      </w:r>
      <w:r w:rsidRPr="00A70D96">
        <w:rPr>
          <w:rFonts w:cs="Times New Roman"/>
        </w:rPr>
        <w:t xml:space="preserve"> January 1988</w:t>
      </w:r>
    </w:p>
    <w:p w:rsidR="00D13744" w:rsidRPr="00A70D96" w:rsidRDefault="00D13744" w:rsidP="009F7665">
      <w:pPr>
        <w:pStyle w:val="ListParagraph"/>
        <w:numPr>
          <w:ilvl w:val="0"/>
          <w:numId w:val="17"/>
        </w:numPr>
        <w:tabs>
          <w:tab w:val="left" w:pos="4320"/>
          <w:tab w:val="left" w:pos="5040"/>
        </w:tabs>
        <w:spacing w:line="240" w:lineRule="auto"/>
        <w:rPr>
          <w:rFonts w:cs="Times New Roman"/>
        </w:rPr>
      </w:pPr>
      <w:r w:rsidRPr="00A70D96">
        <w:rPr>
          <w:rFonts w:cs="Times New Roman"/>
        </w:rPr>
        <w:t>Gender</w:t>
      </w:r>
      <w:r w:rsidRPr="00A70D96">
        <w:rPr>
          <w:rFonts w:cs="Times New Roman"/>
        </w:rPr>
        <w:tab/>
        <w:t>:</w:t>
      </w:r>
      <w:r w:rsidRPr="00A70D96">
        <w:rPr>
          <w:rFonts w:cs="Times New Roman"/>
        </w:rPr>
        <w:tab/>
        <w:t>Female</w:t>
      </w:r>
    </w:p>
    <w:p w:rsidR="005F2BC8" w:rsidRPr="00A70D96" w:rsidRDefault="00196D44" w:rsidP="009F7665">
      <w:pPr>
        <w:pStyle w:val="ListParagraph"/>
        <w:numPr>
          <w:ilvl w:val="0"/>
          <w:numId w:val="17"/>
        </w:numPr>
        <w:tabs>
          <w:tab w:val="left" w:pos="4320"/>
          <w:tab w:val="left" w:pos="5040"/>
        </w:tabs>
        <w:spacing w:line="240" w:lineRule="auto"/>
        <w:rPr>
          <w:rFonts w:cs="Times New Roman"/>
        </w:rPr>
      </w:pPr>
      <w:r w:rsidRPr="00A70D96">
        <w:rPr>
          <w:rFonts w:cs="Times New Roman"/>
        </w:rPr>
        <w:t>Civil status</w:t>
      </w:r>
      <w:r w:rsidRPr="00A70D96">
        <w:rPr>
          <w:rFonts w:cs="Times New Roman"/>
        </w:rPr>
        <w:tab/>
        <w:t>:</w:t>
      </w:r>
      <w:r w:rsidRPr="00A70D96">
        <w:rPr>
          <w:rFonts w:cs="Times New Roman"/>
        </w:rPr>
        <w:tab/>
        <w:t>M</w:t>
      </w:r>
      <w:r w:rsidR="005F2BC8" w:rsidRPr="00A70D96">
        <w:rPr>
          <w:rFonts w:cs="Times New Roman"/>
        </w:rPr>
        <w:t>arried</w:t>
      </w:r>
    </w:p>
    <w:p w:rsidR="00D13744" w:rsidRPr="00A70D96" w:rsidRDefault="00D13744" w:rsidP="009F7665">
      <w:pPr>
        <w:pStyle w:val="ListParagraph"/>
        <w:numPr>
          <w:ilvl w:val="0"/>
          <w:numId w:val="17"/>
        </w:numPr>
        <w:tabs>
          <w:tab w:val="left" w:pos="4320"/>
          <w:tab w:val="left" w:pos="5040"/>
        </w:tabs>
        <w:spacing w:line="240" w:lineRule="auto"/>
        <w:rPr>
          <w:rFonts w:cs="Times New Roman"/>
        </w:rPr>
      </w:pPr>
      <w:r w:rsidRPr="00A70D96">
        <w:rPr>
          <w:rFonts w:cs="Times New Roman"/>
        </w:rPr>
        <w:t>Nationality</w:t>
      </w:r>
      <w:r w:rsidRPr="00A70D96">
        <w:rPr>
          <w:rFonts w:cs="Times New Roman"/>
        </w:rPr>
        <w:tab/>
        <w:t>:</w:t>
      </w:r>
      <w:r w:rsidRPr="00A70D96">
        <w:rPr>
          <w:rFonts w:cs="Times New Roman"/>
        </w:rPr>
        <w:tab/>
        <w:t>Indian</w:t>
      </w:r>
    </w:p>
    <w:p w:rsidR="00D13744" w:rsidRPr="00A70D96" w:rsidRDefault="002816BB" w:rsidP="009F7665">
      <w:pPr>
        <w:pStyle w:val="ListParagraph"/>
        <w:numPr>
          <w:ilvl w:val="0"/>
          <w:numId w:val="17"/>
        </w:numPr>
        <w:tabs>
          <w:tab w:val="left" w:pos="4320"/>
          <w:tab w:val="left" w:pos="5040"/>
        </w:tabs>
        <w:spacing w:line="240" w:lineRule="auto"/>
        <w:rPr>
          <w:rFonts w:cs="Times New Roman"/>
        </w:rPr>
      </w:pPr>
      <w:r w:rsidRPr="00A70D96">
        <w:rPr>
          <w:rFonts w:cs="Times New Roman"/>
        </w:rPr>
        <w:t>Languages Know</w:t>
      </w:r>
      <w:r w:rsidR="00BC59C0" w:rsidRPr="00A70D96">
        <w:rPr>
          <w:rFonts w:cs="Times New Roman"/>
        </w:rPr>
        <w:t>n</w:t>
      </w:r>
      <w:r w:rsidR="00112C66" w:rsidRPr="00A70D96">
        <w:rPr>
          <w:rFonts w:cs="Times New Roman"/>
        </w:rPr>
        <w:tab/>
        <w:t>:</w:t>
      </w:r>
      <w:r w:rsidR="00112C66" w:rsidRPr="00A70D96">
        <w:rPr>
          <w:rFonts w:cs="Times New Roman"/>
        </w:rPr>
        <w:tab/>
        <w:t>English,</w:t>
      </w:r>
      <w:r w:rsidR="00D13744" w:rsidRPr="00A70D96">
        <w:rPr>
          <w:rFonts w:cs="Times New Roman"/>
        </w:rPr>
        <w:t xml:space="preserve"> </w:t>
      </w:r>
      <w:r w:rsidR="00C16D80" w:rsidRPr="00A70D96">
        <w:rPr>
          <w:rFonts w:cs="Times New Roman"/>
        </w:rPr>
        <w:t>Malayalam</w:t>
      </w:r>
      <w:r w:rsidR="00C16D80">
        <w:rPr>
          <w:rFonts w:cs="Times New Roman"/>
        </w:rPr>
        <w:t>,</w:t>
      </w:r>
      <w:r w:rsidR="00C16D80" w:rsidRPr="00A70D96">
        <w:rPr>
          <w:rFonts w:cs="Times New Roman"/>
        </w:rPr>
        <w:t xml:space="preserve"> </w:t>
      </w:r>
      <w:r w:rsidR="00ED23B7" w:rsidRPr="00A70D96">
        <w:rPr>
          <w:rFonts w:cs="Times New Roman"/>
        </w:rPr>
        <w:t>and Hindi</w:t>
      </w:r>
      <w:r w:rsidR="00196D44" w:rsidRPr="00A70D96">
        <w:rPr>
          <w:rFonts w:cs="Times New Roman"/>
        </w:rPr>
        <w:t>.</w:t>
      </w:r>
    </w:p>
    <w:p w:rsidR="00BF44C4" w:rsidRDefault="00BF44C4" w:rsidP="009F7665">
      <w:pPr>
        <w:tabs>
          <w:tab w:val="left" w:pos="4320"/>
          <w:tab w:val="left" w:pos="5040"/>
        </w:tabs>
        <w:spacing w:line="240" w:lineRule="auto"/>
        <w:rPr>
          <w:rFonts w:cs="Times New Roman"/>
        </w:rPr>
      </w:pPr>
    </w:p>
    <w:p w:rsidR="00A70D96" w:rsidRDefault="00A70D96" w:rsidP="009F7665">
      <w:pPr>
        <w:tabs>
          <w:tab w:val="left" w:pos="4320"/>
          <w:tab w:val="left" w:pos="5040"/>
        </w:tabs>
        <w:spacing w:line="240" w:lineRule="auto"/>
        <w:rPr>
          <w:rFonts w:cs="Times New Roman"/>
          <w:b/>
          <w:u w:val="single"/>
        </w:rPr>
      </w:pPr>
    </w:p>
    <w:p w:rsidR="00D13744" w:rsidRPr="009F7665" w:rsidRDefault="00F829BC" w:rsidP="009F7665">
      <w:pPr>
        <w:shd w:val="clear" w:color="auto" w:fill="17365D" w:themeFill="text2" w:themeFillShade="BF"/>
        <w:tabs>
          <w:tab w:val="left" w:pos="4320"/>
          <w:tab w:val="left" w:pos="5040"/>
        </w:tabs>
        <w:spacing w:line="240" w:lineRule="auto"/>
        <w:rPr>
          <w:rFonts w:cs="Times New Roman"/>
          <w:b/>
        </w:rPr>
      </w:pPr>
      <w:r w:rsidRPr="009F7665">
        <w:rPr>
          <w:rFonts w:cs="Times New Roman"/>
          <w:b/>
        </w:rPr>
        <w:t>DECLARATION:</w:t>
      </w:r>
    </w:p>
    <w:p w:rsidR="00C3413D" w:rsidRPr="006070DA" w:rsidRDefault="00C3413D" w:rsidP="009F7665">
      <w:pPr>
        <w:tabs>
          <w:tab w:val="left" w:pos="4320"/>
          <w:tab w:val="left" w:pos="5040"/>
        </w:tabs>
        <w:spacing w:line="240" w:lineRule="auto"/>
        <w:rPr>
          <w:rFonts w:cs="Times New Roman"/>
          <w:b/>
          <w:u w:val="single"/>
        </w:rPr>
      </w:pPr>
    </w:p>
    <w:p w:rsidR="00D13744" w:rsidRPr="006070DA" w:rsidRDefault="00D13744" w:rsidP="009F7665">
      <w:pPr>
        <w:tabs>
          <w:tab w:val="left" w:pos="4320"/>
          <w:tab w:val="left" w:pos="5040"/>
        </w:tabs>
        <w:spacing w:line="240" w:lineRule="auto"/>
        <w:rPr>
          <w:rFonts w:cs="Times New Roman"/>
        </w:rPr>
      </w:pPr>
      <w:r w:rsidRPr="006070DA">
        <w:rPr>
          <w:rFonts w:cs="Times New Roman"/>
        </w:rPr>
        <w:t>I hereby declare that the information furnished above is true to the best of my knowledge and belief.</w:t>
      </w:r>
    </w:p>
    <w:p w:rsidR="00D13744" w:rsidRPr="006070DA" w:rsidRDefault="00C3413D" w:rsidP="009F7665">
      <w:pPr>
        <w:tabs>
          <w:tab w:val="left" w:pos="4320"/>
          <w:tab w:val="left" w:pos="5040"/>
        </w:tabs>
        <w:spacing w:line="240" w:lineRule="auto"/>
        <w:rPr>
          <w:rFonts w:cs="Times New Roman"/>
        </w:rPr>
      </w:pPr>
      <w:bookmarkStart w:id="0" w:name="_GoBack"/>
      <w:bookmarkEnd w:id="0"/>
      <w:r w:rsidRPr="006070DA">
        <w:rPr>
          <w:rFonts w:cs="Times New Roman"/>
        </w:rPr>
        <w:tab/>
      </w:r>
      <w:r w:rsidRPr="006070DA">
        <w:rPr>
          <w:rFonts w:cs="Times New Roman"/>
        </w:rPr>
        <w:tab/>
      </w:r>
      <w:r w:rsidRPr="006070DA">
        <w:rPr>
          <w:rFonts w:cs="Times New Roman"/>
        </w:rPr>
        <w:tab/>
      </w:r>
      <w:r w:rsidRPr="006070DA">
        <w:rPr>
          <w:rFonts w:cs="Times New Roman"/>
        </w:rPr>
        <w:tab/>
      </w:r>
    </w:p>
    <w:p w:rsidR="00D13744" w:rsidRPr="006070DA" w:rsidRDefault="00D13744" w:rsidP="009F7665">
      <w:pPr>
        <w:spacing w:line="240" w:lineRule="auto"/>
        <w:rPr>
          <w:rFonts w:cs="Times New Roman"/>
        </w:rPr>
      </w:pPr>
    </w:p>
    <w:p w:rsidR="007A3CB2" w:rsidRPr="006070DA" w:rsidRDefault="007A3CB2" w:rsidP="009F7665">
      <w:pPr>
        <w:spacing w:line="240" w:lineRule="auto"/>
        <w:rPr>
          <w:rFonts w:cs="Times New Roman"/>
        </w:rPr>
      </w:pPr>
    </w:p>
    <w:p w:rsidR="007A3CB2" w:rsidRPr="006070DA" w:rsidRDefault="007A3CB2" w:rsidP="009F7665">
      <w:pPr>
        <w:spacing w:line="240" w:lineRule="auto"/>
        <w:rPr>
          <w:rFonts w:cs="Times New Roman"/>
        </w:rPr>
      </w:pPr>
    </w:p>
    <w:sectPr w:rsidR="007A3CB2" w:rsidRPr="006070DA" w:rsidSect="009F7665">
      <w:pgSz w:w="12240" w:h="15840"/>
      <w:pgMar w:top="810" w:right="1260" w:bottom="1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F58"/>
    <w:multiLevelType w:val="hybridMultilevel"/>
    <w:tmpl w:val="B1243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D2A83"/>
    <w:multiLevelType w:val="hybridMultilevel"/>
    <w:tmpl w:val="62FC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64C75"/>
    <w:multiLevelType w:val="hybridMultilevel"/>
    <w:tmpl w:val="DE94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342F3"/>
    <w:multiLevelType w:val="hybridMultilevel"/>
    <w:tmpl w:val="4570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D3572"/>
    <w:multiLevelType w:val="hybridMultilevel"/>
    <w:tmpl w:val="1F3A34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D1658"/>
    <w:multiLevelType w:val="hybridMultilevel"/>
    <w:tmpl w:val="BDE22D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52446"/>
    <w:multiLevelType w:val="hybridMultilevel"/>
    <w:tmpl w:val="AA3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FD24E2"/>
    <w:multiLevelType w:val="hybridMultilevel"/>
    <w:tmpl w:val="482A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F5ACA"/>
    <w:multiLevelType w:val="hybridMultilevel"/>
    <w:tmpl w:val="5E94B0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F4457E7"/>
    <w:multiLevelType w:val="hybridMultilevel"/>
    <w:tmpl w:val="1CBE2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82091"/>
    <w:multiLevelType w:val="hybridMultilevel"/>
    <w:tmpl w:val="2B70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22379"/>
    <w:multiLevelType w:val="hybridMultilevel"/>
    <w:tmpl w:val="11C4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92124"/>
    <w:multiLevelType w:val="hybridMultilevel"/>
    <w:tmpl w:val="374A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A3EC7"/>
    <w:multiLevelType w:val="hybridMultilevel"/>
    <w:tmpl w:val="10AAC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84700"/>
    <w:multiLevelType w:val="hybridMultilevel"/>
    <w:tmpl w:val="FDD2F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16">
    <w:nsid w:val="6AD13334"/>
    <w:multiLevelType w:val="hybridMultilevel"/>
    <w:tmpl w:val="1C82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9"/>
  </w:num>
  <w:num w:numId="4">
    <w:abstractNumId w:val="0"/>
  </w:num>
  <w:num w:numId="5">
    <w:abstractNumId w:val="5"/>
  </w:num>
  <w:num w:numId="6">
    <w:abstractNumId w:val="4"/>
  </w:num>
  <w:num w:numId="7">
    <w:abstractNumId w:val="7"/>
  </w:num>
  <w:num w:numId="8">
    <w:abstractNumId w:val="14"/>
  </w:num>
  <w:num w:numId="9">
    <w:abstractNumId w:val="15"/>
  </w:num>
  <w:num w:numId="10">
    <w:abstractNumId w:val="11"/>
  </w:num>
  <w:num w:numId="11">
    <w:abstractNumId w:val="10"/>
  </w:num>
  <w:num w:numId="12">
    <w:abstractNumId w:val="8"/>
  </w:num>
  <w:num w:numId="13">
    <w:abstractNumId w:val="6"/>
  </w:num>
  <w:num w:numId="14">
    <w:abstractNumId w:val="2"/>
  </w:num>
  <w:num w:numId="15">
    <w:abstractNumId w:val="3"/>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2"/>
  </w:compat>
  <w:rsids>
    <w:rsidRoot w:val="007A3CB2"/>
    <w:rsid w:val="00080425"/>
    <w:rsid w:val="000B6679"/>
    <w:rsid w:val="00112C66"/>
    <w:rsid w:val="00117264"/>
    <w:rsid w:val="00132C3A"/>
    <w:rsid w:val="00196D44"/>
    <w:rsid w:val="00222968"/>
    <w:rsid w:val="002268BA"/>
    <w:rsid w:val="002816BB"/>
    <w:rsid w:val="002A01F5"/>
    <w:rsid w:val="003041C2"/>
    <w:rsid w:val="0031368D"/>
    <w:rsid w:val="00393D37"/>
    <w:rsid w:val="003D38EB"/>
    <w:rsid w:val="003D46F1"/>
    <w:rsid w:val="003F2E36"/>
    <w:rsid w:val="00410717"/>
    <w:rsid w:val="0044057B"/>
    <w:rsid w:val="004572D0"/>
    <w:rsid w:val="00477417"/>
    <w:rsid w:val="004B15BA"/>
    <w:rsid w:val="00502C71"/>
    <w:rsid w:val="00506477"/>
    <w:rsid w:val="005119A3"/>
    <w:rsid w:val="00543710"/>
    <w:rsid w:val="00544F13"/>
    <w:rsid w:val="0057364D"/>
    <w:rsid w:val="005D052F"/>
    <w:rsid w:val="005E07F8"/>
    <w:rsid w:val="005F2BC8"/>
    <w:rsid w:val="00606609"/>
    <w:rsid w:val="006070DA"/>
    <w:rsid w:val="00612128"/>
    <w:rsid w:val="00631EC8"/>
    <w:rsid w:val="006978D5"/>
    <w:rsid w:val="006B3F02"/>
    <w:rsid w:val="006D3026"/>
    <w:rsid w:val="00733EB3"/>
    <w:rsid w:val="0079517B"/>
    <w:rsid w:val="007A3CB2"/>
    <w:rsid w:val="007B6192"/>
    <w:rsid w:val="007F6942"/>
    <w:rsid w:val="00802410"/>
    <w:rsid w:val="0086438F"/>
    <w:rsid w:val="00882D94"/>
    <w:rsid w:val="008D4919"/>
    <w:rsid w:val="00915A08"/>
    <w:rsid w:val="00947BC6"/>
    <w:rsid w:val="009738F4"/>
    <w:rsid w:val="009763D1"/>
    <w:rsid w:val="009F7665"/>
    <w:rsid w:val="00A13344"/>
    <w:rsid w:val="00A3666F"/>
    <w:rsid w:val="00A42F31"/>
    <w:rsid w:val="00A45381"/>
    <w:rsid w:val="00A70D96"/>
    <w:rsid w:val="00A73476"/>
    <w:rsid w:val="00A76D98"/>
    <w:rsid w:val="00A779AF"/>
    <w:rsid w:val="00AC5E9E"/>
    <w:rsid w:val="00AE1FC5"/>
    <w:rsid w:val="00B036C6"/>
    <w:rsid w:val="00B152B1"/>
    <w:rsid w:val="00B24B2E"/>
    <w:rsid w:val="00B67634"/>
    <w:rsid w:val="00B81BC9"/>
    <w:rsid w:val="00B9488E"/>
    <w:rsid w:val="00BC59C0"/>
    <w:rsid w:val="00BF44C4"/>
    <w:rsid w:val="00C14D5A"/>
    <w:rsid w:val="00C16D80"/>
    <w:rsid w:val="00C3413D"/>
    <w:rsid w:val="00C43AB4"/>
    <w:rsid w:val="00C46473"/>
    <w:rsid w:val="00C61CF3"/>
    <w:rsid w:val="00C73EDE"/>
    <w:rsid w:val="00C82758"/>
    <w:rsid w:val="00C84402"/>
    <w:rsid w:val="00CB5B42"/>
    <w:rsid w:val="00CE3AD6"/>
    <w:rsid w:val="00D13744"/>
    <w:rsid w:val="00DB396A"/>
    <w:rsid w:val="00DF5827"/>
    <w:rsid w:val="00E45E1D"/>
    <w:rsid w:val="00E4737A"/>
    <w:rsid w:val="00EA5392"/>
    <w:rsid w:val="00ED23B7"/>
    <w:rsid w:val="00EF6CC1"/>
    <w:rsid w:val="00F028DD"/>
    <w:rsid w:val="00F037DF"/>
    <w:rsid w:val="00F07D2D"/>
    <w:rsid w:val="00F71C3B"/>
    <w:rsid w:val="00F829BC"/>
    <w:rsid w:val="00FD107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B2"/>
    <w:pPr>
      <w:ind w:left="720"/>
      <w:contextualSpacing/>
    </w:pPr>
  </w:style>
  <w:style w:type="paragraph" w:customStyle="1" w:styleId="BulletedList">
    <w:name w:val="Bulleted List"/>
    <w:basedOn w:val="BodyText"/>
    <w:rsid w:val="007B6192"/>
    <w:pPr>
      <w:numPr>
        <w:numId w:val="9"/>
      </w:numPr>
      <w:tabs>
        <w:tab w:val="clear" w:pos="360"/>
      </w:tabs>
      <w:spacing w:before="60" w:after="60" w:line="220" w:lineRule="atLeast"/>
      <w:jc w:val="both"/>
    </w:pPr>
    <w:rPr>
      <w:rFonts w:ascii="Arial" w:eastAsia="Times New Roman" w:hAnsi="Arial" w:cs="Arial"/>
      <w:spacing w:val="-5"/>
      <w:sz w:val="20"/>
      <w:szCs w:val="20"/>
    </w:rPr>
  </w:style>
  <w:style w:type="paragraph" w:styleId="BodyText">
    <w:name w:val="Body Text"/>
    <w:basedOn w:val="Normal"/>
    <w:link w:val="BodyTextChar"/>
    <w:uiPriority w:val="99"/>
    <w:semiHidden/>
    <w:unhideWhenUsed/>
    <w:rsid w:val="007B6192"/>
    <w:pPr>
      <w:spacing w:after="120"/>
    </w:pPr>
  </w:style>
  <w:style w:type="character" w:customStyle="1" w:styleId="BodyTextChar">
    <w:name w:val="Body Text Char"/>
    <w:basedOn w:val="DefaultParagraphFont"/>
    <w:link w:val="BodyText"/>
    <w:uiPriority w:val="99"/>
    <w:semiHidden/>
    <w:rsid w:val="007B6192"/>
  </w:style>
  <w:style w:type="paragraph" w:styleId="BalloonText">
    <w:name w:val="Balloon Text"/>
    <w:basedOn w:val="Normal"/>
    <w:link w:val="BalloonTextChar"/>
    <w:uiPriority w:val="99"/>
    <w:semiHidden/>
    <w:unhideWhenUsed/>
    <w:rsid w:val="004B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BA"/>
    <w:rPr>
      <w:rFonts w:ascii="Tahoma" w:hAnsi="Tahoma" w:cs="Tahoma"/>
      <w:sz w:val="16"/>
      <w:szCs w:val="16"/>
    </w:rPr>
  </w:style>
  <w:style w:type="character" w:styleId="Hyperlink">
    <w:name w:val="Hyperlink"/>
    <w:basedOn w:val="DefaultParagraphFont"/>
    <w:uiPriority w:val="99"/>
    <w:unhideWhenUsed/>
    <w:rsid w:val="004B15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B2"/>
    <w:pPr>
      <w:ind w:left="720"/>
      <w:contextualSpacing/>
    </w:pPr>
  </w:style>
  <w:style w:type="paragraph" w:customStyle="1" w:styleId="BulletedList">
    <w:name w:val="Bulleted List"/>
    <w:basedOn w:val="BodyText"/>
    <w:rsid w:val="007B6192"/>
    <w:pPr>
      <w:numPr>
        <w:numId w:val="9"/>
      </w:numPr>
      <w:tabs>
        <w:tab w:val="clear" w:pos="360"/>
      </w:tabs>
      <w:spacing w:before="60" w:after="60" w:line="220" w:lineRule="atLeast"/>
      <w:jc w:val="both"/>
    </w:pPr>
    <w:rPr>
      <w:rFonts w:ascii="Arial" w:eastAsia="Times New Roman" w:hAnsi="Arial" w:cs="Arial"/>
      <w:spacing w:val="-5"/>
      <w:sz w:val="20"/>
      <w:szCs w:val="20"/>
    </w:rPr>
  </w:style>
  <w:style w:type="paragraph" w:styleId="BodyText">
    <w:name w:val="Body Text"/>
    <w:basedOn w:val="Normal"/>
    <w:link w:val="BodyTextChar"/>
    <w:uiPriority w:val="99"/>
    <w:semiHidden/>
    <w:unhideWhenUsed/>
    <w:rsid w:val="007B6192"/>
    <w:pPr>
      <w:spacing w:after="120"/>
    </w:pPr>
  </w:style>
  <w:style w:type="character" w:customStyle="1" w:styleId="BodyTextChar">
    <w:name w:val="Body Text Char"/>
    <w:basedOn w:val="DefaultParagraphFont"/>
    <w:link w:val="BodyText"/>
    <w:uiPriority w:val="99"/>
    <w:semiHidden/>
    <w:rsid w:val="007B6192"/>
  </w:style>
  <w:style w:type="paragraph" w:styleId="BalloonText">
    <w:name w:val="Balloon Text"/>
    <w:basedOn w:val="Normal"/>
    <w:link w:val="BalloonTextChar"/>
    <w:uiPriority w:val="99"/>
    <w:semiHidden/>
    <w:unhideWhenUsed/>
    <w:rsid w:val="004B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BA"/>
    <w:rPr>
      <w:rFonts w:ascii="Tahoma" w:hAnsi="Tahoma" w:cs="Tahoma"/>
      <w:sz w:val="16"/>
      <w:szCs w:val="16"/>
    </w:rPr>
  </w:style>
  <w:style w:type="character" w:styleId="Hyperlink">
    <w:name w:val="Hyperlink"/>
    <w:basedOn w:val="DefaultParagraphFont"/>
    <w:uiPriority w:val="99"/>
    <w:unhideWhenUsed/>
    <w:rsid w:val="004B15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3820">
      <w:bodyDiv w:val="1"/>
      <w:marLeft w:val="0"/>
      <w:marRight w:val="0"/>
      <w:marTop w:val="0"/>
      <w:marBottom w:val="0"/>
      <w:divBdr>
        <w:top w:val="none" w:sz="0" w:space="0" w:color="auto"/>
        <w:left w:val="none" w:sz="0" w:space="0" w:color="auto"/>
        <w:bottom w:val="none" w:sz="0" w:space="0" w:color="auto"/>
        <w:right w:val="none" w:sz="0" w:space="0" w:color="auto"/>
      </w:divBdr>
    </w:div>
    <w:div w:id="154148680">
      <w:bodyDiv w:val="1"/>
      <w:marLeft w:val="0"/>
      <w:marRight w:val="0"/>
      <w:marTop w:val="0"/>
      <w:marBottom w:val="0"/>
      <w:divBdr>
        <w:top w:val="none" w:sz="0" w:space="0" w:color="auto"/>
        <w:left w:val="none" w:sz="0" w:space="0" w:color="auto"/>
        <w:bottom w:val="none" w:sz="0" w:space="0" w:color="auto"/>
        <w:right w:val="none" w:sz="0" w:space="0" w:color="auto"/>
      </w:divBdr>
    </w:div>
    <w:div w:id="420100075">
      <w:bodyDiv w:val="1"/>
      <w:marLeft w:val="0"/>
      <w:marRight w:val="0"/>
      <w:marTop w:val="0"/>
      <w:marBottom w:val="0"/>
      <w:divBdr>
        <w:top w:val="none" w:sz="0" w:space="0" w:color="auto"/>
        <w:left w:val="none" w:sz="0" w:space="0" w:color="auto"/>
        <w:bottom w:val="none" w:sz="0" w:space="0" w:color="auto"/>
        <w:right w:val="none" w:sz="0" w:space="0" w:color="auto"/>
      </w:divBdr>
    </w:div>
    <w:div w:id="1460954518">
      <w:bodyDiv w:val="1"/>
      <w:marLeft w:val="0"/>
      <w:marRight w:val="0"/>
      <w:marTop w:val="0"/>
      <w:marBottom w:val="0"/>
      <w:divBdr>
        <w:top w:val="none" w:sz="0" w:space="0" w:color="auto"/>
        <w:left w:val="none" w:sz="0" w:space="0" w:color="auto"/>
        <w:bottom w:val="none" w:sz="0" w:space="0" w:color="auto"/>
        <w:right w:val="none" w:sz="0" w:space="0" w:color="auto"/>
      </w:divBdr>
    </w:div>
    <w:div w:id="146449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e@gulfjobseeker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B40BA-2486-441A-8909-7906EE4D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system1</dc:creator>
  <cp:lastModifiedBy>602HRDESK</cp:lastModifiedBy>
  <cp:revision>14</cp:revision>
  <dcterms:created xsi:type="dcterms:W3CDTF">2016-12-06T06:23:00Z</dcterms:created>
  <dcterms:modified xsi:type="dcterms:W3CDTF">2017-02-18T12:04:00Z</dcterms:modified>
</cp:coreProperties>
</file>