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17" w:rsidRPr="00565517" w:rsidRDefault="00565517" w:rsidP="00AD764A">
      <w:pPr>
        <w:pStyle w:val="NoSpacing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565517">
        <w:rPr>
          <w:rFonts w:ascii="Verdana" w:hAnsi="Verdana"/>
          <w:color w:val="333333"/>
          <w:sz w:val="36"/>
          <w:szCs w:val="36"/>
          <w:shd w:val="clear" w:color="auto" w:fill="FFDFDF"/>
        </w:rPr>
        <w:t>Caryn</w:t>
      </w:r>
    </w:p>
    <w:p w:rsidR="00E43954" w:rsidRPr="00AD764A" w:rsidRDefault="00565517" w:rsidP="00AD764A">
      <w:pPr>
        <w:pStyle w:val="NoSpacing"/>
        <w:rPr>
          <w:rFonts w:ascii="Candara" w:hAnsi="Candara"/>
          <w:b/>
          <w:sz w:val="28"/>
          <w:szCs w:val="28"/>
        </w:rPr>
      </w:pPr>
      <w:hyperlink r:id="rId8" w:history="1">
        <w:r w:rsidRPr="00565517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Caryn.340578@2freemail.com</w:t>
        </w:r>
      </w:hyperlink>
      <w:r w:rsidRPr="00565517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="00FA048A" w:rsidRPr="00565517">
        <w:rPr>
          <w:rFonts w:ascii="Candara" w:hAnsi="Candara"/>
          <w:sz w:val="36"/>
          <w:szCs w:val="36"/>
        </w:rPr>
        <w:br/>
      </w:r>
      <w:r w:rsidR="00FA048A" w:rsidRPr="00AD764A">
        <w:rPr>
          <w:rFonts w:ascii="Candara" w:hAnsi="Candara"/>
          <w:sz w:val="16"/>
          <w:szCs w:val="16"/>
        </w:rPr>
        <w:br/>
      </w:r>
      <w:r w:rsidR="001E2FF7" w:rsidRPr="00AD764A">
        <w:rPr>
          <w:rFonts w:ascii="Candara" w:hAnsi="Candara"/>
          <w:b/>
          <w:sz w:val="28"/>
          <w:szCs w:val="28"/>
        </w:rPr>
        <w:t>Qualifications Summary</w:t>
      </w:r>
    </w:p>
    <w:p w:rsidR="00B42D50" w:rsidRPr="00AD764A" w:rsidRDefault="00036E7F" w:rsidP="00D70E45">
      <w:pPr>
        <w:rPr>
          <w:rFonts w:ascii="Candara" w:eastAsia="Yu Gothic UI" w:hAnsi="Candara" w:cs="Lucida Sans"/>
          <w:sz w:val="24"/>
          <w:szCs w:val="24"/>
        </w:rPr>
      </w:pPr>
      <w:r w:rsidRPr="00036E7F">
        <w:rPr>
          <w:rFonts w:ascii="Candara" w:eastAsia="Yu Gothic UI" w:hAnsi="Candara" w:cs="Lucida Sans"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5pt;margin-top:2.5pt;width:454.5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" strokecolor="#1f497d [3215]" strokeweight="1pt">
            <v:stroke startarrow="diamond" endarrow="diamond"/>
            <v:shadow color="#7f7f7f [1601]" offset="1pt"/>
          </v:shape>
        </w:pict>
      </w:r>
    </w:p>
    <w:p w:rsidR="008A3280" w:rsidRPr="00EF4BA3" w:rsidRDefault="00132533" w:rsidP="00EF4BA3">
      <w:pPr>
        <w:pStyle w:val="NoSpacing"/>
        <w:jc w:val="both"/>
        <w:rPr>
          <w:rFonts w:ascii="Candara" w:hAnsi="Candara"/>
          <w:lang w:val="en-US"/>
        </w:rPr>
      </w:pPr>
      <w:r w:rsidRPr="00EF4BA3">
        <w:rPr>
          <w:rFonts w:ascii="Candara" w:hAnsi="Candara"/>
          <w:lang w:val="en-US"/>
        </w:rPr>
        <w:t xml:space="preserve">Dedicated and skilled business professional </w:t>
      </w:r>
      <w:r w:rsidR="008A3280" w:rsidRPr="00EF4BA3">
        <w:rPr>
          <w:rFonts w:ascii="Candara" w:hAnsi="Candara"/>
          <w:lang w:val="en-US"/>
        </w:rPr>
        <w:t>experienced in working in a fast-paced, multi-task environment, providing administrative support to Senior Executives.</w:t>
      </w:r>
    </w:p>
    <w:p w:rsidR="00132533" w:rsidRPr="00EF4BA3" w:rsidRDefault="00132533" w:rsidP="00EF4BA3">
      <w:pPr>
        <w:pStyle w:val="NoSpacing"/>
        <w:jc w:val="both"/>
        <w:rPr>
          <w:rFonts w:ascii="Candara" w:hAnsi="Candara"/>
          <w:lang w:val="en-US"/>
        </w:rPr>
      </w:pPr>
    </w:p>
    <w:p w:rsidR="008E2AAF" w:rsidRPr="00EF4BA3" w:rsidRDefault="00601AC3" w:rsidP="00EF4BA3">
      <w:pPr>
        <w:pStyle w:val="NoSpacing"/>
        <w:jc w:val="both"/>
        <w:rPr>
          <w:rFonts w:ascii="Candara" w:hAnsi="Candara"/>
          <w:lang w:val="en-US"/>
        </w:rPr>
      </w:pPr>
      <w:r w:rsidRPr="00EF4BA3">
        <w:rPr>
          <w:rFonts w:ascii="Candara" w:hAnsi="Candara"/>
          <w:lang w:val="en-US"/>
        </w:rPr>
        <w:t>Fluent in English – both written and verbal – and experienced at communicating at all levels.</w:t>
      </w:r>
    </w:p>
    <w:p w:rsidR="008E2AAF" w:rsidRPr="00EF4BA3" w:rsidRDefault="008E2AAF" w:rsidP="00EF4BA3">
      <w:pPr>
        <w:pStyle w:val="NoSpacing"/>
        <w:jc w:val="both"/>
        <w:rPr>
          <w:rFonts w:ascii="Candara" w:hAnsi="Candara"/>
          <w:lang w:val="en-US"/>
        </w:rPr>
      </w:pPr>
    </w:p>
    <w:p w:rsidR="007226B2" w:rsidRPr="00EF4BA3" w:rsidRDefault="008E2AAF" w:rsidP="00EF4BA3">
      <w:pPr>
        <w:pStyle w:val="NoSpacing"/>
        <w:jc w:val="both"/>
        <w:rPr>
          <w:rFonts w:ascii="Candara" w:hAnsi="Candara"/>
        </w:rPr>
      </w:pPr>
      <w:r w:rsidRPr="00EF4BA3">
        <w:rPr>
          <w:rFonts w:ascii="Candara" w:hAnsi="Candara"/>
        </w:rPr>
        <w:t>P</w:t>
      </w:r>
      <w:r w:rsidR="007226B2" w:rsidRPr="00EF4BA3">
        <w:rPr>
          <w:rFonts w:ascii="Candara" w:hAnsi="Candara"/>
        </w:rPr>
        <w:t>roficient user of MS Office</w:t>
      </w:r>
      <w:r w:rsidR="00132533" w:rsidRPr="00EF4BA3">
        <w:rPr>
          <w:rFonts w:ascii="Candara" w:hAnsi="Candara"/>
        </w:rPr>
        <w:t xml:space="preserve"> (Word, Excel, PowerPoint, Outlook) and other applications/</w:t>
      </w:r>
      <w:r w:rsidR="0020392C" w:rsidRPr="00EF4BA3">
        <w:rPr>
          <w:rFonts w:ascii="Candara" w:hAnsi="Candara"/>
        </w:rPr>
        <w:t>systems.</w:t>
      </w:r>
      <w:r w:rsidR="00F50DC4" w:rsidRPr="00EF4BA3">
        <w:rPr>
          <w:rFonts w:ascii="Candara" w:hAnsi="Candara"/>
        </w:rPr>
        <w:t xml:space="preserve"> Type 60</w:t>
      </w:r>
      <w:r w:rsidR="007226B2" w:rsidRPr="00EF4BA3">
        <w:rPr>
          <w:rFonts w:ascii="Candara" w:hAnsi="Candara"/>
        </w:rPr>
        <w:t xml:space="preserve"> WPM.</w:t>
      </w:r>
    </w:p>
    <w:p w:rsidR="00B42D50" w:rsidRPr="00AD764A" w:rsidRDefault="00B42D50" w:rsidP="00BA28FA">
      <w:pPr>
        <w:jc w:val="both"/>
        <w:rPr>
          <w:rFonts w:ascii="Candara" w:eastAsia="Yu Gothic UI" w:hAnsi="Candara" w:cs="Lucida Sans"/>
          <w:sz w:val="24"/>
          <w:szCs w:val="24"/>
        </w:rPr>
      </w:pPr>
    </w:p>
    <w:p w:rsidR="00FA048A" w:rsidRPr="00AD764A" w:rsidRDefault="007226B2" w:rsidP="00FA048A">
      <w:pPr>
        <w:rPr>
          <w:rFonts w:ascii="Candara" w:eastAsia="Yu Gothic UI" w:hAnsi="Candara" w:cs="Lucida Sans"/>
          <w:b/>
          <w:sz w:val="28"/>
          <w:szCs w:val="28"/>
        </w:rPr>
      </w:pPr>
      <w:r w:rsidRPr="00AD764A">
        <w:rPr>
          <w:rFonts w:ascii="Candara" w:eastAsia="Yu Gothic UI" w:hAnsi="Candara" w:cs="Lucida Sans"/>
          <w:b/>
          <w:sz w:val="28"/>
          <w:szCs w:val="28"/>
        </w:rPr>
        <w:t>Skills</w:t>
      </w:r>
    </w:p>
    <w:p w:rsidR="00FA048A" w:rsidRPr="00AD764A" w:rsidRDefault="00036E7F" w:rsidP="00FA048A">
      <w:pPr>
        <w:rPr>
          <w:rFonts w:ascii="Candara" w:eastAsia="Yu Gothic UI" w:hAnsi="Candara" w:cs="Lucida Sans"/>
          <w:sz w:val="24"/>
          <w:szCs w:val="24"/>
        </w:rPr>
      </w:pPr>
      <w:r w:rsidRPr="00036E7F">
        <w:rPr>
          <w:rFonts w:ascii="Candara" w:eastAsia="Yu Gothic UI" w:hAnsi="Candara" w:cs="Lucida Sans"/>
          <w:noProof/>
          <w:sz w:val="32"/>
          <w:szCs w:val="32"/>
          <w:lang w:val="en-US"/>
        </w:rPr>
        <w:pict>
          <v:shape id="AutoShape 21" o:spid="_x0000_s1030" type="#_x0000_t32" style="position:absolute;margin-left:-1.5pt;margin-top:2.5pt;width:454.5pt;height:0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" strokecolor="#1f497d [3215]" strokeweight="1pt">
            <v:stroke startarrow="diamond" endarrow="diamond"/>
            <v:shadow color="#7f7f7f [1601]" offset="1p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508"/>
        <w:gridCol w:w="4508"/>
      </w:tblGrid>
      <w:tr w:rsidR="006D741A" w:rsidTr="006D741A">
        <w:tc>
          <w:tcPr>
            <w:tcW w:w="4508" w:type="dxa"/>
          </w:tcPr>
          <w:p w:rsidR="006D741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>
              <w:rPr>
                <w:rFonts w:ascii="Candara" w:eastAsia="Yu Gothic UI" w:hAnsi="Candara" w:cs="Lucida Sans"/>
              </w:rPr>
              <w:t>Vendor Management</w:t>
            </w:r>
          </w:p>
        </w:tc>
        <w:tc>
          <w:tcPr>
            <w:tcW w:w="4508" w:type="dxa"/>
          </w:tcPr>
          <w:p w:rsidR="006D741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>
              <w:rPr>
                <w:rFonts w:ascii="Candara" w:eastAsia="Yu Gothic UI" w:hAnsi="Candara" w:cs="Lucida Sans"/>
              </w:rPr>
              <w:t>Employee Relations</w:t>
            </w:r>
          </w:p>
        </w:tc>
      </w:tr>
      <w:tr w:rsidR="006D741A" w:rsidTr="006D741A">
        <w:tc>
          <w:tcPr>
            <w:tcW w:w="4508" w:type="dxa"/>
          </w:tcPr>
          <w:p w:rsidR="006D741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Personnel Records Maintenance</w:t>
            </w:r>
          </w:p>
        </w:tc>
        <w:tc>
          <w:tcPr>
            <w:tcW w:w="4508" w:type="dxa"/>
          </w:tcPr>
          <w:p w:rsidR="006D741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Compensation Administration</w:t>
            </w:r>
          </w:p>
        </w:tc>
      </w:tr>
      <w:tr w:rsidR="006D741A" w:rsidTr="006D741A"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Legal Assistant</w:t>
            </w:r>
          </w:p>
        </w:tc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Scheduling</w:t>
            </w:r>
          </w:p>
        </w:tc>
      </w:tr>
      <w:tr w:rsidR="006D741A" w:rsidTr="006D741A"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Logistics Oversight</w:t>
            </w:r>
          </w:p>
        </w:tc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Document Control</w:t>
            </w:r>
          </w:p>
        </w:tc>
      </w:tr>
      <w:tr w:rsidR="006D741A" w:rsidTr="006D741A"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Inventory Logging</w:t>
            </w:r>
          </w:p>
        </w:tc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Meeting and travel support</w:t>
            </w:r>
          </w:p>
        </w:tc>
      </w:tr>
      <w:tr w:rsidR="006D741A" w:rsidTr="006D741A"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Business Correspondence</w:t>
            </w:r>
          </w:p>
        </w:tc>
        <w:tc>
          <w:tcPr>
            <w:tcW w:w="4508" w:type="dxa"/>
          </w:tcPr>
          <w:p w:rsidR="006D741A" w:rsidRPr="00AD764A" w:rsidRDefault="006D741A" w:rsidP="006D741A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Candara" w:eastAsia="Yu Gothic UI" w:hAnsi="Candara" w:cs="Lucida Sans"/>
              </w:rPr>
            </w:pPr>
            <w:r w:rsidRPr="00AD764A">
              <w:rPr>
                <w:rFonts w:ascii="Candara" w:eastAsia="Yu Gothic UI" w:hAnsi="Candara" w:cs="Lucida Sans"/>
              </w:rPr>
              <w:t>Presentation Development</w:t>
            </w:r>
          </w:p>
        </w:tc>
      </w:tr>
    </w:tbl>
    <w:p w:rsidR="006D741A" w:rsidRDefault="006D741A" w:rsidP="00DA5A49">
      <w:pPr>
        <w:pStyle w:val="NoSpacing"/>
        <w:jc w:val="both"/>
        <w:rPr>
          <w:rFonts w:ascii="Candara" w:eastAsia="Yu Gothic UI" w:hAnsi="Candara" w:cs="Lucida Sans"/>
        </w:rPr>
      </w:pPr>
    </w:p>
    <w:p w:rsidR="00FA048A" w:rsidRPr="00AD764A" w:rsidRDefault="00FA048A" w:rsidP="00FA048A">
      <w:pPr>
        <w:rPr>
          <w:rFonts w:ascii="Candara" w:eastAsia="Yu Gothic UI" w:hAnsi="Candara" w:cs="Lucida Sans"/>
          <w:b/>
          <w:sz w:val="28"/>
          <w:szCs w:val="28"/>
        </w:rPr>
      </w:pPr>
      <w:r w:rsidRPr="00AD764A">
        <w:rPr>
          <w:rFonts w:ascii="Candara" w:eastAsia="Yu Gothic UI" w:hAnsi="Candara" w:cs="Lucida Sans"/>
          <w:b/>
          <w:sz w:val="28"/>
          <w:szCs w:val="28"/>
        </w:rPr>
        <w:t>Education</w:t>
      </w:r>
    </w:p>
    <w:p w:rsidR="00BA28FA" w:rsidRPr="00EF4BA3" w:rsidRDefault="00036E7F" w:rsidP="00F50DC4">
      <w:pPr>
        <w:jc w:val="both"/>
        <w:rPr>
          <w:rFonts w:ascii="Candara" w:eastAsia="Yu Gothic UI" w:hAnsi="Candara" w:cs="Lucida Sans"/>
          <w:b/>
          <w:bCs/>
        </w:rPr>
      </w:pPr>
      <w:r w:rsidRPr="00036E7F">
        <w:rPr>
          <w:rFonts w:ascii="Candara" w:eastAsia="Yu Gothic UI" w:hAnsi="Candara" w:cs="Lucida Sans"/>
          <w:noProof/>
          <w:sz w:val="32"/>
          <w:szCs w:val="32"/>
          <w:lang w:val="en-US"/>
        </w:rPr>
        <w:pict>
          <v:shape id="AutoShape 23" o:spid="_x0000_s1029" type="#_x0000_t32" style="position:absolute;left:0;text-align:left;margin-left:-1.5pt;margin-top:2.5pt;width:454.5pt;height:0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" strokecolor="#1f497d [3215]" strokeweight="1pt">
            <v:stroke startarrow="diamond" endarrow="diamond"/>
            <v:shadow color="#7f7f7f [1601]" offset="1pt"/>
          </v:shape>
        </w:pict>
      </w:r>
      <w:r w:rsidR="00C14341" w:rsidRPr="00AD764A">
        <w:rPr>
          <w:rFonts w:ascii="Candara" w:eastAsia="Yu Gothic UI" w:hAnsi="Candara" w:cs="Lucida Sans"/>
          <w:b/>
          <w:bCs/>
          <w:sz w:val="24"/>
          <w:szCs w:val="24"/>
        </w:rPr>
        <w:br/>
      </w:r>
      <w:r w:rsidR="00BA28FA" w:rsidRPr="00EF4BA3">
        <w:rPr>
          <w:rFonts w:ascii="Candara" w:eastAsia="Yu Gothic UI" w:hAnsi="Candara" w:cs="Lucida Sans"/>
          <w:b/>
          <w:bCs/>
        </w:rPr>
        <w:t>Medical Technology</w:t>
      </w:r>
    </w:p>
    <w:p w:rsidR="00D70E45" w:rsidRPr="00EF4BA3" w:rsidRDefault="00BA28FA" w:rsidP="00F50DC4">
      <w:p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  <w:bCs/>
        </w:rPr>
        <w:t>Velez College, Philippines</w:t>
      </w:r>
    </w:p>
    <w:p w:rsidR="00F42B28" w:rsidRPr="00EF4BA3" w:rsidRDefault="00440D5D" w:rsidP="00F50DC4">
      <w:p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>Grade achieved:</w:t>
      </w:r>
      <w:r w:rsidR="00116C43" w:rsidRPr="00EF4BA3">
        <w:rPr>
          <w:rFonts w:ascii="Candara" w:eastAsia="Yu Gothic UI" w:hAnsi="Candara" w:cs="Lucida Sans"/>
        </w:rPr>
        <w:t xml:space="preserve"> GWA 84%</w:t>
      </w:r>
    </w:p>
    <w:p w:rsidR="003A5474" w:rsidRPr="00AD764A" w:rsidRDefault="003A5474" w:rsidP="00F42B28">
      <w:pPr>
        <w:rPr>
          <w:rFonts w:ascii="Candara" w:eastAsia="Yu Gothic UI" w:hAnsi="Candara" w:cs="Lucida Sans"/>
          <w:b/>
          <w:sz w:val="28"/>
          <w:szCs w:val="28"/>
        </w:rPr>
      </w:pPr>
    </w:p>
    <w:p w:rsidR="00FA048A" w:rsidRPr="00AD764A" w:rsidRDefault="00FA048A" w:rsidP="00F42B28">
      <w:pPr>
        <w:rPr>
          <w:rFonts w:ascii="Candara" w:eastAsia="Yu Gothic UI" w:hAnsi="Candara" w:cs="Lucida Sans"/>
          <w:b/>
          <w:sz w:val="28"/>
          <w:szCs w:val="28"/>
        </w:rPr>
      </w:pPr>
      <w:r w:rsidRPr="00AD764A">
        <w:rPr>
          <w:rFonts w:ascii="Candara" w:eastAsia="Yu Gothic UI" w:hAnsi="Candara" w:cs="Lucida Sans"/>
          <w:b/>
          <w:sz w:val="28"/>
          <w:szCs w:val="28"/>
        </w:rPr>
        <w:t>Employment</w:t>
      </w:r>
    </w:p>
    <w:p w:rsidR="00FA048A" w:rsidRPr="00AD764A" w:rsidRDefault="00036E7F" w:rsidP="00FA048A">
      <w:pPr>
        <w:rPr>
          <w:rFonts w:ascii="Candara" w:eastAsia="Yu Gothic UI" w:hAnsi="Candara" w:cs="Lucida Sans"/>
          <w:sz w:val="24"/>
          <w:szCs w:val="24"/>
        </w:rPr>
      </w:pPr>
      <w:r w:rsidRPr="00036E7F">
        <w:rPr>
          <w:rFonts w:ascii="Candara" w:eastAsia="Yu Gothic UI" w:hAnsi="Candara" w:cs="Lucida Sans"/>
          <w:noProof/>
          <w:sz w:val="32"/>
          <w:szCs w:val="32"/>
          <w:lang w:val="en-US"/>
        </w:rPr>
        <w:pict>
          <v:shape id="AutoShape 24" o:spid="_x0000_s1028" type="#_x0000_t32" style="position:absolute;margin-left:-1.5pt;margin-top:2.5pt;width:454.5pt;height:0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" strokecolor="#4f81bd [3204]" strokeweight="1pt">
            <v:stroke startarrow="diamond" endarrow="diamond"/>
            <v:shadow color="#7f7f7f [1601]" offset="1pt"/>
          </v:shape>
        </w:pict>
      </w:r>
    </w:p>
    <w:p w:rsidR="0006526C" w:rsidRPr="00EF4BA3" w:rsidRDefault="0006526C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color w:val="auto"/>
          <w:sz w:val="22"/>
          <w:szCs w:val="22"/>
        </w:rPr>
        <w:t>Office Administrator</w:t>
      </w:r>
    </w:p>
    <w:p w:rsidR="0006526C" w:rsidRPr="00EF4BA3" w:rsidRDefault="0006526C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color w:val="auto"/>
          <w:sz w:val="22"/>
          <w:szCs w:val="22"/>
        </w:rPr>
        <w:t xml:space="preserve">FurnishMe, </w:t>
      </w:r>
      <w:r w:rsidR="00E54B85" w:rsidRPr="00EF4BA3">
        <w:rPr>
          <w:rFonts w:ascii="Candara" w:eastAsia="Yu Gothic UI" w:hAnsi="Candara" w:cs="Lucida Sans"/>
          <w:color w:val="auto"/>
          <w:sz w:val="22"/>
          <w:szCs w:val="22"/>
        </w:rPr>
        <w:t xml:space="preserve">Jebel Ali, </w:t>
      </w:r>
      <w:r w:rsidRPr="00EF4BA3">
        <w:rPr>
          <w:rFonts w:ascii="Candara" w:eastAsia="Yu Gothic UI" w:hAnsi="Candara" w:cs="Lucida Sans"/>
          <w:color w:val="auto"/>
          <w:sz w:val="22"/>
          <w:szCs w:val="22"/>
        </w:rPr>
        <w:t>Dubai, U.A.E.</w:t>
      </w:r>
    </w:p>
    <w:p w:rsidR="00E54B85" w:rsidRPr="00EF4BA3" w:rsidRDefault="00E54B85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b w:val="0"/>
          <w:i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b w:val="0"/>
          <w:i/>
          <w:color w:val="auto"/>
          <w:sz w:val="22"/>
          <w:szCs w:val="22"/>
        </w:rPr>
        <w:t>Furnishing Company</w:t>
      </w:r>
    </w:p>
    <w:p w:rsidR="0006526C" w:rsidRPr="00EF4BA3" w:rsidRDefault="0006526C" w:rsidP="00F50DC4">
      <w:p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 xml:space="preserve">November 2007– </w:t>
      </w:r>
      <w:r w:rsidR="001E30A8">
        <w:rPr>
          <w:rFonts w:ascii="Candara" w:eastAsia="Yu Gothic UI" w:hAnsi="Candara" w:cs="Lucida Sans"/>
        </w:rPr>
        <w:t>30</w:t>
      </w:r>
      <w:r w:rsidR="001E30A8" w:rsidRPr="001E30A8">
        <w:rPr>
          <w:rFonts w:ascii="Candara" w:eastAsia="Yu Gothic UI" w:hAnsi="Candara" w:cs="Lucida Sans"/>
          <w:vertAlign w:val="superscript"/>
        </w:rPr>
        <w:t>th</w:t>
      </w:r>
      <w:r w:rsidR="001E30A8">
        <w:rPr>
          <w:rFonts w:ascii="Candara" w:eastAsia="Yu Gothic UI" w:hAnsi="Candara" w:cs="Lucida Sans"/>
        </w:rPr>
        <w:t xml:space="preserve"> March 2017</w:t>
      </w:r>
    </w:p>
    <w:p w:rsidR="0006526C" w:rsidRPr="00EF4BA3" w:rsidRDefault="0006526C" w:rsidP="00F50DC4">
      <w:pPr>
        <w:jc w:val="both"/>
        <w:rPr>
          <w:rFonts w:ascii="Candara" w:eastAsia="Yu Gothic UI" w:hAnsi="Candara" w:cs="Lucida Sans"/>
        </w:rPr>
      </w:pPr>
    </w:p>
    <w:p w:rsidR="00A21891" w:rsidRPr="00EF4BA3" w:rsidRDefault="00E54B85" w:rsidP="00A21891">
      <w:pPr>
        <w:shd w:val="clear" w:color="auto" w:fill="FFFFFF"/>
        <w:jc w:val="both"/>
        <w:rPr>
          <w:rFonts w:ascii="Candara" w:eastAsia="Yu Gothic UI" w:hAnsi="Candara" w:cs="Lucida Sans"/>
          <w:shd w:val="clear" w:color="auto" w:fill="FFFFFF"/>
        </w:rPr>
      </w:pPr>
      <w:r w:rsidRPr="00EF4BA3">
        <w:rPr>
          <w:rFonts w:ascii="Candara" w:eastAsia="Yu Gothic UI" w:hAnsi="Candara" w:cs="Lucida Sans"/>
          <w:shd w:val="clear" w:color="auto" w:fill="FFFFFF"/>
        </w:rPr>
        <w:t>Responsibilities:</w:t>
      </w:r>
    </w:p>
    <w:p w:rsidR="00A21891" w:rsidRPr="00EF4BA3" w:rsidRDefault="00765242" w:rsidP="00A21891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lang w:val="en-US"/>
        </w:rPr>
      </w:pPr>
      <w:r w:rsidRPr="00EF4BA3">
        <w:rPr>
          <w:rFonts w:ascii="Candara" w:eastAsia="Yu Gothic UI" w:hAnsi="Candara" w:cs="Lucida Sans"/>
          <w:sz w:val="22"/>
          <w:szCs w:val="22"/>
          <w:lang w:val="en-US"/>
        </w:rPr>
        <w:t>Coordinate office activities and operations to secure efficiency and compliance to company policies;</w:t>
      </w:r>
    </w:p>
    <w:p w:rsidR="00A21891" w:rsidRPr="00EF4BA3" w:rsidRDefault="00765242" w:rsidP="00A21891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lang w:val="en-US"/>
        </w:rPr>
      </w:pPr>
      <w:r w:rsidRPr="00EF4BA3">
        <w:rPr>
          <w:rFonts w:ascii="Candara" w:eastAsia="Yu Gothic UI" w:hAnsi="Candara" w:cs="Lucida Sans"/>
          <w:sz w:val="22"/>
          <w:szCs w:val="22"/>
          <w:lang w:val="en-US"/>
        </w:rPr>
        <w:t>Supervising administrative staff and dividing responsibilities to ensure performance;</w:t>
      </w:r>
    </w:p>
    <w:p w:rsidR="00A21891" w:rsidRPr="00EF4BA3" w:rsidRDefault="00765242" w:rsidP="00A21891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lang w:val="en-US"/>
        </w:rPr>
      </w:pPr>
      <w:r w:rsidRPr="00EF4BA3">
        <w:rPr>
          <w:rFonts w:ascii="Candara" w:eastAsia="Yu Gothic UI" w:hAnsi="Candara" w:cs="Lucida Sans"/>
          <w:sz w:val="22"/>
          <w:szCs w:val="22"/>
          <w:lang w:val="en-US"/>
        </w:rPr>
        <w:t>Managing agendas for upper management;</w:t>
      </w:r>
    </w:p>
    <w:p w:rsidR="00AD764A" w:rsidRPr="00EF4BA3" w:rsidRDefault="00765242" w:rsidP="000A791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sz w:val="22"/>
          <w:szCs w:val="22"/>
          <w:lang w:val="en-US"/>
        </w:rPr>
      </w:pPr>
      <w:r w:rsidRPr="00EF4BA3">
        <w:rPr>
          <w:rFonts w:ascii="Candara" w:eastAsia="Yu Gothic UI" w:hAnsi="Candara" w:cs="Lucida Sans"/>
          <w:sz w:val="22"/>
          <w:szCs w:val="22"/>
          <w:lang w:val="en-US"/>
        </w:rPr>
        <w:t>Manage phone calls and correspondence (e-mails, letters, packages, etc);</w:t>
      </w:r>
    </w:p>
    <w:p w:rsidR="00765242" w:rsidRPr="00EF4BA3" w:rsidRDefault="00765242" w:rsidP="000A791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sz w:val="22"/>
          <w:szCs w:val="22"/>
          <w:lang w:val="en-US"/>
        </w:rPr>
      </w:pPr>
      <w:r w:rsidRPr="00EF4BA3">
        <w:rPr>
          <w:rFonts w:ascii="Candara" w:eastAsia="Yu Gothic UI" w:hAnsi="Candara" w:cs="Lucida Sans"/>
          <w:sz w:val="22"/>
          <w:szCs w:val="22"/>
          <w:lang w:val="en-US"/>
        </w:rPr>
        <w:t>Create and update records and databases with personnel, financial and other data;</w:t>
      </w:r>
    </w:p>
    <w:p w:rsidR="00765242" w:rsidRPr="00EF4BA3" w:rsidRDefault="00765242" w:rsidP="00E54B8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Manage inventory control;</w:t>
      </w:r>
    </w:p>
    <w:p w:rsidR="00A777F7" w:rsidRPr="00EF4BA3" w:rsidRDefault="00A777F7" w:rsidP="00E54B8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shd w:val="clear" w:color="auto" w:fill="FFFFFF"/>
        </w:rPr>
        <w:t>Skilfully manage wide-range of office and sales support tasks;</w:t>
      </w:r>
    </w:p>
    <w:p w:rsidR="00765242" w:rsidRPr="00EF4BA3" w:rsidRDefault="00765242" w:rsidP="00E54B8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Submit timely reports and prepare presentations/proposals as assigned;</w:t>
      </w:r>
    </w:p>
    <w:p w:rsidR="00765242" w:rsidRDefault="00765242" w:rsidP="00E54B8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May take care of website functions and social media profiles.</w:t>
      </w:r>
    </w:p>
    <w:p w:rsidR="00644622" w:rsidRPr="00EF4BA3" w:rsidRDefault="00644622" w:rsidP="0064462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Candara" w:eastAsia="Yu Gothic UI" w:hAnsi="Candara" w:cs="Lucida Sans"/>
          <w:lang w:val="en-US"/>
        </w:rPr>
      </w:pPr>
    </w:p>
    <w:p w:rsidR="00116C43" w:rsidRPr="00EF4BA3" w:rsidRDefault="00116C43" w:rsidP="00116C43">
      <w:pPr>
        <w:jc w:val="both"/>
        <w:rPr>
          <w:rFonts w:ascii="Candara" w:eastAsia="Yu Gothic UI" w:hAnsi="Candara" w:cs="Lucida Sans"/>
          <w:i/>
          <w:shd w:val="clear" w:color="auto" w:fill="FFFFFF"/>
        </w:rPr>
      </w:pPr>
      <w:r w:rsidRPr="00EF4BA3">
        <w:rPr>
          <w:rFonts w:ascii="Candara" w:eastAsia="Yu Gothic UI" w:hAnsi="Candara" w:cs="Lucida Sans"/>
          <w:i/>
          <w:shd w:val="clear" w:color="auto" w:fill="FFFFFF"/>
        </w:rPr>
        <w:t>Contributions:</w:t>
      </w:r>
    </w:p>
    <w:p w:rsidR="00116C43" w:rsidRPr="00EF4BA3" w:rsidRDefault="00A62ECF" w:rsidP="00116C43">
      <w:pPr>
        <w:pStyle w:val="NoSpacing"/>
        <w:numPr>
          <w:ilvl w:val="0"/>
          <w:numId w:val="6"/>
        </w:num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lastRenderedPageBreak/>
        <w:t>Negotiate</w:t>
      </w:r>
      <w:r w:rsidR="00116C43" w:rsidRPr="00EF4BA3">
        <w:rPr>
          <w:rFonts w:ascii="Candara" w:eastAsia="Yu Gothic UI" w:hAnsi="Candara" w:cs="Lucida Sans"/>
        </w:rPr>
        <w:t xml:space="preserve"> favourable terms and pricing agreements with vendors, subcontractors and other providers for high-end readymade and bespoke furniture saving at least AED. 150K annually;</w:t>
      </w:r>
    </w:p>
    <w:p w:rsidR="00116C43" w:rsidRPr="00EF4BA3" w:rsidRDefault="00A62ECF" w:rsidP="00116C43">
      <w:pPr>
        <w:pStyle w:val="NoSpacing"/>
        <w:numPr>
          <w:ilvl w:val="0"/>
          <w:numId w:val="6"/>
        </w:num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>Enhance</w:t>
      </w:r>
      <w:r w:rsidR="00116C43" w:rsidRPr="00EF4BA3">
        <w:rPr>
          <w:rFonts w:ascii="Candara" w:eastAsia="Yu Gothic UI" w:hAnsi="Candara" w:cs="Lucida Sans"/>
        </w:rPr>
        <w:t xml:space="preserve"> communication between sales department and executive team, fostering a sense of teamwork and collaboration;</w:t>
      </w:r>
    </w:p>
    <w:p w:rsidR="00116C43" w:rsidRPr="00EF4BA3" w:rsidRDefault="00A62ECF" w:rsidP="00116C4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40"/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>Provide</w:t>
      </w:r>
      <w:r w:rsidR="00116C43" w:rsidRPr="00EF4BA3">
        <w:rPr>
          <w:rFonts w:ascii="Candara" w:eastAsia="Yu Gothic UI" w:hAnsi="Candara" w:cs="Lucida Sans"/>
        </w:rPr>
        <w:t xml:space="preserve"> initial contact to elite clientele, responding quickly and diplomatically to client concerns to ensure superior service and satisfaction;</w:t>
      </w:r>
    </w:p>
    <w:p w:rsidR="00116C43" w:rsidRPr="00EF4BA3" w:rsidRDefault="00A62ECF" w:rsidP="00116C43">
      <w:pPr>
        <w:pStyle w:val="NoSpacing"/>
        <w:numPr>
          <w:ilvl w:val="0"/>
          <w:numId w:val="6"/>
        </w:numPr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  <w:shd w:val="clear" w:color="auto" w:fill="FFFFFF"/>
        </w:rPr>
        <w:t>Guarantee</w:t>
      </w:r>
      <w:r w:rsidR="00116C43" w:rsidRPr="00EF4BA3">
        <w:rPr>
          <w:rFonts w:ascii="Candara" w:eastAsia="Yu Gothic UI" w:hAnsi="Candara" w:cs="Lucida Sans"/>
          <w:shd w:val="clear" w:color="auto" w:fill="FFFFFF"/>
        </w:rPr>
        <w:t xml:space="preserve"> that employees received their expense reimbursements in an accurate and timely manner through expense tracking.</w:t>
      </w:r>
    </w:p>
    <w:p w:rsidR="00116C43" w:rsidRPr="00EF4BA3" w:rsidRDefault="00116C43" w:rsidP="00116C43">
      <w:pPr>
        <w:shd w:val="clear" w:color="auto" w:fill="FFFFFF"/>
        <w:jc w:val="both"/>
        <w:rPr>
          <w:rFonts w:ascii="Candara" w:eastAsia="Yu Gothic UI" w:hAnsi="Candara" w:cs="Lucida Sans"/>
          <w:shd w:val="clear" w:color="auto" w:fill="FFFFFF"/>
        </w:rPr>
      </w:pPr>
    </w:p>
    <w:p w:rsidR="0006526C" w:rsidRPr="00EF4BA3" w:rsidRDefault="0006526C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color w:val="auto"/>
          <w:sz w:val="22"/>
          <w:szCs w:val="22"/>
        </w:rPr>
        <w:t>Personal Assistant to Managing Director</w:t>
      </w:r>
    </w:p>
    <w:p w:rsidR="0006526C" w:rsidRPr="00EF4BA3" w:rsidRDefault="0006526C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color w:val="auto"/>
          <w:sz w:val="22"/>
          <w:szCs w:val="22"/>
        </w:rPr>
        <w:t>First Group International, Dubai, U.A.E.</w:t>
      </w:r>
    </w:p>
    <w:p w:rsidR="00765242" w:rsidRPr="00EF4BA3" w:rsidRDefault="00601AC3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b w:val="0"/>
          <w:i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b w:val="0"/>
          <w:i/>
          <w:color w:val="auto"/>
          <w:sz w:val="22"/>
          <w:szCs w:val="22"/>
        </w:rPr>
        <w:t>Real Estate, Automotive, Toys, Leisure Distribution, Food &amp; Beverage, Hospitality &amp; Investment Sectors</w:t>
      </w:r>
    </w:p>
    <w:p w:rsidR="0006526C" w:rsidRPr="00EF4BA3" w:rsidRDefault="0006526C" w:rsidP="00F50DC4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b w:val="0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b w:val="0"/>
          <w:color w:val="auto"/>
          <w:sz w:val="22"/>
          <w:szCs w:val="22"/>
        </w:rPr>
        <w:t>June 2004- October 2007</w:t>
      </w:r>
    </w:p>
    <w:p w:rsidR="0006526C" w:rsidRPr="00EF4BA3" w:rsidRDefault="0006526C" w:rsidP="00F50DC4">
      <w:pPr>
        <w:pStyle w:val="NoSpacing"/>
        <w:jc w:val="both"/>
        <w:rPr>
          <w:rFonts w:ascii="Candara" w:eastAsia="Yu Gothic UI" w:hAnsi="Candara" w:cs="Lucida Sans"/>
        </w:rPr>
      </w:pPr>
    </w:p>
    <w:p w:rsidR="00765242" w:rsidRPr="00EF4BA3" w:rsidRDefault="00765242" w:rsidP="00F50DC4">
      <w:pPr>
        <w:pStyle w:val="NoSpacing"/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>Responsibilities:</w:t>
      </w:r>
    </w:p>
    <w:p w:rsidR="00A777F7" w:rsidRPr="00EF4BA3" w:rsidRDefault="00A777F7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Acted as a “gate-keeper” for the MD time by managing his calendar. This involved using discretion in identifying critical items, setting up meetings and making changes with minimal involvement by the MD;</w:t>
      </w:r>
    </w:p>
    <w:p w:rsidR="00A777F7" w:rsidRPr="00EF4BA3" w:rsidRDefault="00A777F7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Composed all types of correspondence, documents, letters and presentations on behalf of the MD;</w:t>
      </w:r>
    </w:p>
    <w:p w:rsidR="00A777F7" w:rsidRPr="00EF4BA3" w:rsidRDefault="00A777F7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Oversaw and managed the office protocol</w:t>
      </w:r>
      <w:r w:rsidR="008A3280" w:rsidRPr="00EF4BA3">
        <w:rPr>
          <w:rFonts w:ascii="Candara" w:eastAsia="Yu Gothic UI" w:hAnsi="Candara" w:cs="Lucida Sans"/>
          <w:lang w:val="en-US"/>
        </w:rPr>
        <w:t xml:space="preserve">, guidelines, </w:t>
      </w:r>
      <w:r w:rsidRPr="00EF4BA3">
        <w:rPr>
          <w:rFonts w:ascii="Candara" w:eastAsia="Yu Gothic UI" w:hAnsi="Candara" w:cs="Lucida Sans"/>
          <w:lang w:val="en-US"/>
        </w:rPr>
        <w:t>workload and day-to-day operation;</w:t>
      </w:r>
    </w:p>
    <w:p w:rsidR="00A777F7" w:rsidRPr="00EF4BA3" w:rsidRDefault="00601AC3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Interacted with Directors and carried out their requests;</w:t>
      </w:r>
    </w:p>
    <w:p w:rsidR="00601AC3" w:rsidRPr="00EF4BA3" w:rsidRDefault="00601AC3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Created agendas and took meeting notes;</w:t>
      </w:r>
    </w:p>
    <w:p w:rsidR="00601AC3" w:rsidRPr="00EF4BA3" w:rsidRDefault="00601AC3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Managed basic administrative functions such as processing expenses, copying, filing, distribution of materials and any other duties as assigned by the MD;</w:t>
      </w:r>
    </w:p>
    <w:p w:rsidR="00601AC3" w:rsidRPr="00EF4BA3" w:rsidRDefault="00601AC3" w:rsidP="00F50DC4">
      <w:pPr>
        <w:pStyle w:val="NoSpacing"/>
        <w:numPr>
          <w:ilvl w:val="0"/>
          <w:numId w:val="23"/>
        </w:numPr>
        <w:jc w:val="both"/>
        <w:rPr>
          <w:rFonts w:ascii="Candara" w:eastAsia="Yu Gothic UI" w:hAnsi="Candara" w:cs="Lucida Sans"/>
          <w:lang w:val="en-US"/>
        </w:rPr>
      </w:pPr>
      <w:r w:rsidRPr="00EF4BA3">
        <w:rPr>
          <w:rFonts w:ascii="Candara" w:eastAsia="Yu Gothic UI" w:hAnsi="Candara" w:cs="Lucida Sans"/>
          <w:lang w:val="en-US"/>
        </w:rPr>
        <w:t>Identified areas where new administrative policies and procedures may be necessary within the department. The incumbent initiated the project to develop and set new policy or procedure.</w:t>
      </w:r>
    </w:p>
    <w:p w:rsidR="00765242" w:rsidRPr="00EF4BA3" w:rsidRDefault="00765242" w:rsidP="00F50DC4">
      <w:pPr>
        <w:pStyle w:val="NoSpacing"/>
        <w:jc w:val="both"/>
        <w:rPr>
          <w:rFonts w:ascii="Candara" w:eastAsia="Yu Gothic UI" w:hAnsi="Candara" w:cs="Lucida Sans"/>
        </w:rPr>
      </w:pPr>
    </w:p>
    <w:p w:rsidR="00B756E4" w:rsidRPr="00EF4BA3" w:rsidRDefault="00B756E4" w:rsidP="00F50DC4">
      <w:pPr>
        <w:pStyle w:val="NoSpacing"/>
        <w:jc w:val="both"/>
        <w:rPr>
          <w:rFonts w:ascii="Candara" w:eastAsia="Yu Gothic UI" w:hAnsi="Candara" w:cs="Lucida Sans"/>
          <w:i/>
        </w:rPr>
      </w:pPr>
      <w:r w:rsidRPr="00EF4BA3">
        <w:rPr>
          <w:rFonts w:ascii="Candara" w:eastAsia="Yu Gothic UI" w:hAnsi="Candara" w:cs="Lucida Sans"/>
          <w:i/>
        </w:rPr>
        <w:t>Contributions:</w:t>
      </w:r>
    </w:p>
    <w:p w:rsidR="00B756E4" w:rsidRPr="00EF4BA3" w:rsidRDefault="008A42C6" w:rsidP="00F50DC4">
      <w:pPr>
        <w:pStyle w:val="NoSpacing"/>
        <w:numPr>
          <w:ilvl w:val="0"/>
          <w:numId w:val="8"/>
        </w:numPr>
        <w:jc w:val="both"/>
        <w:rPr>
          <w:rFonts w:ascii="Candara" w:eastAsia="Yu Gothic UI" w:hAnsi="Candara" w:cs="Lucida Sans"/>
          <w:shd w:val="clear" w:color="auto" w:fill="FFFFFF"/>
        </w:rPr>
      </w:pPr>
      <w:r w:rsidRPr="00EF4BA3">
        <w:rPr>
          <w:rFonts w:ascii="Candara" w:eastAsia="Yu Gothic UI" w:hAnsi="Candara" w:cs="Lucida Sans"/>
          <w:shd w:val="clear" w:color="auto" w:fill="FFFFFF"/>
        </w:rPr>
        <w:t>Established/ updated comprehensive database and mailing lists</w:t>
      </w:r>
      <w:r w:rsidR="00B756E4" w:rsidRPr="00EF4BA3">
        <w:rPr>
          <w:rFonts w:ascii="Candara" w:eastAsia="Yu Gothic UI" w:hAnsi="Candara" w:cs="Lucida Sans"/>
          <w:shd w:val="clear" w:color="auto" w:fill="FFFFFF"/>
        </w:rPr>
        <w:t>;</w:t>
      </w:r>
    </w:p>
    <w:p w:rsidR="00B756E4" w:rsidRPr="00EF4BA3" w:rsidRDefault="00F50DC4" w:rsidP="00F50DC4">
      <w:pPr>
        <w:pStyle w:val="NoSpacing"/>
        <w:numPr>
          <w:ilvl w:val="0"/>
          <w:numId w:val="8"/>
        </w:numPr>
        <w:jc w:val="both"/>
        <w:rPr>
          <w:rFonts w:ascii="Candara" w:eastAsia="Yu Gothic UI" w:hAnsi="Candara" w:cs="Lucida Sans"/>
          <w:b/>
        </w:rPr>
      </w:pPr>
      <w:r w:rsidRPr="00EF4BA3">
        <w:rPr>
          <w:rFonts w:ascii="Candara" w:eastAsia="Yu Gothic UI" w:hAnsi="Candara" w:cs="Lucida Sans"/>
          <w:color w:val="000000"/>
          <w:shd w:val="clear" w:color="auto" w:fill="FFFFFF"/>
        </w:rPr>
        <w:t>Maintained high performance standards: ensured all work were effectively completed</w:t>
      </w:r>
      <w:r w:rsidR="00E95AD9" w:rsidRPr="00EF4BA3">
        <w:rPr>
          <w:rFonts w:ascii="Candara" w:eastAsia="Yu Gothic UI" w:hAnsi="Candara" w:cs="Lucida Sans"/>
          <w:color w:val="000000"/>
          <w:shd w:val="clear" w:color="auto" w:fill="FFFFFF"/>
        </w:rPr>
        <w:t>;</w:t>
      </w:r>
    </w:p>
    <w:p w:rsidR="00E95AD9" w:rsidRPr="00EF4BA3" w:rsidRDefault="00E95AD9" w:rsidP="00F50DC4">
      <w:pPr>
        <w:pStyle w:val="NoSpacing"/>
        <w:numPr>
          <w:ilvl w:val="0"/>
          <w:numId w:val="8"/>
        </w:numPr>
        <w:jc w:val="both"/>
        <w:rPr>
          <w:rFonts w:ascii="Candara" w:eastAsia="Yu Gothic UI" w:hAnsi="Candara" w:cs="Lucida Sans"/>
          <w:b/>
        </w:rPr>
      </w:pPr>
      <w:r w:rsidRPr="00EF4BA3">
        <w:rPr>
          <w:rFonts w:ascii="Candara" w:eastAsia="Yu Gothic UI" w:hAnsi="Candara" w:cs="Lucida Sans"/>
          <w:color w:val="000000"/>
          <w:shd w:val="clear" w:color="auto" w:fill="FFFFFF"/>
        </w:rPr>
        <w:t>Created an atmosphere in which timely information flowed smoothly both upward and downward through the department;</w:t>
      </w:r>
    </w:p>
    <w:p w:rsidR="00B756E4" w:rsidRPr="00EF4BA3" w:rsidRDefault="00B756E4" w:rsidP="00F50DC4">
      <w:pPr>
        <w:pStyle w:val="NoSpacing"/>
        <w:numPr>
          <w:ilvl w:val="0"/>
          <w:numId w:val="8"/>
        </w:numPr>
        <w:jc w:val="both"/>
        <w:rPr>
          <w:rFonts w:ascii="Candara" w:eastAsia="Yu Gothic UI" w:hAnsi="Candara" w:cs="Lucida Sans"/>
          <w:b/>
          <w:noProof/>
          <w:lang w:eastAsia="en-GB"/>
        </w:rPr>
      </w:pPr>
      <w:r w:rsidRPr="00EF4BA3">
        <w:rPr>
          <w:rFonts w:ascii="Candara" w:eastAsia="Yu Gothic UI" w:hAnsi="Candara" w:cs="Lucida Sans"/>
        </w:rPr>
        <w:t xml:space="preserve">Increased sales by 15% by negotiating contracts for </w:t>
      </w:r>
      <w:r w:rsidRPr="00EF4BA3">
        <w:rPr>
          <w:rStyle w:val="apple-converted-space"/>
          <w:rFonts w:ascii="Candara" w:eastAsia="Yu Gothic UI" w:hAnsi="Candara" w:cs="Lucida Sans"/>
          <w:shd w:val="clear" w:color="auto" w:fill="FFFFFF"/>
        </w:rPr>
        <w:t>ambitious</w:t>
      </w:r>
      <w:r w:rsidRPr="00EF4BA3">
        <w:rPr>
          <w:rFonts w:ascii="Candara" w:eastAsia="Yu Gothic UI" w:hAnsi="Candara" w:cs="Lucida Sans"/>
          <w:shd w:val="clear" w:color="auto" w:fill="FFFFFF"/>
        </w:rPr>
        <w:t xml:space="preserve"> urban development projects such as Andalucia, Arabian Ranches, The Palm and The Meadows.</w:t>
      </w:r>
    </w:p>
    <w:p w:rsidR="00440D5D" w:rsidRPr="00EF4BA3" w:rsidRDefault="00440D5D" w:rsidP="00AE085E">
      <w:pPr>
        <w:rPr>
          <w:rFonts w:ascii="Candara" w:eastAsia="Yu Gothic UI" w:hAnsi="Candara" w:cs="Lucida Sans"/>
          <w:noProof/>
          <w:lang w:eastAsia="en-GB"/>
        </w:rPr>
      </w:pPr>
    </w:p>
    <w:p w:rsidR="00BA28FA" w:rsidRPr="00EF4BA3" w:rsidRDefault="00BA28FA" w:rsidP="00E95AD9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 w:rsidRPr="00EF4BA3">
        <w:rPr>
          <w:rFonts w:ascii="Candara" w:eastAsia="Yu Gothic UI" w:hAnsi="Candara" w:cs="Lucida Sans"/>
          <w:color w:val="auto"/>
          <w:sz w:val="22"/>
          <w:szCs w:val="22"/>
        </w:rPr>
        <w:t>Legal Secretary</w:t>
      </w:r>
    </w:p>
    <w:p w:rsidR="00BA28FA" w:rsidRPr="00EF4BA3" w:rsidRDefault="009210EE" w:rsidP="00E95AD9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color w:val="auto"/>
          <w:sz w:val="22"/>
          <w:szCs w:val="22"/>
        </w:rPr>
      </w:pPr>
      <w:r>
        <w:rPr>
          <w:rFonts w:ascii="Candara" w:eastAsia="Yu Gothic UI" w:hAnsi="Candara" w:cs="Lucida Sans"/>
          <w:color w:val="auto"/>
          <w:sz w:val="22"/>
          <w:szCs w:val="22"/>
        </w:rPr>
        <w:t>Ali Al Shamsi&amp;YousufHammad -Advocates &amp; Legal Consultants</w:t>
      </w:r>
    </w:p>
    <w:p w:rsidR="00BA28FA" w:rsidRPr="00EF4BA3" w:rsidRDefault="00822400" w:rsidP="00AD764A">
      <w:pPr>
        <w:pStyle w:val="Subsection"/>
        <w:framePr w:hSpace="0" w:wrap="auto" w:hAnchor="text" w:xAlign="left" w:yAlign="inline"/>
        <w:jc w:val="both"/>
        <w:rPr>
          <w:rFonts w:ascii="Candara" w:eastAsia="Yu Gothic UI" w:hAnsi="Candara" w:cs="Lucida Sans"/>
          <w:b w:val="0"/>
          <w:color w:val="auto"/>
          <w:sz w:val="22"/>
          <w:szCs w:val="22"/>
        </w:rPr>
      </w:pPr>
      <w:r>
        <w:rPr>
          <w:rFonts w:ascii="Candara" w:eastAsia="Yu Gothic UI" w:hAnsi="Candara" w:cs="Lucida Sans"/>
          <w:b w:val="0"/>
          <w:color w:val="auto"/>
          <w:sz w:val="22"/>
          <w:szCs w:val="22"/>
        </w:rPr>
        <w:t>August 2000 – November 2003</w:t>
      </w:r>
    </w:p>
    <w:p w:rsidR="00AD764A" w:rsidRPr="00EF4BA3" w:rsidRDefault="00AD764A" w:rsidP="00AD764A">
      <w:pPr>
        <w:shd w:val="clear" w:color="auto" w:fill="FFFFFF"/>
        <w:jc w:val="both"/>
        <w:rPr>
          <w:rFonts w:ascii="Candara" w:eastAsia="Yu Gothic UI" w:hAnsi="Candara" w:cs="Lucida Sans"/>
        </w:rPr>
      </w:pPr>
    </w:p>
    <w:p w:rsidR="00F50DC4" w:rsidRPr="00EF4BA3" w:rsidRDefault="00F50DC4" w:rsidP="00AD764A">
      <w:pPr>
        <w:shd w:val="clear" w:color="auto" w:fill="FFFFFF"/>
        <w:jc w:val="both"/>
        <w:rPr>
          <w:rFonts w:ascii="Candara" w:eastAsia="Yu Gothic UI" w:hAnsi="Candara" w:cs="Lucida Sans"/>
        </w:rPr>
      </w:pPr>
      <w:r w:rsidRPr="00EF4BA3">
        <w:rPr>
          <w:rFonts w:ascii="Candara" w:eastAsia="Yu Gothic UI" w:hAnsi="Candara" w:cs="Lucida Sans"/>
        </w:rPr>
        <w:t>Responsibilities:</w:t>
      </w:r>
    </w:p>
    <w:p w:rsidR="00F50DC4" w:rsidRPr="00EF4BA3" w:rsidRDefault="00BA28FA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shd w:val="clear" w:color="auto" w:fill="FFFFFF"/>
        </w:rPr>
      </w:pP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Provided high level secretarial and administrat</w:t>
      </w:r>
      <w:r w:rsidR="00F50DC4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ive support to Senior Partners;</w:t>
      </w:r>
    </w:p>
    <w:p w:rsidR="00F50DC4" w:rsidRPr="00EF4BA3" w:rsidRDefault="00BA28FA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shd w:val="clear" w:color="auto" w:fill="FFFFFF"/>
        </w:rPr>
      </w:pP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Drafted and managed </w:t>
      </w:r>
      <w:r w:rsidR="00286E92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correspondence, handled</w:t>
      </w:r>
      <w:r w:rsidR="0046775E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A/P and A/R</w:t>
      </w:r>
      <w:r w:rsidR="00286E92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,</w:t>
      </w: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prepared bank</w:t>
      </w:r>
      <w:r w:rsidR="00F50DC4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deposits, controlled inventory; </w:t>
      </w:r>
    </w:p>
    <w:p w:rsidR="00F50DC4" w:rsidRPr="00EF4BA3" w:rsidRDefault="00F50DC4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sz w:val="22"/>
          <w:szCs w:val="22"/>
          <w:shd w:val="clear" w:color="auto" w:fill="FFFFFF"/>
        </w:rPr>
      </w:pP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S</w:t>
      </w:r>
      <w:r w:rsidR="00BA28FA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che</w:t>
      </w: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duled meetings and appointments;</w:t>
      </w:r>
      <w:r w:rsidR="00BA28FA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mai</w:t>
      </w: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ntained schedules and calendars;</w:t>
      </w:r>
    </w:p>
    <w:p w:rsidR="00F50DC4" w:rsidRPr="00EF4BA3" w:rsidRDefault="00F50DC4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color w:val="000000"/>
          <w:sz w:val="22"/>
          <w:szCs w:val="22"/>
        </w:rPr>
      </w:pPr>
      <w:r w:rsidRPr="00EF4BA3">
        <w:rPr>
          <w:rFonts w:ascii="Candara" w:eastAsia="Yu Gothic UI" w:hAnsi="Candara" w:cs="Lucida Sans"/>
          <w:color w:val="000000"/>
          <w:sz w:val="22"/>
          <w:szCs w:val="22"/>
          <w:shd w:val="clear" w:color="auto" w:fill="FFFFFF"/>
        </w:rPr>
        <w:t>T</w:t>
      </w:r>
      <w:r w:rsidR="00BA28FA" w:rsidRPr="00EF4BA3">
        <w:rPr>
          <w:rFonts w:ascii="Candara" w:eastAsia="Yu Gothic UI" w:hAnsi="Candara" w:cs="Lucida Sans"/>
          <w:color w:val="000000"/>
          <w:sz w:val="22"/>
          <w:szCs w:val="22"/>
          <w:shd w:val="clear" w:color="auto" w:fill="FFFFFF"/>
        </w:rPr>
        <w:t xml:space="preserve">ranscribed notes, </w:t>
      </w:r>
      <w:r w:rsidR="00BA28FA" w:rsidRPr="00EF4BA3">
        <w:rPr>
          <w:rFonts w:ascii="Candara" w:eastAsia="Yu Gothic UI" w:hAnsi="Candara" w:cs="Lucida Sans"/>
          <w:sz w:val="22"/>
          <w:szCs w:val="22"/>
        </w:rPr>
        <w:t xml:space="preserve">processed range of standard legal documents including contracts, appeals, warrants and subpoenas; </w:t>
      </w:r>
    </w:p>
    <w:p w:rsidR="00F50DC4" w:rsidRPr="00EF4BA3" w:rsidRDefault="00F50DC4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color w:val="000000"/>
          <w:sz w:val="22"/>
          <w:szCs w:val="22"/>
        </w:rPr>
      </w:pPr>
      <w:r w:rsidRPr="00EF4BA3">
        <w:rPr>
          <w:rFonts w:ascii="Candara" w:eastAsia="Yu Gothic UI" w:hAnsi="Candara" w:cs="Lucida Sans"/>
          <w:color w:val="000000"/>
          <w:sz w:val="22"/>
          <w:szCs w:val="22"/>
        </w:rPr>
        <w:t>C</w:t>
      </w:r>
      <w:r w:rsidR="00BA28FA" w:rsidRPr="00EF4BA3">
        <w:rPr>
          <w:rFonts w:ascii="Candara" w:eastAsia="Yu Gothic UI" w:hAnsi="Candara" w:cs="Lucida Sans"/>
          <w:color w:val="000000"/>
          <w:sz w:val="22"/>
          <w:szCs w:val="22"/>
        </w:rPr>
        <w:t xml:space="preserve">onducted legal research and collated information for partners; </w:t>
      </w:r>
    </w:p>
    <w:p w:rsidR="00BA28FA" w:rsidRPr="00EF4BA3" w:rsidRDefault="00F50DC4" w:rsidP="00E95AD9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Candara" w:eastAsia="Yu Gothic UI" w:hAnsi="Candara" w:cs="Lucida Sans"/>
          <w:color w:val="000000"/>
          <w:sz w:val="22"/>
          <w:szCs w:val="22"/>
        </w:rPr>
      </w:pPr>
      <w:r w:rsidRPr="00EF4BA3">
        <w:rPr>
          <w:rFonts w:ascii="Candara" w:eastAsia="Yu Gothic UI" w:hAnsi="Candara" w:cs="Lucida Sans"/>
          <w:color w:val="000000"/>
          <w:sz w:val="22"/>
          <w:szCs w:val="22"/>
        </w:rPr>
        <w:t>I</w:t>
      </w:r>
      <w:r w:rsidR="00BA28FA" w:rsidRPr="00EF4BA3">
        <w:rPr>
          <w:rFonts w:ascii="Candara" w:eastAsia="Yu Gothic UI" w:hAnsi="Candara" w:cs="Lucida Sans"/>
          <w:color w:val="000000"/>
          <w:sz w:val="22"/>
          <w:szCs w:val="22"/>
        </w:rPr>
        <w:t>nteracted extensively with clients from point of referral.</w:t>
      </w:r>
    </w:p>
    <w:p w:rsidR="00BA28FA" w:rsidRPr="00EF4BA3" w:rsidRDefault="00BA28FA" w:rsidP="00E95AD9">
      <w:pPr>
        <w:shd w:val="clear" w:color="auto" w:fill="FFFFFF"/>
        <w:jc w:val="both"/>
        <w:rPr>
          <w:rFonts w:ascii="Candara" w:eastAsia="Yu Gothic UI" w:hAnsi="Candara" w:cs="Lucida Sans"/>
          <w:i/>
          <w:color w:val="000000"/>
        </w:rPr>
      </w:pPr>
    </w:p>
    <w:p w:rsidR="00BA28FA" w:rsidRPr="00EF4BA3" w:rsidRDefault="00BA28FA" w:rsidP="00E95AD9">
      <w:pPr>
        <w:shd w:val="clear" w:color="auto" w:fill="FFFFFF"/>
        <w:jc w:val="both"/>
        <w:rPr>
          <w:rFonts w:ascii="Candara" w:eastAsia="Yu Gothic UI" w:hAnsi="Candara" w:cs="Lucida Sans"/>
          <w:i/>
          <w:color w:val="000000"/>
        </w:rPr>
      </w:pPr>
      <w:r w:rsidRPr="00EF4BA3">
        <w:rPr>
          <w:rFonts w:ascii="Candara" w:eastAsia="Yu Gothic UI" w:hAnsi="Candara" w:cs="Lucida Sans"/>
          <w:i/>
          <w:color w:val="000000"/>
        </w:rPr>
        <w:t>Contributions:</w:t>
      </w:r>
    </w:p>
    <w:p w:rsidR="00F50DC4" w:rsidRPr="00EF4BA3" w:rsidRDefault="00F50DC4" w:rsidP="00E95AD9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eastAsia="Yu Gothic UI" w:hAnsi="Candara" w:cs="Lucida Sans"/>
          <w:sz w:val="22"/>
          <w:szCs w:val="22"/>
          <w:shd w:val="clear" w:color="auto" w:fill="FFFFFF"/>
        </w:rPr>
      </w:pP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Enhanced attorney effectiveness by providing information-management support;</w:t>
      </w:r>
    </w:p>
    <w:p w:rsidR="00BA28FA" w:rsidRPr="00EF4BA3" w:rsidRDefault="00BA28FA" w:rsidP="00E95AD9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eastAsia="Yu Gothic UI" w:hAnsi="Candara" w:cs="Lucida Sans"/>
          <w:sz w:val="22"/>
          <w:szCs w:val="22"/>
          <w:shd w:val="clear" w:color="auto" w:fill="FFFFFF"/>
        </w:rPr>
      </w:pP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Cultivated long-term relationships with clients, maintain</w:t>
      </w:r>
      <w:r w:rsidR="00F50DC4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ed</w:t>
      </w: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ongoin</w:t>
      </w:r>
      <w:r w:rsidR="00F50DC4"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>g communication and facilitated</w:t>
      </w:r>
      <w:r w:rsidRPr="00EF4BA3">
        <w:rPr>
          <w:rFonts w:ascii="Candara" w:eastAsia="Yu Gothic UI" w:hAnsi="Candara" w:cs="Lucida Sans"/>
          <w:sz w:val="22"/>
          <w:szCs w:val="22"/>
          <w:shd w:val="clear" w:color="auto" w:fill="FFFFFF"/>
        </w:rPr>
        <w:t xml:space="preserve"> solutions to address concerns;</w:t>
      </w:r>
    </w:p>
    <w:p w:rsidR="00822400" w:rsidRPr="00822400" w:rsidRDefault="00BA28FA" w:rsidP="00C67B41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eastAsia="Yu Gothic UI" w:hAnsi="Candara" w:cs="Lucida Sans"/>
          <w:b/>
          <w:sz w:val="22"/>
          <w:szCs w:val="22"/>
        </w:rPr>
      </w:pPr>
      <w:r w:rsidRPr="00822400">
        <w:rPr>
          <w:rFonts w:ascii="Candara" w:eastAsia="Yu Gothic UI" w:hAnsi="Candara" w:cs="Lucida Sans"/>
          <w:sz w:val="22"/>
          <w:szCs w:val="22"/>
          <w:shd w:val="clear" w:color="auto" w:fill="FFFFFF"/>
        </w:rPr>
        <w:t>Created highly effective organizational and filling systems, including quic</w:t>
      </w:r>
      <w:r w:rsidR="00487F38" w:rsidRPr="00822400">
        <w:rPr>
          <w:rFonts w:ascii="Candara" w:eastAsia="Yu Gothic UI" w:hAnsi="Candara" w:cs="Lucida Sans"/>
          <w:sz w:val="22"/>
          <w:szCs w:val="22"/>
          <w:shd w:val="clear" w:color="auto" w:fill="FFFFFF"/>
        </w:rPr>
        <w:t>k and thorough indexing, filing,</w:t>
      </w:r>
      <w:r w:rsidRPr="00822400">
        <w:rPr>
          <w:rFonts w:ascii="Candara" w:eastAsia="Yu Gothic UI" w:hAnsi="Candara" w:cs="Lucida Sans"/>
          <w:sz w:val="22"/>
          <w:szCs w:val="22"/>
          <w:shd w:val="clear" w:color="auto" w:fill="FFFFFF"/>
        </w:rPr>
        <w:t>resulting in easy access to critical information and streamline office functioning;</w:t>
      </w:r>
    </w:p>
    <w:p w:rsidR="00822400" w:rsidRPr="00822400" w:rsidRDefault="00822400" w:rsidP="00C67B41">
      <w:pPr>
        <w:pStyle w:val="ListParagraph"/>
        <w:numPr>
          <w:ilvl w:val="0"/>
          <w:numId w:val="10"/>
        </w:numPr>
        <w:shd w:val="clear" w:color="auto" w:fill="FFFFFF"/>
        <w:spacing w:after="120"/>
        <w:jc w:val="both"/>
        <w:rPr>
          <w:rFonts w:ascii="Candara" w:eastAsia="Yu Gothic UI" w:hAnsi="Candara" w:cs="Lucida Sans"/>
          <w:b/>
          <w:sz w:val="22"/>
          <w:szCs w:val="22"/>
        </w:rPr>
      </w:pPr>
      <w:r w:rsidRPr="00822400">
        <w:rPr>
          <w:rFonts w:ascii="Candara" w:eastAsia="Yu Gothic UI" w:hAnsi="Candara" w:cs="Lucida Sans"/>
          <w:sz w:val="22"/>
          <w:szCs w:val="22"/>
          <w:shd w:val="clear" w:color="auto" w:fill="FFFFFF"/>
        </w:rPr>
        <w:t>Maintained professional demeanour at all times.</w:t>
      </w:r>
    </w:p>
    <w:p w:rsidR="00EF4BA3" w:rsidRDefault="00EF4BA3" w:rsidP="00FA048A">
      <w:pPr>
        <w:rPr>
          <w:rFonts w:ascii="Candara" w:eastAsia="Yu Gothic UI" w:hAnsi="Candara" w:cs="Lucida Sans"/>
          <w:b/>
          <w:sz w:val="28"/>
          <w:szCs w:val="28"/>
        </w:rPr>
      </w:pPr>
    </w:p>
    <w:p w:rsidR="00FA048A" w:rsidRPr="00AD764A" w:rsidRDefault="007552E3" w:rsidP="00FA048A">
      <w:pPr>
        <w:rPr>
          <w:rFonts w:ascii="Candara" w:eastAsia="Yu Gothic UI" w:hAnsi="Candara" w:cs="Lucida Sans"/>
          <w:b/>
          <w:sz w:val="28"/>
          <w:szCs w:val="28"/>
        </w:rPr>
      </w:pPr>
      <w:r w:rsidRPr="00AD764A">
        <w:rPr>
          <w:rFonts w:ascii="Candara" w:eastAsia="Yu Gothic UI" w:hAnsi="Candara" w:cs="Lucida Sans"/>
          <w:b/>
          <w:sz w:val="28"/>
          <w:szCs w:val="28"/>
        </w:rPr>
        <w:t>Other</w:t>
      </w:r>
    </w:p>
    <w:p w:rsidR="00FA048A" w:rsidRPr="00AD764A" w:rsidRDefault="00036E7F" w:rsidP="00FA048A">
      <w:pPr>
        <w:rPr>
          <w:rFonts w:ascii="Candara" w:eastAsia="Yu Gothic UI" w:hAnsi="Candara" w:cs="Lucida Sans"/>
          <w:sz w:val="28"/>
          <w:szCs w:val="24"/>
        </w:rPr>
      </w:pPr>
      <w:r w:rsidRPr="00036E7F">
        <w:rPr>
          <w:rFonts w:ascii="Candara" w:eastAsia="Yu Gothic UI" w:hAnsi="Candara" w:cs="Lucida Sans"/>
          <w:noProof/>
          <w:sz w:val="36"/>
          <w:szCs w:val="32"/>
          <w:lang w:val="en-US"/>
        </w:rPr>
        <w:pict>
          <v:shape id="AutoShape 25" o:spid="_x0000_s1027" type="#_x0000_t32" style="position:absolute;margin-left:-1.5pt;margin-top:2.5pt;width:454.5pt;height:0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" strokecolor="#1f497d [3215]" strokeweight="1pt">
            <v:stroke startarrow="diamond" endarrow="diamond"/>
            <v:shadow color="#7f7f7f [1601]" offset="1pt"/>
          </v:shape>
        </w:pict>
      </w:r>
    </w:p>
    <w:p w:rsidR="00D70E45" w:rsidRPr="00AD764A" w:rsidRDefault="007552E3" w:rsidP="00B42D50">
      <w:pPr>
        <w:rPr>
          <w:rFonts w:ascii="Candara" w:eastAsia="Yu Gothic UI" w:hAnsi="Candara" w:cs="Lucida Sans"/>
        </w:rPr>
      </w:pPr>
      <w:r w:rsidRPr="00AD764A">
        <w:rPr>
          <w:rFonts w:ascii="Candara" w:eastAsia="Yu Gothic UI" w:hAnsi="Candara" w:cs="Lucida Sans"/>
        </w:rPr>
        <w:t>Holder of Valid U.A.E. Driving License</w:t>
      </w:r>
    </w:p>
    <w:p w:rsidR="00D70E45" w:rsidRPr="00AD764A" w:rsidRDefault="00D70E45" w:rsidP="00D70E45">
      <w:pPr>
        <w:rPr>
          <w:rFonts w:ascii="Candara" w:eastAsia="Yu Gothic UI" w:hAnsi="Candara" w:cs="Lucida Sans"/>
          <w:sz w:val="24"/>
          <w:szCs w:val="24"/>
        </w:rPr>
      </w:pPr>
      <w:bookmarkStart w:id="0" w:name="_GoBack"/>
      <w:bookmarkEnd w:id="0"/>
    </w:p>
    <w:sectPr w:rsidR="00D70E45" w:rsidRPr="00AD764A" w:rsidSect="00644622">
      <w:pgSz w:w="11906" w:h="16838"/>
      <w:pgMar w:top="900" w:right="1440" w:bottom="1260" w:left="1440" w:header="708" w:footer="708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B7" w:rsidRDefault="00A77BB7" w:rsidP="007552E3">
      <w:r>
        <w:separator/>
      </w:r>
    </w:p>
  </w:endnote>
  <w:endnote w:type="continuationSeparator" w:id="1">
    <w:p w:rsidR="00A77BB7" w:rsidRDefault="00A77BB7" w:rsidP="0075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B7" w:rsidRDefault="00A77BB7" w:rsidP="007552E3">
      <w:r>
        <w:separator/>
      </w:r>
    </w:p>
  </w:footnote>
  <w:footnote w:type="continuationSeparator" w:id="1">
    <w:p w:rsidR="00A77BB7" w:rsidRDefault="00A77BB7" w:rsidP="00755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86B"/>
    <w:multiLevelType w:val="hybridMultilevel"/>
    <w:tmpl w:val="60E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867"/>
    <w:multiLevelType w:val="multilevel"/>
    <w:tmpl w:val="4A9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E1067"/>
    <w:multiLevelType w:val="hybridMultilevel"/>
    <w:tmpl w:val="E316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76E85"/>
    <w:multiLevelType w:val="multilevel"/>
    <w:tmpl w:val="84B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C50D7"/>
    <w:multiLevelType w:val="multilevel"/>
    <w:tmpl w:val="0F4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552F85"/>
    <w:multiLevelType w:val="hybridMultilevel"/>
    <w:tmpl w:val="6E5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3BCD"/>
    <w:multiLevelType w:val="multilevel"/>
    <w:tmpl w:val="F1E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5E0"/>
    <w:multiLevelType w:val="multilevel"/>
    <w:tmpl w:val="3E6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763E1"/>
    <w:multiLevelType w:val="hybridMultilevel"/>
    <w:tmpl w:val="9C28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6E0B"/>
    <w:multiLevelType w:val="multilevel"/>
    <w:tmpl w:val="F47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97EEF"/>
    <w:multiLevelType w:val="hybridMultilevel"/>
    <w:tmpl w:val="B6D4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35ACA"/>
    <w:multiLevelType w:val="multilevel"/>
    <w:tmpl w:val="F47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A14D2"/>
    <w:multiLevelType w:val="multilevel"/>
    <w:tmpl w:val="D52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E67DA"/>
    <w:multiLevelType w:val="multilevel"/>
    <w:tmpl w:val="E96C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027E4"/>
    <w:multiLevelType w:val="multilevel"/>
    <w:tmpl w:val="23E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14ED4"/>
    <w:multiLevelType w:val="hybridMultilevel"/>
    <w:tmpl w:val="4C2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F4126"/>
    <w:multiLevelType w:val="hybridMultilevel"/>
    <w:tmpl w:val="3DF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30E8B"/>
    <w:multiLevelType w:val="multilevel"/>
    <w:tmpl w:val="19A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64E01"/>
    <w:multiLevelType w:val="hybridMultilevel"/>
    <w:tmpl w:val="9AA4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72B35"/>
    <w:multiLevelType w:val="hybridMultilevel"/>
    <w:tmpl w:val="79D8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0FA2D1D"/>
    <w:multiLevelType w:val="hybridMultilevel"/>
    <w:tmpl w:val="F3A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B5751"/>
    <w:multiLevelType w:val="multilevel"/>
    <w:tmpl w:val="05A0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05792"/>
    <w:multiLevelType w:val="hybridMultilevel"/>
    <w:tmpl w:val="990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81B36"/>
    <w:multiLevelType w:val="multilevel"/>
    <w:tmpl w:val="4130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6"/>
  </w:num>
  <w:num w:numId="5">
    <w:abstractNumId w:val="24"/>
  </w:num>
  <w:num w:numId="6">
    <w:abstractNumId w:val="25"/>
  </w:num>
  <w:num w:numId="7">
    <w:abstractNumId w:val="18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26"/>
  </w:num>
  <w:num w:numId="13">
    <w:abstractNumId w:val="6"/>
  </w:num>
  <w:num w:numId="14">
    <w:abstractNumId w:val="23"/>
  </w:num>
  <w:num w:numId="15">
    <w:abstractNumId w:val="10"/>
  </w:num>
  <w:num w:numId="16">
    <w:abstractNumId w:val="15"/>
  </w:num>
  <w:num w:numId="17">
    <w:abstractNumId w:val="1"/>
  </w:num>
  <w:num w:numId="18">
    <w:abstractNumId w:val="19"/>
  </w:num>
  <w:num w:numId="19">
    <w:abstractNumId w:val="13"/>
  </w:num>
  <w:num w:numId="20">
    <w:abstractNumId w:val="8"/>
  </w:num>
  <w:num w:numId="21">
    <w:abstractNumId w:val="4"/>
  </w:num>
  <w:num w:numId="22">
    <w:abstractNumId w:val="3"/>
  </w:num>
  <w:num w:numId="23">
    <w:abstractNumId w:val="20"/>
  </w:num>
  <w:num w:numId="24">
    <w:abstractNumId w:val="9"/>
  </w:num>
  <w:num w:numId="25">
    <w:abstractNumId w:val="21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D50"/>
    <w:rsid w:val="00036E7F"/>
    <w:rsid w:val="0006526C"/>
    <w:rsid w:val="00113794"/>
    <w:rsid w:val="00116C43"/>
    <w:rsid w:val="00132533"/>
    <w:rsid w:val="00145C9F"/>
    <w:rsid w:val="001E2FF7"/>
    <w:rsid w:val="001E30A8"/>
    <w:rsid w:val="0020392C"/>
    <w:rsid w:val="002362A9"/>
    <w:rsid w:val="002425BC"/>
    <w:rsid w:val="0025020C"/>
    <w:rsid w:val="00284C66"/>
    <w:rsid w:val="00286E92"/>
    <w:rsid w:val="003A49AA"/>
    <w:rsid w:val="003A5474"/>
    <w:rsid w:val="003F4B78"/>
    <w:rsid w:val="004308A9"/>
    <w:rsid w:val="00440D5D"/>
    <w:rsid w:val="0046775E"/>
    <w:rsid w:val="00487F38"/>
    <w:rsid w:val="004D150F"/>
    <w:rsid w:val="004F0DEB"/>
    <w:rsid w:val="0050743E"/>
    <w:rsid w:val="00565517"/>
    <w:rsid w:val="00601AC3"/>
    <w:rsid w:val="0062374D"/>
    <w:rsid w:val="00644622"/>
    <w:rsid w:val="00647A2F"/>
    <w:rsid w:val="00687660"/>
    <w:rsid w:val="006A0E03"/>
    <w:rsid w:val="006D741A"/>
    <w:rsid w:val="006F7925"/>
    <w:rsid w:val="007226B2"/>
    <w:rsid w:val="00735671"/>
    <w:rsid w:val="007552E3"/>
    <w:rsid w:val="00765242"/>
    <w:rsid w:val="00775A22"/>
    <w:rsid w:val="007F0226"/>
    <w:rsid w:val="00822400"/>
    <w:rsid w:val="00827838"/>
    <w:rsid w:val="008A3280"/>
    <w:rsid w:val="008A42C6"/>
    <w:rsid w:val="008C62BF"/>
    <w:rsid w:val="008E2AAF"/>
    <w:rsid w:val="009210EE"/>
    <w:rsid w:val="00966336"/>
    <w:rsid w:val="009664C8"/>
    <w:rsid w:val="00973C58"/>
    <w:rsid w:val="009868C0"/>
    <w:rsid w:val="00A21891"/>
    <w:rsid w:val="00A25FA0"/>
    <w:rsid w:val="00A4324C"/>
    <w:rsid w:val="00A62146"/>
    <w:rsid w:val="00A62ECF"/>
    <w:rsid w:val="00A777F7"/>
    <w:rsid w:val="00A77BB7"/>
    <w:rsid w:val="00A966C8"/>
    <w:rsid w:val="00AB49FC"/>
    <w:rsid w:val="00AB603D"/>
    <w:rsid w:val="00AD1C40"/>
    <w:rsid w:val="00AD764A"/>
    <w:rsid w:val="00AE085E"/>
    <w:rsid w:val="00B42D50"/>
    <w:rsid w:val="00B54E08"/>
    <w:rsid w:val="00B6138B"/>
    <w:rsid w:val="00B66666"/>
    <w:rsid w:val="00B6711B"/>
    <w:rsid w:val="00B756E4"/>
    <w:rsid w:val="00B830A2"/>
    <w:rsid w:val="00BA28FA"/>
    <w:rsid w:val="00BD6AB7"/>
    <w:rsid w:val="00BE54DF"/>
    <w:rsid w:val="00C14341"/>
    <w:rsid w:val="00C34509"/>
    <w:rsid w:val="00C858BF"/>
    <w:rsid w:val="00CD4E0E"/>
    <w:rsid w:val="00D300C9"/>
    <w:rsid w:val="00D3492A"/>
    <w:rsid w:val="00D47967"/>
    <w:rsid w:val="00D55C7F"/>
    <w:rsid w:val="00D70E45"/>
    <w:rsid w:val="00DA5A49"/>
    <w:rsid w:val="00DF69BB"/>
    <w:rsid w:val="00E06BA4"/>
    <w:rsid w:val="00E31E3F"/>
    <w:rsid w:val="00E43954"/>
    <w:rsid w:val="00E51FA6"/>
    <w:rsid w:val="00E52EED"/>
    <w:rsid w:val="00E54B85"/>
    <w:rsid w:val="00E95AD9"/>
    <w:rsid w:val="00EE3A7E"/>
    <w:rsid w:val="00EF4BA3"/>
    <w:rsid w:val="00F02397"/>
    <w:rsid w:val="00F231D0"/>
    <w:rsid w:val="00F377A7"/>
    <w:rsid w:val="00F4026E"/>
    <w:rsid w:val="00F42B28"/>
    <w:rsid w:val="00F50DC4"/>
    <w:rsid w:val="00F620C7"/>
    <w:rsid w:val="00F93CCB"/>
    <w:rsid w:val="00FA048A"/>
    <w:rsid w:val="00FA75D5"/>
    <w:rsid w:val="00FC5E7C"/>
    <w:rsid w:val="00FE58E0"/>
    <w:rsid w:val="00FE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21"/>
        <o:r id="V:Rule3" type="connector" idref="#AutoShape 23"/>
        <o:r id="V:Rule4" type="connector" idref="#AutoShape 24"/>
        <o:r id="V:Rule5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Bullet">
    <w:name w:val="List Bullet"/>
    <w:basedOn w:val="NormalIndent"/>
    <w:uiPriority w:val="3"/>
    <w:qFormat/>
    <w:rsid w:val="007226B2"/>
    <w:pPr>
      <w:numPr>
        <w:numId w:val="3"/>
      </w:numPr>
      <w:tabs>
        <w:tab w:val="num" w:pos="360"/>
      </w:tabs>
      <w:ind w:left="720" w:firstLine="0"/>
      <w:contextualSpacing/>
    </w:pPr>
    <w:rPr>
      <w:rFonts w:cs="Times New Roman"/>
      <w:color w:val="632423" w:themeColor="accent2" w:themeShade="80"/>
      <w:kern w:val="22"/>
      <w:sz w:val="20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7226B2"/>
    <w:pPr>
      <w:ind w:left="720"/>
    </w:pPr>
  </w:style>
  <w:style w:type="paragraph" w:styleId="NoSpacing">
    <w:name w:val="No Spacing"/>
    <w:uiPriority w:val="1"/>
    <w:qFormat/>
    <w:rsid w:val="007226B2"/>
  </w:style>
  <w:style w:type="character" w:customStyle="1" w:styleId="apple-converted-space">
    <w:name w:val="apple-converted-space"/>
    <w:basedOn w:val="DefaultParagraphFont"/>
    <w:rsid w:val="00116C43"/>
  </w:style>
  <w:style w:type="paragraph" w:customStyle="1" w:styleId="Subsection">
    <w:name w:val="Subsection"/>
    <w:basedOn w:val="Normal"/>
    <w:uiPriority w:val="2"/>
    <w:qFormat/>
    <w:rsid w:val="0006526C"/>
    <w:pPr>
      <w:framePr w:hSpace="187" w:wrap="around" w:hAnchor="margin" w:xAlign="center" w:y="721"/>
    </w:pPr>
    <w:rPr>
      <w:rFonts w:cs="Times New Roman"/>
      <w:b/>
      <w:color w:val="1F497D" w:themeColor="text2"/>
      <w:kern w:val="22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5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E3"/>
  </w:style>
  <w:style w:type="paragraph" w:styleId="Footer">
    <w:name w:val="footer"/>
    <w:basedOn w:val="Normal"/>
    <w:link w:val="FooterChar"/>
    <w:uiPriority w:val="99"/>
    <w:unhideWhenUsed/>
    <w:rsid w:val="0075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E3"/>
  </w:style>
  <w:style w:type="character" w:styleId="Hyperlink">
    <w:name w:val="Hyperlink"/>
    <w:basedOn w:val="DefaultParagraphFont"/>
    <w:uiPriority w:val="99"/>
    <w:unhideWhenUsed/>
    <w:rsid w:val="00AD764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764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Bullet">
    <w:name w:val="List Bullet"/>
    <w:basedOn w:val="NormalIndent"/>
    <w:uiPriority w:val="3"/>
    <w:qFormat/>
    <w:rsid w:val="007226B2"/>
    <w:pPr>
      <w:numPr>
        <w:numId w:val="3"/>
      </w:numPr>
      <w:tabs>
        <w:tab w:val="num" w:pos="360"/>
      </w:tabs>
      <w:ind w:left="720" w:firstLine="0"/>
      <w:contextualSpacing/>
    </w:pPr>
    <w:rPr>
      <w:rFonts w:cs="Times New Roman"/>
      <w:color w:val="632423" w:themeColor="accent2" w:themeShade="80"/>
      <w:kern w:val="22"/>
      <w:sz w:val="20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7226B2"/>
    <w:pPr>
      <w:ind w:left="720"/>
    </w:pPr>
  </w:style>
  <w:style w:type="paragraph" w:styleId="NoSpacing">
    <w:name w:val="No Spacing"/>
    <w:uiPriority w:val="1"/>
    <w:qFormat/>
    <w:rsid w:val="007226B2"/>
  </w:style>
  <w:style w:type="character" w:customStyle="1" w:styleId="apple-converted-space">
    <w:name w:val="apple-converted-space"/>
    <w:basedOn w:val="DefaultParagraphFont"/>
    <w:rsid w:val="00116C43"/>
  </w:style>
  <w:style w:type="paragraph" w:customStyle="1" w:styleId="Subsection">
    <w:name w:val="Subsection"/>
    <w:basedOn w:val="Normal"/>
    <w:uiPriority w:val="2"/>
    <w:qFormat/>
    <w:rsid w:val="0006526C"/>
    <w:pPr>
      <w:framePr w:hSpace="187" w:wrap="around" w:hAnchor="margin" w:xAlign="center" w:y="721"/>
    </w:pPr>
    <w:rPr>
      <w:rFonts w:cs="Times New Roman"/>
      <w:b/>
      <w:color w:val="1F497D" w:themeColor="text2"/>
      <w:kern w:val="22"/>
      <w:sz w:val="20"/>
      <w:szCs w:val="20"/>
      <w:lang w:val="en-US"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5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E3"/>
  </w:style>
  <w:style w:type="paragraph" w:styleId="Footer">
    <w:name w:val="footer"/>
    <w:basedOn w:val="Normal"/>
    <w:link w:val="FooterChar"/>
    <w:uiPriority w:val="99"/>
    <w:unhideWhenUsed/>
    <w:rsid w:val="0075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E3"/>
  </w:style>
  <w:style w:type="character" w:styleId="Hyperlink">
    <w:name w:val="Hyperlink"/>
    <w:basedOn w:val="DefaultParagraphFont"/>
    <w:uiPriority w:val="99"/>
    <w:unhideWhenUsed/>
    <w:rsid w:val="00AD764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D764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D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n.34057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21FE-DA82-4FE9-84DF-E4E6AC2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hrdesk2</cp:lastModifiedBy>
  <cp:revision>24</cp:revision>
  <cp:lastPrinted>2017-04-12T08:32:00Z</cp:lastPrinted>
  <dcterms:created xsi:type="dcterms:W3CDTF">2017-04-11T05:44:00Z</dcterms:created>
  <dcterms:modified xsi:type="dcterms:W3CDTF">2017-05-28T12:47:00Z</dcterms:modified>
</cp:coreProperties>
</file>