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78" w:rsidRDefault="000F1978" w:rsidP="000F1978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87625" cy="569595"/>
            <wp:effectExtent l="0" t="0" r="0" b="0"/>
            <wp:docPr id="1" name="Picture 1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978" w:rsidRDefault="000F1978" w:rsidP="000F1978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340656</w:t>
      </w:r>
    </w:p>
    <w:p w:rsidR="000F1978" w:rsidRDefault="000F1978" w:rsidP="000F1978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0F1978" w:rsidRDefault="000F1978" w:rsidP="000F1978">
      <w:pPr>
        <w:spacing w:before="30"/>
        <w:ind w:right="-20"/>
        <w:rPr>
          <w:noProof/>
          <w:color w:val="000000" w:themeColor="text1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190CC7" w:rsidRDefault="000F1978" w:rsidP="00190CC7">
      <w:r>
        <w:rPr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2pt;margin-top:14pt;width:469.7pt;height:0;z-index:251660288" o:connectortype="straight"/>
        </w:pict>
      </w:r>
    </w:p>
    <w:p w:rsidR="00190CC7" w:rsidRDefault="00190CC7" w:rsidP="00190CC7"/>
    <w:p w:rsidR="00190CC7" w:rsidRPr="006759DE" w:rsidRDefault="00190CC7" w:rsidP="00190CC7">
      <w:pPr>
        <w:jc w:val="both"/>
        <w:rPr>
          <w:rFonts w:ascii="Franklin Gothic Book" w:hAnsi="Franklin Gothic Book"/>
          <w:sz w:val="22"/>
          <w:szCs w:val="20"/>
        </w:rPr>
      </w:pPr>
      <w:r w:rsidRPr="006759DE">
        <w:rPr>
          <w:rFonts w:ascii="Franklin Gothic Book" w:hAnsi="Franklin Gothic Book" w:cs="Tahoma"/>
          <w:b/>
          <w:sz w:val="22"/>
          <w:szCs w:val="20"/>
          <w:u w:val="single"/>
        </w:rPr>
        <w:t>Objective:</w:t>
      </w:r>
      <w:r w:rsidRPr="006759DE">
        <w:rPr>
          <w:rFonts w:ascii="Franklin Gothic Book" w:hAnsi="Franklin Gothic Book" w:cs="Tahoma"/>
          <w:b/>
          <w:sz w:val="22"/>
          <w:szCs w:val="20"/>
        </w:rPr>
        <w:t xml:space="preserve"> </w:t>
      </w:r>
      <w:r w:rsidRPr="006759DE">
        <w:rPr>
          <w:rFonts w:ascii="Franklin Gothic Book" w:hAnsi="Franklin Gothic Book"/>
          <w:sz w:val="22"/>
          <w:szCs w:val="20"/>
        </w:rPr>
        <w:t>To utilize my knowledge and skills in the areas of Human Resource Development to achieve the organizational goal and face dynamic environments of man management.</w:t>
      </w:r>
    </w:p>
    <w:p w:rsidR="00190CC7" w:rsidRPr="006759DE" w:rsidRDefault="00190CC7" w:rsidP="00190CC7">
      <w:pPr>
        <w:spacing w:line="276" w:lineRule="auto"/>
        <w:rPr>
          <w:rFonts w:ascii="Franklin Gothic Book" w:hAnsi="Franklin Gothic Book" w:cs="Tahoma"/>
          <w:color w:val="000000"/>
          <w:sz w:val="22"/>
          <w:szCs w:val="20"/>
        </w:rPr>
      </w:pPr>
    </w:p>
    <w:p w:rsidR="00190CC7" w:rsidRPr="006759DE" w:rsidRDefault="00190CC7" w:rsidP="00190CC7">
      <w:pPr>
        <w:spacing w:line="276" w:lineRule="auto"/>
        <w:rPr>
          <w:rFonts w:ascii="Franklin Gothic Book" w:hAnsi="Franklin Gothic Book" w:cs="Tahoma"/>
          <w:color w:val="000000"/>
          <w:sz w:val="22"/>
          <w:szCs w:val="20"/>
        </w:rPr>
      </w:pPr>
      <w:r w:rsidRPr="006759DE">
        <w:rPr>
          <w:rFonts w:ascii="Franklin Gothic Book" w:hAnsi="Franklin Gothic Book" w:cs="Tahoma"/>
          <w:b/>
          <w:color w:val="000000"/>
          <w:sz w:val="22"/>
          <w:szCs w:val="20"/>
          <w:u w:val="single"/>
        </w:rPr>
        <w:t>Personal Strength:</w:t>
      </w:r>
      <w:r w:rsidRPr="006759DE">
        <w:rPr>
          <w:rFonts w:ascii="Franklin Gothic Book" w:hAnsi="Franklin Gothic Book" w:cs="Tahoma"/>
          <w:b/>
          <w:color w:val="000000"/>
          <w:sz w:val="22"/>
          <w:szCs w:val="20"/>
        </w:rPr>
        <w:t xml:space="preserve"> </w:t>
      </w:r>
      <w:r w:rsidRPr="006759DE">
        <w:rPr>
          <w:rFonts w:ascii="Franklin Gothic Book" w:hAnsi="Franklin Gothic Book" w:cs="Tahoma"/>
          <w:color w:val="000000"/>
          <w:sz w:val="22"/>
          <w:szCs w:val="20"/>
        </w:rPr>
        <w:t>Communication Skills, Confident &amp; Positive Attitude, Believe in hard work integrated with smart work.</w:t>
      </w:r>
    </w:p>
    <w:p w:rsidR="00190CC7" w:rsidRPr="006759DE" w:rsidRDefault="00190CC7" w:rsidP="00190CC7">
      <w:pPr>
        <w:spacing w:line="276" w:lineRule="auto"/>
        <w:rPr>
          <w:rFonts w:ascii="Franklin Gothic Book" w:hAnsi="Franklin Gothic Book" w:cs="Tahoma"/>
          <w:color w:val="000000"/>
          <w:sz w:val="22"/>
          <w:szCs w:val="20"/>
        </w:rPr>
      </w:pPr>
    </w:p>
    <w:p w:rsidR="00190CC7" w:rsidRPr="006759DE" w:rsidRDefault="00190CC7" w:rsidP="00190CC7">
      <w:pPr>
        <w:spacing w:line="276" w:lineRule="auto"/>
        <w:rPr>
          <w:rFonts w:ascii="Franklin Gothic Book" w:hAnsi="Franklin Gothic Book" w:cs="Tahoma"/>
          <w:b/>
          <w:color w:val="000000"/>
          <w:sz w:val="22"/>
          <w:szCs w:val="20"/>
          <w:u w:val="single"/>
        </w:rPr>
      </w:pPr>
      <w:r w:rsidRPr="006759DE">
        <w:rPr>
          <w:rFonts w:ascii="Franklin Gothic Book" w:hAnsi="Franklin Gothic Book" w:cs="Tahoma"/>
          <w:b/>
          <w:color w:val="000000"/>
          <w:sz w:val="22"/>
          <w:szCs w:val="20"/>
          <w:u w:val="single"/>
        </w:rPr>
        <w:t xml:space="preserve">Education Qualification: </w:t>
      </w:r>
    </w:p>
    <w:p w:rsidR="00190CC7" w:rsidRPr="006759DE" w:rsidRDefault="00190CC7" w:rsidP="00190CC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2"/>
        </w:rPr>
      </w:pPr>
      <w:r w:rsidRPr="006759DE">
        <w:rPr>
          <w:rFonts w:ascii="Franklin Gothic Book" w:hAnsi="Franklin Gothic Book"/>
          <w:b/>
          <w:sz w:val="22"/>
        </w:rPr>
        <w:t xml:space="preserve">MBA </w:t>
      </w:r>
      <w:r w:rsidRPr="006759DE">
        <w:rPr>
          <w:rFonts w:ascii="Franklin Gothic Book" w:hAnsi="Franklin Gothic Book"/>
          <w:sz w:val="22"/>
        </w:rPr>
        <w:t xml:space="preserve">in </w:t>
      </w:r>
      <w:r w:rsidRPr="006759DE">
        <w:rPr>
          <w:rFonts w:ascii="Franklin Gothic Book" w:hAnsi="Franklin Gothic Book"/>
          <w:b/>
          <w:sz w:val="22"/>
        </w:rPr>
        <w:t xml:space="preserve">HR &amp; </w:t>
      </w:r>
      <w:r w:rsidR="007F1D72" w:rsidRPr="006759DE">
        <w:rPr>
          <w:rFonts w:ascii="Franklin Gothic Book" w:hAnsi="Franklin Gothic Book"/>
          <w:b/>
          <w:sz w:val="22"/>
        </w:rPr>
        <w:t>Marketing</w:t>
      </w:r>
      <w:r w:rsidR="007F1D72" w:rsidRPr="006759DE">
        <w:rPr>
          <w:rFonts w:ascii="Franklin Gothic Book" w:hAnsi="Franklin Gothic Book"/>
          <w:sz w:val="22"/>
        </w:rPr>
        <w:t xml:space="preserve"> with</w:t>
      </w:r>
      <w:r w:rsidRPr="006759DE">
        <w:rPr>
          <w:rFonts w:ascii="Franklin Gothic Book" w:hAnsi="Franklin Gothic Book"/>
          <w:sz w:val="22"/>
        </w:rPr>
        <w:t xml:space="preserve"> 67% from Kerala University in the year 2014.</w:t>
      </w:r>
    </w:p>
    <w:p w:rsidR="00190CC7" w:rsidRPr="006759DE" w:rsidRDefault="00190CC7" w:rsidP="00190CC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2"/>
        </w:rPr>
      </w:pPr>
      <w:r w:rsidRPr="006759DE">
        <w:rPr>
          <w:rFonts w:ascii="Franklin Gothic Book" w:hAnsi="Franklin Gothic Book"/>
          <w:b/>
          <w:sz w:val="22"/>
        </w:rPr>
        <w:t>Bachelor Degree</w:t>
      </w:r>
      <w:r w:rsidRPr="006759DE">
        <w:rPr>
          <w:rFonts w:ascii="Franklin Gothic Book" w:hAnsi="Franklin Gothic Book"/>
          <w:sz w:val="22"/>
        </w:rPr>
        <w:t xml:space="preserve"> in hotel management with 72.5% from Nagpur University in the year 2011.</w:t>
      </w:r>
    </w:p>
    <w:p w:rsidR="00190CC7" w:rsidRPr="006759DE" w:rsidRDefault="00190CC7" w:rsidP="00190CC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2"/>
        </w:rPr>
      </w:pPr>
      <w:r w:rsidRPr="006759DE">
        <w:rPr>
          <w:rFonts w:ascii="Franklin Gothic Book" w:hAnsi="Franklin Gothic Book"/>
          <w:sz w:val="22"/>
        </w:rPr>
        <w:t>H.S.S.C Passed from CBSE Board in 2007.</w:t>
      </w:r>
    </w:p>
    <w:p w:rsidR="00190CC7" w:rsidRPr="006759DE" w:rsidRDefault="00190CC7" w:rsidP="00190CC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2"/>
        </w:rPr>
      </w:pPr>
      <w:r w:rsidRPr="006759DE">
        <w:rPr>
          <w:rFonts w:ascii="Franklin Gothic Book" w:hAnsi="Franklin Gothic Book"/>
          <w:sz w:val="22"/>
        </w:rPr>
        <w:t>SSC Passed from CBSE Board in 2005.</w:t>
      </w:r>
    </w:p>
    <w:p w:rsidR="00190CC7" w:rsidRPr="006759DE" w:rsidRDefault="00190CC7" w:rsidP="00190CC7">
      <w:pPr>
        <w:rPr>
          <w:rFonts w:ascii="Franklin Gothic Book" w:hAnsi="Franklin Gothic Book" w:cs="Tahoma"/>
          <w:b/>
          <w:color w:val="000000"/>
          <w:u w:val="single"/>
        </w:rPr>
      </w:pPr>
      <w:r w:rsidRPr="006759DE">
        <w:rPr>
          <w:rFonts w:ascii="Franklin Gothic Book" w:hAnsi="Franklin Gothic Book" w:cs="Tahoma"/>
          <w:b/>
          <w:color w:val="000000"/>
          <w:u w:val="single"/>
        </w:rPr>
        <w:t>Computer Skills</w:t>
      </w:r>
    </w:p>
    <w:p w:rsidR="00190CC7" w:rsidRPr="006759DE" w:rsidRDefault="00190CC7" w:rsidP="00190CC7">
      <w:pPr>
        <w:spacing w:line="276" w:lineRule="auto"/>
        <w:rPr>
          <w:rFonts w:ascii="Franklin Gothic Book" w:hAnsi="Franklin Gothic Book" w:cs="Tahoma"/>
          <w:color w:val="000000"/>
          <w:sz w:val="22"/>
          <w:szCs w:val="20"/>
        </w:rPr>
      </w:pPr>
    </w:p>
    <w:p w:rsidR="00190CC7" w:rsidRPr="006759DE" w:rsidRDefault="00190CC7" w:rsidP="00190CC7">
      <w:pPr>
        <w:numPr>
          <w:ilvl w:val="0"/>
          <w:numId w:val="2"/>
        </w:numPr>
        <w:spacing w:line="276" w:lineRule="auto"/>
        <w:rPr>
          <w:rFonts w:ascii="Franklin Gothic Book" w:hAnsi="Franklin Gothic Book" w:cs="Tahoma"/>
          <w:color w:val="000000"/>
          <w:sz w:val="22"/>
          <w:szCs w:val="20"/>
        </w:rPr>
      </w:pPr>
      <w:r w:rsidRPr="006759DE">
        <w:rPr>
          <w:rFonts w:ascii="Franklin Gothic Book" w:hAnsi="Franklin Gothic Book" w:cs="Tahoma"/>
          <w:color w:val="000000"/>
          <w:sz w:val="22"/>
          <w:szCs w:val="20"/>
        </w:rPr>
        <w:t xml:space="preserve">MS Office and Internet Applications </w:t>
      </w:r>
    </w:p>
    <w:p w:rsidR="00190CC7" w:rsidRPr="006759DE" w:rsidRDefault="00190CC7" w:rsidP="00190CC7">
      <w:pPr>
        <w:rPr>
          <w:rFonts w:ascii="Franklin Gothic Book" w:hAnsi="Franklin Gothic Book"/>
          <w:b/>
          <w:u w:val="single"/>
        </w:rPr>
      </w:pPr>
      <w:r w:rsidRPr="006759DE">
        <w:rPr>
          <w:rFonts w:ascii="Franklin Gothic Book" w:hAnsi="Franklin Gothic Book"/>
          <w:b/>
          <w:u w:val="single"/>
        </w:rPr>
        <w:t>Competency</w:t>
      </w:r>
    </w:p>
    <w:p w:rsidR="00190CC7" w:rsidRPr="006759DE" w:rsidRDefault="00190CC7" w:rsidP="00190CC7"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  <w:sz w:val="28"/>
          <w:szCs w:val="24"/>
          <w:u w:val="single"/>
        </w:rPr>
      </w:pPr>
      <w:r w:rsidRPr="006759DE">
        <w:rPr>
          <w:rStyle w:val="bodytxt1"/>
          <w:rFonts w:ascii="Franklin Gothic Book" w:hAnsi="Franklin Gothic Book" w:cs="Tahoma"/>
          <w:b/>
          <w:sz w:val="22"/>
          <w:u w:val="single"/>
        </w:rPr>
        <w:t xml:space="preserve">HR Generalist : </w:t>
      </w:r>
      <w:r w:rsidRPr="006759DE">
        <w:rPr>
          <w:rFonts w:ascii="Franklin Gothic Book" w:hAnsi="Franklin Gothic Book" w:cs="Tahoma"/>
          <w:sz w:val="22"/>
        </w:rPr>
        <w:t xml:space="preserve">Taking Care of Joining formalities of the Employees , Co-ordination with the new jonnies of the internal employee ,Issuing the Offer Letter and explain the salary details , Employee Relationship , Handling Exit Interview ,PMS System of the Employee &amp; Processing Employee PF, ESI, </w:t>
      </w:r>
      <w:proofErr w:type="spellStart"/>
      <w:r w:rsidRPr="006759DE">
        <w:rPr>
          <w:rFonts w:ascii="Franklin Gothic Book" w:hAnsi="Franklin Gothic Book" w:cs="Tahoma"/>
          <w:sz w:val="22"/>
        </w:rPr>
        <w:t>Mediclaim</w:t>
      </w:r>
      <w:proofErr w:type="spellEnd"/>
      <w:r w:rsidRPr="006759DE">
        <w:rPr>
          <w:rFonts w:ascii="Franklin Gothic Book" w:hAnsi="Franklin Gothic Book" w:cs="Tahoma"/>
          <w:sz w:val="22"/>
        </w:rPr>
        <w:t xml:space="preserve"> &amp; Other Employment Registration forms.</w:t>
      </w:r>
    </w:p>
    <w:p w:rsidR="00190CC7" w:rsidRPr="006759DE" w:rsidRDefault="00190CC7" w:rsidP="00190CC7">
      <w:pPr>
        <w:pStyle w:val="ListParagraph"/>
        <w:numPr>
          <w:ilvl w:val="0"/>
          <w:numId w:val="2"/>
        </w:numPr>
        <w:rPr>
          <w:rFonts w:ascii="Franklin Gothic Book" w:hAnsi="Franklin Gothic Book" w:cs="Tahoma"/>
          <w:sz w:val="22"/>
        </w:rPr>
      </w:pPr>
      <w:r w:rsidRPr="006759DE">
        <w:rPr>
          <w:rFonts w:ascii="Franklin Gothic Book" w:hAnsi="Franklin Gothic Book" w:cs="Tahoma"/>
          <w:b/>
          <w:sz w:val="22"/>
          <w:u w:val="single"/>
        </w:rPr>
        <w:t xml:space="preserve">Payroll: </w:t>
      </w:r>
      <w:r w:rsidRPr="006759DE">
        <w:rPr>
          <w:rFonts w:ascii="Franklin Gothic Book" w:hAnsi="Franklin Gothic Book" w:cs="Tahoma"/>
          <w:sz w:val="22"/>
        </w:rPr>
        <w:t>Taking Care of Complete Staff Data Base, Pay-roll processing with regard to labor laws, Monitoring PF, ESI, PT Calculations, Remittances, Fillings, etc. Taking Care of routine Tax planning Co-ordination for the Employees. Monitoring Relieving Procedures and Settlements &amp; General administration-related work and Employee Co-ordination &amp; Marinating the Contract Employees details</w:t>
      </w:r>
      <w:r>
        <w:rPr>
          <w:rFonts w:ascii="Franklin Gothic Book" w:hAnsi="Franklin Gothic Book" w:cs="Tahoma"/>
          <w:sz w:val="22"/>
        </w:rPr>
        <w:t>.</w:t>
      </w:r>
    </w:p>
    <w:p w:rsidR="007F1D72" w:rsidRDefault="007F1D72" w:rsidP="00190CC7">
      <w:pPr>
        <w:spacing w:line="276" w:lineRule="auto"/>
        <w:rPr>
          <w:rFonts w:ascii="Franklin Gothic Book" w:hAnsi="Franklin Gothic Book" w:cs="Tahoma"/>
          <w:b/>
          <w:sz w:val="22"/>
          <w:szCs w:val="20"/>
          <w:u w:val="single"/>
        </w:rPr>
      </w:pPr>
    </w:p>
    <w:p w:rsidR="007F1D72" w:rsidRDefault="007F1D72" w:rsidP="00190CC7">
      <w:pPr>
        <w:spacing w:line="276" w:lineRule="auto"/>
        <w:rPr>
          <w:rFonts w:ascii="Franklin Gothic Book" w:hAnsi="Franklin Gothic Book" w:cs="Tahoma"/>
          <w:b/>
          <w:sz w:val="22"/>
          <w:szCs w:val="20"/>
          <w:u w:val="single"/>
        </w:rPr>
      </w:pPr>
    </w:p>
    <w:p w:rsidR="007F1D72" w:rsidRDefault="007F1D72" w:rsidP="00190CC7">
      <w:pPr>
        <w:spacing w:line="276" w:lineRule="auto"/>
        <w:rPr>
          <w:rFonts w:ascii="Franklin Gothic Book" w:hAnsi="Franklin Gothic Book" w:cs="Tahoma"/>
          <w:b/>
          <w:sz w:val="22"/>
          <w:szCs w:val="20"/>
          <w:u w:val="single"/>
        </w:rPr>
      </w:pPr>
    </w:p>
    <w:p w:rsidR="00190CC7" w:rsidRPr="006759DE" w:rsidRDefault="00190CC7" w:rsidP="00190CC7">
      <w:pPr>
        <w:spacing w:line="276" w:lineRule="auto"/>
        <w:rPr>
          <w:rFonts w:ascii="Franklin Gothic Book" w:hAnsi="Franklin Gothic Book" w:cs="Tahoma"/>
          <w:b/>
          <w:sz w:val="22"/>
          <w:szCs w:val="20"/>
          <w:u w:val="single"/>
        </w:rPr>
      </w:pPr>
      <w:r w:rsidRPr="006759DE">
        <w:rPr>
          <w:rFonts w:ascii="Franklin Gothic Book" w:hAnsi="Franklin Gothic Book" w:cs="Tahoma"/>
          <w:b/>
          <w:sz w:val="22"/>
          <w:szCs w:val="20"/>
          <w:u w:val="single"/>
        </w:rPr>
        <w:t xml:space="preserve">Work Experience </w:t>
      </w:r>
    </w:p>
    <w:p w:rsidR="00190CC7" w:rsidRPr="006759DE" w:rsidRDefault="00E9431C" w:rsidP="00190CC7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>Worked</w:t>
      </w:r>
      <w:r w:rsidR="00190CC7" w:rsidRPr="006759DE">
        <w:rPr>
          <w:rFonts w:ascii="Franklin Gothic Book" w:hAnsi="Franklin Gothic Book"/>
          <w:b/>
          <w:sz w:val="22"/>
        </w:rPr>
        <w:t xml:space="preserve"> as a Senior Executive (HR) in Client relation (CR) at </w:t>
      </w:r>
      <w:proofErr w:type="spellStart"/>
      <w:r w:rsidR="00190CC7" w:rsidRPr="006759DE">
        <w:rPr>
          <w:rFonts w:ascii="Franklin Gothic Book" w:hAnsi="Franklin Gothic Book"/>
          <w:b/>
          <w:sz w:val="22"/>
        </w:rPr>
        <w:t>TeamLease</w:t>
      </w:r>
      <w:proofErr w:type="spellEnd"/>
      <w:r w:rsidR="00190CC7" w:rsidRPr="006759DE">
        <w:rPr>
          <w:rFonts w:ascii="Franklin Gothic Book" w:hAnsi="Franklin Gothic Book"/>
          <w:b/>
          <w:sz w:val="22"/>
        </w:rPr>
        <w:t xml:space="preserve"> Services Ltd</w:t>
      </w:r>
      <w:r>
        <w:rPr>
          <w:rFonts w:ascii="Franklin Gothic Book" w:hAnsi="Franklin Gothic Book"/>
          <w:b/>
          <w:sz w:val="22"/>
        </w:rPr>
        <w:t>. at Bangalore from Aug 2015 to Sept 2016</w:t>
      </w:r>
    </w:p>
    <w:p w:rsidR="00190CC7" w:rsidRDefault="00190CC7" w:rsidP="00190CC7">
      <w:pPr>
        <w:pStyle w:val="ListParagraph"/>
        <w:ind w:left="0"/>
        <w:jc w:val="both"/>
        <w:rPr>
          <w:rFonts w:ascii="Franklin Gothic Book" w:hAnsi="Franklin Gothic Book"/>
          <w:b/>
          <w:sz w:val="22"/>
        </w:rPr>
      </w:pPr>
    </w:p>
    <w:p w:rsidR="00190CC7" w:rsidRPr="006759DE" w:rsidRDefault="00190CC7" w:rsidP="00190CC7">
      <w:pPr>
        <w:pStyle w:val="ListParagraph"/>
        <w:ind w:left="0"/>
        <w:jc w:val="both"/>
        <w:rPr>
          <w:rFonts w:ascii="Franklin Gothic Book" w:hAnsi="Franklin Gothic Book"/>
          <w:b/>
          <w:sz w:val="22"/>
        </w:rPr>
      </w:pPr>
      <w:r w:rsidRPr="006759DE">
        <w:rPr>
          <w:rFonts w:ascii="Franklin Gothic Book" w:hAnsi="Franklin Gothic Book"/>
          <w:b/>
          <w:sz w:val="22"/>
        </w:rPr>
        <w:t>Job Responsibilities:</w:t>
      </w:r>
    </w:p>
    <w:p w:rsidR="00190CC7" w:rsidRPr="007F1D72" w:rsidRDefault="00190CC7" w:rsidP="00190CC7">
      <w:pPr>
        <w:pStyle w:val="ListParagraph"/>
        <w:numPr>
          <w:ilvl w:val="0"/>
          <w:numId w:val="4"/>
        </w:numPr>
        <w:jc w:val="both"/>
        <w:rPr>
          <w:rFonts w:ascii="Franklin Gothic Book" w:hAnsi="Franklin Gothic Book"/>
          <w:sz w:val="22"/>
        </w:rPr>
      </w:pPr>
      <w:r w:rsidRPr="006759DE">
        <w:rPr>
          <w:rFonts w:ascii="Franklin Gothic Book" w:hAnsi="Franklin Gothic Book"/>
          <w:sz w:val="22"/>
        </w:rPr>
        <w:t>Handling client issues regarding Payroll, Employee queries</w:t>
      </w:r>
      <w:r w:rsidRPr="006759DE">
        <w:rPr>
          <w:rFonts w:ascii="Franklin Gothic Book" w:hAnsi="Franklin Gothic Book" w:cs="Arial"/>
          <w:szCs w:val="18"/>
        </w:rPr>
        <w:t xml:space="preserve"> regarding Salary issues, deduction, TDS, Income Tax ,PF and EPS, insurance, Statutory Compliance, Employees State Insurance, Bonus , Offer letter, Attendance Input and Invoice Issues et</w:t>
      </w:r>
      <w:r>
        <w:rPr>
          <w:rFonts w:ascii="Franklin Gothic Book" w:hAnsi="Franklin Gothic Book" w:cs="Arial"/>
          <w:szCs w:val="18"/>
        </w:rPr>
        <w:t>c</w:t>
      </w:r>
    </w:p>
    <w:p w:rsidR="007F1D72" w:rsidRPr="006759DE" w:rsidRDefault="007F1D72" w:rsidP="007F1D72">
      <w:pPr>
        <w:pStyle w:val="ListParagraph"/>
        <w:jc w:val="both"/>
        <w:rPr>
          <w:rFonts w:ascii="Franklin Gothic Book" w:hAnsi="Franklin Gothic Book"/>
          <w:sz w:val="22"/>
        </w:rPr>
      </w:pPr>
    </w:p>
    <w:p w:rsidR="00190CC7" w:rsidRPr="006759DE" w:rsidRDefault="00190CC7" w:rsidP="00190CC7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/>
          <w:b/>
          <w:sz w:val="22"/>
        </w:rPr>
      </w:pPr>
      <w:r w:rsidRPr="006759DE">
        <w:rPr>
          <w:rFonts w:ascii="Franklin Gothic Book" w:hAnsi="Franklin Gothic Book"/>
          <w:b/>
          <w:sz w:val="22"/>
        </w:rPr>
        <w:lastRenderedPageBreak/>
        <w:t>Worked as a Guest Service Associate (GSA) in QULION BEACH HOTEL for 8 Months.</w:t>
      </w:r>
    </w:p>
    <w:p w:rsidR="00190CC7" w:rsidRDefault="00190CC7" w:rsidP="00190CC7">
      <w:pPr>
        <w:rPr>
          <w:rFonts w:ascii="Franklin Gothic Book" w:hAnsi="Franklin Gothic Book"/>
          <w:b/>
          <w:u w:val="single"/>
        </w:rPr>
      </w:pPr>
    </w:p>
    <w:p w:rsidR="00190CC7" w:rsidRPr="006759DE" w:rsidRDefault="00190CC7" w:rsidP="00190CC7">
      <w:pPr>
        <w:rPr>
          <w:rFonts w:ascii="Franklin Gothic Book" w:hAnsi="Franklin Gothic Book"/>
          <w:b/>
          <w:sz w:val="28"/>
          <w:u w:val="single"/>
        </w:rPr>
      </w:pPr>
    </w:p>
    <w:p w:rsidR="00190CC7" w:rsidRPr="006759DE" w:rsidRDefault="00190CC7" w:rsidP="00190CC7">
      <w:pPr>
        <w:rPr>
          <w:rFonts w:ascii="Franklin Gothic Book" w:hAnsi="Franklin Gothic Book"/>
          <w:b/>
          <w:u w:val="single"/>
        </w:rPr>
      </w:pPr>
      <w:r w:rsidRPr="006759DE">
        <w:rPr>
          <w:rFonts w:ascii="Franklin Gothic Book" w:hAnsi="Franklin Gothic Book"/>
          <w:b/>
          <w:u w:val="single"/>
        </w:rPr>
        <w:t>Personal Data</w:t>
      </w:r>
    </w:p>
    <w:p w:rsidR="00190CC7" w:rsidRPr="006759DE" w:rsidRDefault="00190CC7" w:rsidP="00190CC7">
      <w:pPr>
        <w:rPr>
          <w:rFonts w:ascii="Franklin Gothic Book" w:hAnsi="Franklin Gothic Book"/>
        </w:rPr>
      </w:pPr>
    </w:p>
    <w:p w:rsidR="00190CC7" w:rsidRPr="006759DE" w:rsidRDefault="00190CC7" w:rsidP="00190CC7">
      <w:pPr>
        <w:rPr>
          <w:rFonts w:ascii="Franklin Gothic Book" w:hAnsi="Franklin Gothic Book"/>
        </w:rPr>
      </w:pPr>
      <w:r w:rsidRPr="006759DE">
        <w:rPr>
          <w:rFonts w:ascii="Franklin Gothic Book" w:hAnsi="Franklin Gothic Book"/>
        </w:rPr>
        <w:t>Date of Birth    : 8 Jun 1989</w:t>
      </w:r>
    </w:p>
    <w:p w:rsidR="00190CC7" w:rsidRPr="006759DE" w:rsidRDefault="00190CC7" w:rsidP="00190CC7">
      <w:pPr>
        <w:rPr>
          <w:rFonts w:ascii="Franklin Gothic Book" w:hAnsi="Franklin Gothic Book"/>
        </w:rPr>
      </w:pPr>
      <w:r w:rsidRPr="006759DE">
        <w:rPr>
          <w:rFonts w:ascii="Franklin Gothic Book" w:hAnsi="Franklin Gothic Book"/>
        </w:rPr>
        <w:t>Sex                   : Male</w:t>
      </w:r>
    </w:p>
    <w:p w:rsidR="00190CC7" w:rsidRPr="006759DE" w:rsidRDefault="00190CC7" w:rsidP="00190CC7">
      <w:pPr>
        <w:rPr>
          <w:rFonts w:ascii="Franklin Gothic Book" w:hAnsi="Franklin Gothic Book"/>
        </w:rPr>
      </w:pPr>
      <w:r w:rsidRPr="006759DE">
        <w:rPr>
          <w:rFonts w:ascii="Franklin Gothic Book" w:hAnsi="Franklin Gothic Book"/>
        </w:rPr>
        <w:t>Nationality       : Indian</w:t>
      </w:r>
    </w:p>
    <w:p w:rsidR="00190CC7" w:rsidRPr="006759DE" w:rsidRDefault="00190CC7" w:rsidP="00190CC7">
      <w:pPr>
        <w:rPr>
          <w:rFonts w:ascii="Franklin Gothic Book" w:hAnsi="Franklin Gothic Book"/>
        </w:rPr>
      </w:pPr>
      <w:r w:rsidRPr="006759DE">
        <w:rPr>
          <w:rFonts w:ascii="Franklin Gothic Book" w:hAnsi="Franklin Gothic Book"/>
        </w:rPr>
        <w:t xml:space="preserve">Height              : 5.3”        </w:t>
      </w:r>
    </w:p>
    <w:p w:rsidR="00190CC7" w:rsidRPr="006759DE" w:rsidRDefault="00190CC7" w:rsidP="00190CC7">
      <w:pPr>
        <w:rPr>
          <w:rFonts w:ascii="Franklin Gothic Book" w:hAnsi="Franklin Gothic Book"/>
        </w:rPr>
      </w:pPr>
      <w:r w:rsidRPr="006759DE">
        <w:rPr>
          <w:rFonts w:ascii="Franklin Gothic Book" w:hAnsi="Franklin Gothic Book"/>
        </w:rPr>
        <w:t>Marital Status: Single</w:t>
      </w:r>
    </w:p>
    <w:p w:rsidR="007F1D72" w:rsidRDefault="007F1D72" w:rsidP="00190CC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Visa Status: Visiting visa</w:t>
      </w:r>
    </w:p>
    <w:p w:rsidR="007F1D72" w:rsidRPr="006759DE" w:rsidRDefault="007F1D72" w:rsidP="00190CC7">
      <w:pPr>
        <w:rPr>
          <w:rFonts w:ascii="Franklin Gothic Book" w:hAnsi="Franklin Gothic Book"/>
        </w:rPr>
      </w:pPr>
    </w:p>
    <w:p w:rsidR="00190CC7" w:rsidRPr="006759DE" w:rsidRDefault="00190CC7" w:rsidP="00190CC7">
      <w:pPr>
        <w:rPr>
          <w:rFonts w:ascii="Franklin Gothic Book" w:hAnsi="Franklin Gothic Book"/>
        </w:rPr>
      </w:pPr>
      <w:r w:rsidRPr="006759DE">
        <w:rPr>
          <w:rFonts w:ascii="Franklin Gothic Book" w:hAnsi="Franklin Gothic Book"/>
          <w:b/>
          <w:u w:val="single"/>
        </w:rPr>
        <w:t>Languages Known</w:t>
      </w:r>
      <w:r w:rsidRPr="006759DE">
        <w:rPr>
          <w:rFonts w:ascii="Franklin Gothic Book" w:hAnsi="Franklin Gothic Book"/>
        </w:rPr>
        <w:t xml:space="preserve">: Hindi, Marathi, English, </w:t>
      </w:r>
      <w:r w:rsidR="007F1D72" w:rsidRPr="006759DE">
        <w:rPr>
          <w:rFonts w:ascii="Franklin Gothic Book" w:hAnsi="Franklin Gothic Book"/>
        </w:rPr>
        <w:t>and Malayalam</w:t>
      </w:r>
    </w:p>
    <w:p w:rsidR="00190CC7" w:rsidRPr="006759DE" w:rsidRDefault="00190CC7" w:rsidP="00190CC7"/>
    <w:p w:rsidR="00190CC7" w:rsidRPr="006759DE" w:rsidRDefault="00190CC7" w:rsidP="00190CC7">
      <w:pPr>
        <w:rPr>
          <w:rFonts w:ascii="Franklin Gothic Book" w:hAnsi="Franklin Gothic Book"/>
          <w:b/>
          <w:u w:val="single"/>
        </w:rPr>
      </w:pPr>
      <w:r w:rsidRPr="006759DE">
        <w:rPr>
          <w:rFonts w:ascii="Franklin Gothic Book" w:hAnsi="Franklin Gothic Book"/>
          <w:b/>
          <w:u w:val="single"/>
        </w:rPr>
        <w:t>Hobbies</w:t>
      </w:r>
    </w:p>
    <w:p w:rsidR="00190CC7" w:rsidRPr="006759DE" w:rsidRDefault="00190CC7" w:rsidP="00190CC7">
      <w:pPr>
        <w:rPr>
          <w:rFonts w:ascii="Franklin Gothic Book" w:hAnsi="Franklin Gothic Book"/>
        </w:rPr>
      </w:pPr>
      <w:r w:rsidRPr="006759DE">
        <w:rPr>
          <w:rFonts w:ascii="Franklin Gothic Book" w:hAnsi="Franklin Gothic Book"/>
        </w:rPr>
        <w:t>Cricket, football, cooking</w:t>
      </w:r>
    </w:p>
    <w:p w:rsidR="00190CC7" w:rsidRPr="006759DE" w:rsidRDefault="00190CC7" w:rsidP="00190CC7">
      <w:pPr>
        <w:rPr>
          <w:rFonts w:ascii="Franklin Gothic Book" w:hAnsi="Franklin Gothic Book"/>
        </w:rPr>
      </w:pPr>
      <w:r w:rsidRPr="006759DE">
        <w:rPr>
          <w:rFonts w:ascii="Franklin Gothic Book" w:hAnsi="Franklin Gothic Book"/>
        </w:rPr>
        <w:t>Surfing Internet</w:t>
      </w:r>
    </w:p>
    <w:p w:rsidR="00190CC7" w:rsidRPr="006759DE" w:rsidRDefault="00190CC7" w:rsidP="00190CC7">
      <w:pPr>
        <w:rPr>
          <w:rFonts w:ascii="Franklin Gothic Book" w:hAnsi="Franklin Gothic Book"/>
          <w:sz w:val="28"/>
        </w:rPr>
      </w:pPr>
    </w:p>
    <w:p w:rsidR="00190CC7" w:rsidRPr="006759DE" w:rsidRDefault="00190CC7" w:rsidP="00190CC7">
      <w:pPr>
        <w:spacing w:line="276" w:lineRule="auto"/>
        <w:rPr>
          <w:rFonts w:ascii="Franklin Gothic Book" w:hAnsi="Franklin Gothic Book" w:cs="Tahoma"/>
          <w:b/>
          <w:sz w:val="22"/>
          <w:szCs w:val="20"/>
        </w:rPr>
      </w:pPr>
      <w:r w:rsidRPr="006759DE">
        <w:rPr>
          <w:rFonts w:ascii="Franklin Gothic Book" w:hAnsi="Franklin Gothic Book" w:cs="Tahoma"/>
          <w:b/>
          <w:sz w:val="22"/>
          <w:szCs w:val="20"/>
          <w:u w:val="single"/>
        </w:rPr>
        <w:t>Declaration:</w:t>
      </w:r>
      <w:r w:rsidRPr="006759DE">
        <w:rPr>
          <w:rFonts w:ascii="Franklin Gothic Book" w:hAnsi="Franklin Gothic Book" w:cs="Tahoma"/>
          <w:b/>
          <w:sz w:val="22"/>
          <w:szCs w:val="20"/>
        </w:rPr>
        <w:t xml:space="preserve"> I Hereby declare that the above – furnished details are true with Proven records.</w:t>
      </w:r>
    </w:p>
    <w:p w:rsidR="00190CC7" w:rsidRPr="006759DE" w:rsidRDefault="00190CC7" w:rsidP="00190CC7">
      <w:pPr>
        <w:spacing w:line="276" w:lineRule="auto"/>
        <w:rPr>
          <w:rFonts w:ascii="Franklin Gothic Book" w:hAnsi="Franklin Gothic Book" w:cs="Tahoma"/>
          <w:b/>
          <w:sz w:val="22"/>
          <w:szCs w:val="20"/>
        </w:rPr>
      </w:pPr>
    </w:p>
    <w:p w:rsidR="00190CC7" w:rsidRPr="006759DE" w:rsidRDefault="00FE4EC6" w:rsidP="00190CC7">
      <w:pPr>
        <w:spacing w:line="276" w:lineRule="auto"/>
        <w:rPr>
          <w:rFonts w:ascii="Franklin Gothic Book" w:hAnsi="Franklin Gothic Book" w:cs="Tahoma"/>
          <w:b/>
          <w:sz w:val="22"/>
          <w:szCs w:val="20"/>
        </w:rPr>
      </w:pPr>
      <w:r>
        <w:rPr>
          <w:rFonts w:ascii="Franklin Gothic Book" w:hAnsi="Franklin Gothic Book" w:cs="Tahoma"/>
          <w:b/>
          <w:sz w:val="22"/>
          <w:szCs w:val="20"/>
        </w:rPr>
        <w:t>Place: Dubai</w:t>
      </w:r>
    </w:p>
    <w:p w:rsidR="00190CC7" w:rsidRPr="006759DE" w:rsidRDefault="00190CC7" w:rsidP="00190CC7">
      <w:pPr>
        <w:spacing w:line="276" w:lineRule="auto"/>
        <w:rPr>
          <w:rFonts w:ascii="Franklin Gothic Book" w:hAnsi="Franklin Gothic Book" w:cs="Tahoma"/>
          <w:b/>
          <w:sz w:val="22"/>
          <w:szCs w:val="20"/>
        </w:rPr>
      </w:pPr>
      <w:r w:rsidRPr="006759DE">
        <w:rPr>
          <w:rFonts w:ascii="Franklin Gothic Book" w:hAnsi="Franklin Gothic Book" w:cs="Tahoma"/>
          <w:b/>
          <w:sz w:val="22"/>
          <w:szCs w:val="20"/>
        </w:rPr>
        <w:t xml:space="preserve">Date:       </w:t>
      </w:r>
    </w:p>
    <w:p w:rsidR="00190CC7" w:rsidRPr="006759DE" w:rsidRDefault="00190CC7" w:rsidP="00190CC7">
      <w:pPr>
        <w:spacing w:line="276" w:lineRule="auto"/>
        <w:rPr>
          <w:rFonts w:ascii="Franklin Gothic Book" w:hAnsi="Franklin Gothic Book" w:cs="Tahoma"/>
          <w:b/>
          <w:sz w:val="22"/>
          <w:szCs w:val="20"/>
        </w:rPr>
      </w:pPr>
    </w:p>
    <w:p w:rsidR="00190CC7" w:rsidRPr="006759DE" w:rsidRDefault="00190CC7" w:rsidP="000F1978">
      <w:pPr>
        <w:spacing w:line="276" w:lineRule="auto"/>
        <w:jc w:val="right"/>
        <w:rPr>
          <w:rFonts w:ascii="Franklin Gothic Book" w:hAnsi="Franklin Gothic Book" w:cs="Tahoma"/>
          <w:sz w:val="22"/>
          <w:szCs w:val="20"/>
        </w:rPr>
      </w:pPr>
      <w:r w:rsidRPr="006759DE">
        <w:rPr>
          <w:rFonts w:ascii="Franklin Gothic Book" w:hAnsi="Franklin Gothic Book" w:cs="Tahoma"/>
          <w:b/>
          <w:sz w:val="22"/>
          <w:szCs w:val="20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190CC7" w:rsidRPr="006759DE" w:rsidRDefault="00190CC7" w:rsidP="00190CC7">
      <w:pPr>
        <w:rPr>
          <w:rFonts w:ascii="Franklin Gothic Book" w:hAnsi="Franklin Gothic Book"/>
          <w:sz w:val="28"/>
        </w:rPr>
      </w:pPr>
    </w:p>
    <w:p w:rsidR="007400AB" w:rsidRDefault="007400AB"/>
    <w:sectPr w:rsidR="007400AB" w:rsidSect="00740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8BC"/>
    <w:multiLevelType w:val="hybridMultilevel"/>
    <w:tmpl w:val="300CA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25EB7"/>
    <w:multiLevelType w:val="hybridMultilevel"/>
    <w:tmpl w:val="C74682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91BE2"/>
    <w:multiLevelType w:val="hybridMultilevel"/>
    <w:tmpl w:val="DF52C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74EC8"/>
    <w:multiLevelType w:val="hybridMultilevel"/>
    <w:tmpl w:val="E64EE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0CC7"/>
    <w:rsid w:val="00090D40"/>
    <w:rsid w:val="000F1978"/>
    <w:rsid w:val="00190CC7"/>
    <w:rsid w:val="00204481"/>
    <w:rsid w:val="00246A26"/>
    <w:rsid w:val="00486088"/>
    <w:rsid w:val="006D2BBE"/>
    <w:rsid w:val="007400AB"/>
    <w:rsid w:val="007F1D72"/>
    <w:rsid w:val="008112ED"/>
    <w:rsid w:val="00951F9A"/>
    <w:rsid w:val="009C47F1"/>
    <w:rsid w:val="00AA7D6C"/>
    <w:rsid w:val="00BE01EE"/>
    <w:rsid w:val="00E9431C"/>
    <w:rsid w:val="00F02812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CC7"/>
    <w:pPr>
      <w:spacing w:before="200" w:after="200" w:line="276" w:lineRule="auto"/>
      <w:ind w:left="720"/>
      <w:contextualSpacing/>
    </w:pPr>
    <w:rPr>
      <w:rFonts w:ascii="Calibri" w:eastAsia="Calibri" w:hAnsi="Calibri"/>
      <w:sz w:val="20"/>
      <w:szCs w:val="20"/>
      <w:lang w:bidi="en-US"/>
    </w:rPr>
  </w:style>
  <w:style w:type="character" w:customStyle="1" w:styleId="bodytxt1">
    <w:name w:val="bodytxt1"/>
    <w:basedOn w:val="DefaultParagraphFont"/>
    <w:rsid w:val="00190CC7"/>
  </w:style>
  <w:style w:type="paragraph" w:styleId="BalloonText">
    <w:name w:val="Balloon Text"/>
    <w:basedOn w:val="Normal"/>
    <w:link w:val="BalloonTextChar"/>
    <w:uiPriority w:val="99"/>
    <w:semiHidden/>
    <w:unhideWhenUsed/>
    <w:rsid w:val="00090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F1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602HRDESK</cp:lastModifiedBy>
  <cp:revision>11</cp:revision>
  <dcterms:created xsi:type="dcterms:W3CDTF">2016-06-21T15:12:00Z</dcterms:created>
  <dcterms:modified xsi:type="dcterms:W3CDTF">2017-02-18T13:35:00Z</dcterms:modified>
</cp:coreProperties>
</file>