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F9" w:rsidRDefault="00664FF9" w:rsidP="00664FF9">
      <w:pPr>
        <w:rPr>
          <w:noProof/>
          <w:sz w:val="22"/>
          <w:szCs w:val="22"/>
          <w:lang w:eastAsia="en-IN"/>
        </w:rPr>
      </w:pPr>
      <w:r>
        <w:rPr>
          <w:rFonts w:ascii="Book Antiqua" w:hAnsi="Book Antiqua"/>
          <w:b/>
          <w:noProof/>
          <w:sz w:val="32"/>
          <w:lang w:val="en-IN" w:eastAsia="en-IN"/>
        </w:rPr>
        <w:drawing>
          <wp:inline distT="0" distB="0" distL="0" distR="0" wp14:anchorId="485988E4" wp14:editId="2DE574D6">
            <wp:extent cx="1114425" cy="1287576"/>
            <wp:effectExtent l="38100" t="19050" r="28575" b="26874"/>
            <wp:docPr id="9" name="Picture 9" descr="C:\Users\My  Pc\Desktop\Rajiv Job Attach\Rajiv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y  Pc\Desktop\Rajiv Job Attach\Rajiv Photo.JPG"/>
                    <pic:cNvPicPr>
                      <a:picLocks noChangeAspect="1" noChangeArrowheads="1"/>
                    </pic:cNvPicPr>
                  </pic:nvPicPr>
                  <pic:blipFill>
                    <a:blip r:embed="rId6" cstate="print"/>
                    <a:srcRect/>
                    <a:stretch>
                      <a:fillRect/>
                    </a:stretch>
                  </pic:blipFill>
                  <pic:spPr bwMode="auto">
                    <a:xfrm>
                      <a:off x="0" y="0"/>
                      <a:ext cx="1115898" cy="1289278"/>
                    </a:xfrm>
                    <a:prstGeom prst="rect">
                      <a:avLst/>
                    </a:prstGeom>
                    <a:noFill/>
                    <a:ln w="9525">
                      <a:solidFill>
                        <a:schemeClr val="tx1">
                          <a:lumMod val="95000"/>
                          <a:lumOff val="5000"/>
                        </a:schemeClr>
                      </a:solidFill>
                      <a:miter lim="800000"/>
                      <a:headEnd/>
                      <a:tailEnd/>
                    </a:ln>
                  </pic:spPr>
                </pic:pic>
              </a:graphicData>
            </a:graphic>
          </wp:inline>
        </w:drawing>
      </w:r>
      <w:r w:rsidR="00FF2985">
        <w:rPr>
          <w:sz w:val="28"/>
        </w:rPr>
        <w:tab/>
      </w:r>
      <w:r>
        <w:rPr>
          <w:noProof/>
          <w:lang w:val="en-IN" w:eastAsia="en-IN"/>
        </w:rPr>
        <w:drawing>
          <wp:inline distT="0" distB="0" distL="0" distR="0" wp14:anchorId="3110BCE3" wp14:editId="6A2B0BF5">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664FF9" w:rsidRDefault="00664FF9" w:rsidP="00664FF9">
      <w:pPr>
        <w:rPr>
          <w:noProof/>
          <w:lang w:eastAsia="en-IN"/>
        </w:rPr>
      </w:pPr>
      <w:r>
        <w:rPr>
          <w:noProof/>
          <w:lang w:eastAsia="en-IN"/>
        </w:rPr>
        <w:t xml:space="preserve">                                        </w:t>
      </w:r>
      <w:r>
        <w:rPr>
          <w:noProof/>
          <w:lang w:eastAsia="en-IN"/>
        </w:rPr>
        <w:t xml:space="preserve">Contact HR Consultant for CV No: </w:t>
      </w:r>
      <w:r w:rsidRPr="00664FF9">
        <w:rPr>
          <w:noProof/>
          <w:lang w:eastAsia="en-IN"/>
        </w:rPr>
        <w:t>2044182</w:t>
      </w:r>
    </w:p>
    <w:p w:rsidR="00664FF9" w:rsidRDefault="00664FF9" w:rsidP="00664FF9">
      <w:pPr>
        <w:rPr>
          <w:noProof/>
          <w:lang w:eastAsia="en-IN"/>
        </w:rPr>
      </w:pPr>
      <w:r>
        <w:rPr>
          <w:noProof/>
          <w:lang w:eastAsia="en-IN"/>
        </w:rPr>
        <w:t xml:space="preserve">                                        </w:t>
      </w:r>
      <w:r>
        <w:rPr>
          <w:noProof/>
          <w:lang w:eastAsia="en-IN"/>
        </w:rPr>
        <w:t xml:space="preserve">E-mail: </w:t>
      </w:r>
      <w:hyperlink r:id="rId8" w:history="1">
        <w:r>
          <w:rPr>
            <w:rStyle w:val="Hyperlink"/>
            <w:noProof/>
            <w:lang w:eastAsia="en-IN"/>
          </w:rPr>
          <w:t>response@gulfjobseekers.com</w:t>
        </w:r>
      </w:hyperlink>
    </w:p>
    <w:p w:rsidR="00FC6CF4" w:rsidRPr="00FF2985" w:rsidRDefault="00664FF9" w:rsidP="00664FF9">
      <w:pPr>
        <w:rPr>
          <w:rFonts w:ascii="Book Antiqua" w:hAnsi="Book Antiqua"/>
          <w:b/>
          <w:sz w:val="32"/>
        </w:rPr>
      </w:pPr>
      <w:r>
        <w:rPr>
          <w:noProof/>
          <w:lang w:eastAsia="en-IN"/>
        </w:rPr>
        <w:t xml:space="preserve">                                    </w:t>
      </w:r>
      <w:r>
        <w:rPr>
          <w:noProof/>
          <w:lang w:eastAsia="en-IN"/>
        </w:rPr>
        <w:t xml:space="preserve">Website: </w:t>
      </w:r>
      <w:hyperlink r:id="rId9" w:history="1">
        <w:r>
          <w:rPr>
            <w:rStyle w:val="Hyperlink"/>
            <w:noProof/>
            <w:lang w:eastAsia="en-IN"/>
          </w:rPr>
          <w:t>http://www.gulfjobseeker.com/employer/cvdatabasepaid.php</w:t>
        </w:r>
      </w:hyperlink>
      <w:r>
        <w:rPr>
          <w:noProof/>
          <w:lang w:eastAsia="en-IN"/>
        </w:rPr>
        <w:t xml:space="preserve"> </w:t>
      </w:r>
    </w:p>
    <w:p w:rsidR="00E7382C" w:rsidRPr="00280818" w:rsidRDefault="00664FF9" w:rsidP="00E7382C">
      <w:pPr>
        <w:rPr>
          <w:rFonts w:ascii="Book Antiqua" w:hAnsi="Book Antiqua"/>
          <w:sz w:val="20"/>
        </w:rPr>
      </w:pPr>
      <w:r>
        <w:rPr>
          <w:rFonts w:ascii="Book Antiqua" w:hAnsi="Book Antiqua"/>
          <w:noProof/>
          <w:sz w:val="20"/>
          <w:lang w:val="en-IN" w:eastAsia="en-IN"/>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91440</wp:posOffset>
                </wp:positionV>
                <wp:extent cx="6286500" cy="0"/>
                <wp:effectExtent l="28575" t="34290" r="28575" b="323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NxHgIAADo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" strokeweight="4.5pt">
                <v:stroke linestyle="thinThick"/>
              </v:line>
            </w:pict>
          </mc:Fallback>
        </mc:AlternateContent>
      </w:r>
    </w:p>
    <w:p w:rsidR="00FC6CF4" w:rsidRPr="00280818" w:rsidRDefault="00FC6CF4" w:rsidP="00FC6CF4">
      <w:pPr>
        <w:jc w:val="both"/>
        <w:rPr>
          <w:rFonts w:ascii="Book Antiqua" w:hAnsi="Book Antiqua"/>
          <w:sz w:val="17"/>
          <w:szCs w:val="17"/>
          <w:u w:val="single"/>
        </w:rPr>
      </w:pPr>
    </w:p>
    <w:p w:rsidR="00FC6CF4" w:rsidRPr="00280818" w:rsidRDefault="00664FF9" w:rsidP="00FC6CF4">
      <w:pPr>
        <w:shd w:val="clear" w:color="auto" w:fill="E0E0E0"/>
        <w:jc w:val="both"/>
        <w:rPr>
          <w:rFonts w:ascii="Book Antiqua" w:hAnsi="Book Antiqua"/>
          <w:b/>
          <w:sz w:val="17"/>
          <w:szCs w:val="17"/>
        </w:rPr>
      </w:pPr>
      <w:r>
        <w:rPr>
          <w:rFonts w:ascii="Book Antiqua" w:hAnsi="Book Antiqua"/>
          <w:sz w:val="17"/>
          <w:szCs w:val="17"/>
        </w:rPr>
        <w:pict>
          <v:rect id="_x0000_i1025" style="width:439.35pt;height:2.5pt" o:hrpct="989" o:hralign="center" o:hrstd="t" o:hrnoshade="t" o:hr="t" fillcolor="gray" stroked="f"/>
        </w:pict>
      </w:r>
    </w:p>
    <w:p w:rsidR="00FC6CF4" w:rsidRPr="00280818" w:rsidRDefault="00E76245" w:rsidP="00FC6CF4">
      <w:pPr>
        <w:shd w:val="clear" w:color="auto" w:fill="E0E0E0"/>
        <w:jc w:val="center"/>
        <w:rPr>
          <w:rFonts w:ascii="Book Antiqua" w:hAnsi="Book Antiqua"/>
          <w:b/>
          <w:sz w:val="17"/>
          <w:szCs w:val="17"/>
        </w:rPr>
      </w:pPr>
      <w:r>
        <w:rPr>
          <w:rFonts w:ascii="Book Antiqua" w:hAnsi="Book Antiqua"/>
          <w:b/>
          <w:sz w:val="20"/>
          <w:szCs w:val="17"/>
        </w:rPr>
        <w:t>Keen on Managerial Assignments in a L</w:t>
      </w:r>
      <w:r w:rsidR="00FC6CF4" w:rsidRPr="00280818">
        <w:rPr>
          <w:rFonts w:ascii="Book Antiqua" w:hAnsi="Book Antiqua"/>
          <w:b/>
          <w:sz w:val="20"/>
          <w:szCs w:val="17"/>
        </w:rPr>
        <w:t xml:space="preserve">eading </w:t>
      </w:r>
      <w:r>
        <w:rPr>
          <w:rFonts w:ascii="Book Antiqua" w:hAnsi="Book Antiqua"/>
          <w:b/>
          <w:sz w:val="20"/>
          <w:szCs w:val="17"/>
        </w:rPr>
        <w:t>O</w:t>
      </w:r>
      <w:r w:rsidR="00280818" w:rsidRPr="00280818">
        <w:rPr>
          <w:rFonts w:ascii="Book Antiqua" w:hAnsi="Book Antiqua"/>
          <w:b/>
          <w:sz w:val="20"/>
          <w:szCs w:val="17"/>
        </w:rPr>
        <w:t>rganization</w:t>
      </w:r>
      <w:r w:rsidR="00FC6CF4" w:rsidRPr="00280818">
        <w:rPr>
          <w:rFonts w:ascii="Book Antiqua" w:hAnsi="Book Antiqua"/>
          <w:b/>
          <w:sz w:val="20"/>
          <w:szCs w:val="17"/>
        </w:rPr>
        <w:t>.</w:t>
      </w:r>
      <w:r w:rsidR="00664FF9">
        <w:rPr>
          <w:rFonts w:ascii="Book Antiqua" w:hAnsi="Book Antiqua"/>
          <w:sz w:val="17"/>
          <w:szCs w:val="17"/>
        </w:rPr>
        <w:pict>
          <v:rect id="_x0000_i1026" style="width:439.35pt;height:2.5pt" o:hrpct="989" o:hralign="center" o:hrstd="t" o:hrnoshade="t" o:hr="t" fillcolor="gray" stroked="f"/>
        </w:pict>
      </w:r>
    </w:p>
    <w:p w:rsidR="00FC6CF4" w:rsidRPr="00280818" w:rsidRDefault="00FC6CF4" w:rsidP="00FC6CF4">
      <w:pPr>
        <w:jc w:val="both"/>
        <w:outlineLvl w:val="0"/>
        <w:rPr>
          <w:rFonts w:ascii="Book Antiqua" w:hAnsi="Book Antiqua"/>
          <w:b/>
          <w:sz w:val="17"/>
          <w:szCs w:val="17"/>
        </w:rPr>
      </w:pPr>
    </w:p>
    <w:p w:rsidR="005B1FC9" w:rsidRPr="00280818" w:rsidRDefault="005B1FC9">
      <w:pPr>
        <w:rPr>
          <w:rFonts w:ascii="Book Antiqua" w:hAnsi="Book Antiqua"/>
          <w:b/>
          <w:sz w:val="20"/>
          <w:u w:val="single"/>
        </w:rPr>
      </w:pPr>
    </w:p>
    <w:p w:rsidR="00FC6CF4" w:rsidRPr="00280818" w:rsidRDefault="00FC6CF4" w:rsidP="00FC6CF4">
      <w:pPr>
        <w:jc w:val="center"/>
        <w:outlineLvl w:val="0"/>
        <w:rPr>
          <w:rFonts w:ascii="Book Antiqua" w:hAnsi="Book Antiqua"/>
          <w:b/>
          <w:sz w:val="17"/>
          <w:szCs w:val="17"/>
        </w:rPr>
      </w:pPr>
      <w:r w:rsidRPr="00280818">
        <w:rPr>
          <w:rFonts w:ascii="Book Antiqua" w:hAnsi="Book Antiqua"/>
          <w:b/>
        </w:rPr>
        <w:t>CAREER OUTLINE</w:t>
      </w:r>
    </w:p>
    <w:p w:rsidR="00FC6CF4" w:rsidRPr="00280818" w:rsidRDefault="00664FF9" w:rsidP="00FC6CF4">
      <w:pPr>
        <w:jc w:val="both"/>
        <w:outlineLvl w:val="0"/>
        <w:rPr>
          <w:rFonts w:ascii="Book Antiqua" w:hAnsi="Book Antiqua"/>
          <w:sz w:val="17"/>
          <w:szCs w:val="17"/>
        </w:rPr>
      </w:pPr>
      <w:r>
        <w:rPr>
          <w:rFonts w:ascii="Book Antiqua" w:hAnsi="Book Antiqua"/>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7.35pt;height:7pt" o:hrpct="0" o:hralign="center" o:hr="t">
            <v:imagedata r:id="rId10" o:title="MCBD10290_0000[1]"/>
          </v:shape>
        </w:pict>
      </w:r>
    </w:p>
    <w:p w:rsidR="00FC6CF4" w:rsidRPr="00280818" w:rsidRDefault="00FC6CF4" w:rsidP="00280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Verdana"/>
          <w:sz w:val="20"/>
          <w:szCs w:val="20"/>
        </w:rPr>
      </w:pPr>
      <w:r w:rsidRPr="00280818">
        <w:rPr>
          <w:rFonts w:ascii="Book Antiqua" w:hAnsi="Book Antiqua" w:cs="Verdana"/>
          <w:sz w:val="20"/>
          <w:szCs w:val="20"/>
        </w:rPr>
        <w:t xml:space="preserve">Self-motivated and accomplished professional with </w:t>
      </w:r>
      <w:r w:rsidR="00E908E3">
        <w:rPr>
          <w:rFonts w:ascii="Book Antiqua" w:hAnsi="Book Antiqua" w:cs="Verdana"/>
          <w:sz w:val="20"/>
          <w:szCs w:val="20"/>
        </w:rPr>
        <w:t>12</w:t>
      </w:r>
      <w:r w:rsidRPr="00280818">
        <w:rPr>
          <w:rFonts w:ascii="Book Antiqua" w:hAnsi="Book Antiqua" w:cs="Verdana"/>
          <w:sz w:val="20"/>
          <w:szCs w:val="20"/>
        </w:rPr>
        <w:t xml:space="preserve">+ years of experience in total which includes </w:t>
      </w:r>
      <w:r w:rsidR="009407C0">
        <w:rPr>
          <w:rFonts w:ascii="Book Antiqua" w:hAnsi="Book Antiqua" w:cs="Verdana"/>
          <w:sz w:val="20"/>
          <w:szCs w:val="20"/>
        </w:rPr>
        <w:t>6</w:t>
      </w:r>
      <w:r w:rsidRPr="00280818">
        <w:rPr>
          <w:rFonts w:ascii="Book Antiqua" w:hAnsi="Book Antiqua" w:cs="Verdana"/>
          <w:b/>
          <w:bCs/>
          <w:sz w:val="20"/>
          <w:szCs w:val="20"/>
        </w:rPr>
        <w:t xml:space="preserve">+ </w:t>
      </w:r>
      <w:r w:rsidRPr="00E908E3">
        <w:rPr>
          <w:rFonts w:ascii="Book Antiqua" w:hAnsi="Book Antiqua" w:cs="Verdana"/>
          <w:bCs/>
          <w:sz w:val="20"/>
          <w:szCs w:val="20"/>
        </w:rPr>
        <w:t>years</w:t>
      </w:r>
      <w:r w:rsidRPr="00280818">
        <w:rPr>
          <w:rFonts w:ascii="Book Antiqua" w:hAnsi="Book Antiqua" w:cs="Verdana"/>
          <w:sz w:val="20"/>
          <w:szCs w:val="20"/>
        </w:rPr>
        <w:t xml:space="preserve"> of international</w:t>
      </w:r>
      <w:r w:rsidR="009407C0">
        <w:rPr>
          <w:rFonts w:ascii="Book Antiqua" w:hAnsi="Book Antiqua" w:cs="Verdana"/>
          <w:sz w:val="20"/>
          <w:szCs w:val="20"/>
        </w:rPr>
        <w:t xml:space="preserve"> exposure in ITES sector</w:t>
      </w:r>
      <w:r w:rsidR="003C468C">
        <w:rPr>
          <w:rFonts w:ascii="Book Antiqua" w:hAnsi="Book Antiqua" w:cs="Verdana"/>
          <w:sz w:val="20"/>
          <w:szCs w:val="20"/>
        </w:rPr>
        <w:t xml:space="preserve"> and 4</w:t>
      </w:r>
      <w:r w:rsidR="00E908E3">
        <w:rPr>
          <w:rFonts w:ascii="Book Antiqua" w:hAnsi="Book Antiqua" w:cs="Verdana"/>
          <w:sz w:val="20"/>
          <w:szCs w:val="20"/>
        </w:rPr>
        <w:t xml:space="preserve">+ </w:t>
      </w:r>
      <w:r w:rsidR="003C468C">
        <w:rPr>
          <w:rFonts w:ascii="Book Antiqua" w:hAnsi="Book Antiqua" w:cs="Verdana"/>
          <w:sz w:val="20"/>
          <w:szCs w:val="20"/>
        </w:rPr>
        <w:t>years</w:t>
      </w:r>
      <w:r w:rsidR="00E908E3">
        <w:rPr>
          <w:rFonts w:ascii="Book Antiqua" w:hAnsi="Book Antiqua" w:cs="Verdana"/>
          <w:sz w:val="20"/>
          <w:szCs w:val="20"/>
        </w:rPr>
        <w:t xml:space="preserve"> of direct experience in Hotel Industry</w:t>
      </w:r>
      <w:r w:rsidR="003C468C">
        <w:rPr>
          <w:rFonts w:ascii="Book Antiqua" w:hAnsi="Book Antiqua" w:cs="Verdana"/>
          <w:sz w:val="20"/>
          <w:szCs w:val="20"/>
        </w:rPr>
        <w:t xml:space="preserve"> (Bar &amp; Banquets)</w:t>
      </w:r>
      <w:r w:rsidRPr="00280818">
        <w:rPr>
          <w:rFonts w:ascii="Book Antiqua" w:hAnsi="Book Antiqua" w:cs="Verdana"/>
          <w:sz w:val="20"/>
          <w:szCs w:val="20"/>
        </w:rPr>
        <w:t>. Possessing valuable insights; keen analysis and team approach; adept in performing in critical situations with strict deadlines and multiple deliverables. Proficient in managing and leading teams for running successful process operations.</w:t>
      </w:r>
    </w:p>
    <w:p w:rsidR="00FC6CF4" w:rsidRPr="00280818" w:rsidRDefault="00FC6CF4" w:rsidP="00280818">
      <w:pPr>
        <w:spacing w:before="40" w:after="40"/>
        <w:rPr>
          <w:rFonts w:ascii="Book Antiqua" w:hAnsi="Book Antiqua"/>
          <w:sz w:val="20"/>
          <w:szCs w:val="20"/>
        </w:rPr>
      </w:pPr>
    </w:p>
    <w:p w:rsidR="00FC6CF4" w:rsidRPr="00280818" w:rsidRDefault="00FC6CF4" w:rsidP="00FC6CF4">
      <w:pPr>
        <w:spacing w:before="40" w:after="40"/>
        <w:jc w:val="center"/>
        <w:rPr>
          <w:rFonts w:ascii="Book Antiqua" w:hAnsi="Book Antiqua"/>
          <w:b/>
        </w:rPr>
      </w:pPr>
      <w:r w:rsidRPr="00280818">
        <w:rPr>
          <w:rFonts w:ascii="Book Antiqua" w:hAnsi="Book Antiqua"/>
          <w:b/>
        </w:rPr>
        <w:t>DOMAIN EXPERTISE</w:t>
      </w:r>
    </w:p>
    <w:p w:rsidR="00FC6CF4" w:rsidRPr="00280818" w:rsidRDefault="00664FF9" w:rsidP="00FC6CF4">
      <w:pPr>
        <w:spacing w:before="40" w:after="40"/>
        <w:jc w:val="center"/>
        <w:rPr>
          <w:rFonts w:ascii="Book Antiqua" w:hAnsi="Book Antiqua"/>
          <w:b/>
          <w:sz w:val="17"/>
          <w:szCs w:val="17"/>
        </w:rPr>
      </w:pPr>
      <w:r>
        <w:rPr>
          <w:rFonts w:ascii="Book Antiqua" w:hAnsi="Book Antiqua"/>
          <w:sz w:val="17"/>
          <w:szCs w:val="17"/>
        </w:rPr>
        <w:pict>
          <v:shape id="_x0000_i1028" type="#_x0000_t75" style="width:402.35pt;height:7pt" o:hrpct="0" o:hralign="center" o:hr="t">
            <v:imagedata r:id="rId10" o:title="MCBD10290_0000[1]"/>
          </v:shape>
        </w:pict>
      </w:r>
    </w:p>
    <w:p w:rsidR="00FC6CF4" w:rsidRPr="00197FB6" w:rsidRDefault="00FC6CF4" w:rsidP="00FC6CF4">
      <w:pPr>
        <w:spacing w:before="40" w:after="40"/>
        <w:jc w:val="both"/>
        <w:rPr>
          <w:rFonts w:ascii="Book Antiqua" w:hAnsi="Book Antiqua"/>
          <w:b/>
          <w:sz w:val="20"/>
          <w:szCs w:val="20"/>
          <w:u w:val="single"/>
        </w:rPr>
      </w:pPr>
      <w:r w:rsidRPr="00197FB6">
        <w:rPr>
          <w:rFonts w:ascii="Book Antiqua" w:hAnsi="Book Antiqua"/>
          <w:b/>
          <w:sz w:val="20"/>
          <w:szCs w:val="20"/>
          <w:u w:val="single"/>
        </w:rPr>
        <w:t>Operations Management</w:t>
      </w:r>
    </w:p>
    <w:p w:rsidR="00DF6B5A" w:rsidRDefault="00DF6B5A" w:rsidP="00FC6CF4">
      <w:pPr>
        <w:numPr>
          <w:ilvl w:val="0"/>
          <w:numId w:val="7"/>
        </w:numPr>
        <w:tabs>
          <w:tab w:val="left" w:pos="496"/>
        </w:tabs>
        <w:spacing w:before="40" w:after="40"/>
        <w:jc w:val="both"/>
        <w:rPr>
          <w:rFonts w:ascii="Book Antiqua" w:hAnsi="Book Antiqua"/>
          <w:sz w:val="20"/>
          <w:szCs w:val="20"/>
        </w:rPr>
      </w:pPr>
      <w:r>
        <w:rPr>
          <w:rFonts w:ascii="Book Antiqua" w:hAnsi="Book Antiqua"/>
          <w:sz w:val="20"/>
          <w:szCs w:val="20"/>
        </w:rPr>
        <w:t>Handling retail outlets and backend / support functions</w:t>
      </w:r>
    </w:p>
    <w:p w:rsidR="00FC6CF4" w:rsidRPr="00280818" w:rsidRDefault="00FC6CF4" w:rsidP="00FC6CF4">
      <w:pPr>
        <w:numPr>
          <w:ilvl w:val="0"/>
          <w:numId w:val="7"/>
        </w:numPr>
        <w:tabs>
          <w:tab w:val="left" w:pos="496"/>
        </w:tabs>
        <w:spacing w:before="40" w:after="40"/>
        <w:jc w:val="both"/>
        <w:rPr>
          <w:rFonts w:ascii="Book Antiqua" w:hAnsi="Book Antiqua"/>
          <w:sz w:val="20"/>
          <w:szCs w:val="20"/>
        </w:rPr>
      </w:pPr>
      <w:r w:rsidRPr="00280818">
        <w:rPr>
          <w:rFonts w:ascii="Book Antiqua" w:hAnsi="Book Antiqua"/>
          <w:sz w:val="20"/>
          <w:szCs w:val="20"/>
        </w:rPr>
        <w:t>Preparing &amp; presenting various weekly/monthly reports pertaining to productivity.</w:t>
      </w:r>
    </w:p>
    <w:p w:rsidR="00FC6CF4" w:rsidRPr="00280818" w:rsidRDefault="00FC6CF4" w:rsidP="00FC6CF4">
      <w:pPr>
        <w:numPr>
          <w:ilvl w:val="0"/>
          <w:numId w:val="7"/>
        </w:numPr>
        <w:tabs>
          <w:tab w:val="left" w:pos="496"/>
        </w:tabs>
        <w:spacing w:before="40" w:after="40"/>
        <w:jc w:val="both"/>
        <w:rPr>
          <w:rFonts w:ascii="Book Antiqua" w:hAnsi="Book Antiqua"/>
          <w:sz w:val="20"/>
          <w:szCs w:val="20"/>
        </w:rPr>
      </w:pPr>
      <w:r w:rsidRPr="00280818">
        <w:rPr>
          <w:rFonts w:ascii="Book Antiqua" w:hAnsi="Book Antiqua"/>
          <w:sz w:val="20"/>
          <w:szCs w:val="20"/>
        </w:rPr>
        <w:t xml:space="preserve">Maintaining CTQ (Critical to Quality) / CTP (Critical to Process) targets and involved in planning for the process.  </w:t>
      </w:r>
    </w:p>
    <w:p w:rsidR="00FC6CF4" w:rsidRPr="00197FB6" w:rsidRDefault="00FC6CF4" w:rsidP="00FC6CF4">
      <w:pPr>
        <w:spacing w:before="40" w:after="40"/>
        <w:jc w:val="both"/>
        <w:rPr>
          <w:rFonts w:ascii="Book Antiqua" w:hAnsi="Book Antiqua"/>
          <w:b/>
          <w:sz w:val="20"/>
          <w:szCs w:val="20"/>
          <w:u w:val="single"/>
        </w:rPr>
      </w:pPr>
      <w:r w:rsidRPr="00197FB6">
        <w:rPr>
          <w:rFonts w:ascii="Book Antiqua" w:hAnsi="Book Antiqua"/>
          <w:b/>
          <w:sz w:val="20"/>
          <w:szCs w:val="20"/>
          <w:u w:val="single"/>
        </w:rPr>
        <w:t xml:space="preserve">Customer Relationship Management </w:t>
      </w:r>
    </w:p>
    <w:p w:rsidR="00FC6CF4" w:rsidRPr="00280818" w:rsidRDefault="00FC6CF4" w:rsidP="00FC6CF4">
      <w:pPr>
        <w:numPr>
          <w:ilvl w:val="0"/>
          <w:numId w:val="7"/>
        </w:numPr>
        <w:tabs>
          <w:tab w:val="left" w:pos="496"/>
        </w:tabs>
        <w:spacing w:before="40" w:after="40"/>
        <w:jc w:val="both"/>
        <w:rPr>
          <w:rFonts w:ascii="Book Antiqua" w:hAnsi="Book Antiqua"/>
          <w:sz w:val="20"/>
          <w:szCs w:val="20"/>
        </w:rPr>
      </w:pPr>
      <w:r w:rsidRPr="00280818">
        <w:rPr>
          <w:rFonts w:ascii="Book Antiqua" w:hAnsi="Book Antiqua"/>
          <w:sz w:val="20"/>
          <w:szCs w:val="20"/>
        </w:rPr>
        <w:t>Ensuring continuous interaction with the customer to make sure that area of concern can be worked upon for improved service levels.</w:t>
      </w:r>
    </w:p>
    <w:p w:rsidR="00FC6CF4" w:rsidRPr="00280818" w:rsidRDefault="00FC6CF4" w:rsidP="00FC6CF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Identifying improvement areas &amp; implementing measures, delivering quality customer service &amp; support and enhancing service level and customer satisfaction.</w:t>
      </w:r>
    </w:p>
    <w:p w:rsidR="00FC6CF4" w:rsidRPr="00197FB6" w:rsidRDefault="00FC6CF4" w:rsidP="00FC6CF4">
      <w:pPr>
        <w:spacing w:before="40" w:after="40"/>
        <w:jc w:val="both"/>
        <w:rPr>
          <w:rFonts w:ascii="Book Antiqua" w:hAnsi="Book Antiqua"/>
          <w:b/>
          <w:sz w:val="20"/>
          <w:szCs w:val="20"/>
          <w:u w:val="single"/>
        </w:rPr>
      </w:pPr>
      <w:r w:rsidRPr="00197FB6">
        <w:rPr>
          <w:rFonts w:ascii="Book Antiqua" w:hAnsi="Book Antiqua"/>
          <w:b/>
          <w:sz w:val="20"/>
          <w:szCs w:val="20"/>
          <w:u w:val="single"/>
        </w:rPr>
        <w:t xml:space="preserve">Team Management </w:t>
      </w:r>
    </w:p>
    <w:p w:rsidR="00FC6CF4" w:rsidRPr="00280818" w:rsidRDefault="00FC6CF4" w:rsidP="00FC6CF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Monitoring team performance, maintaining shift statistics, attaining individual / group targets and ensuring overall efficiency in process operations and customer service delivery.</w:t>
      </w:r>
    </w:p>
    <w:p w:rsidR="00FC6CF4" w:rsidRPr="00280818" w:rsidRDefault="00FC6CF4" w:rsidP="00FC6CF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Involved in staffing, scheduling, etc. and training members to enhance operational efficiency &amp; productivity.</w:t>
      </w:r>
    </w:p>
    <w:p w:rsidR="00FC6CF4" w:rsidRDefault="00FC6CF4" w:rsidP="00FC6CF4">
      <w:pPr>
        <w:numPr>
          <w:ilvl w:val="0"/>
          <w:numId w:val="7"/>
        </w:numPr>
        <w:tabs>
          <w:tab w:val="left" w:pos="496"/>
        </w:tabs>
        <w:spacing w:before="40" w:after="40"/>
        <w:jc w:val="both"/>
        <w:rPr>
          <w:rFonts w:ascii="Book Antiqua" w:hAnsi="Book Antiqua"/>
          <w:sz w:val="20"/>
          <w:szCs w:val="20"/>
        </w:rPr>
      </w:pPr>
      <w:r w:rsidRPr="00280818">
        <w:rPr>
          <w:rFonts w:ascii="Book Antiqua" w:hAnsi="Book Antiqua"/>
          <w:sz w:val="20"/>
          <w:szCs w:val="20"/>
        </w:rPr>
        <w:t xml:space="preserve">Providing direction to team and assisting in improving customer experience. </w:t>
      </w:r>
    </w:p>
    <w:p w:rsidR="00197FB6" w:rsidRDefault="00197FB6" w:rsidP="00377826">
      <w:pPr>
        <w:spacing w:before="40" w:after="40"/>
        <w:jc w:val="both"/>
        <w:rPr>
          <w:rFonts w:ascii="Book Antiqua" w:hAnsi="Book Antiqua"/>
          <w:b/>
          <w:sz w:val="20"/>
          <w:szCs w:val="20"/>
          <w:u w:val="single"/>
        </w:rPr>
      </w:pPr>
    </w:p>
    <w:p w:rsidR="00377826" w:rsidRPr="00197FB6" w:rsidRDefault="00377826" w:rsidP="00377826">
      <w:pPr>
        <w:spacing w:before="40" w:after="40"/>
        <w:jc w:val="both"/>
        <w:rPr>
          <w:rFonts w:ascii="Book Antiqua" w:hAnsi="Book Antiqua"/>
          <w:b/>
          <w:sz w:val="20"/>
          <w:szCs w:val="20"/>
          <w:u w:val="single"/>
        </w:rPr>
      </w:pPr>
      <w:r w:rsidRPr="00197FB6">
        <w:rPr>
          <w:rFonts w:ascii="Book Antiqua" w:hAnsi="Book Antiqua"/>
          <w:b/>
          <w:sz w:val="20"/>
          <w:szCs w:val="20"/>
          <w:u w:val="single"/>
        </w:rPr>
        <w:t>Proficiency</w:t>
      </w:r>
    </w:p>
    <w:p w:rsidR="00377826" w:rsidRPr="00377826"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szCs w:val="20"/>
        </w:rPr>
      </w:pPr>
      <w:r>
        <w:rPr>
          <w:rFonts w:ascii="Book Antiqua" w:hAnsi="Book Antiqua" w:cs="Verdana"/>
          <w:sz w:val="20"/>
          <w:szCs w:val="20"/>
        </w:rPr>
        <w:t xml:space="preserve">Intermediate Level in </w:t>
      </w:r>
      <w:r w:rsidRPr="00280818">
        <w:rPr>
          <w:rFonts w:ascii="Book Antiqua" w:hAnsi="Book Antiqua" w:cs="Verdana"/>
          <w:sz w:val="20"/>
          <w:szCs w:val="20"/>
        </w:rPr>
        <w:t>M</w:t>
      </w:r>
      <w:r>
        <w:rPr>
          <w:rFonts w:ascii="Book Antiqua" w:hAnsi="Book Antiqua" w:cs="Verdana"/>
          <w:sz w:val="20"/>
          <w:szCs w:val="20"/>
        </w:rPr>
        <w:t>S Office Skills</w:t>
      </w:r>
    </w:p>
    <w:p w:rsidR="00377826" w:rsidRPr="00377826"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szCs w:val="20"/>
        </w:rPr>
      </w:pPr>
      <w:r>
        <w:rPr>
          <w:rFonts w:ascii="Book Antiqua" w:hAnsi="Book Antiqua" w:cs="Verdana"/>
          <w:sz w:val="20"/>
          <w:szCs w:val="20"/>
        </w:rPr>
        <w:t>Intermediate level in Creating / Presenting Analytical and Statistical reports</w:t>
      </w:r>
    </w:p>
    <w:p w:rsidR="00377826" w:rsidRPr="00377826"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szCs w:val="20"/>
        </w:rPr>
      </w:pPr>
      <w:r>
        <w:rPr>
          <w:rFonts w:ascii="Book Antiqua" w:hAnsi="Book Antiqua" w:cs="Verdana"/>
          <w:sz w:val="20"/>
          <w:szCs w:val="20"/>
        </w:rPr>
        <w:t>Excellent Problem Solving Skills</w:t>
      </w:r>
    </w:p>
    <w:p w:rsidR="00377826" w:rsidRPr="00377826"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szCs w:val="20"/>
        </w:rPr>
      </w:pPr>
      <w:r>
        <w:rPr>
          <w:rFonts w:ascii="Book Antiqua" w:hAnsi="Book Antiqua" w:cs="Verdana"/>
          <w:sz w:val="20"/>
          <w:szCs w:val="20"/>
        </w:rPr>
        <w:t>Excellent Customer and People handling skills</w:t>
      </w:r>
    </w:p>
    <w:p w:rsidR="00377826" w:rsidRPr="00FF2985"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szCs w:val="20"/>
        </w:rPr>
      </w:pPr>
      <w:r>
        <w:rPr>
          <w:rFonts w:ascii="Book Antiqua" w:hAnsi="Book Antiqua" w:cs="Verdana"/>
          <w:sz w:val="20"/>
          <w:szCs w:val="20"/>
        </w:rPr>
        <w:t>Good Leadership Qualities</w:t>
      </w:r>
    </w:p>
    <w:p w:rsidR="00FF2985" w:rsidRDefault="00FF2985" w:rsidP="00FF2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szCs w:val="20"/>
        </w:rPr>
      </w:pPr>
    </w:p>
    <w:p w:rsidR="005B1FC9" w:rsidRPr="00280818" w:rsidRDefault="00FC6CF4" w:rsidP="00FC6CF4">
      <w:pPr>
        <w:jc w:val="center"/>
        <w:rPr>
          <w:rFonts w:ascii="Book Antiqua" w:hAnsi="Book Antiqua"/>
          <w:sz w:val="20"/>
        </w:rPr>
      </w:pPr>
      <w:r w:rsidRPr="00280818">
        <w:rPr>
          <w:rFonts w:ascii="Book Antiqua" w:hAnsi="Book Antiqua"/>
          <w:b/>
        </w:rPr>
        <w:lastRenderedPageBreak/>
        <w:t>SUMMARY</w:t>
      </w:r>
      <w:r w:rsidR="00664FF9">
        <w:rPr>
          <w:rFonts w:ascii="Book Antiqua" w:hAnsi="Book Antiqua"/>
          <w:sz w:val="17"/>
          <w:szCs w:val="17"/>
        </w:rPr>
        <w:pict>
          <v:shape id="_x0000_i1029" type="#_x0000_t75" style="width:402.35pt;height:7pt" o:hrpct="0" o:hralign="center" o:hr="t">
            <v:imagedata r:id="rId10" o:title="MCBD10290_0000[1]"/>
          </v:shape>
        </w:pict>
      </w:r>
    </w:p>
    <w:p w:rsidR="00377826" w:rsidRPr="00280818" w:rsidRDefault="00C43389"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Worked</w:t>
      </w:r>
      <w:r w:rsidR="00377826">
        <w:rPr>
          <w:rFonts w:ascii="Book Antiqua" w:hAnsi="Book Antiqua" w:cs="Verdana"/>
          <w:sz w:val="20"/>
          <w:szCs w:val="20"/>
        </w:rPr>
        <w:t xml:space="preserve"> as </w:t>
      </w:r>
      <w:r w:rsidR="00377826" w:rsidRPr="00D503FD">
        <w:rPr>
          <w:rFonts w:ascii="Book Antiqua" w:hAnsi="Book Antiqua" w:cs="Verdana"/>
          <w:b/>
          <w:sz w:val="20"/>
          <w:szCs w:val="20"/>
        </w:rPr>
        <w:t>Operations Manager</w:t>
      </w:r>
      <w:r w:rsidR="00377826">
        <w:rPr>
          <w:rFonts w:ascii="Book Antiqua" w:hAnsi="Book Antiqua" w:cs="Verdana"/>
          <w:sz w:val="20"/>
          <w:szCs w:val="20"/>
        </w:rPr>
        <w:t xml:space="preserve"> for </w:t>
      </w:r>
      <w:r w:rsidR="00377826" w:rsidRPr="00D503FD">
        <w:rPr>
          <w:rFonts w:ascii="Book Antiqua" w:hAnsi="Book Antiqua" w:cs="Verdana"/>
          <w:b/>
          <w:sz w:val="20"/>
          <w:szCs w:val="20"/>
        </w:rPr>
        <w:t>Club</w:t>
      </w:r>
      <w:r w:rsidR="00377826">
        <w:rPr>
          <w:rFonts w:ascii="Book Antiqua" w:hAnsi="Book Antiqua" w:cs="Verdana"/>
          <w:sz w:val="20"/>
          <w:szCs w:val="20"/>
        </w:rPr>
        <w:t xml:space="preserve"> </w:t>
      </w:r>
      <w:r w:rsidR="004F77EA">
        <w:rPr>
          <w:rFonts w:ascii="Book Antiqua" w:hAnsi="Book Antiqua" w:cs="Verdana"/>
          <w:sz w:val="20"/>
          <w:szCs w:val="20"/>
        </w:rPr>
        <w:t>from Mar 2016 to Dec 2016</w:t>
      </w:r>
    </w:p>
    <w:p w:rsidR="00377826"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 xml:space="preserve">Worked as Banquet, Purchase &amp; Stores Manager for </w:t>
      </w:r>
      <w:r w:rsidRPr="004A64F1">
        <w:rPr>
          <w:rFonts w:ascii="Book Antiqua" w:hAnsi="Book Antiqua" w:cs="Verdana"/>
          <w:b/>
          <w:sz w:val="20"/>
          <w:szCs w:val="20"/>
        </w:rPr>
        <w:t>Millennium Friends Recreation Centre</w:t>
      </w:r>
      <w:r>
        <w:rPr>
          <w:rFonts w:ascii="Book Antiqua" w:hAnsi="Book Antiqua" w:cs="Verdana"/>
          <w:sz w:val="20"/>
          <w:szCs w:val="20"/>
        </w:rPr>
        <w:t xml:space="preserve"> (</w:t>
      </w:r>
      <w:r w:rsidRPr="004A64F1">
        <w:rPr>
          <w:rFonts w:ascii="Book Antiqua" w:hAnsi="Book Antiqua" w:cs="Verdana"/>
          <w:b/>
          <w:sz w:val="20"/>
          <w:szCs w:val="20"/>
        </w:rPr>
        <w:t>Millennium Banquet Hall &amp; DIFF42</w:t>
      </w:r>
      <w:r>
        <w:rPr>
          <w:rFonts w:ascii="Book Antiqua" w:hAnsi="Book Antiqua" w:cs="Verdana"/>
          <w:b/>
          <w:sz w:val="20"/>
          <w:szCs w:val="20"/>
        </w:rPr>
        <w:t xml:space="preserve"> Resto-Lounge</w:t>
      </w:r>
      <w:r w:rsidR="004F77EA">
        <w:rPr>
          <w:rFonts w:ascii="Book Antiqua" w:hAnsi="Book Antiqua" w:cs="Verdana"/>
          <w:sz w:val="20"/>
          <w:szCs w:val="20"/>
        </w:rPr>
        <w:t>) from Oct 2012 to</w:t>
      </w:r>
      <w:r>
        <w:rPr>
          <w:rFonts w:ascii="Book Antiqua" w:hAnsi="Book Antiqua" w:cs="Verdana"/>
          <w:sz w:val="20"/>
          <w:szCs w:val="20"/>
        </w:rPr>
        <w:t xml:space="preserve">  Feb 2016</w:t>
      </w:r>
    </w:p>
    <w:p w:rsidR="00377826"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Promoted</w:t>
      </w:r>
      <w:r w:rsidRPr="00280818">
        <w:rPr>
          <w:rFonts w:ascii="Book Antiqua" w:hAnsi="Book Antiqua" w:cs="Verdana"/>
          <w:sz w:val="20"/>
          <w:szCs w:val="20"/>
        </w:rPr>
        <w:t xml:space="preserve"> as Team Manager (Operations) for </w:t>
      </w:r>
      <w:r w:rsidRPr="004A64F1">
        <w:rPr>
          <w:rFonts w:ascii="Book Antiqua" w:hAnsi="Book Antiqua" w:cs="Verdana"/>
          <w:b/>
          <w:sz w:val="20"/>
          <w:szCs w:val="20"/>
        </w:rPr>
        <w:t>CSS Corp Pvt. Ltd</w:t>
      </w:r>
      <w:r w:rsidRPr="00280818">
        <w:rPr>
          <w:rFonts w:ascii="Book Antiqua" w:hAnsi="Book Antiqua" w:cs="Verdana"/>
          <w:sz w:val="20"/>
          <w:szCs w:val="20"/>
        </w:rPr>
        <w:t xml:space="preserve">., from Aug-2011 </w:t>
      </w:r>
      <w:r w:rsidR="004F77EA">
        <w:rPr>
          <w:rFonts w:ascii="Book Antiqua" w:hAnsi="Book Antiqua" w:cs="Verdana"/>
          <w:sz w:val="20"/>
          <w:szCs w:val="20"/>
        </w:rPr>
        <w:t>to</w:t>
      </w:r>
      <w:r w:rsidRPr="00280818">
        <w:rPr>
          <w:rFonts w:ascii="Book Antiqua" w:hAnsi="Book Antiqua" w:cs="Verdana"/>
          <w:sz w:val="20"/>
          <w:szCs w:val="20"/>
        </w:rPr>
        <w:t xml:space="preserve"> Sep-2012</w:t>
      </w:r>
    </w:p>
    <w:p w:rsidR="00377826" w:rsidRPr="00280818"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Promoted</w:t>
      </w:r>
      <w:r w:rsidRPr="00280818">
        <w:rPr>
          <w:rFonts w:ascii="Book Antiqua" w:hAnsi="Book Antiqua" w:cs="Verdana"/>
          <w:sz w:val="20"/>
          <w:szCs w:val="20"/>
        </w:rPr>
        <w:t xml:space="preserve"> as Team Lead (Operations) for </w:t>
      </w:r>
      <w:r w:rsidRPr="004A64F1">
        <w:rPr>
          <w:rFonts w:ascii="Book Antiqua" w:hAnsi="Book Antiqua" w:cs="Verdana"/>
          <w:b/>
          <w:sz w:val="20"/>
          <w:szCs w:val="20"/>
        </w:rPr>
        <w:t>CSS Corp Pvt. Ltd</w:t>
      </w:r>
      <w:r w:rsidRPr="00280818">
        <w:rPr>
          <w:rFonts w:ascii="Book Antiqua" w:hAnsi="Book Antiqua" w:cs="Verdana"/>
          <w:sz w:val="20"/>
          <w:szCs w:val="20"/>
        </w:rPr>
        <w:t>., from Jan-2009 to Jul-2011</w:t>
      </w:r>
    </w:p>
    <w:p w:rsidR="00377826" w:rsidRPr="00280818"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Promoted</w:t>
      </w:r>
      <w:r w:rsidRPr="00280818">
        <w:rPr>
          <w:rFonts w:ascii="Book Antiqua" w:hAnsi="Book Antiqua" w:cs="Verdana"/>
          <w:sz w:val="20"/>
          <w:szCs w:val="20"/>
        </w:rPr>
        <w:t xml:space="preserve"> as Subject Matter Expert for </w:t>
      </w:r>
      <w:r w:rsidRPr="004A64F1">
        <w:rPr>
          <w:rFonts w:ascii="Book Antiqua" w:hAnsi="Book Antiqua" w:cs="Verdana"/>
          <w:b/>
          <w:sz w:val="20"/>
          <w:szCs w:val="20"/>
        </w:rPr>
        <w:t>CSS Corp Pvt. Ltd</w:t>
      </w:r>
      <w:r w:rsidRPr="00280818">
        <w:rPr>
          <w:rFonts w:ascii="Book Antiqua" w:hAnsi="Book Antiqua" w:cs="Verdana"/>
          <w:sz w:val="20"/>
          <w:szCs w:val="20"/>
        </w:rPr>
        <w:t>., Chennai, from Dec-2007 to Jan-2009</w:t>
      </w:r>
    </w:p>
    <w:p w:rsidR="00377826" w:rsidRPr="00280818"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Joined as Application engineer for </w:t>
      </w:r>
      <w:r w:rsidRPr="004A64F1">
        <w:rPr>
          <w:rFonts w:ascii="Book Antiqua" w:hAnsi="Book Antiqua" w:cs="Verdana"/>
          <w:b/>
          <w:sz w:val="20"/>
          <w:szCs w:val="20"/>
        </w:rPr>
        <w:t>Slashsupport India Pvt. Ltd</w:t>
      </w:r>
      <w:r w:rsidRPr="00280818">
        <w:rPr>
          <w:rFonts w:ascii="Book Antiqua" w:hAnsi="Book Antiqua" w:cs="Verdana"/>
          <w:sz w:val="20"/>
          <w:szCs w:val="20"/>
        </w:rPr>
        <w:t>., Chennai, Dec-2006</w:t>
      </w:r>
    </w:p>
    <w:p w:rsidR="00377826" w:rsidRPr="00280818"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Worked as a Customer Support Representative for </w:t>
      </w:r>
      <w:r w:rsidRPr="004A64F1">
        <w:rPr>
          <w:rFonts w:ascii="Book Antiqua" w:hAnsi="Book Antiqua" w:cs="Verdana"/>
          <w:b/>
          <w:sz w:val="20"/>
          <w:szCs w:val="20"/>
        </w:rPr>
        <w:t>Sutherland Global services</w:t>
      </w:r>
      <w:r w:rsidRPr="00280818">
        <w:rPr>
          <w:rFonts w:ascii="Book Antiqua" w:hAnsi="Book Antiqua" w:cs="Verdana"/>
          <w:sz w:val="20"/>
          <w:szCs w:val="20"/>
        </w:rPr>
        <w:t>, Chennai</w:t>
      </w:r>
    </w:p>
    <w:p w:rsidR="00377826" w:rsidRPr="00280818" w:rsidRDefault="00377826" w:rsidP="0037782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Worked as a  Financial Advisor for </w:t>
      </w:r>
      <w:r w:rsidRPr="004A64F1">
        <w:rPr>
          <w:rFonts w:ascii="Book Antiqua" w:hAnsi="Book Antiqua" w:cs="Verdana"/>
          <w:b/>
          <w:sz w:val="20"/>
          <w:szCs w:val="20"/>
        </w:rPr>
        <w:t>Met Life India Insurance Pvt. Ltd</w:t>
      </w:r>
      <w:r w:rsidRPr="00280818">
        <w:rPr>
          <w:rFonts w:ascii="Book Antiqua" w:hAnsi="Book Antiqua" w:cs="Verdana"/>
          <w:sz w:val="20"/>
          <w:szCs w:val="20"/>
        </w:rPr>
        <w:t>., Madurai</w:t>
      </w:r>
    </w:p>
    <w:p w:rsidR="005B1FC9" w:rsidRDefault="005B1FC9" w:rsidP="00FC6CF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Worked as  a Marketing Executive for </w:t>
      </w:r>
      <w:r w:rsidRPr="004A64F1">
        <w:rPr>
          <w:rFonts w:ascii="Book Antiqua" w:hAnsi="Book Antiqua" w:cs="Verdana"/>
          <w:b/>
          <w:sz w:val="20"/>
          <w:szCs w:val="20"/>
        </w:rPr>
        <w:t>VIP Associates</w:t>
      </w:r>
      <w:r w:rsidRPr="00280818">
        <w:rPr>
          <w:rFonts w:ascii="Book Antiqua" w:hAnsi="Book Antiqua" w:cs="Verdana"/>
          <w:sz w:val="20"/>
          <w:szCs w:val="20"/>
        </w:rPr>
        <w:t>, Madurai</w:t>
      </w:r>
    </w:p>
    <w:p w:rsidR="00377826" w:rsidRPr="00280818" w:rsidRDefault="00377826" w:rsidP="00377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rFonts w:ascii="Book Antiqua" w:hAnsi="Book Antiqua" w:cs="Verdana"/>
          <w:sz w:val="20"/>
          <w:szCs w:val="20"/>
        </w:rPr>
      </w:pPr>
    </w:p>
    <w:p w:rsidR="00377826" w:rsidRDefault="00377826" w:rsidP="00FC6CF4">
      <w:pPr>
        <w:jc w:val="center"/>
        <w:rPr>
          <w:rFonts w:ascii="Book Antiqua" w:hAnsi="Book Antiqua"/>
          <w:b/>
        </w:rPr>
      </w:pPr>
    </w:p>
    <w:p w:rsidR="004B28AC" w:rsidRPr="00280818" w:rsidRDefault="00FC6CF4" w:rsidP="00FC6CF4">
      <w:pPr>
        <w:jc w:val="center"/>
        <w:rPr>
          <w:rFonts w:ascii="Book Antiqua" w:hAnsi="Book Antiqua"/>
          <w:b/>
          <w:sz w:val="20"/>
          <w:u w:val="single"/>
        </w:rPr>
      </w:pPr>
      <w:r w:rsidRPr="00280818">
        <w:rPr>
          <w:rFonts w:ascii="Book Antiqua" w:hAnsi="Book Antiqua"/>
          <w:b/>
        </w:rPr>
        <w:t>ORGANISATIONAL CONTOUR</w:t>
      </w:r>
      <w:r w:rsidR="00664FF9">
        <w:rPr>
          <w:rFonts w:ascii="Book Antiqua" w:hAnsi="Book Antiqua"/>
          <w:sz w:val="17"/>
          <w:szCs w:val="17"/>
        </w:rPr>
        <w:pict>
          <v:shape id="_x0000_i1030" type="#_x0000_t75" style="width:402.35pt;height:7pt" o:hrpct="0" o:hralign="center" o:hr="t">
            <v:imagedata r:id="rId10" o:title="MCBD10290_0000[1]"/>
          </v:shape>
        </w:pict>
      </w:r>
    </w:p>
    <w:p w:rsidR="00814320" w:rsidRDefault="00814320">
      <w:pPr>
        <w:rPr>
          <w:rFonts w:ascii="Book Antiqua" w:hAnsi="Book Antiqua"/>
          <w:b/>
          <w:sz w:val="20"/>
          <w:u w:val="single"/>
        </w:rPr>
      </w:pPr>
    </w:p>
    <w:p w:rsidR="00D503FD" w:rsidRPr="00146DA7" w:rsidRDefault="00D503FD" w:rsidP="00D503FD">
      <w:pPr>
        <w:rPr>
          <w:rFonts w:ascii="Book Antiqua" w:hAnsi="Book Antiqua"/>
          <w:b/>
          <w:u w:val="dotDash"/>
        </w:rPr>
      </w:pPr>
      <w:r w:rsidRPr="00146DA7">
        <w:rPr>
          <w:rFonts w:ascii="Book Antiqua" w:hAnsi="Book Antiqua"/>
          <w:b/>
          <w:u w:val="dotDash"/>
        </w:rPr>
        <w:t xml:space="preserve">Operations Manager, </w:t>
      </w:r>
      <w:bookmarkStart w:id="0" w:name="_GoBack"/>
      <w:bookmarkEnd w:id="0"/>
      <w:r w:rsidRPr="00146DA7">
        <w:rPr>
          <w:rFonts w:ascii="Book Antiqua" w:hAnsi="Book Antiqua"/>
          <w:b/>
          <w:u w:val="dotDash"/>
        </w:rPr>
        <w:t xml:space="preserve">Sports &amp; Cultural Club, -Bar (Mar’16 – </w:t>
      </w:r>
      <w:r w:rsidR="004F77EA">
        <w:rPr>
          <w:rFonts w:ascii="Book Antiqua" w:hAnsi="Book Antiqua"/>
          <w:b/>
          <w:u w:val="dotDash"/>
        </w:rPr>
        <w:t>Dec’16</w:t>
      </w:r>
      <w:r w:rsidRPr="00146DA7">
        <w:rPr>
          <w:rFonts w:ascii="Book Antiqua" w:hAnsi="Book Antiqua"/>
          <w:b/>
          <w:u w:val="dotDash"/>
        </w:rPr>
        <w:t>)</w:t>
      </w:r>
    </w:p>
    <w:p w:rsidR="00D503FD" w:rsidRPr="00280818" w:rsidRDefault="00D503FD" w:rsidP="00D503FD">
      <w:pPr>
        <w:rPr>
          <w:rFonts w:ascii="Book Antiqua" w:hAnsi="Book Antiqua"/>
          <w:sz w:val="20"/>
          <w:u w:val="single"/>
        </w:rPr>
      </w:pPr>
    </w:p>
    <w:p w:rsidR="00D503FD" w:rsidRDefault="00D503FD" w:rsidP="00D503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Lead the pilot team</w:t>
      </w:r>
      <w:r w:rsidR="00995903">
        <w:rPr>
          <w:rFonts w:ascii="Book Antiqua" w:hAnsi="Book Antiqua" w:cs="Verdana"/>
          <w:sz w:val="20"/>
          <w:szCs w:val="20"/>
        </w:rPr>
        <w:t xml:space="preserve"> successfully; managed</w:t>
      </w:r>
      <w:r w:rsidR="00DF6B5A">
        <w:rPr>
          <w:rFonts w:ascii="Book Antiqua" w:hAnsi="Book Antiqua" w:cs="Verdana"/>
          <w:sz w:val="20"/>
          <w:szCs w:val="20"/>
        </w:rPr>
        <w:t xml:space="preserve"> retail sales (Cross/up</w:t>
      </w:r>
      <w:r w:rsidR="00146DA7">
        <w:rPr>
          <w:rFonts w:ascii="Book Antiqua" w:hAnsi="Book Antiqua" w:cs="Verdana"/>
          <w:sz w:val="20"/>
          <w:szCs w:val="20"/>
        </w:rPr>
        <w:t>-</w:t>
      </w:r>
      <w:r w:rsidR="00DF6B5A">
        <w:rPr>
          <w:rFonts w:ascii="Book Antiqua" w:hAnsi="Book Antiqua" w:cs="Verdana"/>
          <w:sz w:val="20"/>
          <w:szCs w:val="20"/>
        </w:rPr>
        <w:t>selling)</w:t>
      </w:r>
    </w:p>
    <w:p w:rsidR="00D503FD" w:rsidRDefault="00D503FD" w:rsidP="00D503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Handling complete Bar Operations</w:t>
      </w:r>
      <w:r w:rsidR="00377826">
        <w:rPr>
          <w:rFonts w:ascii="Book Antiqua" w:hAnsi="Book Antiqua" w:cs="Verdana"/>
          <w:sz w:val="20"/>
          <w:szCs w:val="20"/>
        </w:rPr>
        <w:t xml:space="preserve"> as an SPOC</w:t>
      </w:r>
      <w:r w:rsidR="00DF6B5A">
        <w:rPr>
          <w:rFonts w:ascii="Book Antiqua" w:hAnsi="Book Antiqua" w:cs="Verdana"/>
          <w:sz w:val="20"/>
          <w:szCs w:val="20"/>
        </w:rPr>
        <w:t>. Maintained 0% attrition in stewarding with an attendance of 95% for the team.</w:t>
      </w:r>
    </w:p>
    <w:p w:rsidR="00D503FD" w:rsidRDefault="00D503FD" w:rsidP="00D503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Ensuring Customer Satisfaction</w:t>
      </w:r>
      <w:r w:rsidR="00377826">
        <w:rPr>
          <w:rFonts w:ascii="Book Antiqua" w:hAnsi="Book Antiqua" w:cs="Verdana"/>
          <w:sz w:val="20"/>
          <w:szCs w:val="20"/>
        </w:rPr>
        <w:t xml:space="preserve"> and have a list of reputed &amp; regular customers</w:t>
      </w:r>
    </w:p>
    <w:p w:rsidR="00D503FD" w:rsidRDefault="00D503FD" w:rsidP="00D503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Accountable for the entire customer experience at the outlet</w:t>
      </w:r>
      <w:r w:rsidR="00377826">
        <w:rPr>
          <w:rFonts w:ascii="Book Antiqua" w:hAnsi="Book Antiqua" w:cs="Verdana"/>
          <w:sz w:val="20"/>
          <w:szCs w:val="20"/>
        </w:rPr>
        <w:t>; achieved 99% smooth operations</w:t>
      </w:r>
    </w:p>
    <w:p w:rsidR="00D503FD" w:rsidRDefault="003C468C" w:rsidP="00D503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Reporting head for Stores, Purchase, Crew &amp; Counter</w:t>
      </w:r>
    </w:p>
    <w:p w:rsidR="003C468C" w:rsidRDefault="00377826" w:rsidP="00D503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 xml:space="preserve">Creating, Presenting, </w:t>
      </w:r>
      <w:r w:rsidR="003C468C">
        <w:rPr>
          <w:rFonts w:ascii="Book Antiqua" w:hAnsi="Book Antiqua" w:cs="Verdana"/>
          <w:sz w:val="20"/>
          <w:szCs w:val="20"/>
        </w:rPr>
        <w:t>Maintaining monthly, weekly daily sales reports</w:t>
      </w:r>
      <w:r>
        <w:rPr>
          <w:rFonts w:ascii="Book Antiqua" w:hAnsi="Book Antiqua" w:cs="Verdana"/>
          <w:sz w:val="20"/>
          <w:szCs w:val="20"/>
        </w:rPr>
        <w:t xml:space="preserve"> (Appreciated by the Tax Consultants for the work)</w:t>
      </w:r>
    </w:p>
    <w:p w:rsidR="003C468C" w:rsidRDefault="003C468C" w:rsidP="00D503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Maintaining costing reports</w:t>
      </w:r>
      <w:r w:rsidR="00377826">
        <w:rPr>
          <w:rFonts w:ascii="Book Antiqua" w:hAnsi="Book Antiqua" w:cs="Verdana"/>
          <w:sz w:val="20"/>
          <w:szCs w:val="20"/>
        </w:rPr>
        <w:t>, so as to ensure no dip in revenue at any given point of time</w:t>
      </w:r>
    </w:p>
    <w:p w:rsidR="003C468C" w:rsidRDefault="001E4FEC" w:rsidP="00D503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Liaising with the kitchen, stewarding, bar and housekeeping teams so as to always maintain a cordial relationship which had a great positive impact on business so far</w:t>
      </w:r>
    </w:p>
    <w:p w:rsidR="003C468C" w:rsidRPr="00280818" w:rsidRDefault="003C468C" w:rsidP="00D503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SPOC for sales target</w:t>
      </w:r>
      <w:r w:rsidR="001E4FEC">
        <w:rPr>
          <w:rFonts w:ascii="Book Antiqua" w:hAnsi="Book Antiqua" w:cs="Verdana"/>
          <w:sz w:val="20"/>
          <w:szCs w:val="20"/>
        </w:rPr>
        <w:t>, had exceeded expectations since the first month and had proposed the extension of unit 2 (Approved</w:t>
      </w:r>
      <w:r w:rsidR="00C43389">
        <w:rPr>
          <w:rFonts w:ascii="Book Antiqua" w:hAnsi="Book Antiqua" w:cs="Verdana"/>
          <w:sz w:val="20"/>
          <w:szCs w:val="20"/>
        </w:rPr>
        <w:t xml:space="preserve">; </w:t>
      </w:r>
      <w:r w:rsidR="001E4FEC">
        <w:rPr>
          <w:rFonts w:ascii="Book Antiqua" w:hAnsi="Book Antiqua" w:cs="Verdana"/>
          <w:sz w:val="20"/>
          <w:szCs w:val="20"/>
        </w:rPr>
        <w:t xml:space="preserve">the extension </w:t>
      </w:r>
      <w:r w:rsidR="00C43389">
        <w:rPr>
          <w:rFonts w:ascii="Book Antiqua" w:hAnsi="Book Antiqua" w:cs="Verdana"/>
          <w:sz w:val="20"/>
          <w:szCs w:val="20"/>
        </w:rPr>
        <w:t>was</w:t>
      </w:r>
      <w:r w:rsidR="001E4FEC">
        <w:rPr>
          <w:rFonts w:ascii="Book Antiqua" w:hAnsi="Book Antiqua" w:cs="Verdana"/>
          <w:sz w:val="20"/>
          <w:szCs w:val="20"/>
        </w:rPr>
        <w:t xml:space="preserve"> on progress</w:t>
      </w:r>
      <w:r w:rsidR="00C43389">
        <w:rPr>
          <w:rFonts w:ascii="Book Antiqua" w:hAnsi="Book Antiqua" w:cs="Verdana"/>
          <w:sz w:val="20"/>
          <w:szCs w:val="20"/>
        </w:rPr>
        <w:t xml:space="preserve"> at the time of relieving</w:t>
      </w:r>
      <w:r w:rsidR="001E4FEC">
        <w:rPr>
          <w:rFonts w:ascii="Book Antiqua" w:hAnsi="Book Antiqua" w:cs="Verdana"/>
          <w:sz w:val="20"/>
          <w:szCs w:val="20"/>
        </w:rPr>
        <w:t>)</w:t>
      </w:r>
    </w:p>
    <w:p w:rsidR="00D503FD" w:rsidRPr="00280818" w:rsidRDefault="00D503FD">
      <w:pPr>
        <w:rPr>
          <w:rFonts w:ascii="Book Antiqua" w:hAnsi="Book Antiqua"/>
          <w:b/>
          <w:sz w:val="20"/>
          <w:u w:val="single"/>
        </w:rPr>
      </w:pPr>
    </w:p>
    <w:p w:rsidR="004A64F1" w:rsidRPr="00146DA7" w:rsidRDefault="004A64F1" w:rsidP="004A64F1">
      <w:pPr>
        <w:rPr>
          <w:rFonts w:ascii="Book Antiqua" w:hAnsi="Book Antiqua"/>
          <w:b/>
          <w:u w:val="dotDash"/>
        </w:rPr>
      </w:pPr>
      <w:r w:rsidRPr="00146DA7">
        <w:rPr>
          <w:rFonts w:ascii="Book Antiqua" w:hAnsi="Book Antiqua"/>
          <w:b/>
          <w:u w:val="dotDash"/>
        </w:rPr>
        <w:t>Banquet, Purchase &amp; Stores Manager – Millennium Banquet Hall &amp; DIFF42 (</w:t>
      </w:r>
      <w:r w:rsidR="00D503FD" w:rsidRPr="00146DA7">
        <w:rPr>
          <w:rFonts w:ascii="Book Antiqua" w:hAnsi="Book Antiqua"/>
          <w:b/>
          <w:u w:val="dotDash"/>
        </w:rPr>
        <w:t>Oct’12</w:t>
      </w:r>
      <w:r w:rsidRPr="00146DA7">
        <w:rPr>
          <w:rFonts w:ascii="Book Antiqua" w:hAnsi="Book Antiqua"/>
          <w:b/>
          <w:u w:val="dotDash"/>
        </w:rPr>
        <w:t xml:space="preserve">– </w:t>
      </w:r>
      <w:r w:rsidR="00D503FD" w:rsidRPr="00146DA7">
        <w:rPr>
          <w:rFonts w:ascii="Book Antiqua" w:hAnsi="Book Antiqua"/>
          <w:b/>
          <w:u w:val="dotDash"/>
        </w:rPr>
        <w:t>Feb’16</w:t>
      </w:r>
      <w:r w:rsidRPr="00146DA7">
        <w:rPr>
          <w:rFonts w:ascii="Book Antiqua" w:hAnsi="Book Antiqua"/>
          <w:b/>
          <w:u w:val="dotDash"/>
        </w:rPr>
        <w:t>)</w:t>
      </w:r>
    </w:p>
    <w:p w:rsidR="004A64F1" w:rsidRPr="00280818" w:rsidRDefault="004A64F1" w:rsidP="004A64F1">
      <w:pPr>
        <w:rPr>
          <w:rFonts w:ascii="Book Antiqua" w:hAnsi="Book Antiqua"/>
          <w:sz w:val="20"/>
          <w:u w:val="single"/>
        </w:rPr>
      </w:pPr>
    </w:p>
    <w:p w:rsidR="004A64F1" w:rsidRDefault="004A64F1" w:rsidP="004A64F1">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b/>
          <w:sz w:val="20"/>
          <w:szCs w:val="20"/>
          <w:u w:val="single"/>
        </w:rPr>
      </w:pPr>
      <w:r w:rsidRPr="004A64F1">
        <w:rPr>
          <w:rFonts w:ascii="Book Antiqua" w:hAnsi="Book Antiqua" w:cs="Verdana"/>
          <w:b/>
          <w:sz w:val="20"/>
          <w:szCs w:val="20"/>
          <w:u w:val="single"/>
        </w:rPr>
        <w:t>Banquet Manager</w:t>
      </w:r>
    </w:p>
    <w:p w:rsidR="004A64F1" w:rsidRPr="004A64F1" w:rsidRDefault="004A64F1" w:rsidP="004A64F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b/>
          <w:sz w:val="20"/>
          <w:szCs w:val="20"/>
          <w:u w:val="single"/>
        </w:rPr>
      </w:pPr>
    </w:p>
    <w:p w:rsidR="004A64F1" w:rsidRPr="004A64F1" w:rsidRDefault="001E4FEC"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Handled</w:t>
      </w:r>
      <w:r w:rsidR="004A64F1" w:rsidRPr="004A64F1">
        <w:rPr>
          <w:rFonts w:ascii="Book Antiqua" w:hAnsi="Book Antiqua" w:cs="Verdana"/>
          <w:sz w:val="20"/>
          <w:szCs w:val="20"/>
        </w:rPr>
        <w:t xml:space="preserve"> B</w:t>
      </w:r>
      <w:r>
        <w:rPr>
          <w:rFonts w:ascii="Book Antiqua" w:hAnsi="Book Antiqua" w:cs="Verdana"/>
          <w:sz w:val="20"/>
          <w:szCs w:val="20"/>
        </w:rPr>
        <w:t>anquet Queries over the phone and in person; achieved a conversion rate of 69% with occupancy rate of 50%/month</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Campaigning for business</w:t>
      </w:r>
      <w:r w:rsidR="001E4FEC">
        <w:rPr>
          <w:rFonts w:ascii="Book Antiqua" w:hAnsi="Book Antiqua" w:cs="Verdana"/>
          <w:sz w:val="20"/>
          <w:szCs w:val="20"/>
        </w:rPr>
        <w:t>, quite successful in managing the dates without disappointing customers</w:t>
      </w:r>
    </w:p>
    <w:p w:rsidR="004A64F1" w:rsidRPr="004A64F1" w:rsidRDefault="001E4FEC"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Coordinating with the executive chef and introducing new menu’s; appreciated by 90% of the customers</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Arrangements for the party</w:t>
      </w:r>
      <w:r w:rsidR="001E4FEC">
        <w:rPr>
          <w:rFonts w:ascii="Book Antiqua" w:hAnsi="Book Antiqua" w:cs="Verdana"/>
          <w:sz w:val="20"/>
          <w:szCs w:val="20"/>
        </w:rPr>
        <w:t xml:space="preserve"> as per the agenda; following a new mechanism of keeping the customer posted on every single arrangement so as to ensure transparency and avoid last minute changes</w:t>
      </w:r>
    </w:p>
    <w:p w:rsidR="004A64F1" w:rsidRPr="004A64F1" w:rsidRDefault="001E4FEC"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 xml:space="preserve">Handled </w:t>
      </w:r>
      <w:r w:rsidR="004A64F1" w:rsidRPr="004A64F1">
        <w:rPr>
          <w:rFonts w:ascii="Book Antiqua" w:hAnsi="Book Antiqua" w:cs="Verdana"/>
          <w:sz w:val="20"/>
          <w:szCs w:val="20"/>
        </w:rPr>
        <w:t>Billing &amp; Payments</w:t>
      </w:r>
      <w:r>
        <w:rPr>
          <w:rFonts w:ascii="Book Antiqua" w:hAnsi="Book Antiqua" w:cs="Verdana"/>
          <w:sz w:val="20"/>
          <w:szCs w:val="20"/>
        </w:rPr>
        <w:t>; liaising with the Finance &amp; Accounts team on discounts and other benefits. Maintained an excellent record on revenue generation with 0% pending payments</w:t>
      </w:r>
    </w:p>
    <w:p w:rsid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Costing for parties</w:t>
      </w:r>
      <w:r w:rsidR="001E4FEC">
        <w:rPr>
          <w:rFonts w:ascii="Book Antiqua" w:hAnsi="Book Antiqua" w:cs="Verdana"/>
          <w:sz w:val="20"/>
          <w:szCs w:val="20"/>
        </w:rPr>
        <w:t xml:space="preserve"> with kitchen team</w:t>
      </w:r>
    </w:p>
    <w:p w:rsidR="001E4FEC" w:rsidRDefault="001E4FEC"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Introduced a new system of outsourcing man power for parties from catering institutions and maintained 0% dedicated staffs to cut down cost on monthly salaries</w:t>
      </w:r>
    </w:p>
    <w:p w:rsidR="004A64F1" w:rsidRDefault="004A64F1" w:rsidP="004A64F1">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b/>
          <w:sz w:val="20"/>
          <w:szCs w:val="20"/>
          <w:u w:val="single"/>
        </w:rPr>
      </w:pPr>
      <w:r>
        <w:rPr>
          <w:rFonts w:ascii="Book Antiqua" w:hAnsi="Book Antiqua" w:cs="Verdana"/>
          <w:b/>
          <w:sz w:val="20"/>
          <w:szCs w:val="20"/>
          <w:u w:val="single"/>
        </w:rPr>
        <w:t>Stores</w:t>
      </w:r>
      <w:r w:rsidR="00997291">
        <w:rPr>
          <w:rFonts w:ascii="Book Antiqua" w:hAnsi="Book Antiqua" w:cs="Verdana"/>
          <w:b/>
          <w:sz w:val="20"/>
          <w:szCs w:val="20"/>
          <w:u w:val="single"/>
        </w:rPr>
        <w:t xml:space="preserve"> &amp; Purchase</w:t>
      </w:r>
      <w:r w:rsidRPr="004A64F1">
        <w:rPr>
          <w:rFonts w:ascii="Book Antiqua" w:hAnsi="Book Antiqua" w:cs="Verdana"/>
          <w:b/>
          <w:sz w:val="20"/>
          <w:szCs w:val="20"/>
          <w:u w:val="single"/>
        </w:rPr>
        <w:t xml:space="preserve"> Manager</w:t>
      </w:r>
    </w:p>
    <w:p w:rsidR="004A64F1" w:rsidRPr="004A64F1" w:rsidRDefault="004A64F1" w:rsidP="004A64F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b/>
          <w:sz w:val="20"/>
          <w:szCs w:val="20"/>
          <w:u w:val="single"/>
        </w:rPr>
      </w:pP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lastRenderedPageBreak/>
        <w:t>Handling Liquor &amp; Dry stores</w:t>
      </w:r>
      <w:r w:rsidR="00997291">
        <w:rPr>
          <w:rFonts w:ascii="Book Antiqua" w:hAnsi="Book Antiqua" w:cs="Verdana"/>
          <w:sz w:val="20"/>
          <w:szCs w:val="20"/>
        </w:rPr>
        <w:t>; scheduled myself twice a day without conflicting my other duties such as banquet manager and admin jobs. Was always appreciated by the management for my time management skills</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Receiving of goods</w:t>
      </w:r>
      <w:r w:rsidR="00997291">
        <w:rPr>
          <w:rFonts w:ascii="Book Antiqua" w:hAnsi="Book Antiqua" w:cs="Verdana"/>
          <w:sz w:val="20"/>
          <w:szCs w:val="20"/>
        </w:rPr>
        <w:t xml:space="preserve"> even on my absence comparing with the requisitions. Maintained an outstanding record by creating an agenda for the same</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Maintaining the stock</w:t>
      </w:r>
      <w:r w:rsidR="00997291">
        <w:rPr>
          <w:rFonts w:ascii="Book Antiqua" w:hAnsi="Book Antiqua" w:cs="Verdana"/>
          <w:sz w:val="20"/>
          <w:szCs w:val="20"/>
        </w:rPr>
        <w:t>; achieved a target of less than 5% wastage/quarter</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Issuing daily requirements for various departments</w:t>
      </w:r>
      <w:r w:rsidR="00997291">
        <w:rPr>
          <w:rFonts w:ascii="Book Antiqua" w:hAnsi="Book Antiqua" w:cs="Verdana"/>
          <w:sz w:val="20"/>
          <w:szCs w:val="20"/>
        </w:rPr>
        <w:t>; followed a overnight requesting mechanism and coordinated with different WhatsApp groups for a clear understanding between management and teams.</w:t>
      </w:r>
    </w:p>
    <w:p w:rsidR="00997291" w:rsidRPr="00997291" w:rsidRDefault="00997291" w:rsidP="0099729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b/>
          <w:sz w:val="20"/>
          <w:u w:val="dotDash"/>
        </w:rPr>
      </w:pPr>
      <w:r>
        <w:rPr>
          <w:rFonts w:ascii="Book Antiqua" w:hAnsi="Book Antiqua" w:cs="Verdana"/>
          <w:sz w:val="20"/>
          <w:szCs w:val="20"/>
        </w:rPr>
        <w:t xml:space="preserve">Being a medium sized unit, teams were computer illiterate trained them and </w:t>
      </w:r>
      <w:r w:rsidR="007741F6">
        <w:rPr>
          <w:rFonts w:ascii="Book Antiqua" w:hAnsi="Book Antiqua" w:cs="Verdana"/>
          <w:sz w:val="20"/>
          <w:szCs w:val="20"/>
        </w:rPr>
        <w:t>gradually</w:t>
      </w:r>
      <w:r>
        <w:rPr>
          <w:rFonts w:ascii="Book Antiqua" w:hAnsi="Book Antiqua" w:cs="Verdana"/>
          <w:sz w:val="20"/>
          <w:szCs w:val="20"/>
        </w:rPr>
        <w:t xml:space="preserve"> started </w:t>
      </w:r>
      <w:r w:rsidR="004A64F1" w:rsidRPr="004A64F1">
        <w:rPr>
          <w:rFonts w:ascii="Book Antiqua" w:hAnsi="Book Antiqua" w:cs="Verdana"/>
          <w:sz w:val="20"/>
          <w:szCs w:val="20"/>
        </w:rPr>
        <w:t>Digitizing indents</w:t>
      </w:r>
      <w:r>
        <w:rPr>
          <w:rFonts w:ascii="Book Antiqua" w:hAnsi="Book Antiqua" w:cs="Verdana"/>
          <w:sz w:val="20"/>
          <w:szCs w:val="20"/>
        </w:rPr>
        <w:t xml:space="preserve"> and succeeded in same. Gradually moved from hand </w:t>
      </w:r>
      <w:r w:rsidR="007741F6">
        <w:rPr>
          <w:rFonts w:ascii="Book Antiqua" w:hAnsi="Book Antiqua" w:cs="Verdana"/>
          <w:sz w:val="20"/>
          <w:szCs w:val="20"/>
        </w:rPr>
        <w:t>written</w:t>
      </w:r>
      <w:r>
        <w:rPr>
          <w:rFonts w:ascii="Book Antiqua" w:hAnsi="Book Antiqua" w:cs="Verdana"/>
          <w:sz w:val="20"/>
          <w:szCs w:val="20"/>
        </w:rPr>
        <w:t xml:space="preserve"> indents to SMS, WhatsApp, Emails and direct software usage. Implemented the same in purchase requisitions and laundry as well.</w:t>
      </w:r>
    </w:p>
    <w:p w:rsidR="00146DA7" w:rsidRDefault="00146DA7" w:rsidP="00997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b/>
          <w:sz w:val="20"/>
          <w:u w:val="dotDash"/>
        </w:rPr>
      </w:pPr>
    </w:p>
    <w:p w:rsidR="00FF2985" w:rsidRDefault="00FF2985" w:rsidP="00997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b/>
          <w:sz w:val="20"/>
          <w:u w:val="dotDash"/>
        </w:rPr>
      </w:pPr>
    </w:p>
    <w:p w:rsidR="004A64F1" w:rsidRDefault="00997291" w:rsidP="00997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b/>
          <w:sz w:val="20"/>
          <w:u w:val="dotDash"/>
        </w:rPr>
      </w:pPr>
      <w:r>
        <w:rPr>
          <w:rFonts w:ascii="Book Antiqua" w:hAnsi="Book Antiqua"/>
          <w:b/>
          <w:sz w:val="20"/>
          <w:u w:val="dotDash"/>
        </w:rPr>
        <w:t xml:space="preserve"> </w:t>
      </w:r>
    </w:p>
    <w:p w:rsidR="004A64F1" w:rsidRDefault="00997291" w:rsidP="004A64F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b/>
          <w:sz w:val="20"/>
          <w:szCs w:val="20"/>
          <w:u w:val="single"/>
        </w:rPr>
      </w:pPr>
      <w:r>
        <w:rPr>
          <w:rFonts w:ascii="Book Antiqua" w:hAnsi="Book Antiqua" w:cs="Verdana"/>
          <w:b/>
          <w:sz w:val="20"/>
          <w:szCs w:val="20"/>
          <w:u w:val="single"/>
        </w:rPr>
        <w:t>Other Duties:</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Managing the purchase through vendors fortnightly</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Raising purchase indents</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Managing Cash purchases when required</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Alerting of low stock</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Raising GRN</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Managing vendors on cost and other issues</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Handling TASMAC indents</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Managing units as per allotment</w:t>
      </w:r>
    </w:p>
    <w:p w:rsid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Purchase of domestic and IMFL liquors</w:t>
      </w:r>
    </w:p>
    <w:p w:rsidR="004A64F1" w:rsidRDefault="004A64F1" w:rsidP="004A6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p>
    <w:p w:rsidR="00146DA7" w:rsidRDefault="00146DA7" w:rsidP="004A6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p>
    <w:p w:rsidR="00FF2985" w:rsidRDefault="00FF2985" w:rsidP="004A6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p>
    <w:p w:rsidR="004A64F1" w:rsidRDefault="004A64F1" w:rsidP="004A64F1">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b/>
          <w:sz w:val="20"/>
          <w:szCs w:val="20"/>
          <w:u w:val="single"/>
        </w:rPr>
      </w:pPr>
      <w:r>
        <w:rPr>
          <w:rFonts w:ascii="Book Antiqua" w:hAnsi="Book Antiqua" w:cs="Verdana"/>
          <w:b/>
          <w:sz w:val="20"/>
          <w:szCs w:val="20"/>
          <w:u w:val="single"/>
        </w:rPr>
        <w:t>Additional Tasks</w:t>
      </w:r>
    </w:p>
    <w:p w:rsidR="004A64F1" w:rsidRDefault="004A64F1" w:rsidP="004A64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Handling IDS</w:t>
      </w:r>
      <w:r w:rsidR="00997291">
        <w:rPr>
          <w:rFonts w:ascii="Book Antiqua" w:hAnsi="Book Antiqua" w:cs="Verdana"/>
          <w:sz w:val="20"/>
          <w:szCs w:val="20"/>
        </w:rPr>
        <w:t xml:space="preserve"> (Hotel Management Software)</w:t>
      </w:r>
      <w:r w:rsidRPr="004A64F1">
        <w:rPr>
          <w:rFonts w:ascii="Book Antiqua" w:hAnsi="Book Antiqua" w:cs="Verdana"/>
          <w:sz w:val="20"/>
          <w:szCs w:val="20"/>
        </w:rPr>
        <w:t xml:space="preserve"> in full fledge</w:t>
      </w:r>
      <w:r>
        <w:rPr>
          <w:rFonts w:ascii="Book Antiqua" w:hAnsi="Book Antiqua" w:cs="Verdana"/>
          <w:sz w:val="20"/>
          <w:szCs w:val="20"/>
        </w:rPr>
        <w:t xml:space="preserve"> (As per the company’s Requirement)</w:t>
      </w:r>
      <w:r w:rsidR="00997291">
        <w:rPr>
          <w:rFonts w:ascii="Book Antiqua" w:hAnsi="Book Antiqua" w:cs="Verdana"/>
          <w:sz w:val="20"/>
          <w:szCs w:val="20"/>
        </w:rPr>
        <w:t xml:space="preserve">; was the SPOC from the organization’s side. Responsible for knowledge sharing for the usage. Ensured </w:t>
      </w:r>
      <w:r w:rsidR="00C94D4C">
        <w:rPr>
          <w:rFonts w:ascii="Book Antiqua" w:hAnsi="Book Antiqua" w:cs="Verdana"/>
          <w:sz w:val="20"/>
          <w:szCs w:val="20"/>
        </w:rPr>
        <w:t>knowledge level by conducting assessments which was very much appreciated by the management</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Maintenance of all day to day issues through IDS</w:t>
      </w:r>
      <w:r w:rsidR="00C94D4C">
        <w:rPr>
          <w:rFonts w:ascii="Book Antiqua" w:hAnsi="Book Antiqua" w:cs="Verdana"/>
          <w:sz w:val="20"/>
          <w:szCs w:val="20"/>
        </w:rPr>
        <w:t xml:space="preserve"> including roster and attendance.</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Handling basic issues on Network and system related queries</w:t>
      </w:r>
      <w:r w:rsidR="00C94D4C">
        <w:rPr>
          <w:rFonts w:ascii="Book Antiqua" w:hAnsi="Book Antiqua" w:cs="Verdana"/>
          <w:sz w:val="20"/>
          <w:szCs w:val="20"/>
        </w:rPr>
        <w:t xml:space="preserve">; avoided dedicated system admin for cost cutting and took ownership on basic issues and </w:t>
      </w:r>
      <w:r w:rsidR="007741F6">
        <w:rPr>
          <w:rFonts w:ascii="Book Antiqua" w:hAnsi="Book Antiqua" w:cs="Verdana"/>
          <w:sz w:val="20"/>
          <w:szCs w:val="20"/>
        </w:rPr>
        <w:t>signed a contract for AMC</w:t>
      </w:r>
    </w:p>
    <w:p w:rsidR="004A64F1" w:rsidRPr="004A64F1" w:rsidRDefault="007741F6"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 xml:space="preserve">Successfully handled the transition of manual payments to electronic payments through Tamil Nadu </w:t>
      </w:r>
      <w:r w:rsidR="004A64F1" w:rsidRPr="004A64F1">
        <w:rPr>
          <w:rFonts w:ascii="Book Antiqua" w:hAnsi="Book Antiqua" w:cs="Verdana"/>
          <w:sz w:val="20"/>
          <w:szCs w:val="20"/>
        </w:rPr>
        <w:t>Customs &amp; Excise website</w:t>
      </w:r>
      <w:r>
        <w:rPr>
          <w:rFonts w:ascii="Book Antiqua" w:hAnsi="Book Antiqua" w:cs="Verdana"/>
          <w:sz w:val="20"/>
          <w:szCs w:val="20"/>
        </w:rPr>
        <w:t>’s</w:t>
      </w:r>
      <w:r w:rsidR="004A64F1" w:rsidRPr="004A64F1">
        <w:rPr>
          <w:rFonts w:ascii="Book Antiqua" w:hAnsi="Book Antiqua" w:cs="Verdana"/>
          <w:sz w:val="20"/>
          <w:szCs w:val="20"/>
        </w:rPr>
        <w:t xml:space="preserve"> online payments</w:t>
      </w:r>
      <w:r>
        <w:rPr>
          <w:rFonts w:ascii="Book Antiqua" w:hAnsi="Book Antiqua" w:cs="Verdana"/>
          <w:sz w:val="20"/>
          <w:szCs w:val="20"/>
        </w:rPr>
        <w:t>. This was later made mandatory by government of Tamil Nadu but we did this well in advance which was mainly appreciated by other Bar owners and management. Extended the help to friendly organizations by transitioning the same for them</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Managing the attendance system</w:t>
      </w:r>
    </w:p>
    <w:p w:rsidR="004A64F1" w:rsidRPr="004A64F1" w:rsidRDefault="007741F6"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Creating attendance reports for the payroll team; avoided minor glitches with new methodology of coordinating with the HOD’s to avoid the impact on employee’s salary.</w:t>
      </w:r>
    </w:p>
    <w:p w:rsidR="004A64F1" w:rsidRPr="004A64F1" w:rsidRDefault="007741F6"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Maintaining employee records digitally</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Issuance of ID Cards</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Managing the guard and ASO</w:t>
      </w:r>
    </w:p>
    <w:p w:rsidR="004A64F1" w:rsidRPr="004A64F1" w:rsidRDefault="004A64F1" w:rsidP="004A64F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4A64F1">
        <w:rPr>
          <w:rFonts w:ascii="Book Antiqua" w:hAnsi="Book Antiqua" w:cs="Verdana"/>
          <w:sz w:val="20"/>
          <w:szCs w:val="20"/>
        </w:rPr>
        <w:t>Taking care of inward and outward tasks</w:t>
      </w:r>
    </w:p>
    <w:p w:rsidR="00FF2985" w:rsidRDefault="00FF2985" w:rsidP="00814320">
      <w:pPr>
        <w:rPr>
          <w:rFonts w:ascii="Book Antiqua" w:hAnsi="Book Antiqua"/>
          <w:b/>
          <w:u w:val="dotDash"/>
        </w:rPr>
      </w:pPr>
    </w:p>
    <w:p w:rsidR="00146DA7" w:rsidRDefault="00146DA7" w:rsidP="00814320">
      <w:pPr>
        <w:rPr>
          <w:rFonts w:ascii="Book Antiqua" w:hAnsi="Book Antiqua"/>
          <w:b/>
          <w:u w:val="dotDash"/>
        </w:rPr>
      </w:pPr>
    </w:p>
    <w:p w:rsidR="00814320" w:rsidRPr="00146DA7" w:rsidRDefault="00887D48" w:rsidP="00814320">
      <w:pPr>
        <w:rPr>
          <w:rFonts w:ascii="Book Antiqua" w:hAnsi="Book Antiqua"/>
          <w:b/>
          <w:u w:val="dotDash"/>
        </w:rPr>
      </w:pPr>
      <w:r w:rsidRPr="00146DA7">
        <w:rPr>
          <w:rFonts w:ascii="Book Antiqua" w:hAnsi="Book Antiqua"/>
          <w:b/>
          <w:u w:val="dotDash"/>
        </w:rPr>
        <w:t>TEAM MANAGER</w:t>
      </w:r>
      <w:r w:rsidR="00814320" w:rsidRPr="00146DA7">
        <w:rPr>
          <w:rFonts w:ascii="Book Antiqua" w:hAnsi="Book Antiqua"/>
          <w:b/>
          <w:u w:val="dotDash"/>
        </w:rPr>
        <w:t xml:space="preserve"> – Roxio - Corel </w:t>
      </w:r>
      <w:r w:rsidRPr="00146DA7">
        <w:rPr>
          <w:rFonts w:ascii="Book Antiqua" w:hAnsi="Book Antiqua"/>
          <w:b/>
          <w:u w:val="dotDash"/>
        </w:rPr>
        <w:t xml:space="preserve">for CSS Corp Pvt. Ltd. </w:t>
      </w:r>
      <w:r w:rsidR="00814320" w:rsidRPr="00146DA7">
        <w:rPr>
          <w:rFonts w:ascii="Book Antiqua" w:hAnsi="Book Antiqua"/>
          <w:b/>
          <w:u w:val="dotDash"/>
        </w:rPr>
        <w:t>(</w:t>
      </w:r>
      <w:r w:rsidR="00F244C0" w:rsidRPr="00146DA7">
        <w:rPr>
          <w:rFonts w:ascii="Book Antiqua" w:hAnsi="Book Antiqua"/>
          <w:b/>
          <w:u w:val="dotDash"/>
        </w:rPr>
        <w:t>Aug</w:t>
      </w:r>
      <w:r w:rsidRPr="00146DA7">
        <w:rPr>
          <w:rFonts w:ascii="Book Antiqua" w:hAnsi="Book Antiqua"/>
          <w:b/>
          <w:u w:val="dotDash"/>
        </w:rPr>
        <w:t>’</w:t>
      </w:r>
      <w:r w:rsidR="00814320" w:rsidRPr="00146DA7">
        <w:rPr>
          <w:rFonts w:ascii="Book Antiqua" w:hAnsi="Book Antiqua"/>
          <w:b/>
          <w:u w:val="dotDash"/>
        </w:rPr>
        <w:t>11</w:t>
      </w:r>
      <w:r w:rsidR="00F244C0" w:rsidRPr="00146DA7">
        <w:rPr>
          <w:rFonts w:ascii="Book Antiqua" w:hAnsi="Book Antiqua"/>
          <w:b/>
          <w:u w:val="dotDash"/>
        </w:rPr>
        <w:t xml:space="preserve"> – </w:t>
      </w:r>
      <w:r w:rsidRPr="00146DA7">
        <w:rPr>
          <w:rFonts w:ascii="Book Antiqua" w:hAnsi="Book Antiqua"/>
          <w:b/>
          <w:u w:val="dotDash"/>
        </w:rPr>
        <w:t>Sep’12</w:t>
      </w:r>
      <w:r w:rsidR="00814320" w:rsidRPr="00146DA7">
        <w:rPr>
          <w:rFonts w:ascii="Book Antiqua" w:hAnsi="Book Antiqua"/>
          <w:b/>
          <w:u w:val="dotDash"/>
        </w:rPr>
        <w:t>)</w:t>
      </w:r>
    </w:p>
    <w:p w:rsidR="00814320" w:rsidRPr="00280818" w:rsidRDefault="00814320" w:rsidP="00814320">
      <w:pPr>
        <w:rPr>
          <w:rFonts w:ascii="Book Antiqua" w:hAnsi="Book Antiqua"/>
          <w:sz w:val="20"/>
          <w:u w:val="single"/>
        </w:rPr>
      </w:pPr>
    </w:p>
    <w:p w:rsidR="004B28AC" w:rsidRPr="00280818" w:rsidRDefault="00F244C0"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lastRenderedPageBreak/>
        <w:t>Managing the project on day to day activities</w:t>
      </w:r>
      <w:r w:rsidR="00DF6B5A">
        <w:rPr>
          <w:rFonts w:ascii="Book Antiqua" w:hAnsi="Book Antiqua" w:cs="Verdana"/>
          <w:sz w:val="20"/>
          <w:szCs w:val="20"/>
        </w:rPr>
        <w:t>. Successfully lead 3 different teams from a remote location. Handled Utah, Manila, Warsaw team from Chennai with an existing team in Chennai itself.</w:t>
      </w:r>
    </w:p>
    <w:p w:rsidR="004B28AC" w:rsidRPr="00280818" w:rsidRDefault="004B28AC"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Reporting to Project / Program Managers</w:t>
      </w:r>
      <w:r w:rsidR="00DF6B5A">
        <w:rPr>
          <w:rFonts w:ascii="Book Antiqua" w:hAnsi="Book Antiqua" w:cs="Verdana"/>
          <w:sz w:val="20"/>
          <w:szCs w:val="20"/>
        </w:rPr>
        <w:t xml:space="preserve"> from various locations</w:t>
      </w:r>
    </w:p>
    <w:p w:rsidR="00814320" w:rsidRPr="00280818" w:rsidRDefault="00814320"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SPOC for all Client Transactions on </w:t>
      </w:r>
      <w:r w:rsidR="00F244C0" w:rsidRPr="00280818">
        <w:rPr>
          <w:rFonts w:ascii="Book Antiqua" w:hAnsi="Book Antiqua" w:cs="Verdana"/>
          <w:sz w:val="20"/>
          <w:szCs w:val="20"/>
        </w:rPr>
        <w:t>P</w:t>
      </w:r>
      <w:r w:rsidRPr="00280818">
        <w:rPr>
          <w:rFonts w:ascii="Book Antiqua" w:hAnsi="Book Antiqua" w:cs="Verdana"/>
          <w:sz w:val="20"/>
          <w:szCs w:val="20"/>
        </w:rPr>
        <w:t>roductivity</w:t>
      </w:r>
      <w:r w:rsidR="004B28AC" w:rsidRPr="00280818">
        <w:rPr>
          <w:rFonts w:ascii="Book Antiqua" w:hAnsi="Book Antiqua" w:cs="Verdana"/>
          <w:sz w:val="20"/>
          <w:szCs w:val="20"/>
        </w:rPr>
        <w:t>, Scheduling &amp;</w:t>
      </w:r>
      <w:r w:rsidR="00F244C0" w:rsidRPr="00280818">
        <w:rPr>
          <w:rFonts w:ascii="Book Antiqua" w:hAnsi="Book Antiqua" w:cs="Verdana"/>
          <w:sz w:val="20"/>
          <w:szCs w:val="20"/>
        </w:rPr>
        <w:t xml:space="preserve"> Reports</w:t>
      </w:r>
    </w:p>
    <w:p w:rsidR="00F244C0" w:rsidRPr="00280818" w:rsidRDefault="00F244C0"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C</w:t>
      </w:r>
      <w:r w:rsidR="00EA1ADF" w:rsidRPr="00280818">
        <w:rPr>
          <w:rFonts w:ascii="Book Antiqua" w:hAnsi="Book Antiqua" w:cs="Verdana"/>
          <w:sz w:val="20"/>
          <w:szCs w:val="20"/>
        </w:rPr>
        <w:t>ollating and addressing product</w:t>
      </w:r>
      <w:r w:rsidR="007741F6">
        <w:rPr>
          <w:rFonts w:ascii="Book Antiqua" w:hAnsi="Book Antiqua" w:cs="Verdana"/>
          <w:sz w:val="20"/>
          <w:szCs w:val="20"/>
        </w:rPr>
        <w:t xml:space="preserve"> details, queries, issues etc..</w:t>
      </w:r>
    </w:p>
    <w:p w:rsidR="004B28AC" w:rsidRPr="00280818" w:rsidRDefault="004B28AC"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Managed a team of 4 Team Leads with 60+ agents</w:t>
      </w:r>
      <w:r w:rsidR="007741F6">
        <w:rPr>
          <w:rFonts w:ascii="Book Antiqua" w:hAnsi="Book Antiqua" w:cs="Verdana"/>
          <w:sz w:val="20"/>
          <w:szCs w:val="20"/>
        </w:rPr>
        <w:t xml:space="preserve"> which was the largest team size in the entire organization</w:t>
      </w:r>
    </w:p>
    <w:p w:rsidR="004B28AC" w:rsidRPr="00280818" w:rsidRDefault="007741F6"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Key recruitment was handled by me; requested management for the same so as to avoid attrition. Was successful with attrition level less than 10% /half year</w:t>
      </w:r>
    </w:p>
    <w:p w:rsidR="004B28AC" w:rsidRPr="00280818" w:rsidRDefault="004B28AC"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Driven client calibration calls</w:t>
      </w:r>
      <w:r w:rsidR="007741F6">
        <w:rPr>
          <w:rFonts w:ascii="Book Antiqua" w:hAnsi="Book Antiqua" w:cs="Verdana"/>
          <w:sz w:val="20"/>
          <w:szCs w:val="20"/>
        </w:rPr>
        <w:t xml:space="preserve"> and was always on the driver seat for being proactive and enthusiastic</w:t>
      </w:r>
    </w:p>
    <w:p w:rsidR="004B28AC" w:rsidRPr="00280818" w:rsidRDefault="004B28AC"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Created process flows</w:t>
      </w:r>
      <w:r w:rsidR="00280818" w:rsidRPr="00280818">
        <w:rPr>
          <w:rFonts w:ascii="Book Antiqua" w:hAnsi="Book Antiqua" w:cs="Verdana"/>
          <w:sz w:val="20"/>
          <w:szCs w:val="20"/>
        </w:rPr>
        <w:t xml:space="preserve"> on CSAT surveys &amp; Escalations</w:t>
      </w:r>
      <w:r w:rsidR="007741F6">
        <w:rPr>
          <w:rFonts w:ascii="Book Antiqua" w:hAnsi="Book Antiqua" w:cs="Verdana"/>
          <w:sz w:val="20"/>
          <w:szCs w:val="20"/>
        </w:rPr>
        <w:t xml:space="preserve"> for modifications which was in a poor shape when it was transitioned to me</w:t>
      </w:r>
      <w:r w:rsidR="00DF6B5A">
        <w:rPr>
          <w:rFonts w:ascii="Book Antiqua" w:hAnsi="Book Antiqua" w:cs="Verdana"/>
          <w:sz w:val="20"/>
          <w:szCs w:val="20"/>
        </w:rPr>
        <w:t>. The same documents were transitioned to our successor and was used by them.</w:t>
      </w:r>
    </w:p>
    <w:p w:rsidR="004B28AC" w:rsidRPr="00280818" w:rsidRDefault="00EA1ADF"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Created</w:t>
      </w:r>
      <w:r w:rsidR="004B28AC" w:rsidRPr="00280818">
        <w:rPr>
          <w:rFonts w:ascii="Book Antiqua" w:hAnsi="Book Antiqua" w:cs="Verdana"/>
          <w:sz w:val="20"/>
          <w:szCs w:val="20"/>
        </w:rPr>
        <w:t xml:space="preserve"> Training documents</w:t>
      </w:r>
      <w:r w:rsidR="00DF6B5A">
        <w:rPr>
          <w:rFonts w:ascii="Book Antiqua" w:hAnsi="Book Antiqua" w:cs="Verdana"/>
          <w:sz w:val="20"/>
          <w:szCs w:val="20"/>
        </w:rPr>
        <w:t>; acknowledged and appreciated by the client and was approved &amp; added to the official curriculum</w:t>
      </w:r>
    </w:p>
    <w:p w:rsidR="00814320" w:rsidRPr="00280818" w:rsidRDefault="00814320"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Was part of a smooth transition </w:t>
      </w:r>
      <w:r w:rsidR="00EA27A8" w:rsidRPr="00280818">
        <w:rPr>
          <w:rFonts w:ascii="Book Antiqua" w:hAnsi="Book Antiqua" w:cs="Verdana"/>
          <w:sz w:val="20"/>
          <w:szCs w:val="20"/>
        </w:rPr>
        <w:t xml:space="preserve">during </w:t>
      </w:r>
      <w:r w:rsidRPr="00280818">
        <w:rPr>
          <w:rFonts w:ascii="Book Antiqua" w:hAnsi="Book Antiqua" w:cs="Verdana"/>
          <w:sz w:val="20"/>
          <w:szCs w:val="20"/>
        </w:rPr>
        <w:t xml:space="preserve">Roxio </w:t>
      </w:r>
      <w:r w:rsidR="004B28AC" w:rsidRPr="00280818">
        <w:rPr>
          <w:rFonts w:ascii="Book Antiqua" w:hAnsi="Book Antiqua" w:cs="Verdana"/>
          <w:sz w:val="20"/>
          <w:szCs w:val="20"/>
        </w:rPr>
        <w:t>Spin off</w:t>
      </w:r>
      <w:r w:rsidRPr="00280818">
        <w:rPr>
          <w:rFonts w:ascii="Book Antiqua" w:hAnsi="Book Antiqua" w:cs="Verdana"/>
          <w:sz w:val="20"/>
          <w:szCs w:val="20"/>
        </w:rPr>
        <w:t xml:space="preserve"> </w:t>
      </w:r>
      <w:r w:rsidR="004B28AC" w:rsidRPr="00280818">
        <w:rPr>
          <w:rFonts w:ascii="Book Antiqua" w:hAnsi="Book Antiqua" w:cs="Verdana"/>
          <w:sz w:val="20"/>
          <w:szCs w:val="20"/>
        </w:rPr>
        <w:t xml:space="preserve">( To </w:t>
      </w:r>
      <w:r w:rsidRPr="00280818">
        <w:rPr>
          <w:rFonts w:ascii="Book Antiqua" w:hAnsi="Book Antiqua" w:cs="Verdana"/>
          <w:sz w:val="20"/>
          <w:szCs w:val="20"/>
        </w:rPr>
        <w:t>Corel</w:t>
      </w:r>
      <w:r w:rsidR="00F244C0" w:rsidRPr="00280818">
        <w:rPr>
          <w:rFonts w:ascii="Book Antiqua" w:hAnsi="Book Antiqua" w:cs="Verdana"/>
          <w:sz w:val="20"/>
          <w:szCs w:val="20"/>
        </w:rPr>
        <w:t xml:space="preserve"> from Rovi Corp.</w:t>
      </w:r>
      <w:r w:rsidR="004B28AC" w:rsidRPr="00280818">
        <w:rPr>
          <w:rFonts w:ascii="Book Antiqua" w:hAnsi="Book Antiqua" w:cs="Verdana"/>
          <w:sz w:val="20"/>
          <w:szCs w:val="20"/>
        </w:rPr>
        <w:t>)</w:t>
      </w:r>
      <w:r w:rsidR="00DF6B5A">
        <w:rPr>
          <w:rFonts w:ascii="Book Antiqua" w:hAnsi="Book Antiqua" w:cs="Verdana"/>
          <w:sz w:val="20"/>
          <w:szCs w:val="20"/>
        </w:rPr>
        <w:t>; was called an asset for the project by the predecessor and the successor was really happy with the way the project was and offered a job directly which I couldn’t take up due to company norms.</w:t>
      </w:r>
    </w:p>
    <w:p w:rsidR="00814320" w:rsidRPr="00280818" w:rsidRDefault="00814320"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Had been an administrator during the transition of </w:t>
      </w:r>
      <w:r w:rsidR="00F244C0" w:rsidRPr="00280818">
        <w:rPr>
          <w:rFonts w:ascii="Book Antiqua" w:hAnsi="Book Antiqua" w:cs="Verdana"/>
          <w:sz w:val="20"/>
          <w:szCs w:val="20"/>
        </w:rPr>
        <w:t>CRM from Rovi to Corel</w:t>
      </w:r>
      <w:r w:rsidR="00DF6B5A">
        <w:rPr>
          <w:rFonts w:ascii="Book Antiqua" w:hAnsi="Book Antiqua" w:cs="Verdana"/>
          <w:sz w:val="20"/>
          <w:szCs w:val="20"/>
        </w:rPr>
        <w:t>; Moderator for the complete transition to Sales Force.</w:t>
      </w:r>
    </w:p>
    <w:p w:rsidR="00F244C0" w:rsidRPr="00280818" w:rsidRDefault="00887D48"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Reworked on ICT, </w:t>
      </w:r>
      <w:r w:rsidR="00F244C0" w:rsidRPr="00280818">
        <w:rPr>
          <w:rFonts w:ascii="Book Antiqua" w:hAnsi="Book Antiqua" w:cs="Verdana"/>
          <w:sz w:val="20"/>
          <w:szCs w:val="20"/>
        </w:rPr>
        <w:t>generated and designed Top Volume drivers, Top issue rep</w:t>
      </w:r>
      <w:r w:rsidR="00280818" w:rsidRPr="00280818">
        <w:rPr>
          <w:rFonts w:ascii="Book Antiqua" w:hAnsi="Book Antiqua" w:cs="Verdana"/>
          <w:sz w:val="20"/>
          <w:szCs w:val="20"/>
        </w:rPr>
        <w:t>orts</w:t>
      </w:r>
      <w:r w:rsidR="00DF6B5A">
        <w:rPr>
          <w:rFonts w:ascii="Book Antiqua" w:hAnsi="Book Antiqua" w:cs="Verdana"/>
          <w:sz w:val="20"/>
          <w:szCs w:val="20"/>
        </w:rPr>
        <w:t xml:space="preserve"> which never existed before.</w:t>
      </w:r>
    </w:p>
    <w:p w:rsidR="00F244C0" w:rsidRPr="00280818" w:rsidRDefault="00EA1ADF"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Lead</w:t>
      </w:r>
      <w:r w:rsidR="00F244C0" w:rsidRPr="00280818">
        <w:rPr>
          <w:rFonts w:ascii="Book Antiqua" w:hAnsi="Book Antiqua" w:cs="Verdana"/>
          <w:sz w:val="20"/>
          <w:szCs w:val="20"/>
        </w:rPr>
        <w:t xml:space="preserve"> KB crea</w:t>
      </w:r>
      <w:r w:rsidR="00280818" w:rsidRPr="00280818">
        <w:rPr>
          <w:rFonts w:ascii="Book Antiqua" w:hAnsi="Book Antiqua" w:cs="Verdana"/>
          <w:sz w:val="20"/>
          <w:szCs w:val="20"/>
        </w:rPr>
        <w:t>tion Tasks for Roxio Products</w:t>
      </w:r>
    </w:p>
    <w:p w:rsidR="004B28AC" w:rsidRPr="00280818" w:rsidRDefault="004B28AC">
      <w:pPr>
        <w:rPr>
          <w:rFonts w:ascii="Book Antiqua" w:hAnsi="Book Antiqua"/>
          <w:b/>
          <w:sz w:val="20"/>
          <w:u w:val="single"/>
        </w:rPr>
      </w:pPr>
    </w:p>
    <w:p w:rsidR="00AE4D5D" w:rsidRPr="00280818" w:rsidRDefault="00887D48" w:rsidP="00AE4D5D">
      <w:pPr>
        <w:rPr>
          <w:rFonts w:ascii="Book Antiqua" w:hAnsi="Book Antiqua"/>
          <w:b/>
          <w:sz w:val="20"/>
          <w:u w:val="dotDash"/>
        </w:rPr>
      </w:pPr>
      <w:r w:rsidRPr="00280818">
        <w:rPr>
          <w:rFonts w:ascii="Book Antiqua" w:hAnsi="Book Antiqua"/>
          <w:b/>
          <w:sz w:val="20"/>
          <w:u w:val="dotDash"/>
        </w:rPr>
        <w:t>TEAM LEAD</w:t>
      </w:r>
      <w:r w:rsidR="00AE4D5D" w:rsidRPr="00280818">
        <w:rPr>
          <w:rFonts w:ascii="Book Antiqua" w:hAnsi="Book Antiqua"/>
          <w:b/>
          <w:sz w:val="20"/>
          <w:u w:val="dotDash"/>
        </w:rPr>
        <w:t xml:space="preserve"> – Roxio</w:t>
      </w:r>
      <w:r w:rsidR="00FE42DC" w:rsidRPr="00280818">
        <w:rPr>
          <w:rFonts w:ascii="Book Antiqua" w:hAnsi="Book Antiqua"/>
          <w:b/>
          <w:sz w:val="20"/>
          <w:u w:val="dotDash"/>
        </w:rPr>
        <w:t xml:space="preserve"> </w:t>
      </w:r>
      <w:r w:rsidRPr="00280818">
        <w:rPr>
          <w:rFonts w:ascii="Book Antiqua" w:hAnsi="Book Antiqua"/>
          <w:b/>
          <w:sz w:val="20"/>
          <w:u w:val="dotDash"/>
        </w:rPr>
        <w:t xml:space="preserve">for CSS Corp Pvt. Ltd. </w:t>
      </w:r>
      <w:r w:rsidR="00AE4D5D" w:rsidRPr="00280818">
        <w:rPr>
          <w:rFonts w:ascii="Book Antiqua" w:hAnsi="Book Antiqua"/>
          <w:b/>
          <w:sz w:val="20"/>
          <w:u w:val="dotDash"/>
        </w:rPr>
        <w:t>(</w:t>
      </w:r>
      <w:r w:rsidRPr="00280818">
        <w:rPr>
          <w:rFonts w:ascii="Book Antiqua" w:hAnsi="Book Antiqua"/>
          <w:b/>
          <w:sz w:val="20"/>
          <w:u w:val="dotDash"/>
        </w:rPr>
        <w:t>Nov’</w:t>
      </w:r>
      <w:r w:rsidR="00814320" w:rsidRPr="00280818">
        <w:rPr>
          <w:rFonts w:ascii="Book Antiqua" w:hAnsi="Book Antiqua"/>
          <w:b/>
          <w:sz w:val="20"/>
          <w:u w:val="dotDash"/>
        </w:rPr>
        <w:t>10</w:t>
      </w:r>
      <w:r w:rsidR="00AE4D5D" w:rsidRPr="00280818">
        <w:rPr>
          <w:rFonts w:ascii="Book Antiqua" w:hAnsi="Book Antiqua"/>
          <w:b/>
          <w:sz w:val="20"/>
          <w:u w:val="dotDash"/>
        </w:rPr>
        <w:t xml:space="preserve"> to </w:t>
      </w:r>
      <w:r w:rsidR="00814320" w:rsidRPr="00280818">
        <w:rPr>
          <w:rFonts w:ascii="Book Antiqua" w:hAnsi="Book Antiqua"/>
          <w:b/>
          <w:sz w:val="20"/>
          <w:u w:val="dotDash"/>
        </w:rPr>
        <w:t>Jul</w:t>
      </w:r>
      <w:r w:rsidRPr="00280818">
        <w:rPr>
          <w:rFonts w:ascii="Book Antiqua" w:hAnsi="Book Antiqua"/>
          <w:b/>
          <w:sz w:val="20"/>
          <w:u w:val="dotDash"/>
        </w:rPr>
        <w:t>’</w:t>
      </w:r>
      <w:r w:rsidR="00814320" w:rsidRPr="00280818">
        <w:rPr>
          <w:rFonts w:ascii="Book Antiqua" w:hAnsi="Book Antiqua"/>
          <w:b/>
          <w:sz w:val="20"/>
          <w:u w:val="dotDash"/>
        </w:rPr>
        <w:t>11</w:t>
      </w:r>
      <w:r w:rsidR="00AE4D5D" w:rsidRPr="00280818">
        <w:rPr>
          <w:rFonts w:ascii="Book Antiqua" w:hAnsi="Book Antiqua"/>
          <w:b/>
          <w:sz w:val="20"/>
          <w:u w:val="dotDash"/>
        </w:rPr>
        <w:t>)</w:t>
      </w:r>
      <w:r w:rsidR="00DF6B5A">
        <w:rPr>
          <w:rFonts w:ascii="Book Antiqua" w:hAnsi="Book Antiqua"/>
          <w:b/>
          <w:sz w:val="20"/>
          <w:u w:val="dotDash"/>
        </w:rPr>
        <w:t xml:space="preserve"> Duties as below:</w:t>
      </w:r>
    </w:p>
    <w:p w:rsidR="00FC6CF4" w:rsidRPr="00280818" w:rsidRDefault="00FC6CF4" w:rsidP="00AE4D5D">
      <w:pPr>
        <w:rPr>
          <w:rFonts w:ascii="Book Antiqua" w:hAnsi="Book Antiqua"/>
          <w:sz w:val="20"/>
          <w:u w:val="dotDash"/>
        </w:rPr>
      </w:pPr>
    </w:p>
    <w:p w:rsidR="00AE4D5D" w:rsidRPr="00280818" w:rsidRDefault="00E94F7D"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Lead</w:t>
      </w:r>
      <w:r w:rsidR="00814320" w:rsidRPr="00280818">
        <w:rPr>
          <w:rFonts w:ascii="Book Antiqua" w:hAnsi="Book Antiqua" w:cs="Verdana"/>
          <w:sz w:val="20"/>
          <w:szCs w:val="20"/>
        </w:rPr>
        <w:t xml:space="preserve">  the pilot team (Voice / Non-Voice</w:t>
      </w:r>
      <w:r w:rsidR="00887D48" w:rsidRPr="00280818">
        <w:rPr>
          <w:rFonts w:ascii="Book Antiqua" w:hAnsi="Book Antiqua" w:cs="Verdana"/>
          <w:sz w:val="20"/>
          <w:szCs w:val="20"/>
        </w:rPr>
        <w:t>) for Roxio</w:t>
      </w:r>
    </w:p>
    <w:p w:rsidR="00E94F7D" w:rsidRPr="00280818" w:rsidRDefault="00E94F7D"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SPOC for</w:t>
      </w:r>
      <w:r w:rsidR="00887D48" w:rsidRPr="00280818">
        <w:rPr>
          <w:rFonts w:ascii="Book Antiqua" w:hAnsi="Book Antiqua" w:cs="Verdana"/>
          <w:sz w:val="20"/>
          <w:szCs w:val="20"/>
        </w:rPr>
        <w:t xml:space="preserve"> all Roxio transactions Chennai</w:t>
      </w:r>
    </w:p>
    <w:p w:rsidR="00E94F7D" w:rsidRPr="00280818" w:rsidRDefault="00E94F7D"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Client interaction regarding  prod</w:t>
      </w:r>
      <w:r w:rsidR="00887D48" w:rsidRPr="00280818">
        <w:rPr>
          <w:rFonts w:ascii="Book Antiqua" w:hAnsi="Book Antiqua" w:cs="Verdana"/>
          <w:sz w:val="20"/>
          <w:szCs w:val="20"/>
        </w:rPr>
        <w:t>uct and process is the key role</w:t>
      </w:r>
    </w:p>
    <w:p w:rsidR="00A94335" w:rsidRPr="00280818" w:rsidRDefault="00280818"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Have been a T2 Supervisor for all global centers (Chennai, Manila, Utah &amp; Warsaw)</w:t>
      </w:r>
    </w:p>
    <w:p w:rsidR="00814320" w:rsidRPr="00280818" w:rsidRDefault="00814320"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SPOC for BBB, AGO &amp; Social Media escalations</w:t>
      </w:r>
    </w:p>
    <w:p w:rsidR="00E94F7D" w:rsidRPr="00280818" w:rsidRDefault="00E94F7D"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Had han</w:t>
      </w:r>
      <w:r w:rsidR="00814320" w:rsidRPr="00280818">
        <w:rPr>
          <w:rFonts w:ascii="Book Antiqua" w:hAnsi="Book Antiqua" w:cs="Verdana"/>
          <w:sz w:val="20"/>
          <w:szCs w:val="20"/>
        </w:rPr>
        <w:t>dled the maximum team width of 47</w:t>
      </w:r>
      <w:r w:rsidRPr="00280818">
        <w:rPr>
          <w:rFonts w:ascii="Book Antiqua" w:hAnsi="Book Antiqua" w:cs="Verdana"/>
          <w:sz w:val="20"/>
          <w:szCs w:val="20"/>
        </w:rPr>
        <w:t xml:space="preserve"> members</w:t>
      </w:r>
    </w:p>
    <w:p w:rsidR="00E94F7D" w:rsidRPr="00280818" w:rsidRDefault="007177E7"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Mentor</w:t>
      </w:r>
      <w:r w:rsidR="00814320" w:rsidRPr="00280818">
        <w:rPr>
          <w:rFonts w:ascii="Book Antiqua" w:hAnsi="Book Antiqua" w:cs="Verdana"/>
          <w:sz w:val="20"/>
          <w:szCs w:val="20"/>
        </w:rPr>
        <w:t xml:space="preserve">ed </w:t>
      </w:r>
      <w:r w:rsidR="00E94F7D" w:rsidRPr="00280818">
        <w:rPr>
          <w:rFonts w:ascii="Book Antiqua" w:hAnsi="Book Antiqua" w:cs="Verdana"/>
          <w:sz w:val="20"/>
          <w:szCs w:val="20"/>
        </w:rPr>
        <w:t>team lead</w:t>
      </w:r>
      <w:r w:rsidR="00814320" w:rsidRPr="00280818">
        <w:rPr>
          <w:rFonts w:ascii="Book Antiqua" w:hAnsi="Book Antiqua" w:cs="Verdana"/>
          <w:sz w:val="20"/>
          <w:szCs w:val="20"/>
        </w:rPr>
        <w:t>s</w:t>
      </w:r>
      <w:r w:rsidR="00E94F7D" w:rsidRPr="00280818">
        <w:rPr>
          <w:rFonts w:ascii="Book Antiqua" w:hAnsi="Book Antiqua" w:cs="Verdana"/>
          <w:sz w:val="20"/>
          <w:szCs w:val="20"/>
        </w:rPr>
        <w:t xml:space="preserve"> new to process </w:t>
      </w:r>
      <w:r w:rsidR="00814320" w:rsidRPr="00280818">
        <w:rPr>
          <w:rFonts w:ascii="Book Antiqua" w:hAnsi="Book Antiqua" w:cs="Verdana"/>
          <w:sz w:val="20"/>
          <w:szCs w:val="20"/>
        </w:rPr>
        <w:t>on their roles</w:t>
      </w:r>
    </w:p>
    <w:p w:rsidR="00814320" w:rsidRPr="00280818" w:rsidRDefault="00814320"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Played a major role in designing operation reports for the project</w:t>
      </w:r>
    </w:p>
    <w:p w:rsidR="00887D48" w:rsidRPr="00280818" w:rsidRDefault="00887D48" w:rsidP="0026345A">
      <w:pPr>
        <w:rPr>
          <w:rFonts w:ascii="Book Antiqua" w:hAnsi="Book Antiqua"/>
          <w:sz w:val="20"/>
          <w:u w:val="single"/>
        </w:rPr>
      </w:pPr>
    </w:p>
    <w:p w:rsidR="0026345A" w:rsidRPr="00280818" w:rsidRDefault="00887D48" w:rsidP="0026345A">
      <w:pPr>
        <w:rPr>
          <w:rFonts w:ascii="Book Antiqua" w:hAnsi="Book Antiqua"/>
          <w:b/>
          <w:sz w:val="20"/>
          <w:u w:val="single"/>
        </w:rPr>
      </w:pPr>
      <w:r w:rsidRPr="00280818">
        <w:rPr>
          <w:rFonts w:ascii="Book Antiqua" w:hAnsi="Book Antiqua"/>
          <w:b/>
          <w:sz w:val="20"/>
          <w:u w:val="dotDash"/>
        </w:rPr>
        <w:t>TEAM LEAD</w:t>
      </w:r>
      <w:r w:rsidR="0026345A" w:rsidRPr="00280818">
        <w:rPr>
          <w:rFonts w:ascii="Book Antiqua" w:hAnsi="Book Antiqua"/>
          <w:b/>
          <w:sz w:val="20"/>
          <w:u w:val="dotDash"/>
        </w:rPr>
        <w:t xml:space="preserve"> </w:t>
      </w:r>
      <w:r w:rsidR="00AE4D5D" w:rsidRPr="00280818">
        <w:rPr>
          <w:rFonts w:ascii="Book Antiqua" w:hAnsi="Book Antiqua"/>
          <w:b/>
          <w:sz w:val="20"/>
          <w:u w:val="dotDash"/>
        </w:rPr>
        <w:t>– RealNetworks &amp; Rhapsody</w:t>
      </w:r>
      <w:r w:rsidR="00FE42DC" w:rsidRPr="00280818">
        <w:rPr>
          <w:rFonts w:ascii="Book Antiqua" w:hAnsi="Book Antiqua"/>
          <w:b/>
          <w:sz w:val="20"/>
          <w:u w:val="dotDash"/>
        </w:rPr>
        <w:t xml:space="preserve"> </w:t>
      </w:r>
      <w:r w:rsidRPr="00280818">
        <w:rPr>
          <w:rFonts w:ascii="Book Antiqua" w:hAnsi="Book Antiqua"/>
          <w:b/>
          <w:sz w:val="20"/>
          <w:u w:val="dotDash"/>
        </w:rPr>
        <w:t>for CSS Corp Pvt. Ltd. (Jan’</w:t>
      </w:r>
      <w:r w:rsidR="0026345A" w:rsidRPr="00280818">
        <w:rPr>
          <w:rFonts w:ascii="Book Antiqua" w:hAnsi="Book Antiqua"/>
          <w:b/>
          <w:sz w:val="20"/>
          <w:u w:val="dotDash"/>
        </w:rPr>
        <w:t xml:space="preserve">09 to </w:t>
      </w:r>
      <w:r w:rsidRPr="00280818">
        <w:rPr>
          <w:rFonts w:ascii="Book Antiqua" w:hAnsi="Book Antiqua"/>
          <w:b/>
          <w:sz w:val="20"/>
          <w:u w:val="dotDash"/>
        </w:rPr>
        <w:t>Nov’</w:t>
      </w:r>
      <w:r w:rsidR="00814320" w:rsidRPr="00280818">
        <w:rPr>
          <w:rFonts w:ascii="Book Antiqua" w:hAnsi="Book Antiqua"/>
          <w:b/>
          <w:sz w:val="20"/>
          <w:u w:val="dotDash"/>
        </w:rPr>
        <w:t>10</w:t>
      </w:r>
      <w:r w:rsidR="0026345A" w:rsidRPr="00280818">
        <w:rPr>
          <w:rFonts w:ascii="Book Antiqua" w:hAnsi="Book Antiqua"/>
          <w:b/>
          <w:sz w:val="20"/>
          <w:u w:val="dotDash"/>
        </w:rPr>
        <w:t>)</w:t>
      </w:r>
    </w:p>
    <w:p w:rsidR="0026345A" w:rsidRPr="00280818" w:rsidRDefault="0026345A" w:rsidP="0026345A">
      <w:pPr>
        <w:rPr>
          <w:rFonts w:ascii="Book Antiqua" w:hAnsi="Book Antiqua"/>
          <w:sz w:val="20"/>
        </w:rPr>
      </w:pP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Overall supervision of the team</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Maintaining team performance and assess team members in responding to calls and within the time frame Instrumental in setting up and streamlining of processes in order to reduce deviation which resul</w:t>
      </w:r>
      <w:r w:rsidR="00887D48" w:rsidRPr="00280818">
        <w:rPr>
          <w:rFonts w:ascii="Book Antiqua" w:hAnsi="Book Antiqua" w:cs="Verdana"/>
          <w:sz w:val="20"/>
          <w:szCs w:val="20"/>
        </w:rPr>
        <w:t>ts in Customer  dissatisfaction</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Maintaining daily reports and </w:t>
      </w:r>
      <w:r w:rsidR="00887D48" w:rsidRPr="00280818">
        <w:rPr>
          <w:rFonts w:ascii="Book Antiqua" w:hAnsi="Book Antiqua" w:cs="Verdana"/>
          <w:sz w:val="20"/>
          <w:szCs w:val="20"/>
        </w:rPr>
        <w:t>publishing the same to the team</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Collating and addressing product concerns to the clie</w:t>
      </w:r>
      <w:r w:rsidR="00887D48" w:rsidRPr="00280818">
        <w:rPr>
          <w:rFonts w:ascii="Book Antiqua" w:hAnsi="Book Antiqua" w:cs="Verdana"/>
          <w:sz w:val="20"/>
          <w:szCs w:val="20"/>
        </w:rPr>
        <w:t>nt</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Ensuring corporate decorum, discipline </w:t>
      </w:r>
      <w:r w:rsidR="00887D48" w:rsidRPr="00280818">
        <w:rPr>
          <w:rFonts w:ascii="Book Antiqua" w:hAnsi="Book Antiqua" w:cs="Verdana"/>
          <w:sz w:val="20"/>
          <w:szCs w:val="20"/>
        </w:rPr>
        <w:t>&amp; integrity is being maintained</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Monitoring the calls of the team members on a regular basis and providing them the feedback regardi</w:t>
      </w:r>
      <w:r w:rsidR="00887D48" w:rsidRPr="00280818">
        <w:rPr>
          <w:rFonts w:ascii="Book Antiqua" w:hAnsi="Book Antiqua" w:cs="Verdana"/>
          <w:sz w:val="20"/>
          <w:szCs w:val="20"/>
        </w:rPr>
        <w:t>ng the call and area to improve</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Taking team huddles, addressing process related concerns and explai</w:t>
      </w:r>
      <w:r w:rsidR="00887D48" w:rsidRPr="00280818">
        <w:rPr>
          <w:rFonts w:ascii="Book Antiqua" w:hAnsi="Book Antiqua" w:cs="Verdana"/>
          <w:sz w:val="20"/>
          <w:szCs w:val="20"/>
        </w:rPr>
        <w:t>ning the team about the process</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Conducting one on one with the team members </w:t>
      </w:r>
      <w:r w:rsidR="004B28AC" w:rsidRPr="00280818">
        <w:rPr>
          <w:rFonts w:ascii="Book Antiqua" w:hAnsi="Book Antiqua" w:cs="Verdana"/>
          <w:sz w:val="20"/>
          <w:szCs w:val="20"/>
        </w:rPr>
        <w:t>on the weekly achieved metrics V</w:t>
      </w:r>
      <w:r w:rsidRPr="00280818">
        <w:rPr>
          <w:rFonts w:ascii="Book Antiqua" w:hAnsi="Book Antiqua" w:cs="Verdana"/>
          <w:sz w:val="20"/>
          <w:szCs w:val="20"/>
        </w:rPr>
        <w:t>s</w:t>
      </w:r>
      <w:r w:rsidR="004B28AC" w:rsidRPr="00280818">
        <w:rPr>
          <w:rFonts w:ascii="Book Antiqua" w:hAnsi="Book Antiqua" w:cs="Verdana"/>
          <w:sz w:val="20"/>
          <w:szCs w:val="20"/>
        </w:rPr>
        <w:t>.</w:t>
      </w:r>
      <w:r w:rsidRPr="00280818">
        <w:rPr>
          <w:rFonts w:ascii="Book Antiqua" w:hAnsi="Book Antiqua" w:cs="Verdana"/>
          <w:sz w:val="20"/>
          <w:szCs w:val="20"/>
        </w:rPr>
        <w:t xml:space="preserve"> targets set.</w:t>
      </w:r>
    </w:p>
    <w:p w:rsidR="0026345A" w:rsidRDefault="00887D48"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Reporting  to the Team Manager</w:t>
      </w:r>
    </w:p>
    <w:p w:rsidR="0026345A" w:rsidRPr="00280818" w:rsidRDefault="0026345A" w:rsidP="0026345A">
      <w:pPr>
        <w:rPr>
          <w:rFonts w:ascii="Book Antiqua" w:hAnsi="Book Antiqua"/>
          <w:b/>
          <w:sz w:val="20"/>
          <w:u w:val="dotDash"/>
        </w:rPr>
      </w:pPr>
      <w:r w:rsidRPr="00280818">
        <w:rPr>
          <w:rFonts w:ascii="Book Antiqua" w:hAnsi="Book Antiqua"/>
          <w:b/>
          <w:sz w:val="20"/>
          <w:u w:val="dotDash"/>
        </w:rPr>
        <w:t>SUBJECT M</w:t>
      </w:r>
      <w:r w:rsidR="00887D48" w:rsidRPr="00280818">
        <w:rPr>
          <w:rFonts w:ascii="Book Antiqua" w:hAnsi="Book Antiqua"/>
          <w:b/>
          <w:sz w:val="20"/>
          <w:u w:val="dotDash"/>
        </w:rPr>
        <w:t>ATTER EXPERT for CSS Corp Pvt. Ltd. (Dec’07 to  Jan’</w:t>
      </w:r>
      <w:r w:rsidRPr="00280818">
        <w:rPr>
          <w:rFonts w:ascii="Book Antiqua" w:hAnsi="Book Antiqua"/>
          <w:b/>
          <w:sz w:val="20"/>
          <w:u w:val="dotDash"/>
        </w:rPr>
        <w:t>09)</w:t>
      </w:r>
    </w:p>
    <w:p w:rsidR="0026345A" w:rsidRPr="00280818" w:rsidRDefault="0026345A" w:rsidP="0026345A">
      <w:pPr>
        <w:rPr>
          <w:rFonts w:ascii="Book Antiqua" w:hAnsi="Book Antiqua"/>
          <w:sz w:val="20"/>
        </w:rPr>
      </w:pP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Handled un-resolvable issue</w:t>
      </w:r>
      <w:r w:rsidR="004B28AC" w:rsidRPr="00280818">
        <w:rPr>
          <w:rFonts w:ascii="Book Antiqua" w:hAnsi="Book Antiqua" w:cs="Verdana"/>
          <w:sz w:val="20"/>
          <w:szCs w:val="20"/>
        </w:rPr>
        <w:t>s</w:t>
      </w:r>
      <w:r w:rsidRPr="00280818">
        <w:rPr>
          <w:rFonts w:ascii="Book Antiqua" w:hAnsi="Book Antiqua" w:cs="Verdana"/>
          <w:sz w:val="20"/>
          <w:szCs w:val="20"/>
        </w:rPr>
        <w:t xml:space="preserve"> of first level</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lastRenderedPageBreak/>
        <w:t>Floor Supervision</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Authorized escalations to senior level support</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Reviewing front liners document on a regular basis &amp; </w:t>
      </w:r>
      <w:r w:rsidR="009D3CB4" w:rsidRPr="00280818">
        <w:rPr>
          <w:rFonts w:ascii="Book Antiqua" w:hAnsi="Book Antiqua" w:cs="Verdana"/>
          <w:sz w:val="20"/>
          <w:szCs w:val="20"/>
        </w:rPr>
        <w:t>coaching</w:t>
      </w:r>
      <w:r w:rsidRPr="00280818">
        <w:rPr>
          <w:rFonts w:ascii="Book Antiqua" w:hAnsi="Book Antiqua" w:cs="Verdana"/>
          <w:sz w:val="20"/>
          <w:szCs w:val="20"/>
        </w:rPr>
        <w:t xml:space="preserve"> </w:t>
      </w:r>
      <w:r w:rsidR="00815CF5" w:rsidRPr="00280818">
        <w:rPr>
          <w:rFonts w:ascii="Book Antiqua" w:hAnsi="Book Antiqua" w:cs="Verdana"/>
          <w:sz w:val="20"/>
          <w:szCs w:val="20"/>
        </w:rPr>
        <w:t>on</w:t>
      </w:r>
      <w:r w:rsidR="00887D48" w:rsidRPr="00280818">
        <w:rPr>
          <w:rFonts w:ascii="Book Antiqua" w:hAnsi="Book Antiqua" w:cs="Verdana"/>
          <w:sz w:val="20"/>
          <w:szCs w:val="20"/>
        </w:rPr>
        <w:t xml:space="preserve"> the same</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Maintained  AHT &amp; provided step</w:t>
      </w:r>
      <w:r w:rsidR="00C409AD" w:rsidRPr="00280818">
        <w:rPr>
          <w:rFonts w:ascii="Book Antiqua" w:hAnsi="Book Antiqua" w:cs="Verdana"/>
          <w:sz w:val="20"/>
          <w:szCs w:val="20"/>
        </w:rPr>
        <w:t>s to control AHT being a part of work force</w:t>
      </w:r>
    </w:p>
    <w:p w:rsidR="0026345A" w:rsidRPr="00280818" w:rsidRDefault="0026345A" w:rsidP="0026345A">
      <w:pPr>
        <w:rPr>
          <w:rFonts w:ascii="Book Antiqua" w:hAnsi="Book Antiqua"/>
          <w:sz w:val="20"/>
        </w:rPr>
      </w:pPr>
    </w:p>
    <w:p w:rsidR="0026345A" w:rsidRPr="00280818" w:rsidRDefault="00887D48" w:rsidP="0026345A">
      <w:pPr>
        <w:rPr>
          <w:rFonts w:ascii="Book Antiqua" w:hAnsi="Book Antiqua"/>
          <w:b/>
          <w:sz w:val="20"/>
          <w:u w:val="single"/>
        </w:rPr>
      </w:pPr>
      <w:r w:rsidRPr="00280818">
        <w:rPr>
          <w:rFonts w:ascii="Book Antiqua" w:hAnsi="Book Antiqua"/>
          <w:b/>
          <w:sz w:val="20"/>
          <w:u w:val="dotDash"/>
        </w:rPr>
        <w:t>APPLICATION ENGINEER for CSS Corp Pvt. Ltd. (Dec’</w:t>
      </w:r>
      <w:r w:rsidR="0026345A" w:rsidRPr="00280818">
        <w:rPr>
          <w:rFonts w:ascii="Book Antiqua" w:hAnsi="Book Antiqua"/>
          <w:b/>
          <w:sz w:val="20"/>
          <w:u w:val="dotDash"/>
        </w:rPr>
        <w:t>06 to Dec</w:t>
      </w:r>
      <w:r w:rsidRPr="00280818">
        <w:rPr>
          <w:rFonts w:ascii="Book Antiqua" w:hAnsi="Book Antiqua"/>
          <w:b/>
          <w:sz w:val="20"/>
          <w:u w:val="dotDash"/>
        </w:rPr>
        <w:t>’</w:t>
      </w:r>
      <w:r w:rsidR="0026345A" w:rsidRPr="00280818">
        <w:rPr>
          <w:rFonts w:ascii="Book Antiqua" w:hAnsi="Book Antiqua"/>
          <w:b/>
          <w:sz w:val="20"/>
          <w:u w:val="dotDash"/>
        </w:rPr>
        <w:t>07)</w:t>
      </w:r>
    </w:p>
    <w:p w:rsidR="0026345A" w:rsidRPr="00280818" w:rsidRDefault="0026345A" w:rsidP="0026345A">
      <w:pPr>
        <w:rPr>
          <w:rFonts w:ascii="Book Antiqua" w:hAnsi="Book Antiqua"/>
          <w:sz w:val="20"/>
        </w:rPr>
      </w:pP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Frontline support for products RealPlayer, Rhapsody, RealArcade</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Assisting and resolving issues for </w:t>
      </w:r>
      <w:smartTag w:uri="urn:schemas-microsoft-com:office:smarttags" w:element="country-region">
        <w:smartTag w:uri="urn:schemas-microsoft-com:office:smarttags" w:element="place">
          <w:r w:rsidRPr="00280818">
            <w:rPr>
              <w:rFonts w:ascii="Book Antiqua" w:hAnsi="Book Antiqua" w:cs="Verdana"/>
              <w:sz w:val="20"/>
              <w:szCs w:val="20"/>
            </w:rPr>
            <w:t>U.S.</w:t>
          </w:r>
        </w:smartTag>
      </w:smartTag>
      <w:r w:rsidRPr="00280818">
        <w:rPr>
          <w:rFonts w:ascii="Book Antiqua" w:hAnsi="Book Antiqua" w:cs="Verdana"/>
          <w:sz w:val="20"/>
          <w:szCs w:val="20"/>
        </w:rPr>
        <w:t xml:space="preserve"> customers (RealNetworks)</w:t>
      </w:r>
    </w:p>
    <w:p w:rsidR="0026345A" w:rsidRPr="00280818" w:rsidRDefault="009D3CB4"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Analyzing</w:t>
      </w:r>
      <w:r w:rsidR="0026345A" w:rsidRPr="00280818">
        <w:rPr>
          <w:rFonts w:ascii="Book Antiqua" w:hAnsi="Book Antiqua" w:cs="Verdana"/>
          <w:sz w:val="20"/>
          <w:szCs w:val="20"/>
        </w:rPr>
        <w:t xml:space="preserve"> issues, resolving </w:t>
      </w:r>
      <w:r w:rsidRPr="00280818">
        <w:rPr>
          <w:rFonts w:ascii="Book Antiqua" w:hAnsi="Book Antiqua" w:cs="Verdana"/>
          <w:sz w:val="20"/>
          <w:szCs w:val="20"/>
        </w:rPr>
        <w:t>within</w:t>
      </w:r>
      <w:r w:rsidR="0026345A" w:rsidRPr="00280818">
        <w:rPr>
          <w:rFonts w:ascii="Book Antiqua" w:hAnsi="Book Antiqua" w:cs="Verdana"/>
          <w:sz w:val="20"/>
          <w:szCs w:val="20"/>
        </w:rPr>
        <w:t xml:space="preserve"> support </w:t>
      </w:r>
      <w:r w:rsidRPr="00280818">
        <w:rPr>
          <w:rFonts w:ascii="Book Antiqua" w:hAnsi="Book Antiqua" w:cs="Verdana"/>
          <w:sz w:val="20"/>
          <w:szCs w:val="20"/>
        </w:rPr>
        <w:t>boundaries</w:t>
      </w:r>
      <w:r w:rsidR="0026345A" w:rsidRPr="00280818">
        <w:rPr>
          <w:rFonts w:ascii="Book Antiqua" w:hAnsi="Book Antiqua" w:cs="Verdana"/>
          <w:sz w:val="20"/>
          <w:szCs w:val="20"/>
        </w:rPr>
        <w:t xml:space="preserve"> and escalating calls to higher level</w:t>
      </w:r>
    </w:p>
    <w:p w:rsidR="00146DA7" w:rsidRDefault="00146DA7" w:rsidP="0026345A">
      <w:pPr>
        <w:rPr>
          <w:rFonts w:ascii="Book Antiqua" w:hAnsi="Book Antiqua"/>
          <w:b/>
          <w:u w:val="dotDash"/>
        </w:rPr>
      </w:pPr>
    </w:p>
    <w:p w:rsidR="0026345A" w:rsidRPr="00146DA7" w:rsidRDefault="0026345A" w:rsidP="0026345A">
      <w:pPr>
        <w:rPr>
          <w:rFonts w:ascii="Book Antiqua" w:hAnsi="Book Antiqua"/>
          <w:b/>
          <w:u w:val="single"/>
        </w:rPr>
      </w:pPr>
      <w:r w:rsidRPr="00146DA7">
        <w:rPr>
          <w:rFonts w:ascii="Book Antiqua" w:hAnsi="Book Antiqua"/>
          <w:b/>
          <w:u w:val="dotDash"/>
        </w:rPr>
        <w:t>CUSTOMER SUPPORT REPRESNETATIVE for Sutherland Glo</w:t>
      </w:r>
      <w:r w:rsidR="00887D48" w:rsidRPr="00146DA7">
        <w:rPr>
          <w:rFonts w:ascii="Book Antiqua" w:hAnsi="Book Antiqua"/>
          <w:b/>
          <w:u w:val="dotDash"/>
        </w:rPr>
        <w:t>bal services (Sep’06 to Dec’</w:t>
      </w:r>
      <w:r w:rsidRPr="00146DA7">
        <w:rPr>
          <w:rFonts w:ascii="Book Antiqua" w:hAnsi="Book Antiqua"/>
          <w:b/>
          <w:u w:val="dotDash"/>
        </w:rPr>
        <w:t>06)</w:t>
      </w:r>
    </w:p>
    <w:p w:rsidR="0026345A" w:rsidRPr="00280818" w:rsidRDefault="0026345A" w:rsidP="0026345A">
      <w:pPr>
        <w:rPr>
          <w:rFonts w:ascii="Book Antiqua" w:hAnsi="Book Antiqua"/>
          <w:sz w:val="20"/>
        </w:rPr>
      </w:pP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Frontline Support for McAfee security </w:t>
      </w:r>
      <w:r w:rsidR="009D3CB4" w:rsidRPr="00280818">
        <w:rPr>
          <w:rFonts w:ascii="Book Antiqua" w:hAnsi="Book Antiqua" w:cs="Verdana"/>
          <w:sz w:val="20"/>
          <w:szCs w:val="20"/>
        </w:rPr>
        <w:t>software</w:t>
      </w:r>
      <w:r w:rsidRPr="00280818">
        <w:rPr>
          <w:rFonts w:ascii="Book Antiqua" w:hAnsi="Book Antiqua" w:cs="Verdana"/>
          <w:sz w:val="20"/>
          <w:szCs w:val="20"/>
        </w:rPr>
        <w:t xml:space="preserve"> through Online Chat</w:t>
      </w: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Handling billing issues and product queries</w:t>
      </w:r>
    </w:p>
    <w:p w:rsidR="00146DA7" w:rsidRDefault="00146DA7" w:rsidP="0026345A">
      <w:pPr>
        <w:rPr>
          <w:rFonts w:ascii="Book Antiqua" w:hAnsi="Book Antiqua"/>
          <w:b/>
          <w:u w:val="dotDash"/>
        </w:rPr>
      </w:pPr>
    </w:p>
    <w:p w:rsidR="0026345A" w:rsidRPr="00146DA7" w:rsidRDefault="0026345A" w:rsidP="0026345A">
      <w:pPr>
        <w:rPr>
          <w:rFonts w:ascii="Book Antiqua" w:hAnsi="Book Antiqua"/>
          <w:b/>
          <w:u w:val="dotDash"/>
        </w:rPr>
      </w:pPr>
      <w:r w:rsidRPr="00146DA7">
        <w:rPr>
          <w:rFonts w:ascii="Book Antiqua" w:hAnsi="Book Antiqua"/>
          <w:b/>
          <w:u w:val="dotDash"/>
        </w:rPr>
        <w:t>FINANCIAL ADVISOR for MetLife Ind</w:t>
      </w:r>
      <w:r w:rsidR="00887D48" w:rsidRPr="00146DA7">
        <w:rPr>
          <w:rFonts w:ascii="Book Antiqua" w:hAnsi="Book Antiqua"/>
          <w:b/>
          <w:u w:val="dotDash"/>
        </w:rPr>
        <w:t>ia Pvt. Ltd. (Feb’06 to Aug’</w:t>
      </w:r>
      <w:r w:rsidRPr="00146DA7">
        <w:rPr>
          <w:rFonts w:ascii="Book Antiqua" w:hAnsi="Book Antiqua"/>
          <w:b/>
          <w:u w:val="dotDash"/>
        </w:rPr>
        <w:t>06)</w:t>
      </w:r>
    </w:p>
    <w:p w:rsidR="00430BA2" w:rsidRPr="00280818" w:rsidRDefault="00430BA2" w:rsidP="0026345A">
      <w:pPr>
        <w:rPr>
          <w:rFonts w:ascii="Book Antiqua" w:hAnsi="Book Antiqua"/>
          <w:sz w:val="20"/>
          <w:u w:val="single"/>
        </w:rPr>
      </w:pPr>
    </w:p>
    <w:p w:rsidR="0026345A"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 xml:space="preserve">Selling </w:t>
      </w:r>
      <w:r w:rsidR="00887D48" w:rsidRPr="00280818">
        <w:rPr>
          <w:rFonts w:ascii="Book Antiqua" w:hAnsi="Book Antiqua" w:cs="Verdana"/>
          <w:sz w:val="20"/>
          <w:szCs w:val="20"/>
        </w:rPr>
        <w:t xml:space="preserve">MetLife </w:t>
      </w:r>
      <w:r w:rsidRPr="00280818">
        <w:rPr>
          <w:rFonts w:ascii="Book Antiqua" w:hAnsi="Book Antiqua" w:cs="Verdana"/>
          <w:sz w:val="20"/>
          <w:szCs w:val="20"/>
        </w:rPr>
        <w:t>insurance policies</w:t>
      </w:r>
    </w:p>
    <w:p w:rsidR="00146DA7" w:rsidRPr="00280818" w:rsidRDefault="00146DA7"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Pr>
          <w:rFonts w:ascii="Book Antiqua" w:hAnsi="Book Antiqua" w:cs="Verdana"/>
          <w:sz w:val="20"/>
          <w:szCs w:val="20"/>
        </w:rPr>
        <w:t>Achieved the Trigger Award and was awarded as the CATALYST for MET100 (Product)</w:t>
      </w:r>
    </w:p>
    <w:p w:rsidR="00146DA7" w:rsidRDefault="00146DA7" w:rsidP="0026345A">
      <w:pPr>
        <w:rPr>
          <w:rFonts w:ascii="Book Antiqua" w:hAnsi="Book Antiqua"/>
          <w:b/>
          <w:u w:val="dotDash"/>
        </w:rPr>
      </w:pPr>
    </w:p>
    <w:p w:rsidR="0026345A" w:rsidRPr="00146DA7" w:rsidRDefault="0026345A" w:rsidP="0026345A">
      <w:pPr>
        <w:rPr>
          <w:rFonts w:ascii="Book Antiqua" w:hAnsi="Book Antiqua"/>
          <w:b/>
          <w:u w:val="dotDash"/>
        </w:rPr>
      </w:pPr>
      <w:r w:rsidRPr="00146DA7">
        <w:rPr>
          <w:rFonts w:ascii="Book Antiqua" w:hAnsi="Book Antiqua"/>
          <w:b/>
          <w:u w:val="dotDash"/>
        </w:rPr>
        <w:t xml:space="preserve">MARKETING EXECUTIVE for VIP </w:t>
      </w:r>
      <w:r w:rsidR="009D3CB4" w:rsidRPr="00146DA7">
        <w:rPr>
          <w:rFonts w:ascii="Book Antiqua" w:hAnsi="Book Antiqua"/>
          <w:b/>
          <w:u w:val="dotDash"/>
        </w:rPr>
        <w:t>Associates</w:t>
      </w:r>
      <w:r w:rsidRPr="00146DA7">
        <w:rPr>
          <w:rFonts w:ascii="Book Antiqua" w:hAnsi="Book Antiqua"/>
          <w:b/>
          <w:u w:val="dotDash"/>
        </w:rPr>
        <w:t>, Madurai</w:t>
      </w:r>
      <w:r w:rsidR="00887D48" w:rsidRPr="00146DA7">
        <w:rPr>
          <w:rFonts w:ascii="Book Antiqua" w:hAnsi="Book Antiqua"/>
          <w:b/>
          <w:u w:val="dotDash"/>
        </w:rPr>
        <w:t>. (May’04 to Jan’</w:t>
      </w:r>
      <w:r w:rsidRPr="00146DA7">
        <w:rPr>
          <w:rFonts w:ascii="Book Antiqua" w:hAnsi="Book Antiqua"/>
          <w:b/>
          <w:u w:val="dotDash"/>
        </w:rPr>
        <w:t>06)</w:t>
      </w:r>
    </w:p>
    <w:p w:rsidR="0026345A" w:rsidRPr="00280818" w:rsidRDefault="0026345A" w:rsidP="0026345A">
      <w:pPr>
        <w:rPr>
          <w:rFonts w:ascii="Book Antiqua" w:hAnsi="Book Antiqua"/>
          <w:sz w:val="20"/>
        </w:rPr>
      </w:pPr>
    </w:p>
    <w:p w:rsidR="0026345A" w:rsidRPr="00280818" w:rsidRDefault="0026345A" w:rsidP="00280818">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Verdana"/>
          <w:sz w:val="20"/>
          <w:szCs w:val="20"/>
        </w:rPr>
      </w:pPr>
      <w:r w:rsidRPr="00280818">
        <w:rPr>
          <w:rFonts w:ascii="Book Antiqua" w:hAnsi="Book Antiqua" w:cs="Verdana"/>
          <w:sz w:val="20"/>
          <w:szCs w:val="20"/>
        </w:rPr>
        <w:t>Selling ICICI Prudential policies</w:t>
      </w:r>
    </w:p>
    <w:p w:rsidR="00A94335" w:rsidRPr="00685783" w:rsidRDefault="0026345A" w:rsidP="0026345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rPr>
      </w:pPr>
      <w:r w:rsidRPr="00685783">
        <w:rPr>
          <w:rFonts w:ascii="Book Antiqua" w:hAnsi="Book Antiqua" w:cs="Verdana"/>
          <w:sz w:val="20"/>
          <w:szCs w:val="20"/>
        </w:rPr>
        <w:t>Marketing for ICICI Business cards</w:t>
      </w:r>
    </w:p>
    <w:p w:rsidR="00685783" w:rsidRPr="00146DA7" w:rsidRDefault="00685783" w:rsidP="0026345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rPr>
      </w:pPr>
      <w:r>
        <w:rPr>
          <w:rFonts w:ascii="Book Antiqua" w:hAnsi="Book Antiqua" w:cs="Verdana"/>
          <w:sz w:val="20"/>
          <w:szCs w:val="20"/>
        </w:rPr>
        <w:t>Selling Nokia Mobile Phones at customer’s door step</w:t>
      </w:r>
    </w:p>
    <w:p w:rsidR="00146DA7" w:rsidRPr="00146DA7" w:rsidRDefault="00146DA7" w:rsidP="0026345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rPr>
      </w:pPr>
      <w:r>
        <w:rPr>
          <w:rFonts w:ascii="Book Antiqua" w:hAnsi="Book Antiqua" w:cs="Verdana"/>
          <w:sz w:val="20"/>
          <w:szCs w:val="20"/>
        </w:rPr>
        <w:t>Exceeded expectations on sales target almost every month</w:t>
      </w:r>
    </w:p>
    <w:p w:rsidR="00146DA7" w:rsidRPr="00685783" w:rsidRDefault="00146DA7" w:rsidP="0026345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sz w:val="20"/>
        </w:rPr>
      </w:pPr>
      <w:r>
        <w:rPr>
          <w:rFonts w:ascii="Book Antiqua" w:hAnsi="Book Antiqua" w:cs="Verdana"/>
          <w:sz w:val="20"/>
          <w:szCs w:val="20"/>
        </w:rPr>
        <w:t>Awarded as STAR OF THE MONTH for 21 times competing with an average of 80 agents at a time.</w:t>
      </w:r>
    </w:p>
    <w:p w:rsidR="009D3CB4" w:rsidRPr="00280818" w:rsidRDefault="009D3CB4" w:rsidP="00F152BF">
      <w:pPr>
        <w:rPr>
          <w:rFonts w:ascii="Book Antiqua" w:hAnsi="Book Antiqua"/>
          <w:b/>
          <w:sz w:val="20"/>
          <w:u w:val="single"/>
        </w:rPr>
      </w:pPr>
    </w:p>
    <w:p w:rsidR="00FC6CF4" w:rsidRPr="00280818" w:rsidRDefault="00FC6CF4" w:rsidP="00FC6CF4">
      <w:pPr>
        <w:spacing w:before="40" w:after="40"/>
        <w:jc w:val="center"/>
        <w:rPr>
          <w:rFonts w:ascii="Book Antiqua" w:hAnsi="Book Antiqua"/>
          <w:b/>
        </w:rPr>
      </w:pPr>
      <w:r w:rsidRPr="00280818">
        <w:rPr>
          <w:rFonts w:ascii="Book Antiqua" w:hAnsi="Book Antiqua"/>
          <w:b/>
        </w:rPr>
        <w:t>SCHOLASTICS</w:t>
      </w:r>
    </w:p>
    <w:p w:rsidR="00FC6CF4" w:rsidRPr="00280818" w:rsidRDefault="00664FF9" w:rsidP="00FC6CF4">
      <w:pPr>
        <w:spacing w:before="40" w:after="40"/>
        <w:jc w:val="center"/>
        <w:rPr>
          <w:rFonts w:ascii="Book Antiqua" w:hAnsi="Book Antiqua"/>
          <w:b/>
          <w:sz w:val="17"/>
          <w:szCs w:val="17"/>
        </w:rPr>
      </w:pPr>
      <w:r>
        <w:rPr>
          <w:rFonts w:ascii="Book Antiqua" w:hAnsi="Book Antiqua"/>
          <w:sz w:val="17"/>
          <w:szCs w:val="17"/>
        </w:rPr>
        <w:pict>
          <v:shape id="_x0000_i1031" type="#_x0000_t75" style="width:407.35pt;height:7pt" o:hrpct="0" o:hralign="center" o:hr="t">
            <v:imagedata r:id="rId10" o:title="MCBD10290_0000[1]"/>
          </v:shape>
        </w:pict>
      </w:r>
    </w:p>
    <w:p w:rsidR="006B7BB1" w:rsidRPr="006B7BB1" w:rsidRDefault="006B7BB1" w:rsidP="00FC6CF4">
      <w:pPr>
        <w:numPr>
          <w:ilvl w:val="0"/>
          <w:numId w:val="8"/>
        </w:numPr>
        <w:tabs>
          <w:tab w:val="clear" w:pos="360"/>
        </w:tabs>
        <w:spacing w:before="40" w:after="40"/>
        <w:jc w:val="both"/>
        <w:rPr>
          <w:rFonts w:ascii="Book Antiqua" w:hAnsi="Book Antiqua"/>
          <w:sz w:val="20"/>
          <w:szCs w:val="17"/>
        </w:rPr>
      </w:pPr>
      <w:r>
        <w:rPr>
          <w:rFonts w:ascii="Book Antiqua" w:hAnsi="Book Antiqua"/>
          <w:sz w:val="20"/>
          <w:szCs w:val="17"/>
        </w:rPr>
        <w:t>Completed High School in 1999</w:t>
      </w:r>
    </w:p>
    <w:p w:rsidR="00FC6CF4" w:rsidRPr="00280818" w:rsidRDefault="00FC6CF4" w:rsidP="00FC6CF4">
      <w:pPr>
        <w:numPr>
          <w:ilvl w:val="0"/>
          <w:numId w:val="8"/>
        </w:numPr>
        <w:tabs>
          <w:tab w:val="clear" w:pos="360"/>
        </w:tabs>
        <w:spacing w:before="40" w:after="40"/>
        <w:jc w:val="both"/>
        <w:rPr>
          <w:rFonts w:ascii="Book Antiqua" w:hAnsi="Book Antiqua"/>
          <w:sz w:val="20"/>
          <w:szCs w:val="17"/>
        </w:rPr>
      </w:pPr>
      <w:r w:rsidRPr="00280818">
        <w:rPr>
          <w:rFonts w:ascii="Book Antiqua" w:hAnsi="Book Antiqua"/>
          <w:b/>
          <w:sz w:val="20"/>
          <w:szCs w:val="17"/>
        </w:rPr>
        <w:t xml:space="preserve">Bachelor of Arts (Political Science) </w:t>
      </w:r>
      <w:r w:rsidRPr="00280818">
        <w:rPr>
          <w:rFonts w:ascii="Book Antiqua" w:hAnsi="Book Antiqua"/>
          <w:sz w:val="20"/>
          <w:szCs w:val="17"/>
        </w:rPr>
        <w:t xml:space="preserve">from </w:t>
      </w:r>
      <w:smartTag w:uri="urn:schemas-microsoft-com:office:smarttags" w:element="PlaceName">
        <w:r w:rsidRPr="00280818">
          <w:rPr>
            <w:rFonts w:ascii="Book Antiqua" w:hAnsi="Book Antiqua"/>
            <w:sz w:val="20"/>
            <w:szCs w:val="17"/>
          </w:rPr>
          <w:t>Madurai</w:t>
        </w:r>
      </w:smartTag>
      <w:r w:rsidRPr="00280818">
        <w:rPr>
          <w:rFonts w:ascii="Book Antiqua" w:hAnsi="Book Antiqua"/>
          <w:sz w:val="20"/>
          <w:szCs w:val="17"/>
        </w:rPr>
        <w:t xml:space="preserve"> </w:t>
      </w:r>
      <w:smartTag w:uri="urn:schemas-microsoft-com:office:smarttags" w:element="PlaceName">
        <w:r w:rsidRPr="00280818">
          <w:rPr>
            <w:rFonts w:ascii="Book Antiqua" w:hAnsi="Book Antiqua"/>
            <w:sz w:val="20"/>
            <w:szCs w:val="17"/>
          </w:rPr>
          <w:t>Kamaraj</w:t>
        </w:r>
      </w:smartTag>
      <w:r w:rsidRPr="00280818">
        <w:rPr>
          <w:rFonts w:ascii="Book Antiqua" w:hAnsi="Book Antiqua"/>
          <w:sz w:val="20"/>
          <w:szCs w:val="17"/>
        </w:rPr>
        <w:t xml:space="preserve"> University</w:t>
      </w:r>
      <w:r w:rsidR="006B7BB1">
        <w:rPr>
          <w:rFonts w:ascii="Book Antiqua" w:hAnsi="Book Antiqua"/>
          <w:sz w:val="20"/>
          <w:szCs w:val="17"/>
        </w:rPr>
        <w:t xml:space="preserve"> (Discontinued)</w:t>
      </w:r>
      <w:r w:rsidRPr="00280818">
        <w:rPr>
          <w:rFonts w:ascii="Book Antiqua" w:hAnsi="Book Antiqua"/>
          <w:sz w:val="20"/>
          <w:szCs w:val="17"/>
        </w:rPr>
        <w:t>.</w:t>
      </w:r>
    </w:p>
    <w:p w:rsidR="00FC6CF4" w:rsidRPr="00280818" w:rsidRDefault="00FC6CF4" w:rsidP="00FC6CF4">
      <w:pPr>
        <w:spacing w:before="40" w:after="40"/>
        <w:rPr>
          <w:rFonts w:ascii="Book Antiqua" w:hAnsi="Book Antiqua"/>
          <w:b/>
          <w:sz w:val="17"/>
          <w:szCs w:val="17"/>
        </w:rPr>
      </w:pPr>
    </w:p>
    <w:p w:rsidR="00FC6CF4" w:rsidRPr="00280818" w:rsidRDefault="00FC6CF4" w:rsidP="00FC6CF4">
      <w:pPr>
        <w:shd w:val="clear" w:color="auto" w:fill="E6E6E6"/>
        <w:spacing w:before="40" w:after="40"/>
        <w:ind w:firstLine="360"/>
        <w:jc w:val="center"/>
        <w:rPr>
          <w:rFonts w:ascii="Book Antiqua" w:hAnsi="Book Antiqua"/>
          <w:b/>
          <w:sz w:val="17"/>
          <w:szCs w:val="17"/>
        </w:rPr>
      </w:pPr>
      <w:r w:rsidRPr="00280818">
        <w:rPr>
          <w:rFonts w:ascii="Book Antiqua" w:hAnsi="Book Antiqua"/>
          <w:b/>
          <w:sz w:val="17"/>
          <w:szCs w:val="17"/>
        </w:rPr>
        <w:t xml:space="preserve">IT Skills: Sufficient knowledge with MS Word, MS Excel </w:t>
      </w:r>
      <w:r w:rsidR="004A64F1">
        <w:rPr>
          <w:rFonts w:ascii="Book Antiqua" w:hAnsi="Book Antiqua"/>
          <w:b/>
          <w:sz w:val="17"/>
          <w:szCs w:val="17"/>
        </w:rPr>
        <w:t xml:space="preserve">(Beginner level with all other MS Office </w:t>
      </w:r>
      <w:r w:rsidR="00DB4AB4">
        <w:rPr>
          <w:rFonts w:ascii="Book Antiqua" w:hAnsi="Book Antiqua"/>
          <w:b/>
          <w:sz w:val="17"/>
          <w:szCs w:val="17"/>
        </w:rPr>
        <w:t>applications</w:t>
      </w:r>
      <w:r w:rsidR="004A64F1">
        <w:rPr>
          <w:rFonts w:ascii="Book Antiqua" w:hAnsi="Book Antiqua"/>
          <w:b/>
          <w:sz w:val="17"/>
          <w:szCs w:val="17"/>
        </w:rPr>
        <w:t>)</w:t>
      </w:r>
    </w:p>
    <w:p w:rsidR="00FC6CF4" w:rsidRPr="00280818" w:rsidRDefault="00FC6CF4" w:rsidP="00FC6CF4">
      <w:pPr>
        <w:spacing w:before="40" w:after="40"/>
        <w:jc w:val="center"/>
        <w:rPr>
          <w:rFonts w:ascii="Book Antiqua" w:hAnsi="Book Antiqua"/>
          <w:b/>
        </w:rPr>
      </w:pPr>
    </w:p>
    <w:p w:rsidR="00FC6CF4" w:rsidRPr="00280818" w:rsidRDefault="00FC6CF4" w:rsidP="00FC6CF4">
      <w:pPr>
        <w:spacing w:before="40" w:after="40"/>
        <w:jc w:val="center"/>
        <w:rPr>
          <w:rFonts w:ascii="Book Antiqua" w:hAnsi="Book Antiqua"/>
          <w:b/>
        </w:rPr>
      </w:pPr>
      <w:r w:rsidRPr="00280818">
        <w:rPr>
          <w:rFonts w:ascii="Book Antiqua" w:hAnsi="Book Antiqua"/>
          <w:b/>
        </w:rPr>
        <w:t>PERSONAL DETAILS</w:t>
      </w:r>
    </w:p>
    <w:p w:rsidR="00FC6CF4" w:rsidRPr="00280818" w:rsidRDefault="00664FF9" w:rsidP="00FC6CF4">
      <w:pPr>
        <w:spacing w:before="40" w:after="40"/>
        <w:jc w:val="center"/>
        <w:rPr>
          <w:rFonts w:ascii="Book Antiqua" w:hAnsi="Book Antiqua"/>
          <w:b/>
          <w:sz w:val="17"/>
          <w:szCs w:val="17"/>
        </w:rPr>
      </w:pPr>
      <w:r>
        <w:rPr>
          <w:rFonts w:ascii="Book Antiqua" w:hAnsi="Book Antiqua"/>
          <w:sz w:val="17"/>
          <w:szCs w:val="17"/>
        </w:rPr>
        <w:pict>
          <v:shape id="_x0000_i1032" type="#_x0000_t75" style="width:407.35pt;height:7pt" o:hrpct="0" o:hralign="center" o:hr="t">
            <v:imagedata r:id="rId10" o:title="MCBD10290_0000[1]"/>
          </v:shape>
        </w:pict>
      </w:r>
    </w:p>
    <w:p w:rsidR="00FC6CF4" w:rsidRDefault="00FC6CF4" w:rsidP="00FC6CF4">
      <w:pPr>
        <w:spacing w:before="40" w:after="40"/>
        <w:jc w:val="both"/>
        <w:rPr>
          <w:rFonts w:ascii="Book Antiqua" w:hAnsi="Book Antiqua"/>
          <w:sz w:val="20"/>
          <w:szCs w:val="17"/>
        </w:rPr>
      </w:pPr>
      <w:r w:rsidRPr="00280818">
        <w:rPr>
          <w:rFonts w:ascii="Book Antiqua" w:hAnsi="Book Antiqua"/>
          <w:b/>
          <w:sz w:val="20"/>
          <w:szCs w:val="17"/>
        </w:rPr>
        <w:t>Date of Birth</w:t>
      </w:r>
      <w:r w:rsidRPr="00280818">
        <w:rPr>
          <w:rFonts w:ascii="Book Antiqua" w:hAnsi="Book Antiqua"/>
          <w:sz w:val="20"/>
          <w:szCs w:val="17"/>
        </w:rPr>
        <w:tab/>
      </w:r>
      <w:r w:rsidRPr="00280818">
        <w:rPr>
          <w:rFonts w:ascii="Book Antiqua" w:hAnsi="Book Antiqua"/>
          <w:sz w:val="20"/>
          <w:szCs w:val="17"/>
        </w:rPr>
        <w:tab/>
        <w:t>: 07-Jun-1984</w:t>
      </w:r>
    </w:p>
    <w:p w:rsidR="003C468C" w:rsidRDefault="003C468C" w:rsidP="00FC6CF4">
      <w:pPr>
        <w:spacing w:before="40" w:after="40"/>
        <w:jc w:val="both"/>
        <w:rPr>
          <w:rFonts w:ascii="Book Antiqua" w:hAnsi="Book Antiqua"/>
          <w:sz w:val="20"/>
          <w:szCs w:val="17"/>
        </w:rPr>
      </w:pPr>
      <w:r w:rsidRPr="003C468C">
        <w:rPr>
          <w:rFonts w:ascii="Book Antiqua" w:hAnsi="Book Antiqua"/>
          <w:b/>
          <w:sz w:val="20"/>
          <w:szCs w:val="17"/>
        </w:rPr>
        <w:t>Passport #</w:t>
      </w:r>
      <w:r w:rsidRPr="003C468C">
        <w:rPr>
          <w:rFonts w:ascii="Book Antiqua" w:hAnsi="Book Antiqua"/>
          <w:b/>
          <w:sz w:val="20"/>
          <w:szCs w:val="17"/>
        </w:rPr>
        <w:tab/>
      </w:r>
      <w:r w:rsidRPr="003C468C">
        <w:rPr>
          <w:rFonts w:ascii="Book Antiqua" w:hAnsi="Book Antiqua"/>
          <w:b/>
          <w:sz w:val="20"/>
          <w:szCs w:val="17"/>
        </w:rPr>
        <w:tab/>
      </w:r>
      <w:r w:rsidRPr="003C468C">
        <w:rPr>
          <w:rFonts w:ascii="Book Antiqua" w:hAnsi="Book Antiqua"/>
          <w:sz w:val="20"/>
          <w:szCs w:val="17"/>
        </w:rPr>
        <w:t>:</w:t>
      </w:r>
      <w:r>
        <w:rPr>
          <w:rFonts w:ascii="Book Antiqua" w:hAnsi="Book Antiqua"/>
          <w:b/>
          <w:sz w:val="20"/>
          <w:szCs w:val="17"/>
        </w:rPr>
        <w:t xml:space="preserve"> </w:t>
      </w:r>
      <w:r w:rsidRPr="003C468C">
        <w:rPr>
          <w:rFonts w:ascii="Book Antiqua" w:hAnsi="Book Antiqua"/>
          <w:sz w:val="20"/>
          <w:szCs w:val="17"/>
        </w:rPr>
        <w:t>Z2397900</w:t>
      </w:r>
    </w:p>
    <w:p w:rsidR="003C468C" w:rsidRDefault="003C468C" w:rsidP="00FC6CF4">
      <w:pPr>
        <w:spacing w:before="40" w:after="40"/>
        <w:jc w:val="both"/>
        <w:rPr>
          <w:rFonts w:ascii="Book Antiqua" w:hAnsi="Book Antiqua"/>
          <w:sz w:val="20"/>
          <w:szCs w:val="17"/>
        </w:rPr>
      </w:pPr>
      <w:r w:rsidRPr="003C468C">
        <w:rPr>
          <w:rFonts w:ascii="Book Antiqua" w:hAnsi="Book Antiqua"/>
          <w:b/>
          <w:sz w:val="20"/>
          <w:szCs w:val="17"/>
        </w:rPr>
        <w:t>Marital Status</w:t>
      </w:r>
      <w:r>
        <w:rPr>
          <w:rFonts w:ascii="Book Antiqua" w:hAnsi="Book Antiqua"/>
          <w:b/>
          <w:sz w:val="20"/>
          <w:szCs w:val="17"/>
        </w:rPr>
        <w:tab/>
      </w:r>
      <w:r>
        <w:rPr>
          <w:rFonts w:ascii="Book Antiqua" w:hAnsi="Book Antiqua"/>
          <w:b/>
          <w:sz w:val="20"/>
          <w:szCs w:val="17"/>
        </w:rPr>
        <w:tab/>
      </w:r>
      <w:r w:rsidRPr="003C468C">
        <w:rPr>
          <w:rFonts w:ascii="Book Antiqua" w:hAnsi="Book Antiqua"/>
          <w:sz w:val="20"/>
          <w:szCs w:val="17"/>
        </w:rPr>
        <w:t>: Married</w:t>
      </w:r>
    </w:p>
    <w:p w:rsidR="003C468C" w:rsidRPr="003C468C" w:rsidRDefault="003C468C" w:rsidP="00DF6B5A">
      <w:pPr>
        <w:spacing w:before="40" w:after="40"/>
        <w:ind w:left="2160" w:hanging="2160"/>
        <w:jc w:val="both"/>
        <w:rPr>
          <w:rFonts w:ascii="Book Antiqua" w:hAnsi="Book Antiqua"/>
          <w:b/>
          <w:sz w:val="20"/>
          <w:szCs w:val="17"/>
        </w:rPr>
      </w:pPr>
      <w:r w:rsidRPr="003C468C">
        <w:rPr>
          <w:rFonts w:ascii="Book Antiqua" w:hAnsi="Book Antiqua"/>
          <w:b/>
          <w:sz w:val="20"/>
          <w:szCs w:val="17"/>
        </w:rPr>
        <w:t>Linguistic Proficiency</w:t>
      </w:r>
      <w:r w:rsidR="004F77EA">
        <w:rPr>
          <w:rFonts w:ascii="Book Antiqua" w:hAnsi="Book Antiqua"/>
          <w:sz w:val="20"/>
          <w:szCs w:val="17"/>
        </w:rPr>
        <w:tab/>
        <w:t xml:space="preserve">: </w:t>
      </w:r>
      <w:r>
        <w:rPr>
          <w:rFonts w:ascii="Book Antiqua" w:hAnsi="Book Antiqua"/>
          <w:sz w:val="20"/>
          <w:szCs w:val="17"/>
        </w:rPr>
        <w:t>Tamil &amp; English (Read, Write &amp; Speak</w:t>
      </w:r>
      <w:r w:rsidR="00DF6B5A">
        <w:rPr>
          <w:rFonts w:ascii="Book Antiqua" w:hAnsi="Book Antiqua"/>
          <w:sz w:val="20"/>
          <w:szCs w:val="17"/>
        </w:rPr>
        <w:t xml:space="preserve"> Fluently</w:t>
      </w:r>
      <w:r>
        <w:rPr>
          <w:rFonts w:ascii="Book Antiqua" w:hAnsi="Book Antiqua"/>
          <w:sz w:val="20"/>
          <w:szCs w:val="17"/>
        </w:rPr>
        <w:t>)</w:t>
      </w:r>
      <w:r w:rsidR="00DF6B5A">
        <w:rPr>
          <w:rFonts w:ascii="Book Antiqua" w:hAnsi="Book Antiqua"/>
          <w:sz w:val="20"/>
          <w:szCs w:val="17"/>
        </w:rPr>
        <w:t>; Hindi (Beginner Level: Read, Write &amp; Speak)</w:t>
      </w:r>
    </w:p>
    <w:p w:rsidR="00E7099A" w:rsidRPr="004F77EA" w:rsidRDefault="00FC6CF4" w:rsidP="004F77EA">
      <w:pPr>
        <w:spacing w:before="40" w:after="40"/>
        <w:jc w:val="both"/>
        <w:rPr>
          <w:rFonts w:ascii="Book Antiqua" w:hAnsi="Book Antiqua"/>
        </w:rPr>
      </w:pPr>
      <w:r w:rsidRPr="00280818">
        <w:rPr>
          <w:rFonts w:ascii="Book Antiqua" w:hAnsi="Book Antiqua"/>
          <w:b/>
          <w:sz w:val="20"/>
          <w:szCs w:val="17"/>
        </w:rPr>
        <w:t>Address</w:t>
      </w:r>
      <w:r w:rsidRPr="00280818">
        <w:rPr>
          <w:rFonts w:ascii="Book Antiqua" w:hAnsi="Book Antiqua"/>
          <w:sz w:val="20"/>
          <w:szCs w:val="17"/>
        </w:rPr>
        <w:tab/>
      </w:r>
      <w:r w:rsidRPr="00280818">
        <w:rPr>
          <w:rFonts w:ascii="Book Antiqua" w:hAnsi="Book Antiqua"/>
          <w:sz w:val="20"/>
          <w:szCs w:val="17"/>
        </w:rPr>
        <w:tab/>
        <w:t xml:space="preserve">: </w:t>
      </w:r>
      <w:r w:rsidR="004F77EA">
        <w:rPr>
          <w:rFonts w:ascii="Book Antiqua" w:hAnsi="Book Antiqua"/>
          <w:sz w:val="20"/>
          <w:szCs w:val="17"/>
        </w:rPr>
        <w:t>Flat 504, 5</w:t>
      </w:r>
      <w:r w:rsidR="004F77EA" w:rsidRPr="004F77EA">
        <w:rPr>
          <w:rFonts w:ascii="Book Antiqua" w:hAnsi="Book Antiqua"/>
          <w:sz w:val="20"/>
          <w:szCs w:val="17"/>
          <w:vertAlign w:val="superscript"/>
        </w:rPr>
        <w:t>th</w:t>
      </w:r>
      <w:r w:rsidR="004F77EA">
        <w:rPr>
          <w:rFonts w:ascii="Book Antiqua" w:hAnsi="Book Antiqua"/>
          <w:sz w:val="20"/>
          <w:szCs w:val="17"/>
        </w:rPr>
        <w:t xml:space="preserve"> </w:t>
      </w:r>
      <w:r w:rsidR="004F77EA" w:rsidRPr="004F77EA">
        <w:rPr>
          <w:rFonts w:ascii="Book Antiqua" w:hAnsi="Book Antiqua"/>
          <w:sz w:val="20"/>
          <w:szCs w:val="17"/>
        </w:rPr>
        <w:t>Floor, Pinoy Lomi House Building, Fujairah</w:t>
      </w:r>
      <w:r w:rsidR="004F77EA">
        <w:rPr>
          <w:rFonts w:ascii="Book Antiqua" w:hAnsi="Book Antiqua"/>
          <w:sz w:val="20"/>
          <w:szCs w:val="17"/>
        </w:rPr>
        <w:t>, UAE</w:t>
      </w:r>
    </w:p>
    <w:sectPr w:rsidR="00E7099A" w:rsidRPr="004F77EA" w:rsidSect="00C00ACA">
      <w:pgSz w:w="12240" w:h="15840"/>
      <w:pgMar w:top="1170" w:right="1350" w:bottom="990" w:left="18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6B87"/>
    <w:multiLevelType w:val="hybridMultilevel"/>
    <w:tmpl w:val="5986E23A"/>
    <w:lvl w:ilvl="0" w:tplc="FFFFFFFF">
      <w:start w:val="2"/>
      <w:numFmt w:val="bullet"/>
      <w:lvlText w:val=""/>
      <w:lvlJc w:val="left"/>
      <w:pPr>
        <w:tabs>
          <w:tab w:val="num" w:pos="360"/>
        </w:tabs>
        <w:ind w:left="360" w:hanging="360"/>
      </w:pPr>
      <w:rPr>
        <w:rFonts w:ascii="Wingdings" w:eastAsia="Microsoft Sans Serif" w:hAnsi="Wingdings"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ED56CB5"/>
    <w:multiLevelType w:val="hybridMultilevel"/>
    <w:tmpl w:val="3F8C5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AE62FC"/>
    <w:multiLevelType w:val="hybridMultilevel"/>
    <w:tmpl w:val="62408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185F7A"/>
    <w:multiLevelType w:val="hybridMultilevel"/>
    <w:tmpl w:val="1E3C3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0532CB"/>
    <w:multiLevelType w:val="hybridMultilevel"/>
    <w:tmpl w:val="866EC306"/>
    <w:lvl w:ilvl="0" w:tplc="1458F75C">
      <w:start w:val="2"/>
      <w:numFmt w:val="bullet"/>
      <w:lvlText w:val=""/>
      <w:lvlJc w:val="left"/>
      <w:pPr>
        <w:tabs>
          <w:tab w:val="num" w:pos="360"/>
        </w:tabs>
        <w:ind w:left="360" w:hanging="360"/>
      </w:pPr>
      <w:rPr>
        <w:rFonts w:ascii="Wingdings" w:eastAsia="Microsoft Sans Serif"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D85580"/>
    <w:multiLevelType w:val="hybridMultilevel"/>
    <w:tmpl w:val="CB063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D0B52"/>
    <w:multiLevelType w:val="hybridMultilevel"/>
    <w:tmpl w:val="2AB6F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88102C"/>
    <w:multiLevelType w:val="hybridMultilevel"/>
    <w:tmpl w:val="45A41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2C"/>
    <w:rsid w:val="00006B4F"/>
    <w:rsid w:val="00010252"/>
    <w:rsid w:val="00083FCC"/>
    <w:rsid w:val="000A41F4"/>
    <w:rsid w:val="000D25E0"/>
    <w:rsid w:val="00146DA7"/>
    <w:rsid w:val="00177A62"/>
    <w:rsid w:val="00197FB6"/>
    <w:rsid w:val="001E4FEC"/>
    <w:rsid w:val="002252D6"/>
    <w:rsid w:val="0026345A"/>
    <w:rsid w:val="002757E7"/>
    <w:rsid w:val="00280818"/>
    <w:rsid w:val="0028304C"/>
    <w:rsid w:val="002E3F7B"/>
    <w:rsid w:val="00377826"/>
    <w:rsid w:val="003C468C"/>
    <w:rsid w:val="00430BA2"/>
    <w:rsid w:val="00441CFD"/>
    <w:rsid w:val="00473953"/>
    <w:rsid w:val="004A64F1"/>
    <w:rsid w:val="004B28AC"/>
    <w:rsid w:val="004F77EA"/>
    <w:rsid w:val="005908A5"/>
    <w:rsid w:val="005B12CA"/>
    <w:rsid w:val="005B1FC9"/>
    <w:rsid w:val="005D32B0"/>
    <w:rsid w:val="00652A9D"/>
    <w:rsid w:val="00664FF9"/>
    <w:rsid w:val="00685783"/>
    <w:rsid w:val="006B7BB1"/>
    <w:rsid w:val="006F5D3A"/>
    <w:rsid w:val="007171BD"/>
    <w:rsid w:val="007177E7"/>
    <w:rsid w:val="007741F6"/>
    <w:rsid w:val="00775485"/>
    <w:rsid w:val="00785968"/>
    <w:rsid w:val="00814320"/>
    <w:rsid w:val="00815CF5"/>
    <w:rsid w:val="00887D48"/>
    <w:rsid w:val="008B79B4"/>
    <w:rsid w:val="008C62BD"/>
    <w:rsid w:val="00917001"/>
    <w:rsid w:val="009407C0"/>
    <w:rsid w:val="00995903"/>
    <w:rsid w:val="00997291"/>
    <w:rsid w:val="009A52A9"/>
    <w:rsid w:val="009D3CB4"/>
    <w:rsid w:val="00A35048"/>
    <w:rsid w:val="00A67C9E"/>
    <w:rsid w:val="00A77335"/>
    <w:rsid w:val="00A94335"/>
    <w:rsid w:val="00AB4AD9"/>
    <w:rsid w:val="00AE4D5D"/>
    <w:rsid w:val="00B56D62"/>
    <w:rsid w:val="00B762E9"/>
    <w:rsid w:val="00BA0F58"/>
    <w:rsid w:val="00C00ACA"/>
    <w:rsid w:val="00C409AD"/>
    <w:rsid w:val="00C43389"/>
    <w:rsid w:val="00C94D4C"/>
    <w:rsid w:val="00CD0056"/>
    <w:rsid w:val="00CD0B37"/>
    <w:rsid w:val="00D1751E"/>
    <w:rsid w:val="00D503FD"/>
    <w:rsid w:val="00DB4AB4"/>
    <w:rsid w:val="00DF6B5A"/>
    <w:rsid w:val="00E7099A"/>
    <w:rsid w:val="00E7382C"/>
    <w:rsid w:val="00E76245"/>
    <w:rsid w:val="00E908E3"/>
    <w:rsid w:val="00E94F7D"/>
    <w:rsid w:val="00EA1ADF"/>
    <w:rsid w:val="00EA27A8"/>
    <w:rsid w:val="00ED3327"/>
    <w:rsid w:val="00F152BF"/>
    <w:rsid w:val="00F244C0"/>
    <w:rsid w:val="00F63007"/>
    <w:rsid w:val="00FC6CF4"/>
    <w:rsid w:val="00FE42DC"/>
    <w:rsid w:val="00FF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82C"/>
    <w:rPr>
      <w:sz w:val="24"/>
      <w:szCs w:val="24"/>
    </w:rPr>
  </w:style>
  <w:style w:type="paragraph" w:styleId="Heading1">
    <w:name w:val="heading 1"/>
    <w:basedOn w:val="Normal"/>
    <w:next w:val="Normal"/>
    <w:qFormat/>
    <w:rsid w:val="00E7382C"/>
    <w:pPr>
      <w:keepNext/>
      <w:outlineLvl w:val="0"/>
    </w:pPr>
    <w:rPr>
      <w:b/>
      <w:bCs/>
    </w:rPr>
  </w:style>
  <w:style w:type="paragraph" w:styleId="Heading4">
    <w:name w:val="heading 4"/>
    <w:basedOn w:val="Normal"/>
    <w:next w:val="Normal"/>
    <w:qFormat/>
    <w:rsid w:val="00E709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382C"/>
    <w:rPr>
      <w:color w:val="0000FF"/>
      <w:u w:val="single"/>
    </w:rPr>
  </w:style>
  <w:style w:type="paragraph" w:styleId="BalloonText">
    <w:name w:val="Balloon Text"/>
    <w:basedOn w:val="Normal"/>
    <w:link w:val="BalloonTextChar"/>
    <w:rsid w:val="00197FB6"/>
    <w:rPr>
      <w:rFonts w:ascii="Tahoma" w:hAnsi="Tahoma" w:cs="Tahoma"/>
      <w:sz w:val="16"/>
      <w:szCs w:val="16"/>
    </w:rPr>
  </w:style>
  <w:style w:type="character" w:customStyle="1" w:styleId="BalloonTextChar">
    <w:name w:val="Balloon Text Char"/>
    <w:basedOn w:val="DefaultParagraphFont"/>
    <w:link w:val="BalloonText"/>
    <w:rsid w:val="00197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82C"/>
    <w:rPr>
      <w:sz w:val="24"/>
      <w:szCs w:val="24"/>
    </w:rPr>
  </w:style>
  <w:style w:type="paragraph" w:styleId="Heading1">
    <w:name w:val="heading 1"/>
    <w:basedOn w:val="Normal"/>
    <w:next w:val="Normal"/>
    <w:qFormat/>
    <w:rsid w:val="00E7382C"/>
    <w:pPr>
      <w:keepNext/>
      <w:outlineLvl w:val="0"/>
    </w:pPr>
    <w:rPr>
      <w:b/>
      <w:bCs/>
    </w:rPr>
  </w:style>
  <w:style w:type="paragraph" w:styleId="Heading4">
    <w:name w:val="heading 4"/>
    <w:basedOn w:val="Normal"/>
    <w:next w:val="Normal"/>
    <w:qFormat/>
    <w:rsid w:val="00E709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382C"/>
    <w:rPr>
      <w:color w:val="0000FF"/>
      <w:u w:val="single"/>
    </w:rPr>
  </w:style>
  <w:style w:type="paragraph" w:styleId="BalloonText">
    <w:name w:val="Balloon Text"/>
    <w:basedOn w:val="Normal"/>
    <w:link w:val="BalloonTextChar"/>
    <w:rsid w:val="00197FB6"/>
    <w:rPr>
      <w:rFonts w:ascii="Tahoma" w:hAnsi="Tahoma" w:cs="Tahoma"/>
      <w:sz w:val="16"/>
      <w:szCs w:val="16"/>
    </w:rPr>
  </w:style>
  <w:style w:type="character" w:customStyle="1" w:styleId="BalloonTextChar">
    <w:name w:val="Balloon Text Char"/>
    <w:basedOn w:val="DefaultParagraphFont"/>
    <w:link w:val="BalloonText"/>
    <w:rsid w:val="00197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Mobile-Latham</Company>
  <LinksUpToDate>false</LinksUpToDate>
  <CharactersWithSpaces>12498</CharactersWithSpaces>
  <SharedDoc>false</SharedDoc>
  <HLinks>
    <vt:vector size="6" baseType="variant">
      <vt:variant>
        <vt:i4>8126475</vt:i4>
      </vt:variant>
      <vt:variant>
        <vt:i4>0</vt:i4>
      </vt:variant>
      <vt:variant>
        <vt:i4>0</vt:i4>
      </vt:variant>
      <vt:variant>
        <vt:i4>5</vt:i4>
      </vt:variant>
      <vt:variant>
        <vt:lpwstr>mailto:rajiv.padmanaban@gmail.com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Mary Sofia</dc:creator>
  <cp:lastModifiedBy>507HRDESK</cp:lastModifiedBy>
  <cp:revision>2</cp:revision>
  <cp:lastPrinted>2016-03-04T09:58:00Z</cp:lastPrinted>
  <dcterms:created xsi:type="dcterms:W3CDTF">2017-02-13T14:07:00Z</dcterms:created>
  <dcterms:modified xsi:type="dcterms:W3CDTF">2017-02-13T14:07:00Z</dcterms:modified>
</cp:coreProperties>
</file>