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F6D1" w14:textId="28E85DD4" w:rsidR="00A23EFF" w:rsidRDefault="00B26DDB">
      <w:pPr>
        <w:pStyle w:val="Title"/>
        <w:tabs>
          <w:tab w:val="left" w:pos="3840"/>
          <w:tab w:val="center" w:pos="5310"/>
        </w:tabs>
        <w:spacing w:line="276" w:lineRule="auto"/>
        <w:rPr>
          <w:u w:val="single"/>
        </w:rPr>
      </w:pPr>
      <w:r>
        <w:t xml:space="preserve">                            </w:t>
      </w:r>
      <w:r>
        <w:rPr>
          <w:u w:val="single"/>
          <w:lang w:val="fr-FR"/>
        </w:rPr>
        <w:t>RESUME</w:t>
      </w:r>
    </w:p>
    <w:p w14:paraId="526B87F7" w14:textId="77777777" w:rsidR="00A23EFF" w:rsidRDefault="00B26DDB">
      <w:pPr>
        <w:pStyle w:val="Title"/>
        <w:tabs>
          <w:tab w:val="left" w:pos="3840"/>
          <w:tab w:val="center" w:pos="5310"/>
        </w:tabs>
        <w:spacing w:line="276" w:lineRule="auto"/>
        <w:jc w:val="right"/>
      </w:pPr>
      <w:r>
        <w:rPr>
          <w:lang w:val="de-DE"/>
        </w:rPr>
        <w:t xml:space="preserve">                   </w:t>
      </w:r>
      <w:r>
        <w:rPr>
          <w:lang w:val="de-DE"/>
        </w:rPr>
        <w:tab/>
        <w:t xml:space="preserve">                                                  </w:t>
      </w:r>
    </w:p>
    <w:p w14:paraId="1A2CEE3A" w14:textId="77777777" w:rsidR="00135B97" w:rsidRDefault="00135B97" w:rsidP="00135B97">
      <w:pPr>
        <w:rPr>
          <w:noProof/>
          <w:sz w:val="22"/>
          <w:szCs w:val="22"/>
          <w:lang w:val="en-IN" w:eastAsia="en-IN"/>
        </w:rPr>
      </w:pPr>
      <w:r>
        <w:rPr>
          <w:noProof/>
          <w:lang w:val="en-US"/>
        </w:rPr>
        <w:drawing>
          <wp:inline distT="0" distB="0" distL="0" distR="0" wp14:anchorId="62E5D35B" wp14:editId="25EA3762">
            <wp:extent cx="2591435" cy="572135"/>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435" cy="572135"/>
                    </a:xfrm>
                    <a:prstGeom prst="rect">
                      <a:avLst/>
                    </a:prstGeom>
                    <a:noFill/>
                    <a:ln>
                      <a:noFill/>
                    </a:ln>
                  </pic:spPr>
                </pic:pic>
              </a:graphicData>
            </a:graphic>
          </wp:inline>
        </w:drawing>
      </w:r>
    </w:p>
    <w:p w14:paraId="48BBD5C0" w14:textId="3D491608" w:rsidR="00135B97" w:rsidRDefault="00135B97" w:rsidP="00135B97">
      <w:pPr>
        <w:rPr>
          <w:noProof/>
          <w:lang w:eastAsia="en-IN"/>
        </w:rPr>
      </w:pPr>
      <w:r>
        <w:rPr>
          <w:noProof/>
          <w:lang w:eastAsia="en-IN"/>
        </w:rPr>
        <w:t xml:space="preserve">Contact HR Consultant for CV No: </w:t>
      </w:r>
      <w:r>
        <w:rPr>
          <w:noProof/>
          <w:lang w:eastAsia="en-IN"/>
        </w:rPr>
        <w:t>340851</w:t>
      </w:r>
    </w:p>
    <w:p w14:paraId="690406CE" w14:textId="77777777" w:rsidR="00135B97" w:rsidRDefault="00135B97" w:rsidP="00135B97">
      <w:pPr>
        <w:rPr>
          <w:noProof/>
          <w:lang w:eastAsia="en-IN"/>
        </w:rPr>
      </w:pPr>
      <w:r>
        <w:rPr>
          <w:noProof/>
          <w:lang w:eastAsia="en-IN"/>
        </w:rPr>
        <w:t xml:space="preserve">E-mail: </w:t>
      </w:r>
      <w:hyperlink r:id="rId9" w:history="1">
        <w:r>
          <w:rPr>
            <w:rStyle w:val="Hyperlink"/>
            <w:noProof/>
            <w:lang w:eastAsia="en-IN"/>
          </w:rPr>
          <w:t>response@gulfjobseekers.com</w:t>
        </w:r>
      </w:hyperlink>
    </w:p>
    <w:p w14:paraId="37DF13D0" w14:textId="77777777" w:rsidR="00135B97" w:rsidRDefault="00135B97" w:rsidP="00135B97">
      <w:pPr>
        <w:tabs>
          <w:tab w:val="left" w:pos="7380"/>
        </w:tabs>
        <w:rPr>
          <w:lang w:val="de-DE"/>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r w:rsidR="00B26DDB">
        <w:rPr>
          <w:lang w:val="de-DE"/>
        </w:rPr>
        <w:t xml:space="preserve"> </w:t>
      </w:r>
    </w:p>
    <w:p w14:paraId="09F989DD" w14:textId="0407E36A" w:rsidR="00A23EFF" w:rsidRDefault="00B26DDB" w:rsidP="00135B97">
      <w:pPr>
        <w:tabs>
          <w:tab w:val="left" w:pos="7380"/>
        </w:tabs>
      </w:pPr>
      <w:r>
        <w:rPr>
          <w:lang w:val="de-DE"/>
        </w:rPr>
        <w:t xml:space="preserve">                                                                                                                                                                     </w:t>
      </w:r>
    </w:p>
    <w:p w14:paraId="452AA200" w14:textId="77777777" w:rsidR="00A23EFF" w:rsidRDefault="00B26DDB">
      <w:pPr>
        <w:shd w:val="clear" w:color="auto" w:fill="E6E6E6"/>
        <w:tabs>
          <w:tab w:val="left" w:pos="3375"/>
        </w:tabs>
        <w:spacing w:line="276" w:lineRule="auto"/>
        <w:rPr>
          <w:b/>
          <w:bCs/>
          <w:u w:val="single"/>
        </w:rPr>
      </w:pPr>
      <w:r>
        <w:rPr>
          <w:b/>
          <w:bCs/>
          <w:u w:val="single"/>
          <w:lang w:val="de-DE"/>
        </w:rPr>
        <w:t>CAREER OBJECTIVE</w:t>
      </w:r>
      <w:r>
        <w:rPr>
          <w:b/>
          <w:bCs/>
        </w:rPr>
        <w:tab/>
      </w:r>
    </w:p>
    <w:p w14:paraId="0F95B51E" w14:textId="77777777" w:rsidR="00A23EFF" w:rsidRDefault="00A23EFF">
      <w:pPr>
        <w:spacing w:line="276" w:lineRule="auto"/>
        <w:ind w:left="720" w:firstLine="720"/>
        <w:jc w:val="both"/>
        <w:rPr>
          <w:sz w:val="14"/>
          <w:szCs w:val="14"/>
        </w:rPr>
      </w:pPr>
    </w:p>
    <w:p w14:paraId="7D51EE93" w14:textId="77777777" w:rsidR="00A23EFF" w:rsidRPr="00FC4AF5" w:rsidRDefault="00B26DDB">
      <w:pPr>
        <w:rPr>
          <w:b/>
        </w:rPr>
      </w:pPr>
      <w:r w:rsidRPr="00FC4AF5">
        <w:rPr>
          <w:b/>
          <w:lang w:val="en-US"/>
        </w:rPr>
        <w:t xml:space="preserve">Being a committed team player, want to be a part of a renowned organization, to contribute towards the growth of the organization, based on my expertise and to further my personal capabilities by learning from the new exposure within the structured framework of the organization, thereby to obtain a position as a Senior </w:t>
      </w:r>
      <w:r w:rsidR="002B0160" w:rsidRPr="00FC4AF5">
        <w:rPr>
          <w:b/>
          <w:lang w:val="en-US"/>
        </w:rPr>
        <w:t>Level</w:t>
      </w:r>
      <w:r w:rsidRPr="00FC4AF5">
        <w:rPr>
          <w:b/>
          <w:lang w:val="en-US"/>
        </w:rPr>
        <w:t xml:space="preserve"> Manager.</w:t>
      </w:r>
    </w:p>
    <w:p w14:paraId="4B3A83D3" w14:textId="77777777" w:rsidR="00A23EFF" w:rsidRDefault="00B26DDB">
      <w:pPr>
        <w:rPr>
          <w:color w:val="444444"/>
          <w:sz w:val="20"/>
          <w:szCs w:val="20"/>
          <w:u w:color="444444"/>
        </w:rPr>
      </w:pPr>
      <w:r>
        <w:rPr>
          <w:sz w:val="28"/>
          <w:szCs w:val="28"/>
        </w:rPr>
        <w:t xml:space="preserve"> </w:t>
      </w:r>
    </w:p>
    <w:p w14:paraId="1EE00A66" w14:textId="77777777" w:rsidR="00A23EFF" w:rsidRDefault="00B26DDB">
      <w:pPr>
        <w:shd w:val="clear" w:color="auto" w:fill="E6E6E6"/>
        <w:spacing w:line="276" w:lineRule="auto"/>
        <w:jc w:val="both"/>
        <w:rPr>
          <w:b/>
          <w:bCs/>
          <w:u w:val="single"/>
        </w:rPr>
      </w:pPr>
      <w:r>
        <w:rPr>
          <w:b/>
          <w:bCs/>
          <w:u w:val="single"/>
          <w:lang w:val="en-US"/>
        </w:rPr>
        <w:t>ORGANISATIONAL EXPERIENCE:</w:t>
      </w:r>
    </w:p>
    <w:p w14:paraId="13FBAF3E" w14:textId="77777777" w:rsidR="00A23EFF" w:rsidRDefault="00A23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lang w:val="en-US"/>
        </w:rPr>
      </w:pPr>
    </w:p>
    <w:p w14:paraId="397E9C3D" w14:textId="77777777" w:rsidR="002B0160" w:rsidRDefault="002B0160" w:rsidP="002B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cs="Calibri"/>
          <w:b/>
          <w:bCs/>
          <w:sz w:val="22"/>
          <w:szCs w:val="22"/>
          <w:lang w:val="en-US"/>
        </w:rPr>
      </w:pPr>
      <w:r w:rsidRPr="002B0160">
        <w:rPr>
          <w:b/>
          <w:bCs/>
          <w:sz w:val="22"/>
          <w:szCs w:val="22"/>
          <w:lang w:val="en-US"/>
        </w:rPr>
        <w:t>1.</w:t>
      </w:r>
      <w:r>
        <w:rPr>
          <w:b/>
          <w:bCs/>
          <w:sz w:val="22"/>
          <w:szCs w:val="22"/>
        </w:rPr>
        <w:t xml:space="preserve">) </w:t>
      </w:r>
      <w:r w:rsidRPr="004D6A6A">
        <w:rPr>
          <w:b/>
          <w:bCs/>
        </w:rPr>
        <w:t xml:space="preserve">Personal Finance </w:t>
      </w:r>
      <w:r w:rsidRPr="004D6A6A">
        <w:rPr>
          <w:rFonts w:eastAsia="Calibri" w:cs="Calibri"/>
          <w:b/>
          <w:bCs/>
          <w:lang w:val="en-US"/>
        </w:rPr>
        <w:t>Officer</w:t>
      </w:r>
      <w:r>
        <w:rPr>
          <w:rFonts w:eastAsia="Calibri" w:cs="Calibri"/>
          <w:b/>
          <w:bCs/>
          <w:sz w:val="22"/>
          <w:szCs w:val="22"/>
          <w:lang w:val="en-US"/>
        </w:rPr>
        <w:t xml:space="preserve">, </w:t>
      </w:r>
      <w:r w:rsidRPr="004D6A6A">
        <w:rPr>
          <w:rFonts w:eastAsia="Calibri" w:cs="Calibri"/>
          <w:b/>
          <w:bCs/>
          <w:lang w:val="en-US"/>
        </w:rPr>
        <w:t>Finance House</w:t>
      </w:r>
      <w:r>
        <w:rPr>
          <w:rFonts w:eastAsia="Calibri" w:cs="Calibri"/>
          <w:b/>
          <w:bCs/>
          <w:sz w:val="22"/>
          <w:szCs w:val="22"/>
          <w:lang w:val="en-US"/>
        </w:rPr>
        <w:t xml:space="preserve"> (Payroll</w:t>
      </w:r>
      <w:r w:rsidR="00452DE7">
        <w:rPr>
          <w:rFonts w:eastAsia="Calibri" w:cs="Calibri"/>
          <w:b/>
          <w:bCs/>
          <w:sz w:val="22"/>
          <w:szCs w:val="22"/>
          <w:lang w:val="en-US"/>
        </w:rPr>
        <w:t>,</w:t>
      </w:r>
      <w:r>
        <w:rPr>
          <w:rFonts w:eastAsia="Calibri" w:cs="Calibri"/>
          <w:b/>
          <w:bCs/>
          <w:sz w:val="22"/>
          <w:szCs w:val="22"/>
          <w:lang w:val="en-US"/>
        </w:rPr>
        <w:t xml:space="preserve"> Pact Employment Services</w:t>
      </w:r>
      <w:r w:rsidR="004D6A6A">
        <w:rPr>
          <w:rFonts w:eastAsia="Calibri" w:cs="Calibri"/>
          <w:b/>
          <w:bCs/>
          <w:sz w:val="22"/>
          <w:szCs w:val="22"/>
          <w:lang w:val="en-US"/>
        </w:rPr>
        <w:t xml:space="preserve"> – </w:t>
      </w:r>
      <w:r w:rsidR="004D6A6A">
        <w:rPr>
          <w:rFonts w:eastAsia="Calibri" w:cs="Calibri"/>
          <w:bCs/>
          <w:sz w:val="22"/>
          <w:szCs w:val="22"/>
          <w:lang w:val="en-US"/>
        </w:rPr>
        <w:t>28</w:t>
      </w:r>
      <w:r w:rsidR="00FC4AF5" w:rsidRPr="00FC4AF5">
        <w:rPr>
          <w:rFonts w:eastAsia="Calibri" w:cs="Calibri"/>
          <w:bCs/>
          <w:sz w:val="22"/>
          <w:szCs w:val="22"/>
          <w:vertAlign w:val="superscript"/>
          <w:lang w:val="en-US"/>
        </w:rPr>
        <w:t>th</w:t>
      </w:r>
      <w:r w:rsidR="00FC4AF5">
        <w:rPr>
          <w:rFonts w:eastAsia="Calibri" w:cs="Calibri"/>
          <w:bCs/>
          <w:sz w:val="22"/>
          <w:szCs w:val="22"/>
          <w:lang w:val="en-US"/>
        </w:rPr>
        <w:t xml:space="preserve"> </w:t>
      </w:r>
      <w:r w:rsidR="004D6A6A" w:rsidRPr="004D6A6A">
        <w:rPr>
          <w:rFonts w:eastAsia="Calibri" w:cs="Calibri"/>
          <w:bCs/>
          <w:sz w:val="22"/>
          <w:szCs w:val="22"/>
          <w:lang w:val="en-US"/>
        </w:rPr>
        <w:t>September, 2016 to Till Date</w:t>
      </w:r>
      <w:r>
        <w:rPr>
          <w:rFonts w:eastAsia="Calibri" w:cs="Calibri"/>
          <w:b/>
          <w:bCs/>
          <w:sz w:val="22"/>
          <w:szCs w:val="22"/>
          <w:lang w:val="en-US"/>
        </w:rPr>
        <w:t>)</w:t>
      </w:r>
    </w:p>
    <w:p w14:paraId="493CAB46" w14:textId="77777777" w:rsidR="00FC4AF5" w:rsidRDefault="00FC4AF5" w:rsidP="002B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u w:val="single"/>
          <w:lang w:val="en-US"/>
        </w:rPr>
      </w:pPr>
    </w:p>
    <w:p w14:paraId="37837179" w14:textId="77777777" w:rsidR="002B0160" w:rsidRDefault="002B0160" w:rsidP="002B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lang w:val="en-US"/>
        </w:rPr>
      </w:pPr>
      <w:r w:rsidRPr="002B0160">
        <w:rPr>
          <w:bCs/>
          <w:u w:val="single"/>
          <w:lang w:val="en-US"/>
        </w:rPr>
        <w:t>Key Responsibilities</w:t>
      </w:r>
      <w:r>
        <w:rPr>
          <w:b/>
          <w:bCs/>
          <w:sz w:val="22"/>
          <w:szCs w:val="22"/>
          <w:lang w:val="en-US"/>
        </w:rPr>
        <w:t>: -</w:t>
      </w:r>
    </w:p>
    <w:p w14:paraId="48A50F04" w14:textId="77777777" w:rsidR="002B0160" w:rsidRPr="00FC4AF5" w:rsidRDefault="002B0160" w:rsidP="002B016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4"/>
          <w:szCs w:val="24"/>
        </w:rPr>
      </w:pPr>
      <w:r w:rsidRPr="00FC4AF5">
        <w:rPr>
          <w:bCs/>
          <w:sz w:val="24"/>
          <w:szCs w:val="24"/>
        </w:rPr>
        <w:t>Cold calling to arrange meetings with potential customers</w:t>
      </w:r>
      <w:r w:rsidR="00902460" w:rsidRPr="00FC4AF5">
        <w:rPr>
          <w:bCs/>
          <w:sz w:val="24"/>
          <w:szCs w:val="24"/>
        </w:rPr>
        <w:t xml:space="preserve"> to prospect for new business.</w:t>
      </w:r>
    </w:p>
    <w:p w14:paraId="7F3DE10B" w14:textId="77777777" w:rsidR="00902460" w:rsidRPr="00FC4AF5" w:rsidRDefault="00902460" w:rsidP="002B016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4"/>
          <w:szCs w:val="24"/>
        </w:rPr>
      </w:pPr>
      <w:r w:rsidRPr="00FC4AF5">
        <w:rPr>
          <w:bCs/>
          <w:sz w:val="24"/>
          <w:szCs w:val="24"/>
        </w:rPr>
        <w:t>Listening to customer requirements and presenting appropriately to make sales.</w:t>
      </w:r>
    </w:p>
    <w:p w14:paraId="03EF65FA" w14:textId="77777777" w:rsidR="00902460" w:rsidRPr="00FC4AF5" w:rsidRDefault="00902460" w:rsidP="002B016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4"/>
          <w:szCs w:val="24"/>
        </w:rPr>
      </w:pPr>
      <w:r w:rsidRPr="00FC4AF5">
        <w:rPr>
          <w:bCs/>
          <w:sz w:val="24"/>
          <w:szCs w:val="24"/>
        </w:rPr>
        <w:t>Ability to work flexible hours.</w:t>
      </w:r>
    </w:p>
    <w:p w14:paraId="1227C86B" w14:textId="77777777" w:rsidR="00902460" w:rsidRPr="00FC4AF5" w:rsidRDefault="00902460" w:rsidP="002B016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4"/>
          <w:szCs w:val="24"/>
        </w:rPr>
      </w:pPr>
      <w:r w:rsidRPr="00FC4AF5">
        <w:rPr>
          <w:bCs/>
          <w:sz w:val="24"/>
          <w:szCs w:val="24"/>
        </w:rPr>
        <w:t>Responsible for assigned sales target.</w:t>
      </w:r>
    </w:p>
    <w:p w14:paraId="1B4064E0" w14:textId="77777777" w:rsidR="00902460" w:rsidRPr="00FC4AF5" w:rsidRDefault="00902460" w:rsidP="002B016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2"/>
          <w:szCs w:val="22"/>
        </w:rPr>
      </w:pPr>
      <w:r w:rsidRPr="00FC4AF5">
        <w:rPr>
          <w:bCs/>
          <w:sz w:val="24"/>
          <w:szCs w:val="24"/>
        </w:rPr>
        <w:t xml:space="preserve">Goals set for </w:t>
      </w:r>
      <w:proofErr w:type="spellStart"/>
      <w:r w:rsidRPr="00FC4AF5">
        <w:rPr>
          <w:bCs/>
          <w:sz w:val="24"/>
          <w:szCs w:val="24"/>
        </w:rPr>
        <w:t>centres</w:t>
      </w:r>
      <w:proofErr w:type="spellEnd"/>
      <w:r w:rsidRPr="00FC4AF5">
        <w:rPr>
          <w:bCs/>
          <w:sz w:val="24"/>
          <w:szCs w:val="24"/>
        </w:rPr>
        <w:t xml:space="preserve"> month on month, maintaining relationship with tar</w:t>
      </w:r>
      <w:r w:rsidR="004D6A6A" w:rsidRPr="00FC4AF5">
        <w:rPr>
          <w:bCs/>
          <w:sz w:val="24"/>
          <w:szCs w:val="24"/>
        </w:rPr>
        <w:t>get customers, customer service</w:t>
      </w:r>
      <w:r w:rsidRPr="00FC4AF5">
        <w:rPr>
          <w:bCs/>
          <w:sz w:val="24"/>
          <w:szCs w:val="24"/>
        </w:rPr>
        <w:t xml:space="preserve">, ensuring high rate </w:t>
      </w:r>
      <w:r w:rsidR="004D6A6A" w:rsidRPr="00FC4AF5">
        <w:rPr>
          <w:bCs/>
          <w:sz w:val="24"/>
          <w:szCs w:val="24"/>
        </w:rPr>
        <w:t>of return on investment</w:t>
      </w:r>
      <w:r w:rsidR="004D6A6A" w:rsidRPr="00FC4AF5">
        <w:rPr>
          <w:bCs/>
          <w:sz w:val="22"/>
          <w:szCs w:val="22"/>
        </w:rPr>
        <w:t>.</w:t>
      </w:r>
    </w:p>
    <w:p w14:paraId="106A9B1A" w14:textId="77777777" w:rsidR="002B0160" w:rsidRDefault="002B0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lang w:val="en-US"/>
        </w:rPr>
      </w:pPr>
    </w:p>
    <w:p w14:paraId="64CCF0FC" w14:textId="77777777" w:rsidR="00FC4AF5" w:rsidRDefault="002B0160" w:rsidP="00FC4AF5">
      <w:pPr>
        <w:tabs>
          <w:tab w:val="left" w:pos="6237"/>
          <w:tab w:val="left" w:pos="6480"/>
          <w:tab w:val="left" w:pos="7200"/>
          <w:tab w:val="left" w:pos="7920"/>
          <w:tab w:val="left" w:pos="8640"/>
          <w:tab w:val="left" w:pos="9360"/>
          <w:tab w:val="left" w:pos="10080"/>
        </w:tabs>
        <w:spacing w:line="360" w:lineRule="auto"/>
        <w:jc w:val="both"/>
        <w:rPr>
          <w:rFonts w:eastAsia="Calibri" w:cs="Calibri"/>
          <w:b/>
          <w:bCs/>
          <w:lang w:val="en-US"/>
        </w:rPr>
      </w:pPr>
      <w:r>
        <w:rPr>
          <w:rFonts w:ascii="Calibri" w:eastAsia="Calibri" w:hAnsi="Calibri" w:cs="Calibri"/>
          <w:lang w:val="en-US"/>
        </w:rPr>
        <w:t>2</w:t>
      </w:r>
      <w:r w:rsidR="00B26DDB">
        <w:rPr>
          <w:rFonts w:eastAsia="Calibri" w:cs="Calibri"/>
          <w:lang w:val="en-US"/>
        </w:rPr>
        <w:t>.)</w:t>
      </w:r>
      <w:r w:rsidR="00B26DDB">
        <w:rPr>
          <w:rFonts w:ascii="Calibri" w:eastAsia="Calibri" w:hAnsi="Calibri" w:cs="Calibri"/>
          <w:lang w:val="en-US"/>
        </w:rPr>
        <w:t xml:space="preserve"> </w:t>
      </w:r>
      <w:r w:rsidR="00B26DDB" w:rsidRPr="004D6A6A">
        <w:rPr>
          <w:rFonts w:eastAsia="Calibri" w:cs="Calibri"/>
          <w:b/>
          <w:bCs/>
          <w:lang w:val="en-US"/>
        </w:rPr>
        <w:t>Sales Officer</w:t>
      </w:r>
      <w:r w:rsidRPr="002B0160">
        <w:rPr>
          <w:rFonts w:eastAsia="Calibri" w:cs="Calibri"/>
          <w:b/>
          <w:bCs/>
          <w:sz w:val="22"/>
          <w:szCs w:val="22"/>
          <w:lang w:val="en-US"/>
        </w:rPr>
        <w:t xml:space="preserve">, </w:t>
      </w:r>
      <w:proofErr w:type="spellStart"/>
      <w:r w:rsidRPr="002B0160">
        <w:rPr>
          <w:rFonts w:eastAsia="Calibri" w:cs="Calibri"/>
          <w:b/>
          <w:bCs/>
          <w:sz w:val="22"/>
          <w:szCs w:val="22"/>
          <w:lang w:val="en-US"/>
        </w:rPr>
        <w:t>Mabeaat</w:t>
      </w:r>
      <w:proofErr w:type="spellEnd"/>
      <w:r w:rsidR="00B26DDB">
        <w:rPr>
          <w:rFonts w:eastAsia="Calibri" w:cs="Calibri"/>
          <w:b/>
          <w:bCs/>
          <w:lang w:val="en-US"/>
        </w:rPr>
        <w:t xml:space="preserve"> </w:t>
      </w:r>
      <w:r>
        <w:rPr>
          <w:rFonts w:eastAsia="Calibri" w:cs="Calibri"/>
          <w:b/>
          <w:bCs/>
          <w:lang w:val="en-US"/>
        </w:rPr>
        <w:t>(</w:t>
      </w:r>
      <w:r w:rsidRPr="004D6A6A">
        <w:rPr>
          <w:rFonts w:eastAsia="Calibri" w:cs="Calibri"/>
          <w:b/>
          <w:bCs/>
          <w:sz w:val="20"/>
          <w:szCs w:val="20"/>
          <w:lang w:val="en-US"/>
        </w:rPr>
        <w:t>Channel Partner of</w:t>
      </w:r>
      <w:r w:rsidRPr="002B0160">
        <w:rPr>
          <w:rFonts w:eastAsia="Calibri" w:cs="Calibri"/>
          <w:b/>
          <w:bCs/>
          <w:sz w:val="22"/>
          <w:szCs w:val="22"/>
          <w:lang w:val="en-US"/>
        </w:rPr>
        <w:t xml:space="preserve"> </w:t>
      </w:r>
      <w:r w:rsidRPr="004D6A6A">
        <w:rPr>
          <w:rFonts w:eastAsia="Calibri" w:cs="Calibri"/>
          <w:b/>
          <w:bCs/>
          <w:lang w:val="en-US"/>
        </w:rPr>
        <w:t>Emirates NBD</w:t>
      </w:r>
      <w:r w:rsidRPr="002B0160">
        <w:rPr>
          <w:rFonts w:eastAsia="Calibri" w:cs="Calibri"/>
          <w:b/>
          <w:bCs/>
          <w:sz w:val="22"/>
          <w:szCs w:val="22"/>
          <w:lang w:val="en-US"/>
        </w:rPr>
        <w:t xml:space="preserve">, </w:t>
      </w:r>
      <w:r w:rsidR="00B26DDB" w:rsidRPr="002B0160">
        <w:rPr>
          <w:rFonts w:eastAsia="Calibri" w:cs="Calibri"/>
          <w:b/>
          <w:bCs/>
          <w:sz w:val="22"/>
          <w:szCs w:val="22"/>
          <w:lang w:val="en-US"/>
        </w:rPr>
        <w:t>Dubai</w:t>
      </w:r>
      <w:r>
        <w:rPr>
          <w:rFonts w:eastAsia="Calibri" w:cs="Calibri"/>
          <w:b/>
          <w:bCs/>
          <w:lang w:val="en-US"/>
        </w:rPr>
        <w:t xml:space="preserve"> – </w:t>
      </w:r>
      <w:r w:rsidRPr="004D6A6A">
        <w:rPr>
          <w:rFonts w:eastAsia="Calibri" w:cs="Calibri"/>
          <w:bCs/>
          <w:sz w:val="22"/>
          <w:szCs w:val="22"/>
          <w:lang w:val="en-US"/>
        </w:rPr>
        <w:t>6</w:t>
      </w:r>
      <w:r w:rsidR="004D6A6A" w:rsidRPr="004D6A6A">
        <w:rPr>
          <w:rFonts w:eastAsia="Calibri" w:cs="Calibri"/>
          <w:bCs/>
          <w:sz w:val="22"/>
          <w:szCs w:val="22"/>
          <w:vertAlign w:val="superscript"/>
          <w:lang w:val="en-US"/>
        </w:rPr>
        <w:t>th</w:t>
      </w:r>
      <w:r w:rsidR="004D6A6A">
        <w:rPr>
          <w:rFonts w:eastAsia="Calibri" w:cs="Calibri"/>
          <w:bCs/>
          <w:sz w:val="22"/>
          <w:szCs w:val="22"/>
          <w:lang w:val="en-US"/>
        </w:rPr>
        <w:t xml:space="preserve"> </w:t>
      </w:r>
      <w:r w:rsidRPr="004D6A6A">
        <w:rPr>
          <w:rFonts w:eastAsia="Calibri" w:cs="Calibri"/>
          <w:bCs/>
          <w:sz w:val="22"/>
          <w:szCs w:val="22"/>
          <w:lang w:val="en-US"/>
        </w:rPr>
        <w:t>October, 2014 to 5</w:t>
      </w:r>
      <w:r w:rsidR="004D6A6A" w:rsidRPr="004D6A6A">
        <w:rPr>
          <w:rFonts w:eastAsia="Calibri" w:cs="Calibri"/>
          <w:bCs/>
          <w:sz w:val="22"/>
          <w:szCs w:val="22"/>
          <w:vertAlign w:val="superscript"/>
          <w:lang w:val="en-US"/>
        </w:rPr>
        <w:t>th</w:t>
      </w:r>
      <w:r w:rsidR="004D6A6A">
        <w:rPr>
          <w:rFonts w:eastAsia="Calibri" w:cs="Calibri"/>
          <w:bCs/>
          <w:sz w:val="22"/>
          <w:szCs w:val="22"/>
          <w:lang w:val="en-US"/>
        </w:rPr>
        <w:t xml:space="preserve"> </w:t>
      </w:r>
      <w:r w:rsidRPr="004D6A6A">
        <w:rPr>
          <w:rFonts w:eastAsia="Calibri" w:cs="Calibri"/>
          <w:bCs/>
          <w:sz w:val="22"/>
          <w:szCs w:val="22"/>
          <w:lang w:val="en-US"/>
        </w:rPr>
        <w:t>September</w:t>
      </w:r>
      <w:proofErr w:type="gramStart"/>
      <w:r w:rsidR="00FC4AF5">
        <w:rPr>
          <w:rFonts w:eastAsia="Calibri" w:cs="Calibri"/>
          <w:bCs/>
          <w:sz w:val="22"/>
          <w:szCs w:val="22"/>
          <w:lang w:val="en-US"/>
        </w:rPr>
        <w:t>,</w:t>
      </w:r>
      <w:r w:rsidRPr="004D6A6A">
        <w:rPr>
          <w:rFonts w:eastAsia="Calibri" w:cs="Calibri"/>
          <w:bCs/>
          <w:sz w:val="22"/>
          <w:szCs w:val="22"/>
          <w:lang w:val="en-US"/>
        </w:rPr>
        <w:t>2016</w:t>
      </w:r>
      <w:proofErr w:type="gramEnd"/>
      <w:r w:rsidRPr="004D6A6A">
        <w:rPr>
          <w:rFonts w:eastAsia="Calibri" w:cs="Calibri"/>
          <w:bCs/>
          <w:sz w:val="20"/>
          <w:szCs w:val="20"/>
          <w:lang w:val="en-US"/>
        </w:rPr>
        <w:t>)</w:t>
      </w:r>
    </w:p>
    <w:p w14:paraId="2545EAC2" w14:textId="77777777" w:rsidR="00A23EFF" w:rsidRPr="00FC4AF5" w:rsidRDefault="00B26DDB" w:rsidP="00FC4AF5">
      <w:pPr>
        <w:tabs>
          <w:tab w:val="left" w:pos="6237"/>
          <w:tab w:val="left" w:pos="6480"/>
          <w:tab w:val="left" w:pos="7200"/>
          <w:tab w:val="left" w:pos="7920"/>
          <w:tab w:val="left" w:pos="8640"/>
          <w:tab w:val="left" w:pos="9360"/>
          <w:tab w:val="left" w:pos="10080"/>
        </w:tabs>
        <w:spacing w:line="360" w:lineRule="auto"/>
        <w:jc w:val="both"/>
        <w:rPr>
          <w:rFonts w:eastAsia="Calibri" w:cs="Calibri"/>
          <w:b/>
          <w:bCs/>
          <w:lang w:val="en-US"/>
        </w:rPr>
      </w:pPr>
      <w:r w:rsidRPr="002B0160">
        <w:rPr>
          <w:rFonts w:asciiTheme="majorHAnsi" w:eastAsia="Calibri" w:hAnsiTheme="majorHAnsi" w:cstheme="majorHAnsi"/>
          <w:u w:val="single"/>
          <w:lang w:val="en-US"/>
        </w:rPr>
        <w:t xml:space="preserve">Key </w:t>
      </w:r>
      <w:r w:rsidR="002B0160" w:rsidRPr="002B0160">
        <w:rPr>
          <w:rFonts w:asciiTheme="majorHAnsi" w:eastAsia="Calibri" w:hAnsiTheme="majorHAnsi" w:cstheme="majorHAnsi"/>
          <w:u w:val="single"/>
          <w:lang w:val="en-US"/>
        </w:rPr>
        <w:t>Responsibilities</w:t>
      </w:r>
      <w:r w:rsidR="002B0160">
        <w:rPr>
          <w:rFonts w:ascii="Calibri" w:eastAsia="Calibri" w:hAnsi="Calibri" w:cs="Calibri"/>
          <w:u w:val="single"/>
          <w:lang w:val="en-US"/>
        </w:rPr>
        <w:t>: -</w:t>
      </w:r>
    </w:p>
    <w:p w14:paraId="064BEDF2" w14:textId="77777777" w:rsidR="00A23EFF" w:rsidRPr="00FC4AF5" w:rsidRDefault="00B26DDB">
      <w:pPr>
        <w:numPr>
          <w:ilvl w:val="0"/>
          <w:numId w:val="2"/>
        </w:numPr>
        <w:jc w:val="both"/>
        <w:rPr>
          <w:lang w:val="en-US"/>
        </w:rPr>
      </w:pPr>
      <w:r w:rsidRPr="00FC4AF5">
        <w:rPr>
          <w:lang w:val="en-US"/>
        </w:rPr>
        <w:t>Build strong data base through cold calling and references.</w:t>
      </w:r>
    </w:p>
    <w:p w14:paraId="29F40BBF" w14:textId="77777777" w:rsidR="00A23EFF" w:rsidRPr="00FC4AF5" w:rsidRDefault="00B26DDB">
      <w:pPr>
        <w:numPr>
          <w:ilvl w:val="0"/>
          <w:numId w:val="2"/>
        </w:numPr>
        <w:jc w:val="both"/>
        <w:rPr>
          <w:lang w:val="en-US"/>
        </w:rPr>
      </w:pPr>
      <w:r w:rsidRPr="00FC4AF5">
        <w:rPr>
          <w:lang w:val="en-US"/>
        </w:rPr>
        <w:t>Maintain relationship with the existing customers and give them better services.</w:t>
      </w:r>
    </w:p>
    <w:p w14:paraId="12736605" w14:textId="77777777" w:rsidR="00A23EFF" w:rsidRPr="00FC4AF5" w:rsidRDefault="00B26DDB">
      <w:pPr>
        <w:numPr>
          <w:ilvl w:val="0"/>
          <w:numId w:val="2"/>
        </w:numPr>
        <w:jc w:val="both"/>
        <w:rPr>
          <w:lang w:val="en-US"/>
        </w:rPr>
      </w:pPr>
      <w:r w:rsidRPr="00FC4AF5">
        <w:rPr>
          <w:lang w:val="en-US"/>
        </w:rPr>
        <w:t>Coordinate with company’s key person to accomplish the work required to close sales.</w:t>
      </w:r>
    </w:p>
    <w:p w14:paraId="701D9A2A" w14:textId="77777777" w:rsidR="00A23EFF" w:rsidRPr="00FC4AF5" w:rsidRDefault="00B26DDB">
      <w:pPr>
        <w:numPr>
          <w:ilvl w:val="0"/>
          <w:numId w:val="2"/>
        </w:numPr>
        <w:jc w:val="both"/>
        <w:rPr>
          <w:lang w:val="en-US"/>
        </w:rPr>
      </w:pPr>
      <w:r w:rsidRPr="00FC4AF5">
        <w:rPr>
          <w:lang w:val="en-US"/>
        </w:rPr>
        <w:t>Responsible to prepare and maintain database of the customers.</w:t>
      </w:r>
    </w:p>
    <w:p w14:paraId="3AB040FB" w14:textId="77777777" w:rsidR="00A23EFF" w:rsidRPr="00FC4AF5" w:rsidRDefault="00B26DDB">
      <w:pPr>
        <w:numPr>
          <w:ilvl w:val="0"/>
          <w:numId w:val="2"/>
        </w:numPr>
        <w:jc w:val="both"/>
        <w:rPr>
          <w:lang w:val="en-US"/>
        </w:rPr>
      </w:pPr>
      <w:r w:rsidRPr="00FC4AF5">
        <w:rPr>
          <w:lang w:val="en-US"/>
        </w:rPr>
        <w:t>Maintain relationship with the key customers and provide them required services.</w:t>
      </w:r>
    </w:p>
    <w:p w14:paraId="16B9C39D" w14:textId="77777777" w:rsidR="00A23EFF" w:rsidRDefault="00A23EFF" w:rsidP="00FC4AF5">
      <w:pPr>
        <w:jc w:val="both"/>
      </w:pPr>
    </w:p>
    <w:p w14:paraId="6F921D1F" w14:textId="77777777" w:rsidR="00A23EFF" w:rsidRDefault="002B0160" w:rsidP="00FC4AF5">
      <w:pPr>
        <w:jc w:val="both"/>
        <w:rPr>
          <w:sz w:val="22"/>
          <w:szCs w:val="22"/>
        </w:rPr>
      </w:pPr>
      <w:r>
        <w:rPr>
          <w:lang w:val="en-US"/>
        </w:rPr>
        <w:t>3</w:t>
      </w:r>
      <w:r w:rsidR="00B26DDB">
        <w:rPr>
          <w:lang w:val="en-US"/>
        </w:rPr>
        <w:t>.</w:t>
      </w:r>
      <w:r w:rsidR="00B26DDB">
        <w:t>)</w:t>
      </w:r>
      <w:r w:rsidR="00B26DDB">
        <w:rPr>
          <w:b/>
          <w:bCs/>
          <w:lang w:val="en-US"/>
        </w:rPr>
        <w:t xml:space="preserve"> Relationship Officer</w:t>
      </w:r>
      <w:r w:rsidR="00B26DDB">
        <w:t xml:space="preserve">– </w:t>
      </w:r>
      <w:r w:rsidR="00B26DDB">
        <w:rPr>
          <w:sz w:val="22"/>
          <w:szCs w:val="22"/>
          <w:lang w:val="en-US"/>
        </w:rPr>
        <w:t>Merchant Acquiring Department</w:t>
      </w:r>
      <w:r w:rsidR="00B26DDB">
        <w:t>, (</w:t>
      </w:r>
      <w:r w:rsidR="00B26DDB">
        <w:rPr>
          <w:b/>
          <w:bCs/>
          <w:sz w:val="22"/>
          <w:szCs w:val="22"/>
        </w:rPr>
        <w:t xml:space="preserve">Payroll HBL Global Pvt Ltd. </w:t>
      </w:r>
      <w:r w:rsidR="00B26DDB">
        <w:rPr>
          <w:sz w:val="22"/>
          <w:szCs w:val="22"/>
          <w:lang w:val="en-US"/>
        </w:rPr>
        <w:t>25</w:t>
      </w:r>
      <w:r w:rsidR="004D6A6A" w:rsidRPr="004D6A6A">
        <w:rPr>
          <w:sz w:val="22"/>
          <w:szCs w:val="22"/>
          <w:vertAlign w:val="superscript"/>
          <w:lang w:val="en-US"/>
        </w:rPr>
        <w:t>th</w:t>
      </w:r>
      <w:r w:rsidR="004D6A6A">
        <w:rPr>
          <w:sz w:val="22"/>
          <w:szCs w:val="22"/>
          <w:lang w:val="en-US"/>
        </w:rPr>
        <w:t xml:space="preserve"> </w:t>
      </w:r>
      <w:r w:rsidR="00B26DDB">
        <w:rPr>
          <w:sz w:val="22"/>
          <w:szCs w:val="22"/>
          <w:lang w:val="en-US"/>
        </w:rPr>
        <w:t>June, 2012 to 20</w:t>
      </w:r>
      <w:r w:rsidR="00FC4AF5" w:rsidRPr="004D6A6A">
        <w:rPr>
          <w:sz w:val="22"/>
          <w:szCs w:val="22"/>
          <w:vertAlign w:val="superscript"/>
          <w:lang w:val="en-US"/>
        </w:rPr>
        <w:t>th</w:t>
      </w:r>
      <w:r w:rsidR="00FC4AF5">
        <w:rPr>
          <w:sz w:val="22"/>
          <w:szCs w:val="22"/>
          <w:lang w:val="en-US"/>
        </w:rPr>
        <w:t xml:space="preserve"> September</w:t>
      </w:r>
      <w:r w:rsidR="00B26DDB">
        <w:rPr>
          <w:sz w:val="22"/>
          <w:szCs w:val="22"/>
          <w:lang w:val="en-US"/>
        </w:rPr>
        <w:t>, 2014</w:t>
      </w:r>
      <w:r w:rsidR="00B26DDB">
        <w:t>)</w:t>
      </w:r>
    </w:p>
    <w:p w14:paraId="53742C37" w14:textId="6C1E565F" w:rsidR="00A23EFF" w:rsidRPr="00CA467F" w:rsidRDefault="00B26DDB" w:rsidP="00FC4AF5">
      <w:pPr>
        <w:jc w:val="both"/>
      </w:pPr>
      <w:r>
        <w:rPr>
          <w:sz w:val="22"/>
          <w:szCs w:val="22"/>
          <w:lang w:val="de-DE"/>
        </w:rPr>
        <w:t xml:space="preserve"> </w:t>
      </w:r>
      <w:r w:rsidRPr="00CA467F">
        <w:rPr>
          <w:lang w:val="de-DE"/>
        </w:rPr>
        <w:t>Company</w:t>
      </w:r>
      <w:r w:rsidRPr="00CA467F">
        <w:rPr>
          <w:b/>
          <w:bCs/>
          <w:lang w:val="de-DE"/>
        </w:rPr>
        <w:t xml:space="preserve">: - HDFC BANK LTD </w:t>
      </w:r>
      <w:r w:rsidRPr="00CA467F">
        <w:t>-</w:t>
      </w:r>
      <w:r w:rsidR="002B0160" w:rsidRPr="00CA467F">
        <w:rPr>
          <w:lang w:val="en-US"/>
        </w:rPr>
        <w:t>.HDFC Bank is the fifth</w:t>
      </w:r>
      <w:r w:rsidRPr="00CA467F">
        <w:rPr>
          <w:lang w:val="en-US"/>
        </w:rPr>
        <w:t xml:space="preserve"> largest b</w:t>
      </w:r>
      <w:r w:rsidR="002B0160" w:rsidRPr="00CA467F">
        <w:rPr>
          <w:lang w:val="en-US"/>
        </w:rPr>
        <w:t xml:space="preserve">ank in India by assets and the second </w:t>
      </w:r>
      <w:r w:rsidRPr="00CA467F">
        <w:rPr>
          <w:lang w:val="en-US"/>
        </w:rPr>
        <w:t>bank</w:t>
      </w:r>
      <w:r w:rsidR="002B0160" w:rsidRPr="00CA467F">
        <w:rPr>
          <w:lang w:val="en-US"/>
        </w:rPr>
        <w:t xml:space="preserve"> in private sector</w:t>
      </w:r>
      <w:r w:rsidRPr="00CA467F">
        <w:rPr>
          <w:lang w:val="en-US"/>
        </w:rPr>
        <w:t xml:space="preserve"> by </w:t>
      </w:r>
      <w:hyperlink r:id="rId11" w:history="1">
        <w:r w:rsidRPr="00CA467F">
          <w:rPr>
            <w:rStyle w:val="Hyperlink0"/>
            <w:lang w:val="en-US"/>
          </w:rPr>
          <w:t>market capitalization</w:t>
        </w:r>
      </w:hyperlink>
      <w:r w:rsidRPr="00CA467F">
        <w:rPr>
          <w:lang w:val="en-US"/>
        </w:rPr>
        <w:t xml:space="preserve"> as of February 24, 2012.Website: </w:t>
      </w:r>
      <w:hyperlink r:id="rId12" w:history="1">
        <w:r w:rsidRPr="00CA467F">
          <w:rPr>
            <w:rStyle w:val="Hyperlink1"/>
            <w:sz w:val="24"/>
            <w:szCs w:val="24"/>
            <w:lang w:val="en-US"/>
          </w:rPr>
          <w:t>http://www.hdfcbank.com/</w:t>
        </w:r>
      </w:hyperlink>
    </w:p>
    <w:p w14:paraId="2AD120DC" w14:textId="77777777" w:rsidR="00FC4AF5" w:rsidRDefault="00FC4AF5" w:rsidP="00FC4AF5">
      <w:pPr>
        <w:pStyle w:val="Nome"/>
        <w:tabs>
          <w:tab w:val="left" w:pos="720"/>
          <w:tab w:val="left" w:pos="1440"/>
          <w:tab w:val="left" w:pos="2160"/>
          <w:tab w:val="left" w:pos="6780"/>
        </w:tabs>
        <w:ind w:left="0" w:firstLine="0"/>
        <w:jc w:val="both"/>
        <w:rPr>
          <w:b w:val="0"/>
          <w:bCs w:val="0"/>
          <w:sz w:val="24"/>
          <w:szCs w:val="24"/>
          <w:u w:val="single"/>
        </w:rPr>
      </w:pPr>
    </w:p>
    <w:p w14:paraId="63C0A176" w14:textId="77777777" w:rsidR="00135B97" w:rsidRDefault="00135B97" w:rsidP="00FC4AF5">
      <w:pPr>
        <w:pStyle w:val="Nome"/>
        <w:tabs>
          <w:tab w:val="left" w:pos="720"/>
          <w:tab w:val="left" w:pos="1440"/>
          <w:tab w:val="left" w:pos="2160"/>
          <w:tab w:val="left" w:pos="6780"/>
        </w:tabs>
        <w:ind w:left="0" w:firstLine="0"/>
        <w:jc w:val="both"/>
        <w:rPr>
          <w:b w:val="0"/>
          <w:bCs w:val="0"/>
          <w:sz w:val="24"/>
          <w:szCs w:val="24"/>
          <w:u w:val="single"/>
        </w:rPr>
      </w:pPr>
    </w:p>
    <w:p w14:paraId="6FFF11EB" w14:textId="77777777" w:rsidR="00135B97" w:rsidRDefault="00135B97" w:rsidP="00FC4AF5">
      <w:pPr>
        <w:pStyle w:val="Nome"/>
        <w:tabs>
          <w:tab w:val="left" w:pos="720"/>
          <w:tab w:val="left" w:pos="1440"/>
          <w:tab w:val="left" w:pos="2160"/>
          <w:tab w:val="left" w:pos="6780"/>
        </w:tabs>
        <w:ind w:left="0" w:firstLine="0"/>
        <w:jc w:val="both"/>
        <w:rPr>
          <w:b w:val="0"/>
          <w:bCs w:val="0"/>
          <w:sz w:val="24"/>
          <w:szCs w:val="24"/>
          <w:u w:val="single"/>
        </w:rPr>
      </w:pPr>
    </w:p>
    <w:p w14:paraId="275F4D59" w14:textId="77777777" w:rsidR="00135B97" w:rsidRPr="00CA467F" w:rsidRDefault="00135B97" w:rsidP="00FC4AF5">
      <w:pPr>
        <w:pStyle w:val="Nome"/>
        <w:tabs>
          <w:tab w:val="left" w:pos="720"/>
          <w:tab w:val="left" w:pos="1440"/>
          <w:tab w:val="left" w:pos="2160"/>
          <w:tab w:val="left" w:pos="6780"/>
        </w:tabs>
        <w:ind w:left="0" w:firstLine="0"/>
        <w:jc w:val="both"/>
        <w:rPr>
          <w:b w:val="0"/>
          <w:bCs w:val="0"/>
          <w:sz w:val="24"/>
          <w:szCs w:val="24"/>
          <w:u w:val="single"/>
        </w:rPr>
      </w:pPr>
    </w:p>
    <w:p w14:paraId="33E65A76" w14:textId="77777777" w:rsidR="00A23EFF" w:rsidRDefault="00B26DDB" w:rsidP="00FC4AF5">
      <w:pPr>
        <w:pStyle w:val="Nome"/>
        <w:tabs>
          <w:tab w:val="left" w:pos="720"/>
          <w:tab w:val="left" w:pos="1440"/>
          <w:tab w:val="left" w:pos="2160"/>
          <w:tab w:val="left" w:pos="6780"/>
        </w:tabs>
        <w:ind w:left="0" w:firstLine="0"/>
        <w:jc w:val="both"/>
        <w:rPr>
          <w:b w:val="0"/>
          <w:bCs w:val="0"/>
          <w:sz w:val="24"/>
          <w:szCs w:val="24"/>
        </w:rPr>
      </w:pPr>
      <w:r>
        <w:rPr>
          <w:b w:val="0"/>
          <w:bCs w:val="0"/>
          <w:sz w:val="24"/>
          <w:szCs w:val="24"/>
          <w:u w:val="single"/>
        </w:rPr>
        <w:t xml:space="preserve">Key </w:t>
      </w:r>
      <w:r w:rsidR="002B0160">
        <w:rPr>
          <w:b w:val="0"/>
          <w:bCs w:val="0"/>
          <w:sz w:val="24"/>
          <w:szCs w:val="24"/>
          <w:u w:val="single"/>
        </w:rPr>
        <w:t>Responsibilities: -</w:t>
      </w:r>
    </w:p>
    <w:p w14:paraId="27291FBC" w14:textId="77777777" w:rsidR="00A23EFF" w:rsidRPr="00FC4AF5" w:rsidRDefault="00B26DDB">
      <w:pPr>
        <w:pStyle w:val="ListParagraph"/>
        <w:numPr>
          <w:ilvl w:val="0"/>
          <w:numId w:val="3"/>
        </w:numPr>
        <w:rPr>
          <w:sz w:val="24"/>
          <w:szCs w:val="24"/>
        </w:rPr>
      </w:pPr>
      <w:r w:rsidRPr="00FC4AF5">
        <w:rPr>
          <w:sz w:val="24"/>
          <w:szCs w:val="24"/>
        </w:rPr>
        <w:t>Achieve sales targets and providing Customer service.</w:t>
      </w:r>
    </w:p>
    <w:p w14:paraId="6FB331FB" w14:textId="77777777" w:rsidR="00A23EFF" w:rsidRPr="00FC4AF5" w:rsidRDefault="00B26DDB">
      <w:pPr>
        <w:pStyle w:val="ListParagraph"/>
        <w:numPr>
          <w:ilvl w:val="0"/>
          <w:numId w:val="4"/>
        </w:numPr>
        <w:rPr>
          <w:sz w:val="24"/>
          <w:szCs w:val="24"/>
        </w:rPr>
      </w:pPr>
      <w:r w:rsidRPr="00FC4AF5">
        <w:rPr>
          <w:sz w:val="24"/>
          <w:szCs w:val="24"/>
        </w:rPr>
        <w:t>Relationship Management for a Portfolio of customers.</w:t>
      </w:r>
    </w:p>
    <w:p w14:paraId="48915D59" w14:textId="77777777" w:rsidR="00A23EFF" w:rsidRPr="00FC4AF5" w:rsidRDefault="00B26DDB">
      <w:pPr>
        <w:pStyle w:val="ListParagraph"/>
        <w:numPr>
          <w:ilvl w:val="0"/>
          <w:numId w:val="4"/>
        </w:numPr>
        <w:rPr>
          <w:sz w:val="24"/>
          <w:szCs w:val="24"/>
        </w:rPr>
      </w:pPr>
      <w:r w:rsidRPr="00FC4AF5">
        <w:rPr>
          <w:sz w:val="24"/>
          <w:szCs w:val="24"/>
        </w:rPr>
        <w:t>Responsible for Cross Sell &amp; enhancing relationship with existing and walk in customers.</w:t>
      </w:r>
    </w:p>
    <w:p w14:paraId="0BB70038" w14:textId="77777777" w:rsidR="00A23EFF" w:rsidRPr="00FC4AF5" w:rsidRDefault="00B26DDB">
      <w:pPr>
        <w:pStyle w:val="ListParagraph"/>
        <w:numPr>
          <w:ilvl w:val="0"/>
          <w:numId w:val="4"/>
        </w:numPr>
        <w:rPr>
          <w:sz w:val="24"/>
          <w:szCs w:val="24"/>
        </w:rPr>
      </w:pPr>
      <w:r w:rsidRPr="00FC4AF5">
        <w:rPr>
          <w:sz w:val="24"/>
          <w:szCs w:val="24"/>
        </w:rPr>
        <w:t>Deepening of existing Current account relationships.</w:t>
      </w:r>
    </w:p>
    <w:p w14:paraId="06901281" w14:textId="77777777" w:rsidR="00FC4AF5" w:rsidRDefault="00B26DDB" w:rsidP="00452DE7">
      <w:pPr>
        <w:pStyle w:val="ListParagraph"/>
        <w:numPr>
          <w:ilvl w:val="0"/>
          <w:numId w:val="4"/>
        </w:numPr>
        <w:rPr>
          <w:sz w:val="24"/>
          <w:szCs w:val="24"/>
        </w:rPr>
      </w:pPr>
      <w:r w:rsidRPr="00FC4AF5">
        <w:rPr>
          <w:sz w:val="24"/>
          <w:szCs w:val="24"/>
        </w:rPr>
        <w:t>Generation of referrals from internal database.</w:t>
      </w:r>
    </w:p>
    <w:p w14:paraId="60228E24" w14:textId="77777777" w:rsidR="00452DE7" w:rsidRPr="00452DE7" w:rsidRDefault="00452DE7" w:rsidP="00452DE7">
      <w:pPr>
        <w:pStyle w:val="ListParagraph"/>
        <w:rPr>
          <w:sz w:val="24"/>
          <w:szCs w:val="24"/>
        </w:rPr>
      </w:pPr>
    </w:p>
    <w:p w14:paraId="28B3EC85" w14:textId="77777777" w:rsidR="00A23EFF" w:rsidRDefault="00FC4AF5" w:rsidP="00FC4AF5">
      <w:pPr>
        <w:jc w:val="both"/>
      </w:pPr>
      <w:r w:rsidRPr="00FC4AF5">
        <w:t>4</w:t>
      </w:r>
      <w:r w:rsidR="00B26DDB" w:rsidRPr="00FC4AF5">
        <w:t>.)</w:t>
      </w:r>
      <w:r w:rsidR="00B26DDB">
        <w:t xml:space="preserve"> </w:t>
      </w:r>
      <w:r w:rsidR="00B26DDB">
        <w:rPr>
          <w:b/>
          <w:bCs/>
          <w:lang w:val="en-US"/>
        </w:rPr>
        <w:t>Accounts Officer</w:t>
      </w:r>
      <w:r>
        <w:t xml:space="preserve"> </w:t>
      </w:r>
      <w:r w:rsidR="00B26DDB">
        <w:t>(</w:t>
      </w:r>
      <w:r w:rsidRPr="00FC4AF5">
        <w:rPr>
          <w:b/>
        </w:rPr>
        <w:t xml:space="preserve">Premier </w:t>
      </w:r>
      <w:r>
        <w:rPr>
          <w:b/>
        </w:rPr>
        <w:t xml:space="preserve">Laboratory - </w:t>
      </w:r>
      <w:r w:rsidR="00B26DDB">
        <w:rPr>
          <w:sz w:val="22"/>
          <w:szCs w:val="22"/>
          <w:lang w:val="en-US"/>
        </w:rPr>
        <w:t>11</w:t>
      </w:r>
      <w:r w:rsidR="004D6A6A" w:rsidRPr="004D6A6A">
        <w:rPr>
          <w:sz w:val="22"/>
          <w:szCs w:val="22"/>
          <w:vertAlign w:val="superscript"/>
          <w:lang w:val="en-US"/>
        </w:rPr>
        <w:t>th</w:t>
      </w:r>
      <w:r w:rsidR="004D6A6A">
        <w:rPr>
          <w:sz w:val="22"/>
          <w:szCs w:val="22"/>
          <w:lang w:val="en-US"/>
        </w:rPr>
        <w:t xml:space="preserve"> </w:t>
      </w:r>
      <w:r w:rsidR="00B26DDB">
        <w:rPr>
          <w:sz w:val="22"/>
          <w:szCs w:val="22"/>
          <w:lang w:val="en-US"/>
        </w:rPr>
        <w:t>January, 2010 to 22</w:t>
      </w:r>
      <w:r w:rsidR="004D6A6A" w:rsidRPr="004D6A6A">
        <w:rPr>
          <w:sz w:val="22"/>
          <w:szCs w:val="22"/>
          <w:vertAlign w:val="superscript"/>
          <w:lang w:val="en-US"/>
        </w:rPr>
        <w:t>nd</w:t>
      </w:r>
      <w:r w:rsidR="004D6A6A">
        <w:rPr>
          <w:sz w:val="22"/>
          <w:szCs w:val="22"/>
          <w:lang w:val="en-US"/>
        </w:rPr>
        <w:t xml:space="preserve"> </w:t>
      </w:r>
      <w:r w:rsidR="00B26DDB">
        <w:rPr>
          <w:sz w:val="22"/>
          <w:szCs w:val="22"/>
          <w:lang w:val="en-US"/>
        </w:rPr>
        <w:t>June, 2012</w:t>
      </w:r>
      <w:r w:rsidR="00B26DDB">
        <w:t>)</w:t>
      </w:r>
    </w:p>
    <w:p w14:paraId="1985844F" w14:textId="77777777" w:rsidR="00A23EFF" w:rsidRPr="00FC4AF5" w:rsidRDefault="00B26DDB" w:rsidP="00FC4AF5">
      <w:pPr>
        <w:jc w:val="both"/>
        <w:rPr>
          <w:sz w:val="22"/>
          <w:szCs w:val="22"/>
        </w:rPr>
      </w:pPr>
      <w:r>
        <w:rPr>
          <w:lang w:val="ru-RU"/>
        </w:rPr>
        <w:t xml:space="preserve"> </w:t>
      </w:r>
    </w:p>
    <w:p w14:paraId="323183F2" w14:textId="77777777" w:rsidR="00A23EFF" w:rsidRDefault="00B26DDB">
      <w:pPr>
        <w:pStyle w:val="Nome"/>
        <w:tabs>
          <w:tab w:val="left" w:pos="720"/>
          <w:tab w:val="left" w:pos="1440"/>
          <w:tab w:val="left" w:pos="2160"/>
          <w:tab w:val="left" w:pos="6780"/>
        </w:tabs>
        <w:ind w:left="0" w:firstLine="0"/>
        <w:jc w:val="both"/>
      </w:pPr>
      <w:r>
        <w:rPr>
          <w:b w:val="0"/>
          <w:bCs w:val="0"/>
          <w:sz w:val="24"/>
          <w:szCs w:val="24"/>
          <w:u w:val="single"/>
        </w:rPr>
        <w:t xml:space="preserve">Key </w:t>
      </w:r>
      <w:r w:rsidR="004D6A6A">
        <w:rPr>
          <w:b w:val="0"/>
          <w:bCs w:val="0"/>
          <w:sz w:val="24"/>
          <w:szCs w:val="24"/>
          <w:u w:val="single"/>
        </w:rPr>
        <w:t>Responsibilities: -</w:t>
      </w:r>
    </w:p>
    <w:p w14:paraId="309FAC10" w14:textId="77777777" w:rsidR="00A23EFF" w:rsidRDefault="00B26DDB">
      <w:pPr>
        <w:numPr>
          <w:ilvl w:val="0"/>
          <w:numId w:val="6"/>
        </w:numPr>
        <w:jc w:val="both"/>
        <w:rPr>
          <w:lang w:val="en-US"/>
        </w:rPr>
      </w:pPr>
      <w:r>
        <w:rPr>
          <w:lang w:val="en-US"/>
        </w:rPr>
        <w:t>Managing accountable for increasing the sales growth.</w:t>
      </w:r>
    </w:p>
    <w:p w14:paraId="7898B0C9" w14:textId="77777777" w:rsidR="00A23EFF" w:rsidRDefault="00B26DDB">
      <w:pPr>
        <w:numPr>
          <w:ilvl w:val="0"/>
          <w:numId w:val="6"/>
        </w:numPr>
        <w:jc w:val="both"/>
        <w:rPr>
          <w:lang w:val="en-US"/>
        </w:rPr>
      </w:pPr>
      <w:r>
        <w:rPr>
          <w:lang w:val="en-US"/>
        </w:rPr>
        <w:t>Handling Cash and Cash Accounts.</w:t>
      </w:r>
    </w:p>
    <w:p w14:paraId="14C2FA18" w14:textId="77777777" w:rsidR="00A23EFF" w:rsidRDefault="00B26DDB">
      <w:pPr>
        <w:pStyle w:val="ListBullet"/>
        <w:numPr>
          <w:ilvl w:val="0"/>
          <w:numId w:val="6"/>
        </w:numPr>
        <w:jc w:val="both"/>
        <w:rPr>
          <w:sz w:val="24"/>
          <w:szCs w:val="24"/>
        </w:rPr>
      </w:pPr>
      <w:r>
        <w:rPr>
          <w:sz w:val="24"/>
          <w:szCs w:val="24"/>
        </w:rPr>
        <w:t>Ensure proper documentation of records of all processes of daily accounts consolidation.</w:t>
      </w:r>
    </w:p>
    <w:p w14:paraId="170133ED" w14:textId="77777777" w:rsidR="00A23EFF" w:rsidRDefault="00B26DDB">
      <w:pPr>
        <w:numPr>
          <w:ilvl w:val="0"/>
          <w:numId w:val="8"/>
        </w:numPr>
        <w:spacing w:after="40"/>
        <w:jc w:val="both"/>
        <w:rPr>
          <w:sz w:val="22"/>
          <w:szCs w:val="22"/>
          <w:lang w:val="en-US"/>
        </w:rPr>
      </w:pPr>
      <w:r>
        <w:rPr>
          <w:lang w:val="en-US"/>
        </w:rPr>
        <w:t>Manage cash flow at the branches and ensure accurate daily consolidation of Accounts</w:t>
      </w:r>
      <w:r>
        <w:rPr>
          <w:sz w:val="22"/>
          <w:szCs w:val="22"/>
        </w:rPr>
        <w:t>.</w:t>
      </w:r>
    </w:p>
    <w:p w14:paraId="2431D055" w14:textId="77777777" w:rsidR="00A23EFF" w:rsidRDefault="00A23EFF">
      <w:pPr>
        <w:tabs>
          <w:tab w:val="left" w:pos="720"/>
        </w:tabs>
        <w:spacing w:after="40"/>
        <w:jc w:val="both"/>
        <w:rPr>
          <w:sz w:val="22"/>
          <w:szCs w:val="22"/>
        </w:rPr>
      </w:pPr>
    </w:p>
    <w:p w14:paraId="2612206D" w14:textId="77777777" w:rsidR="00A23EFF" w:rsidRPr="00452DE7" w:rsidRDefault="00B26DDB" w:rsidP="00452DE7">
      <w:pPr>
        <w:pStyle w:val="Heading2"/>
        <w:shd w:val="clear" w:color="auto" w:fill="E6E6E6"/>
        <w:spacing w:line="276" w:lineRule="auto"/>
        <w:rPr>
          <w:sz w:val="24"/>
          <w:szCs w:val="24"/>
          <w:u w:val="single"/>
        </w:rPr>
      </w:pPr>
      <w:r>
        <w:rPr>
          <w:sz w:val="24"/>
          <w:szCs w:val="24"/>
          <w:u w:val="single"/>
        </w:rPr>
        <w:t xml:space="preserve">EDUCATIONAL DETAILS </w:t>
      </w:r>
    </w:p>
    <w:p w14:paraId="2072BD62" w14:textId="77777777" w:rsidR="00A23EFF" w:rsidRPr="00452DE7" w:rsidRDefault="00B26DDB" w:rsidP="00452DE7">
      <w:pPr>
        <w:numPr>
          <w:ilvl w:val="0"/>
          <w:numId w:val="18"/>
        </w:numPr>
        <w:rPr>
          <w:lang w:val="en-US"/>
        </w:rPr>
      </w:pPr>
      <w:r w:rsidRPr="00452DE7">
        <w:rPr>
          <w:lang w:val="en-US"/>
        </w:rPr>
        <w:t>Bachelor of Commerce (B Com, Co-operation) From Calicut University with 46% in 2009-2010.</w:t>
      </w:r>
    </w:p>
    <w:p w14:paraId="6CD80C86" w14:textId="77777777" w:rsidR="00A23EFF" w:rsidRPr="00452DE7" w:rsidRDefault="00B26DDB" w:rsidP="00452DE7">
      <w:pPr>
        <w:numPr>
          <w:ilvl w:val="0"/>
          <w:numId w:val="18"/>
        </w:numPr>
        <w:rPr>
          <w:lang w:val="en-US"/>
        </w:rPr>
      </w:pPr>
      <w:r w:rsidRPr="00452DE7">
        <w:rPr>
          <w:lang w:val="en-US"/>
        </w:rPr>
        <w:t xml:space="preserve">Vocational Higher Secondary (Board of Vocational Higher Secondary Examination, Govt. of Kerala </w:t>
      </w:r>
      <w:r w:rsidRPr="00452DE7">
        <w:t xml:space="preserve">– </w:t>
      </w:r>
      <w:r w:rsidRPr="00452DE7">
        <w:rPr>
          <w:lang w:val="en-US"/>
        </w:rPr>
        <w:t>India) with 65% in 2003-2005.</w:t>
      </w:r>
    </w:p>
    <w:p w14:paraId="37656C2A" w14:textId="77777777" w:rsidR="00A23EFF" w:rsidRPr="00452DE7" w:rsidRDefault="00B26DDB" w:rsidP="00452DE7">
      <w:pPr>
        <w:numPr>
          <w:ilvl w:val="0"/>
          <w:numId w:val="18"/>
        </w:numPr>
        <w:rPr>
          <w:lang w:val="en-US"/>
        </w:rPr>
      </w:pPr>
      <w:r w:rsidRPr="00452DE7">
        <w:rPr>
          <w:lang w:val="en-US"/>
        </w:rPr>
        <w:t>SSLC (Secondary School Leaving Certificate, Govt. of Kerala- India) with 56% in 2003.</w:t>
      </w:r>
    </w:p>
    <w:p w14:paraId="48F347EC" w14:textId="77777777" w:rsidR="00A23EFF" w:rsidRDefault="00A23EFF"/>
    <w:p w14:paraId="381AF935" w14:textId="77777777" w:rsidR="00A23EFF" w:rsidRDefault="00B26DDB">
      <w:pPr>
        <w:shd w:val="clear" w:color="auto" w:fill="E6E6E6"/>
        <w:spacing w:line="276" w:lineRule="auto"/>
        <w:jc w:val="both"/>
        <w:rPr>
          <w:sz w:val="12"/>
          <w:szCs w:val="12"/>
        </w:rPr>
      </w:pPr>
      <w:r>
        <w:rPr>
          <w:b/>
          <w:bCs/>
          <w:u w:val="single"/>
          <w:lang w:val="en-US"/>
        </w:rPr>
        <w:t xml:space="preserve">SKILL </w:t>
      </w:r>
      <w:r w:rsidR="00452DE7">
        <w:rPr>
          <w:b/>
          <w:bCs/>
          <w:u w:val="single"/>
          <w:lang w:val="en-US"/>
        </w:rPr>
        <w:t>SET: -</w:t>
      </w:r>
    </w:p>
    <w:tbl>
      <w:tblPr>
        <w:tblW w:w="10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7929"/>
      </w:tblGrid>
      <w:tr w:rsidR="00A23EFF" w14:paraId="6F9CF71F" w14:textId="77777777" w:rsidTr="00452DE7">
        <w:trPr>
          <w:trHeight w:val="530"/>
        </w:trPr>
        <w:tc>
          <w:tcPr>
            <w:tcW w:w="2221"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7DD7433D" w14:textId="77777777" w:rsidR="00A23EFF" w:rsidRPr="00452DE7" w:rsidRDefault="00B26DDB">
            <w:r w:rsidRPr="00452DE7">
              <w:rPr>
                <w:b/>
                <w:bCs/>
                <w:lang w:val="en-US"/>
              </w:rPr>
              <w:t>Packages/Applications</w:t>
            </w:r>
          </w:p>
        </w:tc>
        <w:tc>
          <w:tcPr>
            <w:tcW w:w="79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63B64F5" w14:textId="77777777" w:rsidR="00A23EFF" w:rsidRDefault="00B26DDB">
            <w:r>
              <w:t>Tally ERP 9.0 (Computer accounting package), MS Office</w:t>
            </w:r>
          </w:p>
        </w:tc>
      </w:tr>
      <w:tr w:rsidR="00A23EFF" w14:paraId="79D0A51B" w14:textId="77777777">
        <w:trPr>
          <w:trHeight w:val="416"/>
        </w:trPr>
        <w:tc>
          <w:tcPr>
            <w:tcW w:w="2221"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73C16495" w14:textId="77777777" w:rsidR="00A23EFF" w:rsidRPr="00452DE7" w:rsidRDefault="00B26DDB">
            <w:r w:rsidRPr="00452DE7">
              <w:rPr>
                <w:b/>
                <w:bCs/>
                <w:lang w:val="en-US"/>
              </w:rPr>
              <w:t>Operating Systems</w:t>
            </w:r>
          </w:p>
        </w:tc>
        <w:tc>
          <w:tcPr>
            <w:tcW w:w="79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D3C9FF0" w14:textId="77777777" w:rsidR="00A23EFF" w:rsidRDefault="00B26DDB">
            <w:r>
              <w:t>Windows XP, Vista. Windows 7</w:t>
            </w:r>
          </w:p>
        </w:tc>
      </w:tr>
      <w:tr w:rsidR="00A23EFF" w14:paraId="70A7C5B5" w14:textId="77777777">
        <w:trPr>
          <w:trHeight w:val="980"/>
        </w:trPr>
        <w:tc>
          <w:tcPr>
            <w:tcW w:w="2221"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545B04BA" w14:textId="77777777" w:rsidR="00A23EFF" w:rsidRPr="00452DE7" w:rsidRDefault="00B26DDB">
            <w:r w:rsidRPr="00452DE7">
              <w:rPr>
                <w:b/>
                <w:bCs/>
                <w:lang w:val="en-US"/>
              </w:rPr>
              <w:t>Management and Others</w:t>
            </w:r>
          </w:p>
        </w:tc>
        <w:tc>
          <w:tcPr>
            <w:tcW w:w="79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2D14097" w14:textId="77777777" w:rsidR="00A23EFF" w:rsidRDefault="00B26DDB">
            <w:pPr>
              <w:jc w:val="both"/>
            </w:pPr>
            <w:r>
              <w:t>Meeting targets, Identifying problems Promoting solutions, Motivating and developing staff, Keen on acquiring knowledge and interested to work as a team. Hardworking, Initiator, Optimistic.</w:t>
            </w:r>
          </w:p>
        </w:tc>
      </w:tr>
    </w:tbl>
    <w:p w14:paraId="6F589D53" w14:textId="77777777" w:rsidR="00A23EFF" w:rsidRDefault="00A23EFF" w:rsidP="00452DE7">
      <w:pPr>
        <w:rPr>
          <w:b/>
          <w:bCs/>
          <w:sz w:val="22"/>
          <w:szCs w:val="22"/>
        </w:rPr>
      </w:pPr>
    </w:p>
    <w:p w14:paraId="35985AA3" w14:textId="77777777" w:rsidR="00A23EFF" w:rsidRPr="00452DE7" w:rsidRDefault="00B26DDB" w:rsidP="00452DE7">
      <w:pPr>
        <w:pStyle w:val="Heading2"/>
        <w:shd w:val="clear" w:color="auto" w:fill="E6E6E6"/>
        <w:spacing w:line="276" w:lineRule="auto"/>
        <w:rPr>
          <w:sz w:val="24"/>
          <w:szCs w:val="24"/>
          <w:u w:val="single"/>
        </w:rPr>
      </w:pPr>
      <w:r>
        <w:rPr>
          <w:sz w:val="24"/>
          <w:szCs w:val="24"/>
          <w:u w:val="single"/>
          <w:lang w:val="de-DE"/>
        </w:rPr>
        <w:t>PERSONAL PROFILE</w:t>
      </w:r>
    </w:p>
    <w:p w14:paraId="31464D06" w14:textId="77777777" w:rsidR="00A23EFF" w:rsidRPr="00452DE7" w:rsidRDefault="00452DE7" w:rsidP="00452DE7">
      <w:pPr>
        <w:jc w:val="both"/>
      </w:pPr>
      <w:r>
        <w:rPr>
          <w:lang w:val="en-US"/>
        </w:rPr>
        <w:t>Date of Birth</w:t>
      </w:r>
      <w:r>
        <w:rPr>
          <w:lang w:val="en-US"/>
        </w:rPr>
        <w:tab/>
      </w:r>
      <w:r>
        <w:rPr>
          <w:lang w:val="en-US"/>
        </w:rPr>
        <w:tab/>
      </w:r>
      <w:r>
        <w:rPr>
          <w:lang w:val="en-US"/>
        </w:rPr>
        <w:tab/>
        <w:t xml:space="preserve">: </w:t>
      </w:r>
      <w:r w:rsidR="00B26DDB" w:rsidRPr="00452DE7">
        <w:rPr>
          <w:lang w:val="en-US"/>
        </w:rPr>
        <w:t>20</w:t>
      </w:r>
      <w:r w:rsidR="00B26DDB" w:rsidRPr="00452DE7">
        <w:rPr>
          <w:vertAlign w:val="superscript"/>
          <w:lang w:val="en-US"/>
        </w:rPr>
        <w:t>th</w:t>
      </w:r>
      <w:r w:rsidR="00B26DDB" w:rsidRPr="00452DE7">
        <w:rPr>
          <w:lang w:val="en-US"/>
        </w:rPr>
        <w:t xml:space="preserve"> March, 1988</w:t>
      </w:r>
    </w:p>
    <w:p w14:paraId="7105A922" w14:textId="77777777" w:rsidR="00A23EFF" w:rsidRPr="00452DE7" w:rsidRDefault="00452DE7" w:rsidP="00452DE7">
      <w:pPr>
        <w:jc w:val="both"/>
      </w:pPr>
      <w:r>
        <w:rPr>
          <w:lang w:val="en-US"/>
        </w:rPr>
        <w:t>Languages Known</w:t>
      </w:r>
      <w:r>
        <w:rPr>
          <w:lang w:val="en-US"/>
        </w:rPr>
        <w:tab/>
      </w:r>
      <w:r>
        <w:rPr>
          <w:lang w:val="en-US"/>
        </w:rPr>
        <w:tab/>
        <w:t xml:space="preserve">: </w:t>
      </w:r>
      <w:r w:rsidR="00B26DDB" w:rsidRPr="00452DE7">
        <w:rPr>
          <w:lang w:val="en-US"/>
        </w:rPr>
        <w:t xml:space="preserve">English, Malayalam </w:t>
      </w:r>
    </w:p>
    <w:p w14:paraId="013661E9" w14:textId="77777777" w:rsidR="00A23EFF" w:rsidRPr="00452DE7" w:rsidRDefault="00B26DDB" w:rsidP="00452DE7">
      <w:pPr>
        <w:jc w:val="both"/>
      </w:pPr>
      <w:r w:rsidRPr="00452DE7">
        <w:rPr>
          <w:lang w:val="it-IT"/>
        </w:rPr>
        <w:t>Natio</w:t>
      </w:r>
      <w:r w:rsidR="00452DE7">
        <w:rPr>
          <w:lang w:val="it-IT"/>
        </w:rPr>
        <w:t xml:space="preserve">nality                    </w:t>
      </w:r>
      <w:r w:rsidR="00452DE7">
        <w:rPr>
          <w:lang w:val="it-IT"/>
        </w:rPr>
        <w:tab/>
        <w:t xml:space="preserve">: </w:t>
      </w:r>
      <w:r w:rsidRPr="00452DE7">
        <w:rPr>
          <w:lang w:val="it-IT"/>
        </w:rPr>
        <w:t>Indian</w:t>
      </w:r>
    </w:p>
    <w:p w14:paraId="1E56D222" w14:textId="77777777" w:rsidR="00A23EFF" w:rsidRPr="00452DE7" w:rsidRDefault="00452DE7" w:rsidP="00452DE7">
      <w:pPr>
        <w:jc w:val="both"/>
      </w:pPr>
      <w:r>
        <w:rPr>
          <w:lang w:val="de-DE"/>
        </w:rPr>
        <w:t>Religion</w:t>
      </w:r>
      <w:r>
        <w:rPr>
          <w:lang w:val="de-DE"/>
        </w:rPr>
        <w:tab/>
      </w:r>
      <w:r>
        <w:rPr>
          <w:lang w:val="de-DE"/>
        </w:rPr>
        <w:tab/>
      </w:r>
      <w:r>
        <w:rPr>
          <w:lang w:val="de-DE"/>
        </w:rPr>
        <w:tab/>
        <w:t xml:space="preserve">: </w:t>
      </w:r>
      <w:r w:rsidR="00B26DDB" w:rsidRPr="00452DE7">
        <w:rPr>
          <w:lang w:val="de-DE"/>
        </w:rPr>
        <w:t>Hindu</w:t>
      </w:r>
    </w:p>
    <w:p w14:paraId="03C81575" w14:textId="77777777" w:rsidR="00A23EFF" w:rsidRPr="00452DE7" w:rsidRDefault="00452DE7" w:rsidP="00452DE7">
      <w:pPr>
        <w:jc w:val="both"/>
      </w:pPr>
      <w:r>
        <w:rPr>
          <w:lang w:val="en-US"/>
        </w:rPr>
        <w:t>Marital Status</w:t>
      </w:r>
      <w:r>
        <w:rPr>
          <w:lang w:val="en-US"/>
        </w:rPr>
        <w:tab/>
      </w:r>
      <w:r>
        <w:rPr>
          <w:lang w:val="en-US"/>
        </w:rPr>
        <w:tab/>
      </w:r>
      <w:r>
        <w:rPr>
          <w:lang w:val="en-US"/>
        </w:rPr>
        <w:tab/>
        <w:t xml:space="preserve">: </w:t>
      </w:r>
      <w:r w:rsidR="00B26DDB" w:rsidRPr="00452DE7">
        <w:rPr>
          <w:lang w:val="en-US"/>
        </w:rPr>
        <w:t>Single</w:t>
      </w:r>
      <w:r w:rsidR="00B26DDB" w:rsidRPr="00452DE7">
        <w:rPr>
          <w:lang w:val="en-US"/>
        </w:rPr>
        <w:tab/>
      </w:r>
    </w:p>
    <w:p w14:paraId="4D905F06" w14:textId="77777777" w:rsidR="00A23EFF" w:rsidRPr="00452DE7" w:rsidRDefault="00A23EFF">
      <w:pPr>
        <w:rPr>
          <w:b/>
          <w:sz w:val="26"/>
          <w:szCs w:val="26"/>
          <w:u w:val="single"/>
        </w:rPr>
      </w:pPr>
    </w:p>
    <w:p w14:paraId="122138D1" w14:textId="77777777" w:rsidR="00A23EFF" w:rsidRDefault="00A23EFF">
      <w:pPr>
        <w:spacing w:line="276" w:lineRule="auto"/>
        <w:jc w:val="both"/>
        <w:rPr>
          <w:b/>
          <w:bCs/>
        </w:rPr>
      </w:pPr>
    </w:p>
    <w:p w14:paraId="1F8D5550" w14:textId="77777777" w:rsidR="00452DE7" w:rsidRPr="00452DE7" w:rsidRDefault="00B26DDB" w:rsidP="00452DE7">
      <w:pPr>
        <w:pStyle w:val="Heading2"/>
        <w:shd w:val="clear" w:color="auto" w:fill="E6E6E6"/>
        <w:spacing w:line="276" w:lineRule="auto"/>
        <w:rPr>
          <w:sz w:val="24"/>
          <w:szCs w:val="24"/>
          <w:u w:val="single"/>
        </w:rPr>
      </w:pPr>
      <w:r>
        <w:rPr>
          <w:sz w:val="24"/>
          <w:szCs w:val="24"/>
          <w:u w:val="single"/>
        </w:rPr>
        <w:t>DECLARATION</w:t>
      </w:r>
    </w:p>
    <w:p w14:paraId="0C0E980F" w14:textId="77777777" w:rsidR="00452DE7" w:rsidRDefault="00B26DDB" w:rsidP="00452DE7">
      <w:pPr>
        <w:rPr>
          <w:b/>
          <w:bCs/>
          <w:sz w:val="22"/>
          <w:szCs w:val="22"/>
          <w:lang w:val="de-DE"/>
        </w:rPr>
      </w:pPr>
      <w:r>
        <w:rPr>
          <w:b/>
          <w:bCs/>
          <w:sz w:val="22"/>
          <w:szCs w:val="22"/>
          <w:lang w:val="en-US"/>
        </w:rPr>
        <w:t>I hereby declare that the above-furnished details are true to the best of my knowledg</w:t>
      </w:r>
      <w:r w:rsidR="00452DE7">
        <w:rPr>
          <w:b/>
          <w:bCs/>
          <w:sz w:val="22"/>
          <w:szCs w:val="22"/>
          <w:lang w:val="en-US"/>
        </w:rPr>
        <w:t>e.</w:t>
      </w:r>
      <w:r>
        <w:rPr>
          <w:b/>
          <w:bCs/>
          <w:sz w:val="22"/>
          <w:szCs w:val="22"/>
          <w:lang w:val="de-DE"/>
        </w:rPr>
        <w:t xml:space="preserve">                         </w:t>
      </w:r>
      <w:r>
        <w:rPr>
          <w:b/>
          <w:bCs/>
          <w:sz w:val="22"/>
          <w:szCs w:val="22"/>
          <w:lang w:val="de-DE"/>
        </w:rPr>
        <w:tab/>
      </w:r>
      <w:r>
        <w:rPr>
          <w:b/>
          <w:bCs/>
          <w:sz w:val="22"/>
          <w:szCs w:val="22"/>
          <w:lang w:val="de-DE"/>
        </w:rPr>
        <w:tab/>
      </w:r>
    </w:p>
    <w:p w14:paraId="26EC418E" w14:textId="77777777" w:rsidR="00A23EFF" w:rsidRPr="00452DE7" w:rsidRDefault="00B26DDB" w:rsidP="00452DE7">
      <w:pPr>
        <w:rPr>
          <w:b/>
          <w:bCs/>
          <w:sz w:val="22"/>
          <w:szCs w:val="22"/>
          <w:lang w:val="de-DE"/>
        </w:rPr>
      </w:pPr>
      <w:r>
        <w:rPr>
          <w:lang w:val="en-US"/>
        </w:rPr>
        <w:t>Place:</w:t>
      </w:r>
      <w:r>
        <w:rPr>
          <w:lang w:val="en-US"/>
        </w:rPr>
        <w:tab/>
        <w:t xml:space="preserve">Dubai                 </w:t>
      </w:r>
      <w:r>
        <w:rPr>
          <w:lang w:val="en-US"/>
        </w:rPr>
        <w:tab/>
      </w:r>
      <w:r>
        <w:rPr>
          <w:lang w:val="en-US"/>
        </w:rPr>
        <w:tab/>
        <w:t xml:space="preserve">      </w:t>
      </w:r>
      <w:r w:rsidR="00452DE7">
        <w:rPr>
          <w:lang w:val="en-US"/>
        </w:rPr>
        <w:t xml:space="preserve">                                                          </w:t>
      </w:r>
      <w:r>
        <w:rPr>
          <w:lang w:val="en-US"/>
        </w:rPr>
        <w:t xml:space="preserve">yours faithfully, </w:t>
      </w:r>
      <w:r>
        <w:rPr>
          <w:sz w:val="22"/>
          <w:szCs w:val="22"/>
          <w:lang w:val="de-DE"/>
        </w:rPr>
        <w:t xml:space="preserve">              </w:t>
      </w:r>
      <w:r>
        <w:rPr>
          <w:lang w:val="de-DE"/>
        </w:rPr>
        <w:t xml:space="preserve">                                                                                          </w:t>
      </w:r>
    </w:p>
    <w:p w14:paraId="509BB0B6" w14:textId="0E27153E" w:rsidR="00A23EFF" w:rsidRDefault="00B26DDB">
      <w:pPr>
        <w:pStyle w:val="Nome"/>
        <w:tabs>
          <w:tab w:val="left" w:pos="7530"/>
        </w:tabs>
        <w:ind w:left="0" w:firstLine="0"/>
      </w:pPr>
      <w:r>
        <w:tab/>
      </w:r>
      <w:bookmarkStart w:id="0" w:name="_GoBack"/>
      <w:bookmarkEnd w:id="0"/>
    </w:p>
    <w:p w14:paraId="7FD724EF" w14:textId="77777777" w:rsidR="00A23EFF" w:rsidRDefault="00A23EFF">
      <w:pPr>
        <w:pStyle w:val="Nome"/>
        <w:tabs>
          <w:tab w:val="left" w:pos="720"/>
          <w:tab w:val="left" w:pos="1440"/>
          <w:tab w:val="left" w:pos="2160"/>
          <w:tab w:val="left" w:pos="6780"/>
        </w:tabs>
        <w:ind w:left="0" w:firstLine="0"/>
      </w:pPr>
    </w:p>
    <w:sectPr w:rsidR="00A23EFF">
      <w:headerReference w:type="default" r:id="rId13"/>
      <w:footerReference w:type="default" r:id="rId14"/>
      <w:pgSz w:w="12240" w:h="15840"/>
      <w:pgMar w:top="540" w:right="90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6ECB9" w14:textId="77777777" w:rsidR="007F6F65" w:rsidRDefault="007F6F65">
      <w:r>
        <w:separator/>
      </w:r>
    </w:p>
  </w:endnote>
  <w:endnote w:type="continuationSeparator" w:id="0">
    <w:p w14:paraId="6DACD8CA" w14:textId="77777777" w:rsidR="007F6F65" w:rsidRDefault="007F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883E" w14:textId="77777777" w:rsidR="00A23EFF" w:rsidRDefault="00A23E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7478" w14:textId="77777777" w:rsidR="007F6F65" w:rsidRDefault="007F6F65">
      <w:r>
        <w:separator/>
      </w:r>
    </w:p>
  </w:footnote>
  <w:footnote w:type="continuationSeparator" w:id="0">
    <w:p w14:paraId="0736D872" w14:textId="77777777" w:rsidR="007F6F65" w:rsidRDefault="007F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717C" w14:textId="77777777" w:rsidR="00A23EFF" w:rsidRDefault="00B26DDB">
    <w:pPr>
      <w:pStyle w:val="Header"/>
      <w:tabs>
        <w:tab w:val="clear" w:pos="4680"/>
        <w:tab w:val="clear" w:pos="9360"/>
        <w:tab w:val="left" w:pos="23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8FC"/>
    <w:multiLevelType w:val="hybridMultilevel"/>
    <w:tmpl w:val="1FB253E4"/>
    <w:numStyleLink w:val="ImportedStyle3"/>
  </w:abstractNum>
  <w:abstractNum w:abstractNumId="1">
    <w:nsid w:val="07404291"/>
    <w:multiLevelType w:val="hybridMultilevel"/>
    <w:tmpl w:val="FCCE0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D2A7C"/>
    <w:multiLevelType w:val="hybridMultilevel"/>
    <w:tmpl w:val="2794C104"/>
    <w:styleLink w:val="ImportedStyle2"/>
    <w:lvl w:ilvl="0" w:tplc="6B24A84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56C980">
      <w:start w:val="1"/>
      <w:numFmt w:val="bullet"/>
      <w:lvlText w:val="❖"/>
      <w:lvlJc w:val="left"/>
      <w:pPr>
        <w:tabs>
          <w:tab w:val="num" w:pos="1068"/>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278BA">
      <w:start w:val="1"/>
      <w:numFmt w:val="bullet"/>
      <w:lvlText w:val="❖"/>
      <w:lvlJc w:val="left"/>
      <w:pPr>
        <w:tabs>
          <w:tab w:val="num" w:pos="178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A4F68">
      <w:start w:val="1"/>
      <w:numFmt w:val="bullet"/>
      <w:lvlText w:val="❖"/>
      <w:lvlJc w:val="left"/>
      <w:pPr>
        <w:tabs>
          <w:tab w:val="num" w:pos="250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9A137A">
      <w:start w:val="1"/>
      <w:numFmt w:val="bullet"/>
      <w:lvlText w:val="❖"/>
      <w:lvlJc w:val="left"/>
      <w:pPr>
        <w:tabs>
          <w:tab w:val="num" w:pos="3228"/>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D27D3E">
      <w:start w:val="1"/>
      <w:numFmt w:val="bullet"/>
      <w:lvlText w:val="❖"/>
      <w:lvlJc w:val="left"/>
      <w:pPr>
        <w:tabs>
          <w:tab w:val="num" w:pos="394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A4F26">
      <w:start w:val="1"/>
      <w:numFmt w:val="bullet"/>
      <w:lvlText w:val="❖"/>
      <w:lvlJc w:val="left"/>
      <w:pPr>
        <w:tabs>
          <w:tab w:val="num" w:pos="466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960D60">
      <w:start w:val="1"/>
      <w:numFmt w:val="bullet"/>
      <w:lvlText w:val="❖"/>
      <w:lvlJc w:val="left"/>
      <w:pPr>
        <w:tabs>
          <w:tab w:val="num" w:pos="5388"/>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C249AE">
      <w:start w:val="1"/>
      <w:numFmt w:val="bullet"/>
      <w:lvlText w:val="❖"/>
      <w:lvlJc w:val="left"/>
      <w:pPr>
        <w:tabs>
          <w:tab w:val="num" w:pos="6108"/>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106A69"/>
    <w:multiLevelType w:val="hybridMultilevel"/>
    <w:tmpl w:val="1CD22E28"/>
    <w:styleLink w:val="ImportedStyle4"/>
    <w:lvl w:ilvl="0" w:tplc="FD5EA41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A67B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76C70A">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81D1A">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46832C">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0898E">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0A0282">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DC288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727CEE">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871D9A"/>
    <w:multiLevelType w:val="hybridMultilevel"/>
    <w:tmpl w:val="BFD4B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7F0B"/>
    <w:multiLevelType w:val="hybridMultilevel"/>
    <w:tmpl w:val="1CD22E28"/>
    <w:numStyleLink w:val="ImportedStyle4"/>
  </w:abstractNum>
  <w:abstractNum w:abstractNumId="6">
    <w:nsid w:val="2D7C16CF"/>
    <w:multiLevelType w:val="hybridMultilevel"/>
    <w:tmpl w:val="92228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B7C8B"/>
    <w:multiLevelType w:val="hybridMultilevel"/>
    <w:tmpl w:val="8D0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11D16"/>
    <w:multiLevelType w:val="hybridMultilevel"/>
    <w:tmpl w:val="F350DD04"/>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422C76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A2A740">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C8A0DA">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B0AAF6">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F2852E">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EE9F7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585C28">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FE234A">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661B0A"/>
    <w:multiLevelType w:val="hybridMultilevel"/>
    <w:tmpl w:val="2FB820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DA19BA"/>
    <w:multiLevelType w:val="hybridMultilevel"/>
    <w:tmpl w:val="677A1670"/>
    <w:styleLink w:val="ImportedStyle1"/>
    <w:lvl w:ilvl="0" w:tplc="438E14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79"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A469A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A93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EC8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E4DE68">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08E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52C7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C61B94">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AA7F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83" w:hanging="2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5163C84"/>
    <w:multiLevelType w:val="hybridMultilevel"/>
    <w:tmpl w:val="2794C104"/>
    <w:numStyleLink w:val="ImportedStyle2"/>
  </w:abstractNum>
  <w:abstractNum w:abstractNumId="12">
    <w:nsid w:val="66786077"/>
    <w:multiLevelType w:val="hybridMultilevel"/>
    <w:tmpl w:val="0F1C2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20234"/>
    <w:multiLevelType w:val="hybridMultilevel"/>
    <w:tmpl w:val="752E0B16"/>
    <w:lvl w:ilvl="0" w:tplc="31BEA0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67E32"/>
    <w:multiLevelType w:val="hybridMultilevel"/>
    <w:tmpl w:val="1FB253E4"/>
    <w:styleLink w:val="ImportedStyle3"/>
    <w:lvl w:ilvl="0" w:tplc="E2BE19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3472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E475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4DB5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F02C9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A0FF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C99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F4536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445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9516CE7"/>
    <w:multiLevelType w:val="hybridMultilevel"/>
    <w:tmpl w:val="677A1670"/>
    <w:numStyleLink w:val="ImportedStyle1"/>
  </w:abstractNum>
  <w:num w:numId="1">
    <w:abstractNumId w:val="10"/>
  </w:num>
  <w:num w:numId="2">
    <w:abstractNumId w:val="15"/>
  </w:num>
  <w:num w:numId="3">
    <w:abstractNumId w:val="15"/>
    <w:lvlOverride w:ilvl="0">
      <w:lvl w:ilvl="0" w:tplc="D2C41F60">
        <w:start w:val="1"/>
        <w:numFmt w:val="bullet"/>
        <w:lvlText w:val="❖"/>
        <w:lvlJc w:val="left"/>
        <w:pPr>
          <w:tabs>
            <w:tab w:val="num" w:pos="723"/>
          </w:tabs>
          <w:ind w:left="735" w:hanging="3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D81020">
        <w:start w:val="1"/>
        <w:numFmt w:val="bullet"/>
        <w:lvlText w:val="o"/>
        <w:lvlJc w:val="left"/>
        <w:pPr>
          <w:tabs>
            <w:tab w:val="num" w:pos="1430"/>
          </w:tabs>
          <w:ind w:left="1442"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981E14">
        <w:start w:val="1"/>
        <w:numFmt w:val="bullet"/>
        <w:lvlText w:val="▪"/>
        <w:lvlJc w:val="left"/>
        <w:pPr>
          <w:tabs>
            <w:tab w:val="num" w:pos="2138"/>
          </w:tabs>
          <w:ind w:left="215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84AFD2">
        <w:start w:val="1"/>
        <w:numFmt w:val="bullet"/>
        <w:lvlText w:val="•"/>
        <w:lvlJc w:val="left"/>
        <w:pPr>
          <w:tabs>
            <w:tab w:val="num" w:pos="2845"/>
          </w:tabs>
          <w:ind w:left="285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C21C64">
        <w:start w:val="1"/>
        <w:numFmt w:val="bullet"/>
        <w:lvlText w:val="o"/>
        <w:lvlJc w:val="left"/>
        <w:pPr>
          <w:tabs>
            <w:tab w:val="num" w:pos="3553"/>
          </w:tabs>
          <w:ind w:left="3565"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84A164">
        <w:start w:val="1"/>
        <w:numFmt w:val="bullet"/>
        <w:lvlText w:val="▪"/>
        <w:lvlJc w:val="left"/>
        <w:pPr>
          <w:tabs>
            <w:tab w:val="num" w:pos="4260"/>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260BF6">
        <w:start w:val="1"/>
        <w:numFmt w:val="bullet"/>
        <w:lvlText w:val="•"/>
        <w:lvlJc w:val="left"/>
        <w:pPr>
          <w:tabs>
            <w:tab w:val="num" w:pos="4968"/>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90EF58">
        <w:start w:val="1"/>
        <w:numFmt w:val="bullet"/>
        <w:lvlText w:val="o"/>
        <w:lvlJc w:val="left"/>
        <w:pPr>
          <w:tabs>
            <w:tab w:val="num" w:pos="5675"/>
          </w:tabs>
          <w:ind w:left="568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9C575C">
        <w:start w:val="1"/>
        <w:numFmt w:val="bullet"/>
        <w:lvlText w:val="▪"/>
        <w:lvlJc w:val="left"/>
        <w:pPr>
          <w:tabs>
            <w:tab w:val="num" w:pos="6383"/>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5"/>
    <w:lvlOverride w:ilvl="0">
      <w:lvl w:ilvl="0" w:tplc="D2C41F60">
        <w:start w:val="1"/>
        <w:numFmt w:val="bullet"/>
        <w:lvlText w:val=""/>
        <w:lvlJc w:val="left"/>
        <w:pPr>
          <w:ind w:left="720" w:hanging="360"/>
        </w:pPr>
        <w:rPr>
          <w:rFonts w:ascii="Wingdings" w:hAnsi="Wingdings" w:hint="default"/>
        </w:rPr>
      </w:lvl>
    </w:lvlOverride>
    <w:lvlOverride w:ilvl="1">
      <w:lvl w:ilvl="1" w:tplc="06D81020" w:tentative="1">
        <w:start w:val="1"/>
        <w:numFmt w:val="bullet"/>
        <w:lvlText w:val="o"/>
        <w:lvlJc w:val="left"/>
        <w:pPr>
          <w:ind w:left="1440" w:hanging="360"/>
        </w:pPr>
        <w:rPr>
          <w:rFonts w:ascii="Courier New" w:hAnsi="Courier New" w:cs="Courier New" w:hint="default"/>
        </w:rPr>
      </w:lvl>
    </w:lvlOverride>
    <w:lvlOverride w:ilvl="2">
      <w:lvl w:ilvl="2" w:tplc="E1981E14" w:tentative="1">
        <w:start w:val="1"/>
        <w:numFmt w:val="bullet"/>
        <w:lvlText w:val=""/>
        <w:lvlJc w:val="left"/>
        <w:pPr>
          <w:ind w:left="2160" w:hanging="360"/>
        </w:pPr>
        <w:rPr>
          <w:rFonts w:ascii="Wingdings" w:hAnsi="Wingdings" w:hint="default"/>
        </w:rPr>
      </w:lvl>
    </w:lvlOverride>
    <w:lvlOverride w:ilvl="3">
      <w:lvl w:ilvl="3" w:tplc="4184AFD2" w:tentative="1">
        <w:start w:val="1"/>
        <w:numFmt w:val="bullet"/>
        <w:lvlText w:val=""/>
        <w:lvlJc w:val="left"/>
        <w:pPr>
          <w:ind w:left="2880" w:hanging="360"/>
        </w:pPr>
        <w:rPr>
          <w:rFonts w:ascii="Symbol" w:hAnsi="Symbol" w:hint="default"/>
        </w:rPr>
      </w:lvl>
    </w:lvlOverride>
    <w:lvlOverride w:ilvl="4">
      <w:lvl w:ilvl="4" w:tplc="A9C21C64" w:tentative="1">
        <w:start w:val="1"/>
        <w:numFmt w:val="bullet"/>
        <w:lvlText w:val="o"/>
        <w:lvlJc w:val="left"/>
        <w:pPr>
          <w:ind w:left="3600" w:hanging="360"/>
        </w:pPr>
        <w:rPr>
          <w:rFonts w:ascii="Courier New" w:hAnsi="Courier New" w:cs="Courier New" w:hint="default"/>
        </w:rPr>
      </w:lvl>
    </w:lvlOverride>
    <w:lvlOverride w:ilvl="5">
      <w:lvl w:ilvl="5" w:tplc="8884A164" w:tentative="1">
        <w:start w:val="1"/>
        <w:numFmt w:val="bullet"/>
        <w:lvlText w:val=""/>
        <w:lvlJc w:val="left"/>
        <w:pPr>
          <w:ind w:left="4320" w:hanging="360"/>
        </w:pPr>
        <w:rPr>
          <w:rFonts w:ascii="Wingdings" w:hAnsi="Wingdings" w:hint="default"/>
        </w:rPr>
      </w:lvl>
    </w:lvlOverride>
    <w:lvlOverride w:ilvl="6">
      <w:lvl w:ilvl="6" w:tplc="03260BF6" w:tentative="1">
        <w:start w:val="1"/>
        <w:numFmt w:val="bullet"/>
        <w:lvlText w:val=""/>
        <w:lvlJc w:val="left"/>
        <w:pPr>
          <w:ind w:left="5040" w:hanging="360"/>
        </w:pPr>
        <w:rPr>
          <w:rFonts w:ascii="Symbol" w:hAnsi="Symbol" w:hint="default"/>
        </w:rPr>
      </w:lvl>
    </w:lvlOverride>
    <w:lvlOverride w:ilvl="7">
      <w:lvl w:ilvl="7" w:tplc="1690EF58" w:tentative="1">
        <w:start w:val="1"/>
        <w:numFmt w:val="bullet"/>
        <w:lvlText w:val="o"/>
        <w:lvlJc w:val="left"/>
        <w:pPr>
          <w:ind w:left="5760" w:hanging="360"/>
        </w:pPr>
        <w:rPr>
          <w:rFonts w:ascii="Courier New" w:hAnsi="Courier New" w:cs="Courier New" w:hint="default"/>
        </w:rPr>
      </w:lvl>
    </w:lvlOverride>
    <w:lvlOverride w:ilvl="8">
      <w:lvl w:ilvl="8" w:tplc="B49C575C" w:tentative="1">
        <w:start w:val="1"/>
        <w:numFmt w:val="bullet"/>
        <w:lvlText w:val=""/>
        <w:lvlJc w:val="left"/>
        <w:pPr>
          <w:ind w:left="6480" w:hanging="360"/>
        </w:pPr>
        <w:rPr>
          <w:rFonts w:ascii="Wingdings" w:hAnsi="Wingdings" w:hint="default"/>
        </w:rPr>
      </w:lvl>
    </w:lvlOverride>
  </w:num>
  <w:num w:numId="5">
    <w:abstractNumId w:val="2"/>
  </w:num>
  <w:num w:numId="6">
    <w:abstractNumId w:val="11"/>
  </w:num>
  <w:num w:numId="7">
    <w:abstractNumId w:val="14"/>
  </w:num>
  <w:num w:numId="8">
    <w:abstractNumId w:val="0"/>
  </w:num>
  <w:num w:numId="9">
    <w:abstractNumId w:val="3"/>
  </w:num>
  <w:num w:numId="10">
    <w:abstractNumId w:val="5"/>
  </w:num>
  <w:num w:numId="11">
    <w:abstractNumId w:val="13"/>
  </w:num>
  <w:num w:numId="12">
    <w:abstractNumId w:val="7"/>
  </w:num>
  <w:num w:numId="13">
    <w:abstractNumId w:val="1"/>
  </w:num>
  <w:num w:numId="14">
    <w:abstractNumId w:val="4"/>
  </w:num>
  <w:num w:numId="15">
    <w:abstractNumId w:val="6"/>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revisionView w:formatting="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FF"/>
    <w:rsid w:val="00135B97"/>
    <w:rsid w:val="002B0160"/>
    <w:rsid w:val="00376ABE"/>
    <w:rsid w:val="00452DE7"/>
    <w:rsid w:val="004D6A6A"/>
    <w:rsid w:val="007F6F65"/>
    <w:rsid w:val="008D159C"/>
    <w:rsid w:val="00902460"/>
    <w:rsid w:val="00A23EFF"/>
    <w:rsid w:val="00B26DDB"/>
    <w:rsid w:val="00CA467F"/>
    <w:rsid w:val="00FC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nl-NL"/>
    </w:rPr>
  </w:style>
  <w:style w:type="paragraph" w:styleId="Heading2">
    <w:name w:val="heading 2"/>
    <w:pPr>
      <w:outlineLvl w:val="1"/>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32"/>
      <w:szCs w:val="3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2"/>
      <w:szCs w:val="22"/>
      <w:u w:val="single" w:color="0000FF"/>
    </w:rPr>
  </w:style>
  <w:style w:type="paragraph" w:customStyle="1" w:styleId="Nome">
    <w:name w:val="Nome"/>
    <w:pPr>
      <w:ind w:left="426" w:hanging="426"/>
    </w:pPr>
    <w:rPr>
      <w:rFonts w:eastAsia="Times New Roman"/>
      <w:b/>
      <w:bCs/>
      <w:color w:val="000000"/>
      <w:sz w:val="28"/>
      <w:szCs w:val="28"/>
      <w:u w:color="000000"/>
    </w:rPr>
  </w:style>
  <w:style w:type="paragraph" w:styleId="ListParagraph">
    <w:name w:val="List Paragraph"/>
    <w:pPr>
      <w:ind w:left="720"/>
    </w:pPr>
    <w:rPr>
      <w:rFonts w:cs="Arial Unicode MS"/>
      <w:color w:val="000000"/>
      <w:u w:color="000000"/>
    </w:rPr>
  </w:style>
  <w:style w:type="numbering" w:customStyle="1" w:styleId="ImportedStyle2">
    <w:name w:val="Imported Style 2"/>
    <w:pPr>
      <w:numPr>
        <w:numId w:val="5"/>
      </w:numPr>
    </w:pPr>
  </w:style>
  <w:style w:type="paragraph" w:styleId="ListBullet">
    <w:name w:val="List Bullet"/>
    <w:rPr>
      <w:rFonts w:cs="Arial Unicode MS"/>
      <w:color w:val="000000"/>
      <w:u w:color="000000"/>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135B97"/>
    <w:rPr>
      <w:rFonts w:ascii="Tahoma" w:hAnsi="Tahoma" w:cs="Tahoma"/>
      <w:sz w:val="16"/>
      <w:szCs w:val="16"/>
    </w:rPr>
  </w:style>
  <w:style w:type="character" w:customStyle="1" w:styleId="BalloonTextChar">
    <w:name w:val="Balloon Text Char"/>
    <w:basedOn w:val="DefaultParagraphFont"/>
    <w:link w:val="BalloonText"/>
    <w:uiPriority w:val="99"/>
    <w:semiHidden/>
    <w:rsid w:val="00135B97"/>
    <w:rPr>
      <w:rFonts w:ascii="Tahoma" w:hAnsi="Tahoma" w:cs="Tahoma"/>
      <w:color w:val="000000"/>
      <w:sz w:val="16"/>
      <w:szCs w:val="16"/>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nl-NL"/>
    </w:rPr>
  </w:style>
  <w:style w:type="paragraph" w:styleId="Heading2">
    <w:name w:val="heading 2"/>
    <w:pPr>
      <w:outlineLvl w:val="1"/>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32"/>
      <w:szCs w:val="3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2"/>
      <w:szCs w:val="22"/>
      <w:u w:val="single" w:color="0000FF"/>
    </w:rPr>
  </w:style>
  <w:style w:type="paragraph" w:customStyle="1" w:styleId="Nome">
    <w:name w:val="Nome"/>
    <w:pPr>
      <w:ind w:left="426" w:hanging="426"/>
    </w:pPr>
    <w:rPr>
      <w:rFonts w:eastAsia="Times New Roman"/>
      <w:b/>
      <w:bCs/>
      <w:color w:val="000000"/>
      <w:sz w:val="28"/>
      <w:szCs w:val="28"/>
      <w:u w:color="000000"/>
    </w:rPr>
  </w:style>
  <w:style w:type="paragraph" w:styleId="ListParagraph">
    <w:name w:val="List Paragraph"/>
    <w:pPr>
      <w:ind w:left="720"/>
    </w:pPr>
    <w:rPr>
      <w:rFonts w:cs="Arial Unicode MS"/>
      <w:color w:val="000000"/>
      <w:u w:color="000000"/>
    </w:rPr>
  </w:style>
  <w:style w:type="numbering" w:customStyle="1" w:styleId="ImportedStyle2">
    <w:name w:val="Imported Style 2"/>
    <w:pPr>
      <w:numPr>
        <w:numId w:val="5"/>
      </w:numPr>
    </w:pPr>
  </w:style>
  <w:style w:type="paragraph" w:styleId="ListBullet">
    <w:name w:val="List Bullet"/>
    <w:rPr>
      <w:rFonts w:cs="Arial Unicode MS"/>
      <w:color w:val="000000"/>
      <w:u w:color="000000"/>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135B97"/>
    <w:rPr>
      <w:rFonts w:ascii="Tahoma" w:hAnsi="Tahoma" w:cs="Tahoma"/>
      <w:sz w:val="16"/>
      <w:szCs w:val="16"/>
    </w:rPr>
  </w:style>
  <w:style w:type="character" w:customStyle="1" w:styleId="BalloonTextChar">
    <w:name w:val="Balloon Text Char"/>
    <w:basedOn w:val="DefaultParagraphFont"/>
    <w:link w:val="BalloonText"/>
    <w:uiPriority w:val="99"/>
    <w:semiHidden/>
    <w:rsid w:val="00135B97"/>
    <w:rPr>
      <w:rFonts w:ascii="Tahoma" w:hAnsi="Tahoma" w:cs="Tahoma"/>
      <w:color w:val="000000"/>
      <w:sz w:val="16"/>
      <w:szCs w:val="16"/>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4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dfcban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Market_capitaliz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5</cp:revision>
  <dcterms:created xsi:type="dcterms:W3CDTF">2017-01-11T19:40:00Z</dcterms:created>
  <dcterms:modified xsi:type="dcterms:W3CDTF">2017-02-19T05:56:00Z</dcterms:modified>
</cp:coreProperties>
</file>