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266769" w:rsidRPr="00266769" w:rsidRDefault="00266769" w:rsidP="00266769">
      <w:pPr>
        <w:rPr>
          <w:rFonts w:eastAsia="Times New Roman"/>
          <w:color w:val="000000"/>
          <w:sz w:val="27"/>
          <w:szCs w:val="27"/>
        </w:rPr>
      </w:pPr>
      <w:r w:rsidRPr="00266769">
        <w:rPr>
          <w:rFonts w:ascii="Verdana" w:eastAsia="Times New Roman" w:hAnsi="Verdana"/>
          <w:color w:val="333333"/>
          <w:sz w:val="17"/>
          <w:szCs w:val="17"/>
        </w:rPr>
        <w:br/>
      </w:r>
      <w:proofErr w:type="spellStart"/>
      <w:r w:rsidRPr="00266769">
        <w:rPr>
          <w:rFonts w:ascii="Verdana" w:eastAsia="Times New Roman" w:hAnsi="Verdana"/>
          <w:color w:val="333333"/>
          <w:sz w:val="17"/>
          <w:szCs w:val="17"/>
        </w:rPr>
        <w:t>Pratibha</w:t>
      </w:r>
      <w:proofErr w:type="spellEnd"/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266769" w:rsidRPr="00266769" w:rsidRDefault="00266769" w:rsidP="00266769">
      <w:pPr>
        <w:rPr>
          <w:rFonts w:eastAsia="Times New Roman"/>
          <w:color w:val="000000"/>
          <w:sz w:val="27"/>
          <w:szCs w:val="27"/>
        </w:rPr>
      </w:pPr>
      <w:r w:rsidRPr="00266769">
        <w:rPr>
          <w:rFonts w:ascii="Verdana" w:eastAsia="Times New Roman" w:hAnsi="Verdana"/>
          <w:color w:val="333333"/>
          <w:sz w:val="17"/>
          <w:szCs w:val="17"/>
        </w:rPr>
        <w:br/>
      </w:r>
      <w:hyperlink r:id="rId6" w:history="1">
        <w:r w:rsidRPr="007D5480">
          <w:rPr>
            <w:rStyle w:val="Hyperlink"/>
            <w:rFonts w:ascii="Verdana" w:eastAsia="Times New Roman" w:hAnsi="Verdana"/>
            <w:sz w:val="17"/>
            <w:szCs w:val="17"/>
          </w:rPr>
          <w:t>Pratibha.340948@2freemail.com</w:t>
        </w:r>
      </w:hyperlink>
      <w:r>
        <w:rPr>
          <w:rFonts w:ascii="Verdana" w:eastAsia="Times New Roman" w:hAnsi="Verdana"/>
          <w:color w:val="333333"/>
          <w:sz w:val="17"/>
          <w:szCs w:val="17"/>
        </w:rPr>
        <w:t xml:space="preserve"> </w:t>
      </w:r>
      <w:bookmarkStart w:id="0" w:name="_GoBack"/>
      <w:bookmarkEnd w:id="0"/>
    </w:p>
    <w:p w:rsidR="00266769" w:rsidRDefault="00266769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rPr>
          <w:sz w:val="20"/>
          <w:szCs w:val="20"/>
        </w:rPr>
      </w:pPr>
      <w:r>
        <w:rPr>
          <w:rFonts w:ascii="Vrinda" w:eastAsia="Vrinda" w:hAnsi="Vrinda" w:cs="Vrinda"/>
          <w:b/>
          <w:bCs/>
          <w:sz w:val="24"/>
          <w:szCs w:val="24"/>
          <w:u w:val="single"/>
        </w:rPr>
        <w:t>Objective</w:t>
      </w:r>
    </w:p>
    <w:p w:rsidR="006C212A" w:rsidRDefault="006C212A" w:rsidP="006C212A">
      <w:pPr>
        <w:spacing w:line="30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3980"/>
        <w:gridCol w:w="440"/>
        <w:gridCol w:w="1120"/>
        <w:gridCol w:w="780"/>
      </w:tblGrid>
      <w:tr w:rsidR="006C212A" w:rsidTr="006C212A">
        <w:trPr>
          <w:trHeight w:val="309"/>
        </w:trPr>
        <w:tc>
          <w:tcPr>
            <w:tcW w:w="322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To obtain a challenging position</w:t>
            </w:r>
          </w:p>
        </w:tc>
        <w:tc>
          <w:tcPr>
            <w:tcW w:w="398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with a market leader in any Industry,</w:t>
            </w:r>
          </w:p>
        </w:tc>
        <w:tc>
          <w:tcPr>
            <w:tcW w:w="44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IT,</w:t>
            </w:r>
          </w:p>
        </w:tc>
        <w:tc>
          <w:tcPr>
            <w:tcW w:w="112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Insurance,</w:t>
            </w:r>
          </w:p>
        </w:tc>
        <w:tc>
          <w:tcPr>
            <w:tcW w:w="78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Telecom</w:t>
            </w:r>
          </w:p>
        </w:tc>
      </w:tr>
      <w:tr w:rsidR="006C212A" w:rsidTr="006C212A">
        <w:trPr>
          <w:trHeight w:val="310"/>
        </w:trPr>
        <w:tc>
          <w:tcPr>
            <w:tcW w:w="322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Sector where  my 14 years of</w:t>
            </w:r>
          </w:p>
        </w:tc>
        <w:tc>
          <w:tcPr>
            <w:tcW w:w="398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progressive experience in  the industry</w:t>
            </w:r>
          </w:p>
        </w:tc>
        <w:tc>
          <w:tcPr>
            <w:tcW w:w="44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can</w:t>
            </w:r>
          </w:p>
        </w:tc>
        <w:tc>
          <w:tcPr>
            <w:tcW w:w="1120" w:type="dxa"/>
            <w:vAlign w:val="bottom"/>
            <w:hideMark/>
          </w:tcPr>
          <w:p w:rsidR="006C212A" w:rsidRDefault="006C212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add value</w:t>
            </w:r>
          </w:p>
        </w:tc>
        <w:tc>
          <w:tcPr>
            <w:tcW w:w="78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to the</w:t>
            </w:r>
          </w:p>
        </w:tc>
      </w:tr>
    </w:tbl>
    <w:p w:rsidR="006C212A" w:rsidRDefault="006C212A" w:rsidP="006C212A">
      <w:pPr>
        <w:spacing w:line="11" w:lineRule="exact"/>
        <w:rPr>
          <w:sz w:val="24"/>
          <w:szCs w:val="24"/>
        </w:rPr>
      </w:pPr>
    </w:p>
    <w:p w:rsidR="006C212A" w:rsidRDefault="006C212A" w:rsidP="006C212A">
      <w:pPr>
        <w:spacing w:line="232" w:lineRule="auto"/>
        <w:jc w:val="both"/>
        <w:rPr>
          <w:rFonts w:ascii="Vrinda" w:eastAsia="Vrinda" w:hAnsi="Vrinda" w:cs="Vrinda"/>
        </w:rPr>
      </w:pPr>
      <w:proofErr w:type="gramStart"/>
      <w:r>
        <w:rPr>
          <w:rFonts w:ascii="Vrinda" w:eastAsia="Vrinda" w:hAnsi="Vrinda" w:cs="Vrinda"/>
        </w:rPr>
        <w:t>customer-centric</w:t>
      </w:r>
      <w:proofErr w:type="gramEnd"/>
      <w:r>
        <w:rPr>
          <w:rFonts w:ascii="Vrinda" w:eastAsia="Vrinda" w:hAnsi="Vrinda" w:cs="Vrinda"/>
        </w:rPr>
        <w:t xml:space="preserve"> team that utilizes my experience in Process Management, Customer Service and Project Management.</w:t>
      </w:r>
    </w:p>
    <w:p w:rsidR="006C212A" w:rsidRDefault="006C212A" w:rsidP="006C212A">
      <w:pPr>
        <w:spacing w:line="232" w:lineRule="auto"/>
        <w:jc w:val="both"/>
        <w:rPr>
          <w:sz w:val="20"/>
          <w:szCs w:val="20"/>
        </w:rPr>
      </w:pPr>
    </w:p>
    <w:p w:rsidR="006C212A" w:rsidRDefault="006C212A" w:rsidP="006C212A">
      <w:pPr>
        <w:rPr>
          <w:sz w:val="20"/>
          <w:szCs w:val="20"/>
        </w:rPr>
      </w:pPr>
      <w:r>
        <w:rPr>
          <w:rFonts w:ascii="Vrinda" w:eastAsia="Vrinda" w:hAnsi="Vrinda" w:cs="Vrinda"/>
          <w:b/>
          <w:bCs/>
          <w:sz w:val="24"/>
          <w:szCs w:val="24"/>
          <w:u w:val="single"/>
        </w:rPr>
        <w:t xml:space="preserve">Professional </w:t>
      </w:r>
      <w:r>
        <w:rPr>
          <w:rFonts w:ascii="Vrinda" w:eastAsia="Vrinda" w:hAnsi="Vrinda" w:cs="Vrinda"/>
          <w:b/>
          <w:bCs/>
          <w:u w:val="single"/>
        </w:rPr>
        <w:t>Summary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1240"/>
        <w:gridCol w:w="280"/>
        <w:gridCol w:w="1520"/>
        <w:gridCol w:w="1120"/>
        <w:gridCol w:w="920"/>
        <w:gridCol w:w="960"/>
        <w:gridCol w:w="360"/>
        <w:gridCol w:w="620"/>
        <w:gridCol w:w="1920"/>
      </w:tblGrid>
      <w:tr w:rsidR="006C212A" w:rsidTr="006C212A">
        <w:trPr>
          <w:trHeight w:val="306"/>
        </w:trPr>
        <w:tc>
          <w:tcPr>
            <w:tcW w:w="240" w:type="dxa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15+  years</w:t>
            </w:r>
          </w:p>
        </w:tc>
        <w:tc>
          <w:tcPr>
            <w:tcW w:w="280" w:type="dxa"/>
            <w:vAlign w:val="bottom"/>
            <w:hideMark/>
          </w:tcPr>
          <w:p w:rsidR="006C212A" w:rsidRDefault="006C212A">
            <w:pPr>
              <w:spacing w:line="305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6"/>
              </w:rPr>
              <w:t>of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spacing w:line="305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5"/>
              </w:rPr>
              <w:t>experience  in</w:t>
            </w:r>
          </w:p>
        </w:tc>
        <w:tc>
          <w:tcPr>
            <w:tcW w:w="1120" w:type="dxa"/>
            <w:vAlign w:val="bottom"/>
            <w:hideMark/>
          </w:tcPr>
          <w:p w:rsidR="006C212A" w:rsidRDefault="006C21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managing</w:t>
            </w:r>
          </w:p>
        </w:tc>
        <w:tc>
          <w:tcPr>
            <w:tcW w:w="920" w:type="dxa"/>
            <w:vAlign w:val="bottom"/>
            <w:hideMark/>
          </w:tcPr>
          <w:p w:rsidR="006C212A" w:rsidRDefault="006C212A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several</w:t>
            </w:r>
          </w:p>
        </w:tc>
        <w:tc>
          <w:tcPr>
            <w:tcW w:w="960" w:type="dxa"/>
            <w:vAlign w:val="bottom"/>
            <w:hideMark/>
          </w:tcPr>
          <w:p w:rsidR="006C212A" w:rsidRDefault="006C212A">
            <w:pPr>
              <w:spacing w:line="305" w:lineRule="exact"/>
              <w:ind w:left="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roles  in</w:t>
            </w:r>
          </w:p>
        </w:tc>
        <w:tc>
          <w:tcPr>
            <w:tcW w:w="980" w:type="dxa"/>
            <w:gridSpan w:val="2"/>
            <w:vAlign w:val="bottom"/>
            <w:hideMark/>
          </w:tcPr>
          <w:p w:rsidR="006C212A" w:rsidRDefault="006C212A">
            <w:pPr>
              <w:spacing w:line="305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Customer</w:t>
            </w:r>
          </w:p>
        </w:tc>
        <w:tc>
          <w:tcPr>
            <w:tcW w:w="1920" w:type="dxa"/>
            <w:vAlign w:val="bottom"/>
            <w:hideMark/>
          </w:tcPr>
          <w:p w:rsidR="006C212A" w:rsidRDefault="006C212A">
            <w:pPr>
              <w:spacing w:line="305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7"/>
              </w:rPr>
              <w:t>Service  &amp;  related</w:t>
            </w:r>
          </w:p>
        </w:tc>
      </w:tr>
      <w:tr w:rsidR="006C212A" w:rsidTr="006C212A">
        <w:trPr>
          <w:trHeight w:val="310"/>
        </w:trPr>
        <w:tc>
          <w:tcPr>
            <w:tcW w:w="2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functions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  <w:tc>
          <w:tcPr>
            <w:tcW w:w="2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6"/>
        </w:trPr>
        <w:tc>
          <w:tcPr>
            <w:tcW w:w="2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14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9"/>
                <w:szCs w:val="29"/>
                <w:vertAlign w:val="superscript"/>
              </w:rPr>
              <w:t></w:t>
            </w:r>
            <w:r>
              <w:rPr>
                <w:rFonts w:ascii="Vrinda" w:eastAsia="Vrinda" w:hAnsi="Vrinda" w:cs="Vrinda"/>
                <w:sz w:val="17"/>
                <w:szCs w:val="17"/>
              </w:rPr>
              <w:t xml:space="preserve"> 11+</w:t>
            </w:r>
          </w:p>
        </w:tc>
        <w:tc>
          <w:tcPr>
            <w:tcW w:w="3840" w:type="dxa"/>
            <w:gridSpan w:val="4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years with Reliance Communications</w:t>
            </w: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04"/>
        </w:trPr>
        <w:tc>
          <w:tcPr>
            <w:tcW w:w="240" w:type="dxa"/>
            <w:vAlign w:val="bottom"/>
            <w:hideMark/>
          </w:tcPr>
          <w:p w:rsidR="006C212A" w:rsidRDefault="006C212A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3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Experienced</w:t>
            </w:r>
          </w:p>
        </w:tc>
        <w:tc>
          <w:tcPr>
            <w:tcW w:w="1800" w:type="dxa"/>
            <w:gridSpan w:val="2"/>
            <w:vAlign w:val="bottom"/>
            <w:hideMark/>
          </w:tcPr>
          <w:p w:rsidR="006C212A" w:rsidRDefault="006C212A">
            <w:pPr>
              <w:spacing w:line="30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5"/>
              </w:rPr>
              <w:t>people  manager</w:t>
            </w:r>
          </w:p>
        </w:tc>
        <w:tc>
          <w:tcPr>
            <w:tcW w:w="1120" w:type="dxa"/>
            <w:vAlign w:val="bottom"/>
            <w:hideMark/>
          </w:tcPr>
          <w:p w:rsidR="006C212A" w:rsidRDefault="006C212A">
            <w:pPr>
              <w:spacing w:line="303" w:lineRule="exact"/>
              <w:ind w:left="10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1"/>
              </w:rPr>
              <w:t>with  skills</w:t>
            </w:r>
          </w:p>
        </w:tc>
        <w:tc>
          <w:tcPr>
            <w:tcW w:w="1880" w:type="dxa"/>
            <w:gridSpan w:val="2"/>
            <w:vAlign w:val="bottom"/>
            <w:hideMark/>
          </w:tcPr>
          <w:p w:rsidR="006C212A" w:rsidRDefault="006C212A">
            <w:pPr>
              <w:spacing w:line="303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5"/>
              </w:rPr>
              <w:t>in  leading  large</w:t>
            </w:r>
          </w:p>
        </w:tc>
        <w:tc>
          <w:tcPr>
            <w:tcW w:w="360" w:type="dxa"/>
            <w:vAlign w:val="bottom"/>
            <w:hideMark/>
          </w:tcPr>
          <w:p w:rsidR="006C212A" w:rsidRDefault="006C212A">
            <w:pPr>
              <w:spacing w:line="303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as</w:t>
            </w:r>
          </w:p>
        </w:tc>
        <w:tc>
          <w:tcPr>
            <w:tcW w:w="620" w:type="dxa"/>
            <w:vAlign w:val="bottom"/>
            <w:hideMark/>
          </w:tcPr>
          <w:p w:rsidR="006C212A" w:rsidRDefault="006C212A">
            <w:pPr>
              <w:spacing w:line="303" w:lineRule="exact"/>
              <w:ind w:left="1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well</w:t>
            </w:r>
          </w:p>
        </w:tc>
        <w:tc>
          <w:tcPr>
            <w:tcW w:w="1920" w:type="dxa"/>
            <w:vAlign w:val="bottom"/>
            <w:hideMark/>
          </w:tcPr>
          <w:p w:rsidR="006C212A" w:rsidRDefault="006C212A">
            <w:pPr>
              <w:spacing w:line="303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as  cross-functional</w:t>
            </w:r>
          </w:p>
        </w:tc>
      </w:tr>
      <w:tr w:rsidR="006C212A" w:rsidTr="006C212A">
        <w:trPr>
          <w:trHeight w:val="310"/>
        </w:trPr>
        <w:tc>
          <w:tcPr>
            <w:tcW w:w="2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teams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  <w:tc>
          <w:tcPr>
            <w:tcW w:w="2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0"/>
        </w:trPr>
        <w:tc>
          <w:tcPr>
            <w:tcW w:w="240" w:type="dxa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Experience</w:t>
            </w:r>
          </w:p>
        </w:tc>
        <w:tc>
          <w:tcPr>
            <w:tcW w:w="4800" w:type="dxa"/>
            <w:gridSpan w:val="5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 managing a complete process/product through</w:t>
            </w:r>
          </w:p>
        </w:tc>
        <w:tc>
          <w:tcPr>
            <w:tcW w:w="36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its</w:t>
            </w:r>
          </w:p>
        </w:tc>
        <w:tc>
          <w:tcPr>
            <w:tcW w:w="254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right="159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lifecycle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</w:tr>
      <w:tr w:rsidR="006C212A" w:rsidTr="006C212A">
        <w:trPr>
          <w:trHeight w:val="310"/>
        </w:trPr>
        <w:tc>
          <w:tcPr>
            <w:tcW w:w="240" w:type="dxa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24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Experience</w:t>
            </w:r>
          </w:p>
        </w:tc>
        <w:tc>
          <w:tcPr>
            <w:tcW w:w="28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spacing w:line="30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managing both</w:t>
            </w:r>
          </w:p>
        </w:tc>
        <w:tc>
          <w:tcPr>
            <w:tcW w:w="112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Inbound &amp;</w:t>
            </w:r>
          </w:p>
        </w:tc>
        <w:tc>
          <w:tcPr>
            <w:tcW w:w="92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Outbound</w:t>
            </w:r>
          </w:p>
        </w:tc>
        <w:tc>
          <w:tcPr>
            <w:tcW w:w="96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process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</w:tbl>
    <w:p w:rsidR="006C212A" w:rsidRDefault="006C212A" w:rsidP="006C212A">
      <w:pPr>
        <w:numPr>
          <w:ilvl w:val="0"/>
          <w:numId w:val="1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>Experience in engaging with senior management teams.</w:t>
      </w:r>
    </w:p>
    <w:p w:rsidR="006C212A" w:rsidRDefault="006C212A" w:rsidP="006C212A">
      <w:pPr>
        <w:spacing w:line="1" w:lineRule="exact"/>
        <w:rPr>
          <w:sz w:val="24"/>
          <w:szCs w:val="24"/>
        </w:rPr>
      </w:pPr>
    </w:p>
    <w:p w:rsidR="006C212A" w:rsidRDefault="006C212A" w:rsidP="006C212A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>Ensure Client and End-User satisfaction through process improvement and working with</w:t>
      </w:r>
    </w:p>
    <w:p w:rsidR="006C212A" w:rsidRDefault="006C212A" w:rsidP="006C212A">
      <w:pPr>
        <w:spacing w:line="2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300"/>
      </w:tblGrid>
      <w:tr w:rsidR="006C212A" w:rsidTr="006C212A">
        <w:trPr>
          <w:trHeight w:val="309"/>
        </w:trPr>
        <w:tc>
          <w:tcPr>
            <w:tcW w:w="1880" w:type="dxa"/>
            <w:vAlign w:val="bottom"/>
            <w:hideMark/>
          </w:tcPr>
          <w:p w:rsidR="006C212A" w:rsidRDefault="006C212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cross-functional</w:t>
            </w:r>
          </w:p>
        </w:tc>
        <w:tc>
          <w:tcPr>
            <w:tcW w:w="730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teams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</w:tr>
      <w:tr w:rsidR="006C212A" w:rsidTr="006C212A">
        <w:trPr>
          <w:trHeight w:val="310"/>
        </w:trPr>
        <w:tc>
          <w:tcPr>
            <w:tcW w:w="1880" w:type="dxa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Vrinda" w:eastAsia="Vrinda" w:hAnsi="Vrinda" w:cs="Vrinda"/>
              </w:rPr>
              <w:t xml:space="preserve">  Experience  in</w:t>
            </w:r>
          </w:p>
        </w:tc>
        <w:tc>
          <w:tcPr>
            <w:tcW w:w="7300" w:type="dxa"/>
            <w:vAlign w:val="bottom"/>
            <w:hideMark/>
          </w:tcPr>
          <w:p w:rsidR="006C212A" w:rsidRDefault="006C212A">
            <w:pPr>
              <w:ind w:left="1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streamlining  various  activities/Processes  at  Reliance  BPO  -  Like</w:t>
            </w:r>
          </w:p>
        </w:tc>
      </w:tr>
    </w:tbl>
    <w:p w:rsidR="006C212A" w:rsidRDefault="006C212A" w:rsidP="006C212A">
      <w:pPr>
        <w:spacing w:line="11" w:lineRule="exact"/>
        <w:rPr>
          <w:sz w:val="24"/>
          <w:szCs w:val="24"/>
        </w:rPr>
      </w:pPr>
    </w:p>
    <w:p w:rsidR="006C212A" w:rsidRDefault="006C212A" w:rsidP="006C212A">
      <w:pPr>
        <w:spacing w:line="232" w:lineRule="auto"/>
        <w:ind w:left="72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Performance Management System for CSRs, Training &amp; HR Coordinator, CSR Motivation Budget (FMB) and Asset Management.</w:t>
      </w:r>
      <w:proofErr w:type="gram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>Co-</w:t>
      </w:r>
      <w:proofErr w:type="spellStart"/>
      <w:r>
        <w:rPr>
          <w:rFonts w:ascii="Vrinda" w:eastAsia="Vrinda" w:hAnsi="Vrinda" w:cs="Vrinda"/>
        </w:rPr>
        <w:t>ordinating</w:t>
      </w:r>
      <w:proofErr w:type="spellEnd"/>
      <w:r>
        <w:rPr>
          <w:rFonts w:ascii="Vrinda" w:eastAsia="Vrinda" w:hAnsi="Vrinda" w:cs="Vrinda"/>
        </w:rPr>
        <w:t xml:space="preserve"> various activities within the Zone.</w:t>
      </w:r>
      <w:proofErr w:type="gramEnd"/>
    </w:p>
    <w:p w:rsidR="006C212A" w:rsidRDefault="006C212A" w:rsidP="006C212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  <w:b/>
          <w:bCs/>
        </w:rPr>
        <w:t>Certified IMC RBNQA (</w:t>
      </w:r>
      <w:proofErr w:type="spellStart"/>
      <w:r>
        <w:rPr>
          <w:rFonts w:ascii="Vrinda" w:eastAsia="Vrinda" w:hAnsi="Vrinda" w:cs="Vrinda"/>
          <w:b/>
          <w:bCs/>
        </w:rPr>
        <w:t>Ramkrishna</w:t>
      </w:r>
      <w:proofErr w:type="spellEnd"/>
      <w:r>
        <w:rPr>
          <w:rFonts w:ascii="Vrinda" w:eastAsia="Vrinda" w:hAnsi="Vrinda" w:cs="Vrinda"/>
          <w:b/>
          <w:bCs/>
        </w:rPr>
        <w:t xml:space="preserve"> Bajaj National Quality Award) Examiner (2007) -</w:t>
      </w:r>
    </w:p>
    <w:p w:rsidR="006C212A" w:rsidRDefault="006C212A" w:rsidP="006C212A">
      <w:pPr>
        <w:spacing w:line="12" w:lineRule="exact"/>
        <w:rPr>
          <w:sz w:val="24"/>
          <w:szCs w:val="24"/>
        </w:rPr>
      </w:pPr>
    </w:p>
    <w:p w:rsidR="006C212A" w:rsidRDefault="006C212A" w:rsidP="006C212A">
      <w:pPr>
        <w:spacing w:line="237" w:lineRule="auto"/>
        <w:ind w:left="720"/>
        <w:jc w:val="both"/>
        <w:rPr>
          <w:sz w:val="20"/>
          <w:szCs w:val="20"/>
        </w:rPr>
      </w:pPr>
      <w:r>
        <w:rPr>
          <w:rFonts w:ascii="Vrinda" w:eastAsia="Vrinda" w:hAnsi="Vrinda" w:cs="Vrinda"/>
        </w:rPr>
        <w:t>Nominated from Reliance BPO for the certification process, also participated in examining an External Application (@ BPCL, Mumbai) which helped in providing feedback to the Organization in improving on creating Value for its customers and business and meeting challenges by capitalizing on the knowledge Assets within the Organization.</w:t>
      </w:r>
    </w:p>
    <w:p w:rsidR="006C212A" w:rsidRDefault="006C212A" w:rsidP="006C212A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1027430</wp:posOffset>
            </wp:positionV>
            <wp:extent cx="609536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tabs>
          <w:tab w:val="left" w:pos="826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6C212A" w:rsidRDefault="006C212A" w:rsidP="006C212A">
      <w:pPr>
        <w:spacing w:line="232" w:lineRule="auto"/>
        <w:ind w:left="720" w:hanging="719"/>
        <w:rPr>
          <w:sz w:val="20"/>
          <w:szCs w:val="20"/>
        </w:rPr>
      </w:pPr>
      <w:r>
        <w:rPr>
          <w:rFonts w:ascii="Vrinda" w:eastAsia="Vrinda" w:hAnsi="Vrinda" w:cs="Vrinda"/>
          <w:b/>
          <w:bCs/>
          <w:u w:val="single"/>
        </w:rPr>
        <w:lastRenderedPageBreak/>
        <w:t xml:space="preserve">Work Experience - Reliance Communication Infrastructure Ltd., DAKC, </w:t>
      </w:r>
      <w:proofErr w:type="spellStart"/>
      <w:r>
        <w:rPr>
          <w:rFonts w:ascii="Vrinda" w:eastAsia="Vrinda" w:hAnsi="Vrinda" w:cs="Vrinda"/>
          <w:b/>
          <w:bCs/>
          <w:u w:val="single"/>
        </w:rPr>
        <w:t>Navi</w:t>
      </w:r>
      <w:proofErr w:type="spellEnd"/>
      <w:r>
        <w:rPr>
          <w:rFonts w:ascii="Vrinda" w:eastAsia="Vrinda" w:hAnsi="Vrinda" w:cs="Vrinda"/>
          <w:b/>
          <w:bCs/>
          <w:u w:val="single"/>
        </w:rPr>
        <w:t xml:space="preserve"> Mumbai. 10/2002 – 06/2014 (11+ years).</w:t>
      </w:r>
    </w:p>
    <w:p w:rsidR="006C212A" w:rsidRDefault="006C212A" w:rsidP="006C212A">
      <w:pPr>
        <w:spacing w:line="312" w:lineRule="exact"/>
        <w:rPr>
          <w:sz w:val="20"/>
          <w:szCs w:val="20"/>
        </w:rPr>
      </w:pPr>
    </w:p>
    <w:p w:rsidR="006C212A" w:rsidRDefault="006C212A" w:rsidP="006C212A">
      <w:pPr>
        <w:rPr>
          <w:sz w:val="20"/>
          <w:szCs w:val="20"/>
        </w:rPr>
      </w:pPr>
      <w:r>
        <w:rPr>
          <w:rFonts w:ascii="Vrinda" w:eastAsia="Vrinda" w:hAnsi="Vrinda" w:cs="Vrinda"/>
        </w:rPr>
        <w:t>Current Designation: Dy. Manager - Operations (4/2007 – Present)</w:t>
      </w:r>
    </w:p>
    <w:p w:rsidR="006C212A" w:rsidRDefault="006C212A" w:rsidP="006C212A">
      <w:pPr>
        <w:spacing w:line="274" w:lineRule="exact"/>
        <w:rPr>
          <w:sz w:val="20"/>
          <w:szCs w:val="20"/>
        </w:rPr>
      </w:pPr>
    </w:p>
    <w:p w:rsidR="006C212A" w:rsidRDefault="006C212A" w:rsidP="006C212A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Vrinda" w:eastAsia="Vrinda" w:hAnsi="Vrinda" w:cs="Vrinda"/>
        </w:rPr>
        <w:t>Joined as a Customer Interaction executive in 2002 &amp; have worked my way up to grow</w:t>
      </w:r>
    </w:p>
    <w:p w:rsidR="006C212A" w:rsidRDefault="006C212A" w:rsidP="006C212A">
      <w:pPr>
        <w:spacing w:line="6" w:lineRule="exact"/>
        <w:rPr>
          <w:sz w:val="20"/>
          <w:szCs w:val="20"/>
        </w:rPr>
      </w:pPr>
    </w:p>
    <w:p w:rsidR="006C212A" w:rsidRDefault="006C212A" w:rsidP="006C212A">
      <w:pPr>
        <w:ind w:left="72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in</w:t>
      </w:r>
      <w:proofErr w:type="gramEnd"/>
      <w:r>
        <w:rPr>
          <w:rFonts w:ascii="Vrinda" w:eastAsia="Vrinda" w:hAnsi="Vrinda" w:cs="Vrinda"/>
        </w:rPr>
        <w:t xml:space="preserve"> higher roles &amp; responsibilities.</w:t>
      </w:r>
    </w:p>
    <w:p w:rsidR="006C212A" w:rsidRDefault="006C212A" w:rsidP="006C212A">
      <w:pPr>
        <w:spacing w:line="11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>Managed stand-alone process Operations (Customer Service) for Inbound &amp; Outbound Processes. Responsibilities handled for the Processes include People Related and Process Related activities</w:t>
      </w:r>
      <w:r>
        <w:rPr>
          <w:rFonts w:ascii="Vrinda" w:eastAsia="Vrinda" w:hAnsi="Vrinda" w:cs="Vrinda"/>
          <w:b/>
          <w:bCs/>
        </w:rPr>
        <w:t>.</w:t>
      </w:r>
    </w:p>
    <w:p w:rsidR="006C212A" w:rsidRDefault="006C212A" w:rsidP="006C212A">
      <w:pPr>
        <w:spacing w:line="3" w:lineRule="exact"/>
        <w:rPr>
          <w:rFonts w:ascii="Symbol" w:eastAsia="Symbol" w:hAnsi="Symbol" w:cs="Symbol"/>
        </w:rPr>
      </w:pPr>
    </w:p>
    <w:p w:rsidR="006C212A" w:rsidRDefault="006C212A" w:rsidP="006C212A">
      <w:pPr>
        <w:numPr>
          <w:ilvl w:val="1"/>
          <w:numId w:val="4"/>
        </w:numPr>
        <w:tabs>
          <w:tab w:val="left" w:pos="1440"/>
        </w:tabs>
        <w:spacing w:line="182" w:lineRule="auto"/>
        <w:ind w:left="1440" w:hanging="360"/>
        <w:jc w:val="both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rinda" w:eastAsia="Vrinda" w:hAnsi="Vrinda" w:cs="Vrinda"/>
          <w:b/>
          <w:bCs/>
          <w:sz w:val="19"/>
          <w:szCs w:val="19"/>
        </w:rPr>
        <w:t xml:space="preserve">People related include Coordinating </w:t>
      </w:r>
      <w:r>
        <w:rPr>
          <w:rFonts w:ascii="Vrinda" w:eastAsia="Vrinda" w:hAnsi="Vrinda" w:cs="Vrinda"/>
          <w:sz w:val="19"/>
          <w:szCs w:val="19"/>
        </w:rPr>
        <w:t>for manpower Sizing, Seating, Hiring, Training,</w:t>
      </w:r>
    </w:p>
    <w:p w:rsidR="006C212A" w:rsidRDefault="006C212A" w:rsidP="006C212A">
      <w:pPr>
        <w:spacing w:line="12" w:lineRule="exact"/>
        <w:rPr>
          <w:sz w:val="20"/>
          <w:szCs w:val="20"/>
        </w:rPr>
      </w:pP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1860"/>
        <w:gridCol w:w="340"/>
        <w:gridCol w:w="760"/>
        <w:gridCol w:w="2080"/>
      </w:tblGrid>
      <w:tr w:rsidR="006C212A" w:rsidTr="006C212A">
        <w:trPr>
          <w:trHeight w:val="309"/>
        </w:trPr>
        <w:tc>
          <w:tcPr>
            <w:tcW w:w="306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motivational activities of Team</w:t>
            </w:r>
          </w:p>
        </w:tc>
        <w:tc>
          <w:tcPr>
            <w:tcW w:w="186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Members, growth</w:t>
            </w:r>
          </w:p>
        </w:tc>
        <w:tc>
          <w:tcPr>
            <w:tcW w:w="34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6"/>
              </w:rPr>
              <w:t>of</w:t>
            </w:r>
          </w:p>
        </w:tc>
        <w:tc>
          <w:tcPr>
            <w:tcW w:w="76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Team</w:t>
            </w:r>
          </w:p>
        </w:tc>
        <w:tc>
          <w:tcPr>
            <w:tcW w:w="2080" w:type="dxa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6"/>
              </w:rPr>
              <w:t>members lateral  and</w:t>
            </w:r>
          </w:p>
        </w:tc>
      </w:tr>
      <w:tr w:rsidR="006C212A" w:rsidTr="006C212A">
        <w:trPr>
          <w:trHeight w:val="302"/>
        </w:trPr>
        <w:tc>
          <w:tcPr>
            <w:tcW w:w="3060" w:type="dxa"/>
            <w:vAlign w:val="bottom"/>
            <w:hideMark/>
          </w:tcPr>
          <w:p w:rsidR="006C212A" w:rsidRDefault="006C212A">
            <w:pPr>
              <w:spacing w:line="302" w:lineRule="exact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vertical</w:t>
            </w:r>
            <w:proofErr w:type="gramEnd"/>
            <w:r>
              <w:rPr>
                <w:rFonts w:ascii="Vrinda" w:eastAsia="Vrinda" w:hAnsi="Vrinda" w:cs="Vrinda"/>
              </w:rPr>
              <w:t>. Ensure Participation of</w:t>
            </w:r>
          </w:p>
        </w:tc>
        <w:tc>
          <w:tcPr>
            <w:tcW w:w="1860" w:type="dxa"/>
            <w:vAlign w:val="bottom"/>
            <w:hideMark/>
          </w:tcPr>
          <w:p w:rsidR="006C212A" w:rsidRDefault="006C212A">
            <w:pPr>
              <w:spacing w:line="302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Team Members in</w:t>
            </w:r>
          </w:p>
        </w:tc>
        <w:tc>
          <w:tcPr>
            <w:tcW w:w="340" w:type="dxa"/>
            <w:vAlign w:val="bottom"/>
            <w:hideMark/>
          </w:tcPr>
          <w:p w:rsidR="006C212A" w:rsidRDefault="006C212A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all</w:t>
            </w:r>
          </w:p>
        </w:tc>
        <w:tc>
          <w:tcPr>
            <w:tcW w:w="760" w:type="dxa"/>
            <w:vAlign w:val="bottom"/>
            <w:hideMark/>
          </w:tcPr>
          <w:p w:rsidR="006C212A" w:rsidRDefault="006C212A">
            <w:pPr>
              <w:spacing w:line="302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Cultural</w:t>
            </w:r>
          </w:p>
        </w:tc>
        <w:tc>
          <w:tcPr>
            <w:tcW w:w="2080" w:type="dxa"/>
            <w:vAlign w:val="bottom"/>
            <w:hideMark/>
          </w:tcPr>
          <w:p w:rsidR="006C212A" w:rsidRDefault="006C212A">
            <w:pPr>
              <w:spacing w:line="302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activities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</w:tr>
    </w:tbl>
    <w:p w:rsidR="006C212A" w:rsidRDefault="006C212A" w:rsidP="006C212A">
      <w:pPr>
        <w:spacing w:line="9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5"/>
        </w:numPr>
        <w:tabs>
          <w:tab w:val="left" w:pos="1440"/>
        </w:tabs>
        <w:spacing w:line="196" w:lineRule="auto"/>
        <w:ind w:left="14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Vrinda" w:eastAsia="Vrinda" w:hAnsi="Vrinda" w:cs="Vrinda"/>
          <w:b/>
          <w:bCs/>
        </w:rPr>
        <w:t xml:space="preserve">Process Related </w:t>
      </w:r>
      <w:r>
        <w:rPr>
          <w:rFonts w:ascii="Vrinda" w:eastAsia="Vrinda" w:hAnsi="Vrinda" w:cs="Vrinda"/>
        </w:rPr>
        <w:t>activities include Co-ordination with Client services and Process</w:t>
      </w:r>
      <w:r>
        <w:rPr>
          <w:rFonts w:ascii="Vrinda" w:eastAsia="Vrinda" w:hAnsi="Vrinda" w:cs="Vrinda"/>
          <w:b/>
          <w:bCs/>
        </w:rPr>
        <w:t xml:space="preserve"> </w:t>
      </w:r>
      <w:r>
        <w:rPr>
          <w:rFonts w:ascii="Vrinda" w:eastAsia="Vrinda" w:hAnsi="Vrinda" w:cs="Vrinda"/>
        </w:rPr>
        <w:t>Team to bridge process gaps thereby achieving End-User and Client Satisfaction. Co-ordinate with Quality Team to ensure Quality on calls to meet the required</w:t>
      </w:r>
    </w:p>
    <w:p w:rsidR="006C212A" w:rsidRDefault="006C212A" w:rsidP="006C212A">
      <w:pPr>
        <w:spacing w:line="3" w:lineRule="exact"/>
        <w:rPr>
          <w:sz w:val="20"/>
          <w:szCs w:val="20"/>
        </w:rPr>
      </w:pPr>
    </w:p>
    <w:p w:rsidR="006C212A" w:rsidRDefault="006C212A" w:rsidP="006C212A">
      <w:pPr>
        <w:spacing w:line="237" w:lineRule="auto"/>
        <w:ind w:left="144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expectations</w:t>
      </w:r>
      <w:proofErr w:type="gramEnd"/>
      <w:r>
        <w:rPr>
          <w:rFonts w:ascii="Vrinda" w:eastAsia="Vrinda" w:hAnsi="Vrinda" w:cs="Vrinda"/>
        </w:rPr>
        <w:t>. To ensure process meets performance targets consistently and drive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3560"/>
        <w:gridCol w:w="1020"/>
        <w:gridCol w:w="1520"/>
        <w:gridCol w:w="960"/>
      </w:tblGrid>
      <w:tr w:rsidR="006C212A" w:rsidTr="006C212A">
        <w:trPr>
          <w:trHeight w:val="308"/>
        </w:trPr>
        <w:tc>
          <w:tcPr>
            <w:tcW w:w="8580" w:type="dxa"/>
            <w:gridSpan w:val="4"/>
            <w:vAlign w:val="bottom"/>
            <w:hideMark/>
          </w:tcPr>
          <w:p w:rsidR="006C212A" w:rsidRDefault="006C212A">
            <w:pPr>
              <w:spacing w:line="308" w:lineRule="exact"/>
              <w:ind w:left="144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performance  excellence</w:t>
            </w:r>
            <w:proofErr w:type="gramEnd"/>
            <w:r>
              <w:rPr>
                <w:rFonts w:ascii="Vrinda" w:eastAsia="Vrinda" w:hAnsi="Vrinda" w:cs="Vrinda"/>
              </w:rPr>
              <w:t>.  Responsible  for  preparing  the  complete</w:t>
            </w:r>
          </w:p>
        </w:tc>
        <w:tc>
          <w:tcPr>
            <w:tcW w:w="96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Outbound</w:t>
            </w:r>
          </w:p>
        </w:tc>
      </w:tr>
      <w:tr w:rsidR="006C212A" w:rsidTr="006C212A">
        <w:trPr>
          <w:trHeight w:val="310"/>
        </w:trPr>
        <w:tc>
          <w:tcPr>
            <w:tcW w:w="2480" w:type="dxa"/>
            <w:vAlign w:val="bottom"/>
            <w:hideMark/>
          </w:tcPr>
          <w:p w:rsidR="006C212A" w:rsidRDefault="006C212A">
            <w:pPr>
              <w:spacing w:line="308" w:lineRule="exact"/>
              <w:ind w:left="14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Operations</w:t>
            </w:r>
          </w:p>
        </w:tc>
        <w:tc>
          <w:tcPr>
            <w:tcW w:w="458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Manual  (Process  Document)  with  the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assistance  of</w:t>
            </w:r>
          </w:p>
        </w:tc>
        <w:tc>
          <w:tcPr>
            <w:tcW w:w="96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Head  of</w:t>
            </w:r>
          </w:p>
        </w:tc>
      </w:tr>
      <w:tr w:rsidR="006C212A" w:rsidTr="006C212A">
        <w:trPr>
          <w:trHeight w:val="310"/>
        </w:trPr>
        <w:tc>
          <w:tcPr>
            <w:tcW w:w="2480" w:type="dxa"/>
            <w:vAlign w:val="bottom"/>
            <w:hideMark/>
          </w:tcPr>
          <w:p w:rsidR="006C212A" w:rsidRDefault="006C212A">
            <w:pPr>
              <w:spacing w:line="308" w:lineRule="exact"/>
              <w:ind w:left="14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Operations</w:t>
            </w:r>
          </w:p>
        </w:tc>
        <w:tc>
          <w:tcPr>
            <w:tcW w:w="356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– Outbound.</w:t>
            </w:r>
          </w:p>
        </w:tc>
        <w:tc>
          <w:tcPr>
            <w:tcW w:w="10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617"/>
        </w:trPr>
        <w:tc>
          <w:tcPr>
            <w:tcW w:w="604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bCs/>
              </w:rPr>
              <w:t>Inbound Process managed – 12/2008 – 06/2014</w:t>
            </w:r>
          </w:p>
        </w:tc>
        <w:tc>
          <w:tcPr>
            <w:tcW w:w="10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622"/>
        </w:trPr>
        <w:tc>
          <w:tcPr>
            <w:tcW w:w="2480" w:type="dxa"/>
            <w:vAlign w:val="bottom"/>
            <w:hideMark/>
          </w:tcPr>
          <w:p w:rsidR="006C212A" w:rsidRDefault="006C212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Vrinda" w:eastAsia="Vrinda" w:hAnsi="Vrinda" w:cs="Vrinda"/>
              </w:rPr>
              <w:t xml:space="preserve">  Enterprise Desk</w:t>
            </w:r>
          </w:p>
        </w:tc>
        <w:tc>
          <w:tcPr>
            <w:tcW w:w="35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8"/>
        </w:trPr>
        <w:tc>
          <w:tcPr>
            <w:tcW w:w="2480" w:type="dxa"/>
            <w:vAlign w:val="bottom"/>
            <w:hideMark/>
          </w:tcPr>
          <w:p w:rsidR="006C212A" w:rsidRDefault="006C212A">
            <w:pPr>
              <w:spacing w:line="318" w:lineRule="exact"/>
              <w:ind w:left="10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Vrinda" w:eastAsia="Vrinda" w:hAnsi="Vrinda" w:cs="Vrinda"/>
                <w:sz w:val="17"/>
                <w:szCs w:val="17"/>
              </w:rPr>
              <w:t xml:space="preserve"> Blackberry</w:t>
            </w:r>
          </w:p>
        </w:tc>
        <w:tc>
          <w:tcPr>
            <w:tcW w:w="3560" w:type="dxa"/>
            <w:vAlign w:val="bottom"/>
            <w:hideMark/>
          </w:tcPr>
          <w:p w:rsidR="006C212A" w:rsidRDefault="006C212A">
            <w:pPr>
              <w:spacing w:line="307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Desk  -  Responsible for complete</w:t>
            </w:r>
          </w:p>
        </w:tc>
        <w:tc>
          <w:tcPr>
            <w:tcW w:w="1020" w:type="dxa"/>
            <w:vAlign w:val="bottom"/>
            <w:hideMark/>
          </w:tcPr>
          <w:p w:rsidR="006C212A" w:rsidRDefault="006C212A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7"/>
              </w:rPr>
              <w:t>operations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spacing w:line="307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of Blackberry</w:t>
            </w:r>
          </w:p>
        </w:tc>
        <w:tc>
          <w:tcPr>
            <w:tcW w:w="960" w:type="dxa"/>
            <w:vAlign w:val="bottom"/>
            <w:hideMark/>
          </w:tcPr>
          <w:p w:rsidR="006C212A" w:rsidRDefault="006C212A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Customer</w:t>
            </w:r>
          </w:p>
        </w:tc>
      </w:tr>
      <w:tr w:rsidR="006C212A" w:rsidTr="006C212A">
        <w:trPr>
          <w:trHeight w:val="298"/>
        </w:trPr>
        <w:tc>
          <w:tcPr>
            <w:tcW w:w="6040" w:type="dxa"/>
            <w:gridSpan w:val="2"/>
            <w:vAlign w:val="bottom"/>
            <w:hideMark/>
          </w:tcPr>
          <w:p w:rsidR="006C212A" w:rsidRDefault="006C212A">
            <w:pPr>
              <w:spacing w:line="298" w:lineRule="exact"/>
              <w:ind w:left="14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Base. Includes managing Inbound, Outbound,</w:t>
            </w:r>
          </w:p>
        </w:tc>
        <w:tc>
          <w:tcPr>
            <w:tcW w:w="3500" w:type="dxa"/>
            <w:gridSpan w:val="3"/>
            <w:vAlign w:val="bottom"/>
            <w:hideMark/>
          </w:tcPr>
          <w:p w:rsidR="006C212A" w:rsidRDefault="006C212A">
            <w:pPr>
              <w:spacing w:line="29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Email Unit and Blackberry Trouble</w:t>
            </w:r>
          </w:p>
        </w:tc>
      </w:tr>
      <w:tr w:rsidR="006C212A" w:rsidTr="006C212A">
        <w:trPr>
          <w:trHeight w:val="310"/>
        </w:trPr>
        <w:tc>
          <w:tcPr>
            <w:tcW w:w="604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144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ticket</w:t>
            </w:r>
            <w:proofErr w:type="gramEnd"/>
            <w:r>
              <w:rPr>
                <w:rFonts w:ascii="Vrinda" w:eastAsia="Vrinda" w:hAnsi="Vrinda" w:cs="Vrinda"/>
              </w:rPr>
              <w:t xml:space="preserve"> closure unit.</w:t>
            </w:r>
          </w:p>
        </w:tc>
        <w:tc>
          <w:tcPr>
            <w:tcW w:w="10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</w:tbl>
    <w:p w:rsidR="006C212A" w:rsidRDefault="006C212A" w:rsidP="006C212A">
      <w:pPr>
        <w:spacing w:line="11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6"/>
        </w:numPr>
        <w:tabs>
          <w:tab w:val="left" w:pos="1440"/>
        </w:tabs>
        <w:spacing w:line="196" w:lineRule="auto"/>
        <w:ind w:left="1440" w:hanging="360"/>
        <w:jc w:val="both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Vrinda" w:eastAsia="Vrinda" w:hAnsi="Vrinda" w:cs="Vrinda"/>
        </w:rPr>
        <w:t>Reliance Inter-call Audio Conference Services - Responsible for end to end Conferencing services for Corporates who have subscribed for Audio conference services with Reliance.</w:t>
      </w:r>
    </w:p>
    <w:p w:rsidR="006C212A" w:rsidRDefault="006C212A" w:rsidP="006C212A">
      <w:pPr>
        <w:spacing w:line="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080"/>
        <w:gridCol w:w="260"/>
        <w:gridCol w:w="5540"/>
        <w:gridCol w:w="1320"/>
      </w:tblGrid>
      <w:tr w:rsidR="006C212A" w:rsidTr="006C212A">
        <w:trPr>
          <w:trHeight w:val="309"/>
        </w:trPr>
        <w:tc>
          <w:tcPr>
            <w:tcW w:w="2060" w:type="dxa"/>
            <w:gridSpan w:val="2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</w:t>
            </w:r>
            <w:r>
              <w:rPr>
                <w:rFonts w:ascii="Vrinda" w:eastAsia="Vrinda" w:hAnsi="Vrinda" w:cs="Vrinda"/>
                <w:w w:val="99"/>
              </w:rPr>
              <w:t xml:space="preserve">  Wireless Business</w:t>
            </w:r>
          </w:p>
        </w:tc>
        <w:tc>
          <w:tcPr>
            <w:tcW w:w="260" w:type="dxa"/>
            <w:vAlign w:val="bottom"/>
            <w:hideMark/>
          </w:tcPr>
          <w:p w:rsidR="006C212A" w:rsidRDefault="006C212A">
            <w:pPr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–</w:t>
            </w:r>
          </w:p>
        </w:tc>
        <w:tc>
          <w:tcPr>
            <w:tcW w:w="5540" w:type="dxa"/>
            <w:vAlign w:val="bottom"/>
            <w:hideMark/>
          </w:tcPr>
          <w:p w:rsidR="006C212A" w:rsidRDefault="006C212A">
            <w:pPr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High Net-worth Individual / Regular Post-paid Users:</w:t>
            </w:r>
          </w:p>
        </w:tc>
        <w:tc>
          <w:tcPr>
            <w:tcW w:w="13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0"/>
        </w:trPr>
        <w:tc>
          <w:tcPr>
            <w:tcW w:w="980" w:type="dxa"/>
            <w:vAlign w:val="bottom"/>
            <w:hideMark/>
          </w:tcPr>
          <w:p w:rsidR="006C212A" w:rsidRDefault="006C212A">
            <w:pPr>
              <w:spacing w:line="183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1080" w:type="dxa"/>
            <w:vAlign w:val="bottom"/>
            <w:hideMark/>
          </w:tcPr>
          <w:p w:rsidR="006C212A" w:rsidRDefault="006C212A">
            <w:pPr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Managing</w:t>
            </w:r>
          </w:p>
        </w:tc>
        <w:tc>
          <w:tcPr>
            <w:tcW w:w="260" w:type="dxa"/>
            <w:vAlign w:val="bottom"/>
            <w:hideMark/>
          </w:tcPr>
          <w:p w:rsidR="006C212A" w:rsidRDefault="006C212A">
            <w:pPr>
              <w:ind w:left="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</w:t>
            </w:r>
          </w:p>
        </w:tc>
        <w:tc>
          <w:tcPr>
            <w:tcW w:w="5540" w:type="dxa"/>
            <w:vAlign w:val="bottom"/>
            <w:hideMark/>
          </w:tcPr>
          <w:p w:rsidR="006C212A" w:rsidRDefault="006C212A">
            <w:pPr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Team of 150+ Customer Service Executives with higher</w:t>
            </w:r>
          </w:p>
        </w:tc>
        <w:tc>
          <w:tcPr>
            <w:tcW w:w="1320" w:type="dxa"/>
            <w:vAlign w:val="bottom"/>
            <w:hideMark/>
          </w:tcPr>
          <w:p w:rsidR="006C212A" w:rsidRDefault="006C212A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skills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</w:tr>
      <w:tr w:rsidR="006C212A" w:rsidTr="006C212A">
        <w:trPr>
          <w:trHeight w:val="308"/>
        </w:trPr>
        <w:tc>
          <w:tcPr>
            <w:tcW w:w="980" w:type="dxa"/>
            <w:vAlign w:val="bottom"/>
            <w:hideMark/>
          </w:tcPr>
          <w:p w:rsidR="006C212A" w:rsidRDefault="006C212A">
            <w:pPr>
              <w:spacing w:line="182" w:lineRule="exact"/>
              <w:ind w:left="72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1"/>
                <w:szCs w:val="21"/>
              </w:rPr>
              <w:t></w:t>
            </w:r>
          </w:p>
        </w:tc>
        <w:tc>
          <w:tcPr>
            <w:tcW w:w="1340" w:type="dxa"/>
            <w:gridSpan w:val="2"/>
            <w:vAlign w:val="bottom"/>
            <w:hideMark/>
          </w:tcPr>
          <w:p w:rsidR="006C212A" w:rsidRDefault="006C212A">
            <w:pPr>
              <w:spacing w:line="307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Responsible</w:t>
            </w:r>
          </w:p>
        </w:tc>
        <w:tc>
          <w:tcPr>
            <w:tcW w:w="5540" w:type="dxa"/>
            <w:vAlign w:val="bottom"/>
            <w:hideMark/>
          </w:tcPr>
          <w:p w:rsidR="006C212A" w:rsidRDefault="006C212A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0"/>
              </w:rPr>
              <w:t>for  hiring,  Training,  and  leading  people  for  managing</w:t>
            </w:r>
          </w:p>
        </w:tc>
        <w:tc>
          <w:tcPr>
            <w:tcW w:w="1320" w:type="dxa"/>
            <w:vAlign w:val="bottom"/>
            <w:hideMark/>
          </w:tcPr>
          <w:p w:rsidR="006C212A" w:rsidRDefault="006C212A">
            <w:pPr>
              <w:spacing w:line="307" w:lineRule="exact"/>
              <w:ind w:left="1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 Inbound</w:t>
            </w:r>
          </w:p>
        </w:tc>
      </w:tr>
    </w:tbl>
    <w:p w:rsidR="006C212A" w:rsidRDefault="006C212A" w:rsidP="006C212A">
      <w:pPr>
        <w:spacing w:line="11" w:lineRule="exact"/>
        <w:rPr>
          <w:sz w:val="20"/>
          <w:szCs w:val="20"/>
        </w:rPr>
      </w:pPr>
    </w:p>
    <w:p w:rsidR="006C212A" w:rsidRDefault="006C212A" w:rsidP="006C212A">
      <w:pPr>
        <w:spacing w:line="232" w:lineRule="auto"/>
        <w:ind w:left="144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Calls.</w:t>
      </w:r>
      <w:proofErr w:type="gramEnd"/>
      <w:r>
        <w:rPr>
          <w:rFonts w:ascii="Vrinda" w:eastAsia="Vrinda" w:hAnsi="Vrinda" w:cs="Vrinda"/>
        </w:rPr>
        <w:t xml:space="preserve"> </w:t>
      </w:r>
      <w:proofErr w:type="gramStart"/>
      <w:r>
        <w:rPr>
          <w:rFonts w:ascii="Vrinda" w:eastAsia="Vrinda" w:hAnsi="Vrinda" w:cs="Vrinda"/>
        </w:rPr>
        <w:t>Coordinating with Client services / Process and Business Team for quicker resolutions.</w:t>
      </w:r>
      <w:proofErr w:type="gramEnd"/>
    </w:p>
    <w:p w:rsidR="006C212A" w:rsidRDefault="006C212A" w:rsidP="006C212A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1185545</wp:posOffset>
            </wp:positionV>
            <wp:extent cx="609536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26" w:lineRule="exact"/>
        <w:rPr>
          <w:sz w:val="20"/>
          <w:szCs w:val="20"/>
        </w:rPr>
      </w:pPr>
    </w:p>
    <w:p w:rsidR="006C212A" w:rsidRDefault="006C212A" w:rsidP="006C212A">
      <w:pPr>
        <w:spacing w:line="235" w:lineRule="auto"/>
        <w:jc w:val="both"/>
        <w:rPr>
          <w:sz w:val="20"/>
          <w:szCs w:val="20"/>
        </w:rPr>
      </w:pPr>
      <w:r>
        <w:rPr>
          <w:rFonts w:ascii="Vrinda" w:eastAsia="Vrinda" w:hAnsi="Vrinda" w:cs="Vrinda"/>
          <w:b/>
          <w:bCs/>
        </w:rPr>
        <w:t xml:space="preserve">Outbound Process – 05/2005 – 11/2008 </w:t>
      </w:r>
      <w:r>
        <w:rPr>
          <w:rFonts w:ascii="Vrinda" w:eastAsia="Vrinda" w:hAnsi="Vrinda" w:cs="Vrinda"/>
        </w:rPr>
        <w:t>- Have managed several outbound process including</w:t>
      </w:r>
      <w:r>
        <w:rPr>
          <w:rFonts w:ascii="Vrinda" w:eastAsia="Vrinda" w:hAnsi="Vrinda" w:cs="Vrinda"/>
          <w:b/>
          <w:bCs/>
        </w:rPr>
        <w:t xml:space="preserve"> </w:t>
      </w:r>
      <w:r>
        <w:rPr>
          <w:rFonts w:ascii="Vrinda" w:eastAsia="Vrinda" w:hAnsi="Vrinda" w:cs="Vrinda"/>
        </w:rPr>
        <w:t>Collections from Corporate, Personal &amp; managing welcome Call Process &amp; First Bill Explanation Process (Personal Business).</w:t>
      </w:r>
    </w:p>
    <w:p w:rsidR="006C212A" w:rsidRDefault="006C212A" w:rsidP="006C212A">
      <w:pPr>
        <w:tabs>
          <w:tab w:val="left" w:pos="700"/>
        </w:tabs>
        <w:spacing w:line="237" w:lineRule="auto"/>
        <w:ind w:left="360"/>
        <w:rPr>
          <w:sz w:val="20"/>
          <w:szCs w:val="20"/>
        </w:rPr>
      </w:pPr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Vrinda" w:eastAsia="Vrinda" w:hAnsi="Vrinda" w:cs="Vrinda"/>
        </w:rPr>
        <w:t>Welcome Process: Managed a 120+ member team &amp; was responsible for hiring, training,</w:t>
      </w:r>
    </w:p>
    <w:p w:rsidR="006C212A" w:rsidRDefault="006C212A" w:rsidP="006C212A">
      <w:pPr>
        <w:spacing w:line="7" w:lineRule="exact"/>
        <w:rPr>
          <w:sz w:val="20"/>
          <w:szCs w:val="20"/>
        </w:rPr>
      </w:pPr>
    </w:p>
    <w:p w:rsidR="006C212A" w:rsidRDefault="006C212A" w:rsidP="006C212A">
      <w:pPr>
        <w:tabs>
          <w:tab w:val="left" w:pos="3560"/>
        </w:tabs>
        <w:ind w:left="72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and  people</w:t>
      </w:r>
      <w:proofErr w:type="gramEnd"/>
      <w:r>
        <w:rPr>
          <w:rFonts w:ascii="Vrinda" w:eastAsia="Vrinda" w:hAnsi="Vrinda" w:cs="Vrinda"/>
        </w:rPr>
        <w:t xml:space="preserve">  management.</w:t>
      </w:r>
      <w:r>
        <w:rPr>
          <w:sz w:val="20"/>
          <w:szCs w:val="20"/>
        </w:rPr>
        <w:tab/>
      </w:r>
      <w:proofErr w:type="gramStart"/>
      <w:r>
        <w:rPr>
          <w:rFonts w:ascii="Vrinda" w:eastAsia="Vrinda" w:hAnsi="Vrinda" w:cs="Vrinda"/>
          <w:sz w:val="20"/>
          <w:szCs w:val="20"/>
        </w:rPr>
        <w:t>Team  was</w:t>
      </w:r>
      <w:proofErr w:type="gramEnd"/>
      <w:r>
        <w:rPr>
          <w:rFonts w:ascii="Vrinda" w:eastAsia="Vrinda" w:hAnsi="Vrinda" w:cs="Vrinda"/>
          <w:sz w:val="20"/>
          <w:szCs w:val="20"/>
        </w:rPr>
        <w:t xml:space="preserve">  responsible  for  “Welcome  Process”  processing</w:t>
      </w:r>
    </w:p>
    <w:p w:rsidR="006C212A" w:rsidRDefault="006C212A" w:rsidP="006C212A">
      <w:pPr>
        <w:spacing w:line="237" w:lineRule="auto"/>
        <w:ind w:left="720"/>
        <w:rPr>
          <w:sz w:val="20"/>
          <w:szCs w:val="20"/>
        </w:rPr>
      </w:pPr>
      <w:r>
        <w:rPr>
          <w:rFonts w:ascii="Vrinda" w:eastAsia="Vrinda" w:hAnsi="Vrinda" w:cs="Vrinda"/>
        </w:rPr>
        <w:t>Outgoing Calls to New customers. Key Objective of the team was Verification of personal</w:t>
      </w:r>
    </w:p>
    <w:p w:rsidR="006C212A" w:rsidRDefault="006C212A" w:rsidP="006C212A">
      <w:pPr>
        <w:spacing w:line="1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3180"/>
        <w:gridCol w:w="1520"/>
        <w:gridCol w:w="840"/>
        <w:gridCol w:w="540"/>
        <w:gridCol w:w="440"/>
        <w:gridCol w:w="1640"/>
      </w:tblGrid>
      <w:tr w:rsidR="006C212A" w:rsidTr="006C212A">
        <w:trPr>
          <w:trHeight w:val="309"/>
        </w:trPr>
        <w:tc>
          <w:tcPr>
            <w:tcW w:w="102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details,</w:t>
            </w:r>
          </w:p>
        </w:tc>
        <w:tc>
          <w:tcPr>
            <w:tcW w:w="4700" w:type="dxa"/>
            <w:gridSpan w:val="2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6"/>
              </w:rPr>
              <w:t>Customer’s  Account  details  like  Tariff  Plan,</w:t>
            </w:r>
          </w:p>
        </w:tc>
        <w:tc>
          <w:tcPr>
            <w:tcW w:w="840" w:type="dxa"/>
            <w:vAlign w:val="bottom"/>
            <w:hideMark/>
          </w:tcPr>
          <w:p w:rsidR="006C212A" w:rsidRDefault="006C212A">
            <w:pPr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Credit</w:t>
            </w:r>
          </w:p>
        </w:tc>
        <w:tc>
          <w:tcPr>
            <w:tcW w:w="540" w:type="dxa"/>
            <w:vAlign w:val="bottom"/>
            <w:hideMark/>
          </w:tcPr>
          <w:p w:rsidR="006C212A" w:rsidRDefault="006C212A">
            <w:pPr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Limit</w:t>
            </w:r>
          </w:p>
        </w:tc>
        <w:tc>
          <w:tcPr>
            <w:tcW w:w="440" w:type="dxa"/>
            <w:vAlign w:val="bottom"/>
            <w:hideMark/>
          </w:tcPr>
          <w:p w:rsidR="006C212A" w:rsidRDefault="006C212A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&amp;</w:t>
            </w:r>
          </w:p>
        </w:tc>
        <w:tc>
          <w:tcPr>
            <w:tcW w:w="1640" w:type="dxa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8"/>
              </w:rPr>
              <w:t>other  mandatory</w:t>
            </w:r>
          </w:p>
        </w:tc>
      </w:tr>
      <w:tr w:rsidR="006C212A" w:rsidTr="006C212A">
        <w:trPr>
          <w:trHeight w:val="310"/>
        </w:trPr>
        <w:tc>
          <w:tcPr>
            <w:tcW w:w="4200" w:type="dxa"/>
            <w:gridSpan w:val="2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information</w:t>
            </w:r>
            <w:proofErr w:type="gramEnd"/>
            <w:r>
              <w:rPr>
                <w:rFonts w:ascii="Vrinda" w:eastAsia="Vrinda" w:hAnsi="Vrinda" w:cs="Vrinda"/>
              </w:rPr>
              <w:t xml:space="preserve"> as per TRAI Guidelines.</w:t>
            </w:r>
          </w:p>
        </w:tc>
        <w:tc>
          <w:tcPr>
            <w:tcW w:w="152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0"/>
        </w:trPr>
        <w:tc>
          <w:tcPr>
            <w:tcW w:w="6560" w:type="dxa"/>
            <w:gridSpan w:val="4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Vrinda" w:eastAsia="Vrinda" w:hAnsi="Vrinda" w:cs="Vrinda"/>
              </w:rPr>
              <w:t xml:space="preserve">  Outbound Process – Consumer Collections (Personal Business</w:t>
            </w:r>
          </w:p>
        </w:tc>
        <w:tc>
          <w:tcPr>
            <w:tcW w:w="2620" w:type="dxa"/>
            <w:gridSpan w:val="3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&amp; Enterprise): Managed a</w:t>
            </w:r>
          </w:p>
        </w:tc>
      </w:tr>
      <w:tr w:rsidR="006C212A" w:rsidTr="006C212A">
        <w:trPr>
          <w:trHeight w:val="310"/>
        </w:trPr>
        <w:tc>
          <w:tcPr>
            <w:tcW w:w="102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150 –</w:t>
            </w:r>
          </w:p>
        </w:tc>
        <w:tc>
          <w:tcPr>
            <w:tcW w:w="8160" w:type="dxa"/>
            <w:gridSpan w:val="6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200 person customer service department including hiring, training, and managing</w:t>
            </w:r>
          </w:p>
        </w:tc>
      </w:tr>
      <w:tr w:rsidR="006C212A" w:rsidTr="006C212A">
        <w:trPr>
          <w:trHeight w:val="310"/>
        </w:trPr>
        <w:tc>
          <w:tcPr>
            <w:tcW w:w="102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staff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  <w:tc>
          <w:tcPr>
            <w:tcW w:w="3180" w:type="dxa"/>
            <w:vAlign w:val="bottom"/>
            <w:hideMark/>
          </w:tcPr>
          <w:p w:rsidR="006C212A" w:rsidRDefault="006C212A">
            <w:pPr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Managed customer service staff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responsible for</w:t>
            </w:r>
          </w:p>
        </w:tc>
        <w:tc>
          <w:tcPr>
            <w:tcW w:w="3460" w:type="dxa"/>
            <w:gridSpan w:val="4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processing Outgoing Calls to End</w:t>
            </w:r>
          </w:p>
        </w:tc>
      </w:tr>
      <w:tr w:rsidR="006C212A" w:rsidTr="006C212A">
        <w:trPr>
          <w:trHeight w:val="310"/>
        </w:trPr>
        <w:tc>
          <w:tcPr>
            <w:tcW w:w="102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Users</w:t>
            </w:r>
          </w:p>
        </w:tc>
        <w:tc>
          <w:tcPr>
            <w:tcW w:w="3180" w:type="dxa"/>
            <w:vAlign w:val="bottom"/>
            <w:hideMark/>
          </w:tcPr>
          <w:p w:rsidR="006C212A" w:rsidRDefault="006C212A">
            <w:pPr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of Client &amp; Co-</w:t>
            </w:r>
            <w:proofErr w:type="spellStart"/>
            <w:r>
              <w:rPr>
                <w:rFonts w:ascii="Vrinda" w:eastAsia="Vrinda" w:hAnsi="Vrinda" w:cs="Vrinda"/>
              </w:rPr>
              <w:t>ordinating</w:t>
            </w:r>
            <w:proofErr w:type="spellEnd"/>
            <w:r>
              <w:rPr>
                <w:rFonts w:ascii="Vrinda" w:eastAsia="Vrinda" w:hAnsi="Vrinda" w:cs="Vrinda"/>
              </w:rPr>
              <w:t xml:space="preserve"> with</w:t>
            </w:r>
          </w:p>
        </w:tc>
        <w:tc>
          <w:tcPr>
            <w:tcW w:w="1520" w:type="dxa"/>
            <w:vAlign w:val="bottom"/>
            <w:hideMark/>
          </w:tcPr>
          <w:p w:rsidR="006C212A" w:rsidRDefault="006C212A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Client services</w:t>
            </w:r>
          </w:p>
        </w:tc>
        <w:tc>
          <w:tcPr>
            <w:tcW w:w="3460" w:type="dxa"/>
            <w:gridSpan w:val="4"/>
            <w:vAlign w:val="bottom"/>
            <w:hideMark/>
          </w:tcPr>
          <w:p w:rsidR="006C212A" w:rsidRDefault="006C212A">
            <w:pPr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and Process Team for streamlining</w:t>
            </w:r>
          </w:p>
        </w:tc>
      </w:tr>
      <w:tr w:rsidR="006C212A" w:rsidTr="006C212A">
        <w:trPr>
          <w:trHeight w:val="307"/>
        </w:trPr>
        <w:tc>
          <w:tcPr>
            <w:tcW w:w="7100" w:type="dxa"/>
            <w:gridSpan w:val="5"/>
            <w:vAlign w:val="bottom"/>
            <w:hideMark/>
          </w:tcPr>
          <w:p w:rsidR="006C212A" w:rsidRDefault="006C212A">
            <w:pPr>
              <w:spacing w:line="307" w:lineRule="exact"/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 revenue generation process and resolutions for customer queries</w:t>
            </w:r>
          </w:p>
        </w:tc>
        <w:tc>
          <w:tcPr>
            <w:tcW w:w="440" w:type="dxa"/>
            <w:vAlign w:val="bottom"/>
            <w:hideMark/>
          </w:tcPr>
          <w:p w:rsidR="006C212A" w:rsidRDefault="006C212A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and</w:t>
            </w:r>
          </w:p>
        </w:tc>
        <w:tc>
          <w:tcPr>
            <w:tcW w:w="1640" w:type="dxa"/>
            <w:vAlign w:val="bottom"/>
            <w:hideMark/>
          </w:tcPr>
          <w:p w:rsidR="006C212A" w:rsidRDefault="006C212A">
            <w:pPr>
              <w:spacing w:line="307" w:lineRule="exact"/>
              <w:ind w:right="45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complaints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</w:tr>
    </w:tbl>
    <w:p w:rsidR="006C212A" w:rsidRDefault="006C212A" w:rsidP="006C212A">
      <w:pPr>
        <w:spacing w:line="9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Vrinda" w:eastAsia="Vrinda" w:hAnsi="Vrinda" w:cs="Vrinda"/>
          <w:sz w:val="21"/>
          <w:szCs w:val="21"/>
        </w:rPr>
        <w:t>Outbound Process – Corporate Collections</w:t>
      </w:r>
      <w:r>
        <w:rPr>
          <w:rFonts w:ascii="Vrinda" w:eastAsia="Vrinda" w:hAnsi="Vrinda" w:cs="Vrinda"/>
          <w:b/>
          <w:bCs/>
          <w:sz w:val="21"/>
          <w:szCs w:val="21"/>
        </w:rPr>
        <w:t>:</w:t>
      </w:r>
      <w:r>
        <w:rPr>
          <w:rFonts w:ascii="Vrinda" w:eastAsia="Vrinda" w:hAnsi="Vrinda" w:cs="Vrinda"/>
          <w:sz w:val="21"/>
          <w:szCs w:val="21"/>
        </w:rPr>
        <w:t xml:space="preserve"> Managed a 50 member customer service team</w:t>
      </w:r>
    </w:p>
    <w:p w:rsidR="006C212A" w:rsidRDefault="006C212A" w:rsidP="006C212A">
      <w:pPr>
        <w:spacing w:line="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20"/>
        <w:gridCol w:w="360"/>
        <w:gridCol w:w="220"/>
        <w:gridCol w:w="1500"/>
        <w:gridCol w:w="680"/>
        <w:gridCol w:w="340"/>
        <w:gridCol w:w="460"/>
        <w:gridCol w:w="580"/>
        <w:gridCol w:w="380"/>
        <w:gridCol w:w="1040"/>
        <w:gridCol w:w="880"/>
        <w:gridCol w:w="780"/>
        <w:gridCol w:w="360"/>
        <w:gridCol w:w="840"/>
      </w:tblGrid>
      <w:tr w:rsidR="006C212A" w:rsidTr="006C212A">
        <w:trPr>
          <w:trHeight w:val="309"/>
        </w:trPr>
        <w:tc>
          <w:tcPr>
            <w:tcW w:w="60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8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including</w:t>
            </w:r>
            <w:proofErr w:type="gramEnd"/>
            <w:r>
              <w:rPr>
                <w:rFonts w:ascii="Vrinda" w:eastAsia="Vrinda" w:hAnsi="Vrinda" w:cs="Vrinda"/>
              </w:rPr>
              <w:t xml:space="preserve"> hiring, training, and managing staff.</w:t>
            </w:r>
          </w:p>
        </w:tc>
        <w:tc>
          <w:tcPr>
            <w:tcW w:w="4280" w:type="dxa"/>
            <w:gridSpan w:val="6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Managed customer service staff responsible</w:t>
            </w:r>
          </w:p>
        </w:tc>
      </w:tr>
      <w:tr w:rsidR="006C212A" w:rsidTr="006C212A">
        <w:trPr>
          <w:trHeight w:val="310"/>
        </w:trPr>
        <w:tc>
          <w:tcPr>
            <w:tcW w:w="60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6080" w:type="dxa"/>
            <w:gridSpan w:val="10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for</w:t>
            </w:r>
            <w:proofErr w:type="gramEnd"/>
            <w:r>
              <w:rPr>
                <w:rFonts w:ascii="Vrinda" w:eastAsia="Vrinda" w:hAnsi="Vrinda" w:cs="Vrinda"/>
              </w:rPr>
              <w:t xml:space="preserve"> processing Outgoing Calls to End Users of Client.</w:t>
            </w:r>
          </w:p>
        </w:tc>
        <w:tc>
          <w:tcPr>
            <w:tcW w:w="8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617"/>
        </w:trPr>
        <w:tc>
          <w:tcPr>
            <w:tcW w:w="4220" w:type="dxa"/>
            <w:gridSpan w:val="7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b/>
                <w:bCs/>
                <w:u w:val="single"/>
              </w:rPr>
              <w:t>Key Initiatives &amp; Achievements in this role</w:t>
            </w:r>
          </w:p>
        </w:tc>
        <w:tc>
          <w:tcPr>
            <w:tcW w:w="4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2"/>
        </w:trPr>
        <w:tc>
          <w:tcPr>
            <w:tcW w:w="1480" w:type="dxa"/>
            <w:gridSpan w:val="3"/>
            <w:vAlign w:val="bottom"/>
            <w:hideMark/>
          </w:tcPr>
          <w:p w:rsidR="006C212A" w:rsidRDefault="006C212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Vrinda" w:eastAsia="Vrinda" w:hAnsi="Vrinda" w:cs="Vrinda"/>
              </w:rPr>
              <w:t xml:space="preserve">  Initiated</w:t>
            </w:r>
          </w:p>
        </w:tc>
        <w:tc>
          <w:tcPr>
            <w:tcW w:w="4160" w:type="dxa"/>
            <w:gridSpan w:val="7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 Team Leader scorecard for the Zone</w:t>
            </w:r>
          </w:p>
        </w:tc>
        <w:tc>
          <w:tcPr>
            <w:tcW w:w="104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creating a</w:t>
            </w:r>
          </w:p>
        </w:tc>
        <w:tc>
          <w:tcPr>
            <w:tcW w:w="88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spirit of</w:t>
            </w:r>
          </w:p>
        </w:tc>
        <w:tc>
          <w:tcPr>
            <w:tcW w:w="114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competition</w:t>
            </w:r>
          </w:p>
        </w:tc>
        <w:tc>
          <w:tcPr>
            <w:tcW w:w="84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amongst</w:t>
            </w:r>
          </w:p>
        </w:tc>
      </w:tr>
      <w:tr w:rsidR="006C212A" w:rsidTr="006C212A">
        <w:trPr>
          <w:trHeight w:val="307"/>
        </w:trPr>
        <w:tc>
          <w:tcPr>
            <w:tcW w:w="60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  <w:hideMark/>
          </w:tcPr>
          <w:p w:rsidR="006C212A" w:rsidRDefault="006C212A">
            <w:pPr>
              <w:spacing w:line="307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</w:t>
            </w:r>
          </w:p>
        </w:tc>
        <w:tc>
          <w:tcPr>
            <w:tcW w:w="580" w:type="dxa"/>
            <w:gridSpan w:val="2"/>
            <w:vAlign w:val="bottom"/>
            <w:hideMark/>
          </w:tcPr>
          <w:p w:rsidR="006C212A" w:rsidRDefault="006C212A">
            <w:pPr>
              <w:spacing w:line="307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Team</w:t>
            </w:r>
          </w:p>
        </w:tc>
        <w:tc>
          <w:tcPr>
            <w:tcW w:w="2180" w:type="dxa"/>
            <w:gridSpan w:val="2"/>
            <w:vAlign w:val="bottom"/>
            <w:hideMark/>
          </w:tcPr>
          <w:p w:rsidR="006C212A" w:rsidRDefault="006C212A">
            <w:pPr>
              <w:spacing w:line="307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Leaders helping them</w:t>
            </w:r>
          </w:p>
        </w:tc>
        <w:tc>
          <w:tcPr>
            <w:tcW w:w="800" w:type="dxa"/>
            <w:gridSpan w:val="2"/>
            <w:vAlign w:val="bottom"/>
            <w:hideMark/>
          </w:tcPr>
          <w:p w:rsidR="006C212A" w:rsidRDefault="006C212A">
            <w:pPr>
              <w:spacing w:line="307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perform</w:t>
            </w:r>
          </w:p>
        </w:tc>
        <w:tc>
          <w:tcPr>
            <w:tcW w:w="960" w:type="dxa"/>
            <w:gridSpan w:val="2"/>
            <w:vAlign w:val="bottom"/>
            <w:hideMark/>
          </w:tcPr>
          <w:p w:rsidR="006C212A" w:rsidRDefault="006C212A">
            <w:pPr>
              <w:spacing w:line="30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better</w:t>
            </w:r>
            <w:proofErr w:type="gramEnd"/>
            <w:r>
              <w:rPr>
                <w:rFonts w:ascii="Vrinda" w:eastAsia="Vrinda" w:hAnsi="Vrinda" w:cs="Vrinda"/>
              </w:rPr>
              <w:t>.</w:t>
            </w:r>
          </w:p>
        </w:tc>
        <w:tc>
          <w:tcPr>
            <w:tcW w:w="10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0"/>
        </w:trPr>
        <w:tc>
          <w:tcPr>
            <w:tcW w:w="60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520" w:type="dxa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3"/>
              </w:rPr>
              <w:t>Won</w:t>
            </w:r>
          </w:p>
        </w:tc>
        <w:tc>
          <w:tcPr>
            <w:tcW w:w="58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</w:t>
            </w:r>
          </w:p>
        </w:tc>
        <w:tc>
          <w:tcPr>
            <w:tcW w:w="1500" w:type="dxa"/>
            <w:vAlign w:val="bottom"/>
            <w:hideMark/>
          </w:tcPr>
          <w:p w:rsidR="006C212A" w:rsidRDefault="006C212A">
            <w:pPr>
              <w:spacing w:line="30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Best Manager</w:t>
            </w:r>
          </w:p>
        </w:tc>
        <w:tc>
          <w:tcPr>
            <w:tcW w:w="68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Award</w:t>
            </w:r>
          </w:p>
        </w:tc>
        <w:tc>
          <w:tcPr>
            <w:tcW w:w="34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</w:t>
            </w:r>
          </w:p>
        </w:tc>
        <w:tc>
          <w:tcPr>
            <w:tcW w:w="46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</w:t>
            </w:r>
          </w:p>
        </w:tc>
        <w:tc>
          <w:tcPr>
            <w:tcW w:w="580" w:type="dxa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year</w:t>
            </w:r>
          </w:p>
        </w:tc>
        <w:tc>
          <w:tcPr>
            <w:tcW w:w="142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2007 in the</w:t>
            </w:r>
          </w:p>
        </w:tc>
        <w:tc>
          <w:tcPr>
            <w:tcW w:w="88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category</w:t>
            </w:r>
          </w:p>
        </w:tc>
        <w:tc>
          <w:tcPr>
            <w:tcW w:w="78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across</w:t>
            </w:r>
          </w:p>
        </w:tc>
        <w:tc>
          <w:tcPr>
            <w:tcW w:w="360" w:type="dxa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all</w:t>
            </w:r>
          </w:p>
        </w:tc>
        <w:tc>
          <w:tcPr>
            <w:tcW w:w="84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Assistant</w:t>
            </w:r>
          </w:p>
        </w:tc>
      </w:tr>
      <w:tr w:rsidR="006C212A" w:rsidTr="006C212A">
        <w:trPr>
          <w:trHeight w:val="310"/>
        </w:trPr>
        <w:tc>
          <w:tcPr>
            <w:tcW w:w="60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Managers</w:t>
            </w:r>
          </w:p>
        </w:tc>
        <w:tc>
          <w:tcPr>
            <w:tcW w:w="1500" w:type="dxa"/>
            <w:vAlign w:val="bottom"/>
            <w:hideMark/>
          </w:tcPr>
          <w:p w:rsidR="006C212A" w:rsidRDefault="006C212A">
            <w:pPr>
              <w:spacing w:line="308" w:lineRule="exact"/>
              <w:ind w:right="43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in</w:t>
            </w:r>
            <w:proofErr w:type="gramEnd"/>
            <w:r>
              <w:rPr>
                <w:rFonts w:ascii="Vrinda" w:eastAsia="Vrinda" w:hAnsi="Vrinda" w:cs="Vrinda"/>
              </w:rPr>
              <w:t xml:space="preserve"> RBPO.</w:t>
            </w:r>
          </w:p>
        </w:tc>
        <w:tc>
          <w:tcPr>
            <w:tcW w:w="6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  <w:tr w:rsidR="006C212A" w:rsidTr="006C212A">
        <w:trPr>
          <w:trHeight w:val="310"/>
        </w:trPr>
        <w:tc>
          <w:tcPr>
            <w:tcW w:w="1480" w:type="dxa"/>
            <w:gridSpan w:val="3"/>
            <w:vAlign w:val="bottom"/>
            <w:hideMark/>
          </w:tcPr>
          <w:p w:rsidR="006C212A" w:rsidRDefault="006C212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Vrinda" w:eastAsia="Vrinda" w:hAnsi="Vrinda" w:cs="Vrinda"/>
              </w:rPr>
              <w:t xml:space="preserve">  Created</w:t>
            </w:r>
          </w:p>
        </w:tc>
        <w:tc>
          <w:tcPr>
            <w:tcW w:w="172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  system  for</w:t>
            </w:r>
          </w:p>
        </w:tc>
        <w:tc>
          <w:tcPr>
            <w:tcW w:w="102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providing</w:t>
            </w:r>
          </w:p>
        </w:tc>
        <w:tc>
          <w:tcPr>
            <w:tcW w:w="46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the</w:t>
            </w:r>
          </w:p>
        </w:tc>
        <w:tc>
          <w:tcPr>
            <w:tcW w:w="580" w:type="dxa"/>
            <w:vAlign w:val="bottom"/>
            <w:hideMark/>
          </w:tcPr>
          <w:p w:rsidR="006C212A" w:rsidRDefault="006C212A">
            <w:pPr>
              <w:spacing w:line="308" w:lineRule="exact"/>
              <w:ind w:left="1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data</w:t>
            </w:r>
          </w:p>
        </w:tc>
        <w:tc>
          <w:tcPr>
            <w:tcW w:w="380" w:type="dxa"/>
            <w:vAlign w:val="bottom"/>
            <w:hideMark/>
          </w:tcPr>
          <w:p w:rsidR="006C212A" w:rsidRDefault="006C212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to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1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commercials  for</w:t>
            </w:r>
          </w:p>
        </w:tc>
        <w:tc>
          <w:tcPr>
            <w:tcW w:w="78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monthly</w:t>
            </w:r>
          </w:p>
        </w:tc>
        <w:tc>
          <w:tcPr>
            <w:tcW w:w="120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Payout  of</w:t>
            </w:r>
          </w:p>
        </w:tc>
      </w:tr>
      <w:tr w:rsidR="006C212A" w:rsidTr="006C212A">
        <w:trPr>
          <w:trHeight w:val="310"/>
        </w:trPr>
        <w:tc>
          <w:tcPr>
            <w:tcW w:w="60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Performance Incentives to</w:t>
            </w:r>
          </w:p>
        </w:tc>
        <w:tc>
          <w:tcPr>
            <w:tcW w:w="68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CSRs</w:t>
            </w:r>
          </w:p>
        </w:tc>
        <w:tc>
          <w:tcPr>
            <w:tcW w:w="34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as</w:t>
            </w:r>
          </w:p>
        </w:tc>
        <w:tc>
          <w:tcPr>
            <w:tcW w:w="104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automated</w:t>
            </w:r>
          </w:p>
        </w:tc>
        <w:tc>
          <w:tcPr>
            <w:tcW w:w="4280" w:type="dxa"/>
            <w:gridSpan w:val="6"/>
            <w:vAlign w:val="bottom"/>
            <w:hideMark/>
          </w:tcPr>
          <w:p w:rsidR="006C212A" w:rsidRDefault="006C212A">
            <w:pPr>
              <w:spacing w:line="308" w:lineRule="exact"/>
              <w:ind w:right="49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  <w:w w:val="99"/>
              </w:rPr>
              <w:t>system</w:t>
            </w:r>
            <w:proofErr w:type="gramEnd"/>
            <w:r>
              <w:rPr>
                <w:rFonts w:ascii="Vrinda" w:eastAsia="Vrinda" w:hAnsi="Vrinda" w:cs="Vrinda"/>
                <w:w w:val="99"/>
              </w:rPr>
              <w:t xml:space="preserve"> for Calculation of incentives.</w:t>
            </w:r>
          </w:p>
        </w:tc>
      </w:tr>
      <w:tr w:rsidR="006C212A" w:rsidTr="006C212A">
        <w:trPr>
          <w:trHeight w:val="310"/>
        </w:trPr>
        <w:tc>
          <w:tcPr>
            <w:tcW w:w="600" w:type="dxa"/>
            <w:vAlign w:val="bottom"/>
            <w:hideMark/>
          </w:tcPr>
          <w:p w:rsidR="006C212A" w:rsidRDefault="006C212A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100" w:type="dxa"/>
            <w:gridSpan w:val="3"/>
            <w:vAlign w:val="bottom"/>
            <w:hideMark/>
          </w:tcPr>
          <w:p w:rsidR="006C212A" w:rsidRDefault="006C212A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Nominated</w:t>
            </w:r>
          </w:p>
        </w:tc>
        <w:tc>
          <w:tcPr>
            <w:tcW w:w="1500" w:type="dxa"/>
            <w:vAlign w:val="bottom"/>
            <w:hideMark/>
          </w:tcPr>
          <w:p w:rsidR="006C212A" w:rsidRDefault="006C212A">
            <w:pPr>
              <w:spacing w:line="308" w:lineRule="exact"/>
              <w:jc w:val="righ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from Reliance</w:t>
            </w:r>
          </w:p>
        </w:tc>
        <w:tc>
          <w:tcPr>
            <w:tcW w:w="2060" w:type="dxa"/>
            <w:gridSpan w:val="4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BPO for Certification</w:t>
            </w:r>
          </w:p>
        </w:tc>
        <w:tc>
          <w:tcPr>
            <w:tcW w:w="38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as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6C212A" w:rsidRDefault="006C212A">
            <w:pPr>
              <w:spacing w:line="308" w:lineRule="exact"/>
              <w:ind w:left="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RBNQA Examiner.</w:t>
            </w:r>
          </w:p>
        </w:tc>
        <w:tc>
          <w:tcPr>
            <w:tcW w:w="78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  <w:p w:rsidR="006C212A" w:rsidRDefault="006C212A">
            <w:pPr>
              <w:rPr>
                <w:sz w:val="24"/>
                <w:szCs w:val="24"/>
              </w:rPr>
            </w:pPr>
          </w:p>
          <w:p w:rsidR="006C212A" w:rsidRDefault="006C212A">
            <w:pPr>
              <w:rPr>
                <w:sz w:val="24"/>
                <w:szCs w:val="24"/>
              </w:rPr>
            </w:pPr>
          </w:p>
          <w:p w:rsidR="006C212A" w:rsidRDefault="006C212A">
            <w:pPr>
              <w:rPr>
                <w:sz w:val="24"/>
                <w:szCs w:val="24"/>
              </w:rPr>
            </w:pPr>
          </w:p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6C212A" w:rsidRDefault="006C212A">
            <w:pPr>
              <w:rPr>
                <w:sz w:val="24"/>
                <w:szCs w:val="24"/>
              </w:rPr>
            </w:pPr>
          </w:p>
        </w:tc>
      </w:tr>
    </w:tbl>
    <w:p w:rsidR="006C212A" w:rsidRDefault="006C212A" w:rsidP="006C212A">
      <w:pPr>
        <w:spacing w:line="6" w:lineRule="exact"/>
        <w:rPr>
          <w:sz w:val="20"/>
          <w:szCs w:val="20"/>
        </w:rPr>
      </w:pPr>
    </w:p>
    <w:p w:rsidR="006C212A" w:rsidRDefault="006C212A" w:rsidP="006C212A">
      <w:pPr>
        <w:tabs>
          <w:tab w:val="left" w:pos="700"/>
        </w:tabs>
        <w:spacing w:line="232" w:lineRule="auto"/>
        <w:ind w:left="720" w:hanging="359"/>
        <w:rPr>
          <w:sz w:val="20"/>
          <w:szCs w:val="20"/>
        </w:rPr>
      </w:pPr>
      <w:r>
        <w:rPr>
          <w:rFonts w:ascii="Symbol" w:eastAsia="Symbol" w:hAnsi="Symbol" w:cs="Symbol"/>
          <w:color w:val="FF0000"/>
        </w:rPr>
        <w:t></w:t>
      </w:r>
      <w:r>
        <w:rPr>
          <w:sz w:val="20"/>
          <w:szCs w:val="20"/>
        </w:rPr>
        <w:tab/>
      </w:r>
      <w:r>
        <w:rPr>
          <w:rFonts w:ascii="Vrinda" w:eastAsia="Vrinda" w:hAnsi="Vrinda" w:cs="Vrinda"/>
        </w:rPr>
        <w:t xml:space="preserve">Participated in Examining an External Application for RBNQA certification. </w:t>
      </w:r>
      <w:proofErr w:type="gramStart"/>
      <w:r>
        <w:rPr>
          <w:rFonts w:ascii="Vrinda" w:eastAsia="Vrinda" w:hAnsi="Vrinda" w:cs="Vrinda"/>
        </w:rPr>
        <w:t>Audited Bharat Petroleum Corporation Ltd., Refinery, Mumbai in 2007.</w:t>
      </w:r>
      <w:proofErr w:type="gramEnd"/>
    </w:p>
    <w:p w:rsidR="006C212A" w:rsidRDefault="006C212A" w:rsidP="006C212A">
      <w:pPr>
        <w:spacing w:line="8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8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>Handled Report/Application prepared for Reliance BPO’s HR &amp; Training function. Co-</w:t>
      </w:r>
    </w:p>
    <w:p w:rsidR="006C212A" w:rsidRDefault="006C212A" w:rsidP="006C212A">
      <w:pPr>
        <w:spacing w:line="2" w:lineRule="exact"/>
        <w:rPr>
          <w:sz w:val="20"/>
          <w:szCs w:val="20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720"/>
        <w:gridCol w:w="360"/>
        <w:gridCol w:w="2880"/>
      </w:tblGrid>
      <w:tr w:rsidR="006C212A" w:rsidTr="006C212A">
        <w:trPr>
          <w:trHeight w:val="309"/>
        </w:trPr>
        <w:tc>
          <w:tcPr>
            <w:tcW w:w="86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ordinated</w:t>
            </w:r>
          </w:p>
        </w:tc>
        <w:tc>
          <w:tcPr>
            <w:tcW w:w="472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with HR and Training team for ensuring that</w:t>
            </w:r>
          </w:p>
        </w:tc>
        <w:tc>
          <w:tcPr>
            <w:tcW w:w="360" w:type="dxa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all</w:t>
            </w:r>
          </w:p>
        </w:tc>
        <w:tc>
          <w:tcPr>
            <w:tcW w:w="2880" w:type="dxa"/>
            <w:vAlign w:val="bottom"/>
            <w:hideMark/>
          </w:tcPr>
          <w:p w:rsidR="006C212A" w:rsidRDefault="006C212A">
            <w:pPr>
              <w:spacing w:line="308" w:lineRule="exact"/>
              <w:ind w:left="4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Activities/Process handled by</w:t>
            </w:r>
          </w:p>
        </w:tc>
      </w:tr>
      <w:tr w:rsidR="006C212A" w:rsidTr="006C212A">
        <w:trPr>
          <w:trHeight w:val="310"/>
        </w:trPr>
        <w:tc>
          <w:tcPr>
            <w:tcW w:w="860" w:type="dxa"/>
            <w:vAlign w:val="bottom"/>
            <w:hideMark/>
          </w:tcPr>
          <w:p w:rsidR="006C212A" w:rsidRDefault="006C212A">
            <w:pPr>
              <w:spacing w:line="308" w:lineRule="exact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HR and</w:t>
            </w:r>
          </w:p>
        </w:tc>
        <w:tc>
          <w:tcPr>
            <w:tcW w:w="472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Training was covered and best practices shared</w:t>
            </w:r>
          </w:p>
        </w:tc>
        <w:tc>
          <w:tcPr>
            <w:tcW w:w="36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for</w:t>
            </w:r>
          </w:p>
        </w:tc>
        <w:tc>
          <w:tcPr>
            <w:tcW w:w="288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process</w:t>
            </w:r>
            <w:proofErr w:type="gramEnd"/>
            <w:r>
              <w:rPr>
                <w:rFonts w:ascii="Vrinda" w:eastAsia="Vrinda" w:hAnsi="Vrinda" w:cs="Vrinda"/>
              </w:rPr>
              <w:t xml:space="preserve"> improvement.</w:t>
            </w:r>
          </w:p>
        </w:tc>
      </w:tr>
    </w:tbl>
    <w:p w:rsidR="006C212A" w:rsidRDefault="006C212A" w:rsidP="006C212A">
      <w:pPr>
        <w:spacing w:line="308" w:lineRule="exact"/>
        <w:rPr>
          <w:sz w:val="20"/>
          <w:szCs w:val="20"/>
        </w:rPr>
      </w:pPr>
    </w:p>
    <w:p w:rsidR="006C212A" w:rsidRDefault="006C212A" w:rsidP="006C212A">
      <w:pPr>
        <w:rPr>
          <w:sz w:val="20"/>
          <w:szCs w:val="20"/>
        </w:rPr>
      </w:pPr>
      <w:proofErr w:type="gramStart"/>
      <w:r>
        <w:rPr>
          <w:rFonts w:ascii="Vrinda" w:eastAsia="Vrinda" w:hAnsi="Vrinda" w:cs="Vrinda"/>
          <w:b/>
          <w:bCs/>
        </w:rPr>
        <w:t>Other Roles in Reliance Communications.</w:t>
      </w:r>
      <w:proofErr w:type="gramEnd"/>
    </w:p>
    <w:p w:rsidR="006C212A" w:rsidRDefault="006C212A" w:rsidP="006C212A">
      <w:pPr>
        <w:spacing w:line="3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rinda" w:eastAsia="Vrinda" w:hAnsi="Vrinda" w:cs="Vrinda"/>
        </w:rPr>
        <w:t>Joined as a Customer Interaction Executive in Oct 2002 managing customer queries &amp;</w:t>
      </w:r>
    </w:p>
    <w:p w:rsidR="006C212A" w:rsidRDefault="006C212A" w:rsidP="006C212A">
      <w:pPr>
        <w:ind w:left="72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complaints</w:t>
      </w:r>
      <w:proofErr w:type="gramEnd"/>
      <w:r>
        <w:rPr>
          <w:rFonts w:ascii="Vrinda" w:eastAsia="Vrinda" w:hAnsi="Vrinda" w:cs="Vrinda"/>
        </w:rPr>
        <w:t>.</w:t>
      </w:r>
    </w:p>
    <w:p w:rsidR="006C212A" w:rsidRDefault="006C212A" w:rsidP="006C212A">
      <w:pPr>
        <w:numPr>
          <w:ilvl w:val="0"/>
          <w:numId w:val="10"/>
        </w:numPr>
        <w:tabs>
          <w:tab w:val="left" w:pos="720"/>
        </w:tabs>
        <w:spacing w:line="237" w:lineRule="auto"/>
        <w:ind w:left="7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rinda" w:eastAsia="Vrinda" w:hAnsi="Vrinda" w:cs="Vrinda"/>
        </w:rPr>
        <w:t>Got promoted as Team leader within a year in Oct 2003.</w:t>
      </w:r>
    </w:p>
    <w:p w:rsidR="006C212A" w:rsidRDefault="006C212A" w:rsidP="006C212A">
      <w:pPr>
        <w:spacing w:line="10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11"/>
        </w:numPr>
        <w:tabs>
          <w:tab w:val="left" w:pos="1440"/>
        </w:tabs>
        <w:spacing w:line="192" w:lineRule="auto"/>
        <w:ind w:left="1440" w:hanging="360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Vrinda" w:eastAsia="Vrinda" w:hAnsi="Vrinda" w:cs="Vrinda"/>
        </w:rPr>
        <w:t xml:space="preserve">Managed Inbound </w:t>
      </w:r>
      <w:r>
        <w:rPr>
          <w:rFonts w:ascii="Vrinda" w:eastAsia="Vrinda" w:hAnsi="Vrinda" w:cs="Vrinda"/>
          <w:b/>
          <w:bCs/>
        </w:rPr>
        <w:t>(MACD / Network / Karnataka Circle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  <w:b/>
          <w:bCs/>
        </w:rPr>
        <w:t>–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  <w:b/>
          <w:bCs/>
        </w:rPr>
        <w:t>Operations</w:t>
      </w:r>
      <w:r>
        <w:rPr>
          <w:rFonts w:ascii="Vrinda" w:eastAsia="Vrinda" w:hAnsi="Vrinda" w:cs="Vrinda"/>
        </w:rPr>
        <w:t xml:space="preserve">) &amp; </w:t>
      </w:r>
      <w:r>
        <w:rPr>
          <w:rFonts w:ascii="Vrinda" w:eastAsia="Vrinda" w:hAnsi="Vrinda" w:cs="Vrinda"/>
          <w:b/>
          <w:bCs/>
        </w:rPr>
        <w:t>Outbound</w:t>
      </w:r>
      <w:r>
        <w:rPr>
          <w:rFonts w:ascii="Vrinda" w:eastAsia="Vrinda" w:hAnsi="Vrinda" w:cs="Vrinda"/>
        </w:rPr>
        <w:t xml:space="preserve"> </w:t>
      </w:r>
      <w:r>
        <w:rPr>
          <w:rFonts w:ascii="Vrinda" w:eastAsia="Vrinda" w:hAnsi="Vrinda" w:cs="Vrinda"/>
          <w:b/>
          <w:bCs/>
        </w:rPr>
        <w:t xml:space="preserve">(First Bill Explanation Process) </w:t>
      </w:r>
      <w:r>
        <w:rPr>
          <w:rFonts w:ascii="Vrinda" w:eastAsia="Vrinda" w:hAnsi="Vrinda" w:cs="Vrinda"/>
        </w:rPr>
        <w:t>team. Led a team of 20 to 25 Customer Service</w:t>
      </w:r>
    </w:p>
    <w:p w:rsidR="006C212A" w:rsidRDefault="006C212A" w:rsidP="006C212A">
      <w:pPr>
        <w:spacing w:line="5" w:lineRule="exact"/>
        <w:rPr>
          <w:sz w:val="20"/>
          <w:szCs w:val="20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60"/>
        <w:gridCol w:w="280"/>
        <w:gridCol w:w="500"/>
        <w:gridCol w:w="5560"/>
      </w:tblGrid>
      <w:tr w:rsidR="006C212A" w:rsidTr="006C212A">
        <w:trPr>
          <w:trHeight w:val="309"/>
        </w:trPr>
        <w:tc>
          <w:tcPr>
            <w:tcW w:w="1860" w:type="dxa"/>
            <w:vAlign w:val="bottom"/>
            <w:hideMark/>
          </w:tcPr>
          <w:p w:rsidR="006C212A" w:rsidRDefault="006C212A">
            <w:pPr>
              <w:spacing w:line="308" w:lineRule="exact"/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Representatives</w:t>
            </w:r>
          </w:p>
        </w:tc>
        <w:tc>
          <w:tcPr>
            <w:tcW w:w="26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in</w:t>
            </w:r>
          </w:p>
        </w:tc>
        <w:tc>
          <w:tcPr>
            <w:tcW w:w="28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a</w:t>
            </w:r>
          </w:p>
        </w:tc>
        <w:tc>
          <w:tcPr>
            <w:tcW w:w="500" w:type="dxa"/>
            <w:vAlign w:val="bottom"/>
            <w:hideMark/>
          </w:tcPr>
          <w:p w:rsidR="006C212A" w:rsidRDefault="006C212A">
            <w:pPr>
              <w:spacing w:line="30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9"/>
              </w:rPr>
              <w:t>Multi</w:t>
            </w:r>
          </w:p>
        </w:tc>
        <w:tc>
          <w:tcPr>
            <w:tcW w:w="5560" w:type="dxa"/>
            <w:vAlign w:val="bottom"/>
            <w:hideMark/>
          </w:tcPr>
          <w:p w:rsidR="006C212A" w:rsidRDefault="006C212A">
            <w:pPr>
              <w:spacing w:line="30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ascii="Vrinda" w:eastAsia="Vrinda" w:hAnsi="Vrinda" w:cs="Vrinda"/>
              </w:rPr>
              <w:t>base</w:t>
            </w:r>
            <w:proofErr w:type="gramEnd"/>
            <w:r>
              <w:rPr>
                <w:rFonts w:ascii="Vrinda" w:eastAsia="Vrinda" w:hAnsi="Vrinda" w:cs="Vrinda"/>
              </w:rPr>
              <w:t xml:space="preserve"> Operations module.</w:t>
            </w:r>
          </w:p>
        </w:tc>
      </w:tr>
      <w:tr w:rsidR="006C212A" w:rsidTr="006C212A">
        <w:trPr>
          <w:trHeight w:val="321"/>
        </w:trPr>
        <w:tc>
          <w:tcPr>
            <w:tcW w:w="2120" w:type="dxa"/>
            <w:gridSpan w:val="2"/>
            <w:vAlign w:val="bottom"/>
            <w:hideMark/>
          </w:tcPr>
          <w:p w:rsidR="006C212A" w:rsidRDefault="006C212A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0"/>
                <w:szCs w:val="30"/>
                <w:vertAlign w:val="superscript"/>
              </w:rPr>
              <w:t></w:t>
            </w:r>
            <w:r>
              <w:rPr>
                <w:rFonts w:ascii="Vrinda" w:eastAsia="Vrinda" w:hAnsi="Vrinda" w:cs="Vrinda"/>
                <w:sz w:val="18"/>
                <w:szCs w:val="18"/>
              </w:rPr>
              <w:t xml:space="preserve"> Managed Training</w:t>
            </w:r>
          </w:p>
        </w:tc>
        <w:tc>
          <w:tcPr>
            <w:tcW w:w="280" w:type="dxa"/>
            <w:vAlign w:val="bottom"/>
            <w:hideMark/>
          </w:tcPr>
          <w:p w:rsidR="006C212A" w:rsidRDefault="006C212A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  <w:w w:val="96"/>
              </w:rPr>
              <w:t>of</w:t>
            </w:r>
          </w:p>
        </w:tc>
        <w:tc>
          <w:tcPr>
            <w:tcW w:w="50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new</w:t>
            </w:r>
          </w:p>
        </w:tc>
        <w:tc>
          <w:tcPr>
            <w:tcW w:w="5560" w:type="dxa"/>
            <w:vAlign w:val="bottom"/>
            <w:hideMark/>
          </w:tcPr>
          <w:p w:rsidR="006C212A" w:rsidRDefault="006C212A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team members in the team and process ensuring focus</w:t>
            </w:r>
          </w:p>
        </w:tc>
      </w:tr>
      <w:tr w:rsidR="006C212A" w:rsidTr="006C212A">
        <w:trPr>
          <w:trHeight w:val="298"/>
        </w:trPr>
        <w:tc>
          <w:tcPr>
            <w:tcW w:w="1860" w:type="dxa"/>
            <w:vAlign w:val="bottom"/>
            <w:hideMark/>
          </w:tcPr>
          <w:p w:rsidR="006C212A" w:rsidRDefault="006C212A">
            <w:pPr>
              <w:spacing w:line="298" w:lineRule="exact"/>
              <w:ind w:left="3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on Quality and</w:t>
            </w:r>
          </w:p>
        </w:tc>
        <w:tc>
          <w:tcPr>
            <w:tcW w:w="1040" w:type="dxa"/>
            <w:gridSpan w:val="3"/>
            <w:vAlign w:val="bottom"/>
            <w:hideMark/>
          </w:tcPr>
          <w:p w:rsidR="006C212A" w:rsidRDefault="006C212A">
            <w:pPr>
              <w:spacing w:line="298" w:lineRule="exact"/>
              <w:ind w:left="6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End-user</w:t>
            </w:r>
          </w:p>
        </w:tc>
        <w:tc>
          <w:tcPr>
            <w:tcW w:w="5560" w:type="dxa"/>
            <w:vAlign w:val="bottom"/>
            <w:hideMark/>
          </w:tcPr>
          <w:p w:rsidR="006C212A" w:rsidRDefault="006C212A">
            <w:pPr>
              <w:spacing w:line="298" w:lineRule="exact"/>
              <w:ind w:left="20"/>
              <w:rPr>
                <w:sz w:val="20"/>
                <w:szCs w:val="20"/>
              </w:rPr>
            </w:pPr>
            <w:r>
              <w:rPr>
                <w:rFonts w:ascii="Vrinda" w:eastAsia="Vrinda" w:hAnsi="Vrinda" w:cs="Vrinda"/>
              </w:rPr>
              <w:t>Satisfaction.</w:t>
            </w:r>
          </w:p>
        </w:tc>
      </w:tr>
    </w:tbl>
    <w:p w:rsidR="006C212A" w:rsidRDefault="006C212A" w:rsidP="006C212A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594360</wp:posOffset>
            </wp:positionV>
            <wp:extent cx="6095365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361" w:lineRule="exact"/>
        <w:rPr>
          <w:sz w:val="20"/>
          <w:szCs w:val="20"/>
        </w:rPr>
      </w:pPr>
    </w:p>
    <w:p w:rsidR="006C212A" w:rsidRDefault="006C212A" w:rsidP="006C212A">
      <w:pPr>
        <w:sectPr w:rsidR="006C212A">
          <w:pgSz w:w="12240" w:h="15840"/>
          <w:pgMar w:top="725" w:right="900" w:bottom="434" w:left="1800" w:header="0" w:footer="0" w:gutter="0"/>
          <w:cols w:space="720"/>
        </w:sectPr>
      </w:pPr>
    </w:p>
    <w:p w:rsidR="006C212A" w:rsidRDefault="006C212A" w:rsidP="006C212A">
      <w:pPr>
        <w:spacing w:line="305" w:lineRule="exact"/>
        <w:rPr>
          <w:sz w:val="20"/>
          <w:szCs w:val="20"/>
        </w:rPr>
      </w:pPr>
      <w:bookmarkStart w:id="1" w:name="page4"/>
      <w:bookmarkEnd w:id="1"/>
    </w:p>
    <w:p w:rsidR="006C212A" w:rsidRDefault="006C212A" w:rsidP="006C212A">
      <w:pPr>
        <w:ind w:left="20"/>
        <w:rPr>
          <w:sz w:val="20"/>
          <w:szCs w:val="20"/>
        </w:rPr>
      </w:pPr>
      <w:proofErr w:type="spellStart"/>
      <w:r>
        <w:rPr>
          <w:rFonts w:ascii="Vrinda" w:eastAsia="Vrinda" w:hAnsi="Vrinda" w:cs="Vrinda"/>
          <w:b/>
          <w:bCs/>
          <w:u w:val="single"/>
        </w:rPr>
        <w:t>TeamLink</w:t>
      </w:r>
      <w:proofErr w:type="spellEnd"/>
      <w:r>
        <w:rPr>
          <w:rFonts w:ascii="Vrinda" w:eastAsia="Vrinda" w:hAnsi="Vrinda" w:cs="Vrinda"/>
          <w:b/>
          <w:bCs/>
          <w:u w:val="single"/>
        </w:rPr>
        <w:t>, 03/1998 to 11/1998.</w:t>
      </w:r>
    </w:p>
    <w:p w:rsidR="006C212A" w:rsidRDefault="006C212A" w:rsidP="006C212A">
      <w:pPr>
        <w:spacing w:line="11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12"/>
        </w:numPr>
        <w:tabs>
          <w:tab w:val="left" w:pos="740"/>
        </w:tabs>
        <w:ind w:left="74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Vrinda" w:eastAsia="Vrinda" w:hAnsi="Vrinda" w:cs="Vrinda"/>
          <w:sz w:val="21"/>
          <w:szCs w:val="21"/>
        </w:rPr>
        <w:t xml:space="preserve">Worked  for  </w:t>
      </w:r>
      <w:r>
        <w:rPr>
          <w:rFonts w:ascii="Vrinda" w:eastAsia="Vrinda" w:hAnsi="Vrinda" w:cs="Vrinda"/>
          <w:b/>
          <w:bCs/>
          <w:sz w:val="21"/>
          <w:szCs w:val="21"/>
        </w:rPr>
        <w:t>Punjab Wireless Systems Ltd. (PUNWIRE</w:t>
      </w:r>
      <w:r>
        <w:rPr>
          <w:rFonts w:ascii="Vrinda" w:eastAsia="Vrinda" w:hAnsi="Vrinda" w:cs="Vrinda"/>
          <w:sz w:val="21"/>
          <w:szCs w:val="21"/>
        </w:rPr>
        <w:t xml:space="preserve">)  with  their  </w:t>
      </w:r>
      <w:r>
        <w:rPr>
          <w:rFonts w:ascii="Vrinda" w:eastAsia="Vrinda" w:hAnsi="Vrinda" w:cs="Vrinda"/>
          <w:b/>
          <w:bCs/>
          <w:sz w:val="21"/>
          <w:szCs w:val="21"/>
        </w:rPr>
        <w:t>Public Mobile Radio</w:t>
      </w:r>
    </w:p>
    <w:p w:rsidR="006C212A" w:rsidRDefault="006C212A" w:rsidP="006C212A">
      <w:pPr>
        <w:spacing w:line="4" w:lineRule="exact"/>
        <w:rPr>
          <w:sz w:val="20"/>
          <w:szCs w:val="20"/>
        </w:rPr>
      </w:pPr>
    </w:p>
    <w:p w:rsidR="006C212A" w:rsidRDefault="006C212A" w:rsidP="006C212A">
      <w:pPr>
        <w:ind w:left="740"/>
        <w:rPr>
          <w:sz w:val="20"/>
          <w:szCs w:val="20"/>
        </w:rPr>
      </w:pPr>
      <w:proofErr w:type="spellStart"/>
      <w:r>
        <w:rPr>
          <w:rFonts w:ascii="Vrinda" w:eastAsia="Vrinda" w:hAnsi="Vrinda" w:cs="Vrinda"/>
          <w:b/>
          <w:bCs/>
        </w:rPr>
        <w:t>Trunking</w:t>
      </w:r>
      <w:proofErr w:type="spellEnd"/>
      <w:r>
        <w:rPr>
          <w:rFonts w:ascii="Vrinda" w:eastAsia="Vrinda" w:hAnsi="Vrinda" w:cs="Vrinda"/>
          <w:b/>
          <w:bCs/>
        </w:rPr>
        <w:t xml:space="preserve"> Service Division, </w:t>
      </w:r>
      <w:r>
        <w:rPr>
          <w:rFonts w:ascii="Vrinda" w:eastAsia="Vrinda" w:hAnsi="Vrinda" w:cs="Vrinda"/>
        </w:rPr>
        <w:t>Mumbai as Customer Care Officer.</w:t>
      </w:r>
    </w:p>
    <w:p w:rsidR="006C212A" w:rsidRDefault="006C212A" w:rsidP="006C212A">
      <w:pPr>
        <w:spacing w:line="14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13"/>
        </w:numPr>
        <w:tabs>
          <w:tab w:val="left" w:pos="740"/>
        </w:tabs>
        <w:spacing w:line="232" w:lineRule="auto"/>
        <w:ind w:left="740" w:right="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Vrinda" w:eastAsia="Vrinda" w:hAnsi="Vrinda" w:cs="Vrinda"/>
        </w:rPr>
        <w:t>Managed Tele-calling, Solving Customer Queries, Creating Brand Equity, Generation of Business Opportunities, Maintaining relations between the management and Customers.</w:t>
      </w:r>
    </w:p>
    <w:p w:rsidR="006C212A" w:rsidRDefault="006C212A" w:rsidP="006C212A">
      <w:pPr>
        <w:spacing w:line="311" w:lineRule="exact"/>
        <w:rPr>
          <w:sz w:val="20"/>
          <w:szCs w:val="20"/>
        </w:rPr>
      </w:pPr>
    </w:p>
    <w:p w:rsidR="006C212A" w:rsidRDefault="006C212A" w:rsidP="006C212A">
      <w:pPr>
        <w:ind w:left="20"/>
        <w:rPr>
          <w:sz w:val="20"/>
          <w:szCs w:val="20"/>
        </w:rPr>
      </w:pPr>
      <w:r>
        <w:rPr>
          <w:rFonts w:ascii="Vrinda" w:eastAsia="Vrinda" w:hAnsi="Vrinda" w:cs="Vrinda"/>
          <w:b/>
          <w:bCs/>
          <w:u w:val="single"/>
        </w:rPr>
        <w:t>M/s. Krishna Telecom, 08/1997 – 01/1998.</w:t>
      </w:r>
    </w:p>
    <w:p w:rsidR="006C212A" w:rsidRDefault="006C212A" w:rsidP="006C212A">
      <w:pPr>
        <w:numPr>
          <w:ilvl w:val="0"/>
          <w:numId w:val="14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 xml:space="preserve">Worked for an authorized Business Associate of </w:t>
      </w:r>
      <w:r>
        <w:rPr>
          <w:rFonts w:ascii="Vrinda" w:eastAsia="Vrinda" w:hAnsi="Vrinda" w:cs="Vrinda"/>
          <w:b/>
          <w:bCs/>
        </w:rPr>
        <w:t>M/s/ BPL (Mobile Phone Division</w:t>
      </w:r>
      <w:r>
        <w:rPr>
          <w:rFonts w:ascii="Vrinda" w:eastAsia="Vrinda" w:hAnsi="Vrinda" w:cs="Vrinda"/>
        </w:rPr>
        <w:t>) as</w:t>
      </w:r>
    </w:p>
    <w:p w:rsidR="006C212A" w:rsidRDefault="006C212A" w:rsidP="006C212A">
      <w:pPr>
        <w:spacing w:line="3" w:lineRule="exact"/>
        <w:rPr>
          <w:sz w:val="20"/>
          <w:szCs w:val="20"/>
        </w:rPr>
      </w:pPr>
    </w:p>
    <w:p w:rsidR="006C212A" w:rsidRDefault="006C212A" w:rsidP="006C212A">
      <w:pPr>
        <w:ind w:left="74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Customer Care Executive.</w:t>
      </w:r>
      <w:proofErr w:type="gramEnd"/>
    </w:p>
    <w:p w:rsidR="006C212A" w:rsidRDefault="006C212A" w:rsidP="006C212A">
      <w:pPr>
        <w:spacing w:line="6" w:lineRule="exact"/>
        <w:rPr>
          <w:sz w:val="20"/>
          <w:szCs w:val="20"/>
        </w:rPr>
      </w:pPr>
    </w:p>
    <w:p w:rsidR="006C212A" w:rsidRDefault="006C212A" w:rsidP="006C212A">
      <w:pPr>
        <w:tabs>
          <w:tab w:val="left" w:pos="720"/>
        </w:tabs>
        <w:spacing w:line="232" w:lineRule="auto"/>
        <w:ind w:left="740" w:right="40" w:hanging="359"/>
        <w:rPr>
          <w:sz w:val="20"/>
          <w:szCs w:val="20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sz w:val="20"/>
          <w:szCs w:val="20"/>
        </w:rPr>
        <w:tab/>
      </w:r>
      <w:r>
        <w:rPr>
          <w:rFonts w:ascii="Vrinda" w:eastAsia="Vrinda" w:hAnsi="Vrinda" w:cs="Vrinda"/>
        </w:rPr>
        <w:t>Managed Tele-calling activity, Customer Queries and Managed Key Accounts of M/s Krishna Telecom.</w:t>
      </w:r>
      <w:proofErr w:type="gramEnd"/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25" w:lineRule="exact"/>
        <w:rPr>
          <w:sz w:val="20"/>
          <w:szCs w:val="20"/>
        </w:rPr>
      </w:pPr>
    </w:p>
    <w:p w:rsidR="006C212A" w:rsidRDefault="006C212A" w:rsidP="006C212A">
      <w:pPr>
        <w:spacing w:line="237" w:lineRule="auto"/>
        <w:ind w:left="20"/>
        <w:rPr>
          <w:sz w:val="20"/>
          <w:szCs w:val="20"/>
        </w:rPr>
      </w:pPr>
      <w:r>
        <w:rPr>
          <w:rFonts w:ascii="Vrinda" w:eastAsia="Vrinda" w:hAnsi="Vrinda" w:cs="Vrinda"/>
          <w:b/>
          <w:bCs/>
          <w:u w:val="single"/>
        </w:rPr>
        <w:t>Radiant Electronics, 09/1996 – 05/1997</w:t>
      </w:r>
    </w:p>
    <w:p w:rsidR="006C212A" w:rsidRDefault="006C212A" w:rsidP="006C212A">
      <w:pPr>
        <w:numPr>
          <w:ilvl w:val="0"/>
          <w:numId w:val="15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 xml:space="preserve">Worked for </w:t>
      </w:r>
      <w:r>
        <w:rPr>
          <w:rFonts w:ascii="Vrinda" w:eastAsia="Vrinda" w:hAnsi="Vrinda" w:cs="Vrinda"/>
          <w:b/>
          <w:bCs/>
        </w:rPr>
        <w:t>Radiant Electronics, a Division of ECIL (Electronics Corporation of India Ltd.</w:t>
      </w:r>
      <w:r>
        <w:rPr>
          <w:rFonts w:ascii="Vrinda" w:eastAsia="Vrinda" w:hAnsi="Vrinda" w:cs="Vrinda"/>
        </w:rPr>
        <w:t>)</w:t>
      </w:r>
    </w:p>
    <w:p w:rsidR="006C212A" w:rsidRDefault="006C212A" w:rsidP="006C212A">
      <w:pPr>
        <w:spacing w:line="1" w:lineRule="exact"/>
        <w:rPr>
          <w:sz w:val="20"/>
          <w:szCs w:val="20"/>
        </w:rPr>
      </w:pPr>
    </w:p>
    <w:p w:rsidR="006C212A" w:rsidRDefault="006C212A" w:rsidP="006C212A">
      <w:pPr>
        <w:spacing w:line="237" w:lineRule="auto"/>
        <w:ind w:left="740"/>
        <w:rPr>
          <w:sz w:val="20"/>
          <w:szCs w:val="20"/>
        </w:rPr>
      </w:pPr>
      <w:proofErr w:type="gramStart"/>
      <w:r>
        <w:rPr>
          <w:rFonts w:ascii="Vrinda" w:eastAsia="Vrinda" w:hAnsi="Vrinda" w:cs="Vrinda"/>
        </w:rPr>
        <w:t>for</w:t>
      </w:r>
      <w:proofErr w:type="gramEnd"/>
      <w:r>
        <w:rPr>
          <w:rFonts w:ascii="Vrinda" w:eastAsia="Vrinda" w:hAnsi="Vrinda" w:cs="Vrinda"/>
        </w:rPr>
        <w:t xml:space="preserve"> their </w:t>
      </w:r>
      <w:r>
        <w:rPr>
          <w:rFonts w:ascii="Vrinda" w:eastAsia="Vrinda" w:hAnsi="Vrinda" w:cs="Vrinda"/>
          <w:b/>
          <w:bCs/>
        </w:rPr>
        <w:t>Paging Services</w:t>
      </w:r>
      <w:r>
        <w:rPr>
          <w:rFonts w:ascii="Vrinda" w:eastAsia="Vrinda" w:hAnsi="Vrinda" w:cs="Vrinda"/>
        </w:rPr>
        <w:t xml:space="preserve"> as Junior Executive Paging.</w:t>
      </w:r>
    </w:p>
    <w:p w:rsidR="006C212A" w:rsidRDefault="006C212A" w:rsidP="006C212A">
      <w:pPr>
        <w:spacing w:line="4" w:lineRule="exact"/>
        <w:rPr>
          <w:sz w:val="20"/>
          <w:szCs w:val="20"/>
        </w:rPr>
      </w:pPr>
    </w:p>
    <w:p w:rsidR="006C212A" w:rsidRDefault="006C212A" w:rsidP="006C212A">
      <w:pPr>
        <w:numPr>
          <w:ilvl w:val="0"/>
          <w:numId w:val="16"/>
        </w:numPr>
        <w:tabs>
          <w:tab w:val="left" w:pos="740"/>
        </w:tabs>
        <w:spacing w:line="237" w:lineRule="auto"/>
        <w:ind w:left="740" w:hanging="360"/>
        <w:jc w:val="both"/>
        <w:rPr>
          <w:rFonts w:ascii="Symbol" w:eastAsia="Symbol" w:hAnsi="Symbol" w:cs="Symbol"/>
        </w:rPr>
      </w:pPr>
      <w:r>
        <w:rPr>
          <w:rFonts w:ascii="Vrinda" w:eastAsia="Vrinda" w:hAnsi="Vrinda" w:cs="Vrinda"/>
        </w:rPr>
        <w:t>Managed Messages, Operations and Customer Complaints.</w:t>
      </w:r>
    </w:p>
    <w:p w:rsidR="006C212A" w:rsidRDefault="006C212A" w:rsidP="006C212A">
      <w:pPr>
        <w:spacing w:line="309" w:lineRule="exact"/>
        <w:rPr>
          <w:sz w:val="20"/>
          <w:szCs w:val="20"/>
        </w:rPr>
      </w:pPr>
    </w:p>
    <w:p w:rsidR="006C212A" w:rsidRDefault="006C212A" w:rsidP="006C212A">
      <w:pPr>
        <w:spacing w:line="237" w:lineRule="auto"/>
        <w:ind w:left="20"/>
        <w:rPr>
          <w:sz w:val="20"/>
          <w:szCs w:val="20"/>
        </w:rPr>
      </w:pPr>
      <w:r>
        <w:rPr>
          <w:rFonts w:ascii="Vrinda" w:eastAsia="Vrinda" w:hAnsi="Vrinda" w:cs="Vrinda"/>
          <w:b/>
          <w:bCs/>
          <w:u w:val="single"/>
        </w:rPr>
        <w:t>Education</w:t>
      </w:r>
    </w:p>
    <w:p w:rsidR="006C212A" w:rsidRDefault="006C212A" w:rsidP="006C212A">
      <w:pPr>
        <w:spacing w:line="12" w:lineRule="exact"/>
        <w:rPr>
          <w:sz w:val="20"/>
          <w:szCs w:val="20"/>
        </w:rPr>
      </w:pPr>
    </w:p>
    <w:p w:rsidR="006C212A" w:rsidRDefault="006C212A" w:rsidP="006C212A">
      <w:pPr>
        <w:spacing w:line="235" w:lineRule="auto"/>
        <w:ind w:left="20" w:right="40"/>
        <w:rPr>
          <w:sz w:val="20"/>
          <w:szCs w:val="20"/>
        </w:rPr>
      </w:pPr>
      <w:r>
        <w:rPr>
          <w:rFonts w:ascii="Vrinda" w:eastAsia="Vrinda" w:hAnsi="Vrinda" w:cs="Vrinda"/>
          <w:b/>
          <w:bCs/>
        </w:rPr>
        <w:t>Graduate of Mumbai University</w:t>
      </w:r>
      <w:r>
        <w:rPr>
          <w:rFonts w:ascii="Vrinda" w:eastAsia="Vrinda" w:hAnsi="Vrinda" w:cs="Vrinda"/>
        </w:rPr>
        <w:t xml:space="preserve">: B.Com from K. J. </w:t>
      </w:r>
      <w:proofErr w:type="spellStart"/>
      <w:r>
        <w:rPr>
          <w:rFonts w:ascii="Vrinda" w:eastAsia="Vrinda" w:hAnsi="Vrinda" w:cs="Vrinda"/>
        </w:rPr>
        <w:t>Somaiah</w:t>
      </w:r>
      <w:proofErr w:type="spellEnd"/>
      <w:r>
        <w:rPr>
          <w:rFonts w:ascii="Vrinda" w:eastAsia="Vrinda" w:hAnsi="Vrinda" w:cs="Vrinda"/>
        </w:rPr>
        <w:t xml:space="preserve"> College of Arts and Commerce,</w:t>
      </w:r>
      <w:r>
        <w:rPr>
          <w:rFonts w:ascii="Vrinda" w:eastAsia="Vrinda" w:hAnsi="Vrinda" w:cs="Vrinda"/>
          <w:b/>
          <w:bCs/>
        </w:rPr>
        <w:t xml:space="preserve"> </w:t>
      </w:r>
      <w:proofErr w:type="spellStart"/>
      <w:r>
        <w:rPr>
          <w:rFonts w:ascii="Vrinda" w:eastAsia="Vrinda" w:hAnsi="Vrinda" w:cs="Vrinda"/>
        </w:rPr>
        <w:t>Vidyavihar</w:t>
      </w:r>
      <w:proofErr w:type="spellEnd"/>
      <w:r>
        <w:rPr>
          <w:rFonts w:ascii="Vrinda" w:eastAsia="Vrinda" w:hAnsi="Vrinda" w:cs="Vrinda"/>
        </w:rPr>
        <w:t>, Mumbai.</w:t>
      </w:r>
    </w:p>
    <w:p w:rsidR="006C212A" w:rsidRDefault="006C212A" w:rsidP="006C212A">
      <w:pPr>
        <w:spacing w:line="307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2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4"/>
          <w:szCs w:val="24"/>
        </w:rPr>
      </w:pPr>
    </w:p>
    <w:p w:rsidR="006C212A" w:rsidRDefault="006C212A" w:rsidP="006C212A">
      <w:pPr>
        <w:spacing w:line="243" w:lineRule="exact"/>
        <w:rPr>
          <w:sz w:val="24"/>
          <w:szCs w:val="24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571500</wp:posOffset>
            </wp:positionV>
            <wp:extent cx="609536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3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age2"/>
      <w:bookmarkEnd w:id="2"/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pacing w:line="200" w:lineRule="exact"/>
        <w:rPr>
          <w:sz w:val="20"/>
          <w:szCs w:val="20"/>
        </w:rPr>
      </w:pPr>
    </w:p>
    <w:p w:rsidR="006C212A" w:rsidRDefault="006C212A" w:rsidP="006C212A">
      <w:pPr>
        <w:sectPr w:rsidR="006C212A">
          <w:pgSz w:w="12240" w:h="15840"/>
          <w:pgMar w:top="725" w:right="900" w:bottom="434" w:left="1800" w:header="0" w:footer="0" w:gutter="0"/>
          <w:cols w:space="720"/>
        </w:sectPr>
      </w:pPr>
    </w:p>
    <w:p w:rsidR="006C212A" w:rsidRDefault="006C212A" w:rsidP="006C212A">
      <w:pPr>
        <w:spacing w:line="226" w:lineRule="exact"/>
        <w:rPr>
          <w:sz w:val="20"/>
          <w:szCs w:val="20"/>
        </w:rPr>
      </w:pPr>
      <w:bookmarkStart w:id="3" w:name="page3"/>
      <w:bookmarkEnd w:id="3"/>
    </w:p>
    <w:p w:rsidR="006C212A" w:rsidRDefault="006C212A"/>
    <w:sectPr w:rsidR="006C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BD3658D4"/>
    <w:lvl w:ilvl="0" w:tplc="3E6061C4">
      <w:start w:val="1"/>
      <w:numFmt w:val="bullet"/>
      <w:lvlText w:val=""/>
      <w:lvlJc w:val="left"/>
      <w:pPr>
        <w:ind w:left="0" w:firstLine="0"/>
      </w:pPr>
    </w:lvl>
    <w:lvl w:ilvl="1" w:tplc="30162944">
      <w:numFmt w:val="decimal"/>
      <w:lvlText w:val=""/>
      <w:lvlJc w:val="left"/>
      <w:pPr>
        <w:ind w:left="0" w:firstLine="0"/>
      </w:pPr>
    </w:lvl>
    <w:lvl w:ilvl="2" w:tplc="90C41200">
      <w:numFmt w:val="decimal"/>
      <w:lvlText w:val=""/>
      <w:lvlJc w:val="left"/>
      <w:pPr>
        <w:ind w:left="0" w:firstLine="0"/>
      </w:pPr>
    </w:lvl>
    <w:lvl w:ilvl="3" w:tplc="DC9C0D0A">
      <w:numFmt w:val="decimal"/>
      <w:lvlText w:val=""/>
      <w:lvlJc w:val="left"/>
      <w:pPr>
        <w:ind w:left="0" w:firstLine="0"/>
      </w:pPr>
    </w:lvl>
    <w:lvl w:ilvl="4" w:tplc="7FA8B1A6">
      <w:numFmt w:val="decimal"/>
      <w:lvlText w:val=""/>
      <w:lvlJc w:val="left"/>
      <w:pPr>
        <w:ind w:left="0" w:firstLine="0"/>
      </w:pPr>
    </w:lvl>
    <w:lvl w:ilvl="5" w:tplc="E04C50BC">
      <w:numFmt w:val="decimal"/>
      <w:lvlText w:val=""/>
      <w:lvlJc w:val="left"/>
      <w:pPr>
        <w:ind w:left="0" w:firstLine="0"/>
      </w:pPr>
    </w:lvl>
    <w:lvl w:ilvl="6" w:tplc="CA28155A">
      <w:numFmt w:val="decimal"/>
      <w:lvlText w:val=""/>
      <w:lvlJc w:val="left"/>
      <w:pPr>
        <w:ind w:left="0" w:firstLine="0"/>
      </w:pPr>
    </w:lvl>
    <w:lvl w:ilvl="7" w:tplc="862E38D8">
      <w:numFmt w:val="decimal"/>
      <w:lvlText w:val=""/>
      <w:lvlJc w:val="left"/>
      <w:pPr>
        <w:ind w:left="0" w:firstLine="0"/>
      </w:pPr>
    </w:lvl>
    <w:lvl w:ilvl="8" w:tplc="31864AB6">
      <w:numFmt w:val="decimal"/>
      <w:lvlText w:val=""/>
      <w:lvlJc w:val="left"/>
      <w:pPr>
        <w:ind w:left="0" w:firstLine="0"/>
      </w:pPr>
    </w:lvl>
  </w:abstractNum>
  <w:abstractNum w:abstractNumId="1">
    <w:nsid w:val="0DED7263"/>
    <w:multiLevelType w:val="hybridMultilevel"/>
    <w:tmpl w:val="198674C8"/>
    <w:lvl w:ilvl="0" w:tplc="8D6E29C8">
      <w:start w:val="1"/>
      <w:numFmt w:val="bullet"/>
      <w:lvlText w:val=""/>
      <w:lvlJc w:val="left"/>
      <w:pPr>
        <w:ind w:left="0" w:firstLine="0"/>
      </w:pPr>
    </w:lvl>
    <w:lvl w:ilvl="1" w:tplc="41F2664A">
      <w:numFmt w:val="decimal"/>
      <w:lvlText w:val=""/>
      <w:lvlJc w:val="left"/>
      <w:pPr>
        <w:ind w:left="0" w:firstLine="0"/>
      </w:pPr>
    </w:lvl>
    <w:lvl w:ilvl="2" w:tplc="B0EAAA96">
      <w:numFmt w:val="decimal"/>
      <w:lvlText w:val=""/>
      <w:lvlJc w:val="left"/>
      <w:pPr>
        <w:ind w:left="0" w:firstLine="0"/>
      </w:pPr>
    </w:lvl>
    <w:lvl w:ilvl="3" w:tplc="B8FC38A4">
      <w:numFmt w:val="decimal"/>
      <w:lvlText w:val=""/>
      <w:lvlJc w:val="left"/>
      <w:pPr>
        <w:ind w:left="0" w:firstLine="0"/>
      </w:pPr>
    </w:lvl>
    <w:lvl w:ilvl="4" w:tplc="6ACCA418">
      <w:numFmt w:val="decimal"/>
      <w:lvlText w:val=""/>
      <w:lvlJc w:val="left"/>
      <w:pPr>
        <w:ind w:left="0" w:firstLine="0"/>
      </w:pPr>
    </w:lvl>
    <w:lvl w:ilvl="5" w:tplc="DF88E5C8">
      <w:numFmt w:val="decimal"/>
      <w:lvlText w:val=""/>
      <w:lvlJc w:val="left"/>
      <w:pPr>
        <w:ind w:left="0" w:firstLine="0"/>
      </w:pPr>
    </w:lvl>
    <w:lvl w:ilvl="6" w:tplc="BE36A23A">
      <w:numFmt w:val="decimal"/>
      <w:lvlText w:val=""/>
      <w:lvlJc w:val="left"/>
      <w:pPr>
        <w:ind w:left="0" w:firstLine="0"/>
      </w:pPr>
    </w:lvl>
    <w:lvl w:ilvl="7" w:tplc="3920FACE">
      <w:numFmt w:val="decimal"/>
      <w:lvlText w:val=""/>
      <w:lvlJc w:val="left"/>
      <w:pPr>
        <w:ind w:left="0" w:firstLine="0"/>
      </w:pPr>
    </w:lvl>
    <w:lvl w:ilvl="8" w:tplc="48B224E4">
      <w:numFmt w:val="decimal"/>
      <w:lvlText w:val=""/>
      <w:lvlJc w:val="left"/>
      <w:pPr>
        <w:ind w:left="0" w:firstLine="0"/>
      </w:pPr>
    </w:lvl>
  </w:abstractNum>
  <w:abstractNum w:abstractNumId="2">
    <w:nsid w:val="109CF92E"/>
    <w:multiLevelType w:val="hybridMultilevel"/>
    <w:tmpl w:val="807A5C78"/>
    <w:lvl w:ilvl="0" w:tplc="FA787652">
      <w:start w:val="1"/>
      <w:numFmt w:val="bullet"/>
      <w:lvlText w:val=""/>
      <w:lvlJc w:val="left"/>
      <w:pPr>
        <w:ind w:left="0" w:firstLine="0"/>
      </w:pPr>
    </w:lvl>
    <w:lvl w:ilvl="1" w:tplc="A7E81062">
      <w:numFmt w:val="decimal"/>
      <w:lvlText w:val=""/>
      <w:lvlJc w:val="left"/>
      <w:pPr>
        <w:ind w:left="0" w:firstLine="0"/>
      </w:pPr>
    </w:lvl>
    <w:lvl w:ilvl="2" w:tplc="F8EABE8A">
      <w:numFmt w:val="decimal"/>
      <w:lvlText w:val=""/>
      <w:lvlJc w:val="left"/>
      <w:pPr>
        <w:ind w:left="0" w:firstLine="0"/>
      </w:pPr>
    </w:lvl>
    <w:lvl w:ilvl="3" w:tplc="487886A2">
      <w:numFmt w:val="decimal"/>
      <w:lvlText w:val=""/>
      <w:lvlJc w:val="left"/>
      <w:pPr>
        <w:ind w:left="0" w:firstLine="0"/>
      </w:pPr>
    </w:lvl>
    <w:lvl w:ilvl="4" w:tplc="5C8AAC14">
      <w:numFmt w:val="decimal"/>
      <w:lvlText w:val=""/>
      <w:lvlJc w:val="left"/>
      <w:pPr>
        <w:ind w:left="0" w:firstLine="0"/>
      </w:pPr>
    </w:lvl>
    <w:lvl w:ilvl="5" w:tplc="1D1C2BD2">
      <w:numFmt w:val="decimal"/>
      <w:lvlText w:val=""/>
      <w:lvlJc w:val="left"/>
      <w:pPr>
        <w:ind w:left="0" w:firstLine="0"/>
      </w:pPr>
    </w:lvl>
    <w:lvl w:ilvl="6" w:tplc="7AFCA048">
      <w:numFmt w:val="decimal"/>
      <w:lvlText w:val=""/>
      <w:lvlJc w:val="left"/>
      <w:pPr>
        <w:ind w:left="0" w:firstLine="0"/>
      </w:pPr>
    </w:lvl>
    <w:lvl w:ilvl="7" w:tplc="70D4F560">
      <w:numFmt w:val="decimal"/>
      <w:lvlText w:val=""/>
      <w:lvlJc w:val="left"/>
      <w:pPr>
        <w:ind w:left="0" w:firstLine="0"/>
      </w:pPr>
    </w:lvl>
    <w:lvl w:ilvl="8" w:tplc="206E8238">
      <w:numFmt w:val="decimal"/>
      <w:lvlText w:val=""/>
      <w:lvlJc w:val="left"/>
      <w:pPr>
        <w:ind w:left="0" w:firstLine="0"/>
      </w:pPr>
    </w:lvl>
  </w:abstractNum>
  <w:abstractNum w:abstractNumId="3">
    <w:nsid w:val="1190CDE7"/>
    <w:multiLevelType w:val="hybridMultilevel"/>
    <w:tmpl w:val="CF5EC6E6"/>
    <w:lvl w:ilvl="0" w:tplc="E638B504">
      <w:start w:val="1"/>
      <w:numFmt w:val="bullet"/>
      <w:lvlText w:val=""/>
      <w:lvlJc w:val="left"/>
      <w:pPr>
        <w:ind w:left="0" w:firstLine="0"/>
      </w:pPr>
    </w:lvl>
    <w:lvl w:ilvl="1" w:tplc="EACAF084">
      <w:numFmt w:val="decimal"/>
      <w:lvlText w:val=""/>
      <w:lvlJc w:val="left"/>
      <w:pPr>
        <w:ind w:left="0" w:firstLine="0"/>
      </w:pPr>
    </w:lvl>
    <w:lvl w:ilvl="2" w:tplc="7D024490">
      <w:numFmt w:val="decimal"/>
      <w:lvlText w:val=""/>
      <w:lvlJc w:val="left"/>
      <w:pPr>
        <w:ind w:left="0" w:firstLine="0"/>
      </w:pPr>
    </w:lvl>
    <w:lvl w:ilvl="3" w:tplc="B4C0AF4C">
      <w:numFmt w:val="decimal"/>
      <w:lvlText w:val=""/>
      <w:lvlJc w:val="left"/>
      <w:pPr>
        <w:ind w:left="0" w:firstLine="0"/>
      </w:pPr>
    </w:lvl>
    <w:lvl w:ilvl="4" w:tplc="AB881F1C">
      <w:numFmt w:val="decimal"/>
      <w:lvlText w:val=""/>
      <w:lvlJc w:val="left"/>
      <w:pPr>
        <w:ind w:left="0" w:firstLine="0"/>
      </w:pPr>
    </w:lvl>
    <w:lvl w:ilvl="5" w:tplc="FC0863D8">
      <w:numFmt w:val="decimal"/>
      <w:lvlText w:val=""/>
      <w:lvlJc w:val="left"/>
      <w:pPr>
        <w:ind w:left="0" w:firstLine="0"/>
      </w:pPr>
    </w:lvl>
    <w:lvl w:ilvl="6" w:tplc="E2521D8A">
      <w:numFmt w:val="decimal"/>
      <w:lvlText w:val=""/>
      <w:lvlJc w:val="left"/>
      <w:pPr>
        <w:ind w:left="0" w:firstLine="0"/>
      </w:pPr>
    </w:lvl>
    <w:lvl w:ilvl="7" w:tplc="8FB46C8C">
      <w:numFmt w:val="decimal"/>
      <w:lvlText w:val=""/>
      <w:lvlJc w:val="left"/>
      <w:pPr>
        <w:ind w:left="0" w:firstLine="0"/>
      </w:pPr>
    </w:lvl>
    <w:lvl w:ilvl="8" w:tplc="AE988400">
      <w:numFmt w:val="decimal"/>
      <w:lvlText w:val=""/>
      <w:lvlJc w:val="left"/>
      <w:pPr>
        <w:ind w:left="0" w:firstLine="0"/>
      </w:pPr>
    </w:lvl>
  </w:abstractNum>
  <w:abstractNum w:abstractNumId="4">
    <w:nsid w:val="12200854"/>
    <w:multiLevelType w:val="hybridMultilevel"/>
    <w:tmpl w:val="56520BD6"/>
    <w:lvl w:ilvl="0" w:tplc="9078F106">
      <w:start w:val="1"/>
      <w:numFmt w:val="bullet"/>
      <w:lvlText w:val=""/>
      <w:lvlJc w:val="left"/>
      <w:pPr>
        <w:ind w:left="0" w:firstLine="0"/>
      </w:pPr>
    </w:lvl>
    <w:lvl w:ilvl="1" w:tplc="2BF837F0">
      <w:numFmt w:val="decimal"/>
      <w:lvlText w:val=""/>
      <w:lvlJc w:val="left"/>
      <w:pPr>
        <w:ind w:left="0" w:firstLine="0"/>
      </w:pPr>
    </w:lvl>
    <w:lvl w:ilvl="2" w:tplc="75F244CE">
      <w:numFmt w:val="decimal"/>
      <w:lvlText w:val=""/>
      <w:lvlJc w:val="left"/>
      <w:pPr>
        <w:ind w:left="0" w:firstLine="0"/>
      </w:pPr>
    </w:lvl>
    <w:lvl w:ilvl="3" w:tplc="23CEE268">
      <w:numFmt w:val="decimal"/>
      <w:lvlText w:val=""/>
      <w:lvlJc w:val="left"/>
      <w:pPr>
        <w:ind w:left="0" w:firstLine="0"/>
      </w:pPr>
    </w:lvl>
    <w:lvl w:ilvl="4" w:tplc="53A671A6">
      <w:numFmt w:val="decimal"/>
      <w:lvlText w:val=""/>
      <w:lvlJc w:val="left"/>
      <w:pPr>
        <w:ind w:left="0" w:firstLine="0"/>
      </w:pPr>
    </w:lvl>
    <w:lvl w:ilvl="5" w:tplc="895CF1AE">
      <w:numFmt w:val="decimal"/>
      <w:lvlText w:val=""/>
      <w:lvlJc w:val="left"/>
      <w:pPr>
        <w:ind w:left="0" w:firstLine="0"/>
      </w:pPr>
    </w:lvl>
    <w:lvl w:ilvl="6" w:tplc="21BC7F1A">
      <w:numFmt w:val="decimal"/>
      <w:lvlText w:val=""/>
      <w:lvlJc w:val="left"/>
      <w:pPr>
        <w:ind w:left="0" w:firstLine="0"/>
      </w:pPr>
    </w:lvl>
    <w:lvl w:ilvl="7" w:tplc="661E19F8">
      <w:numFmt w:val="decimal"/>
      <w:lvlText w:val=""/>
      <w:lvlJc w:val="left"/>
      <w:pPr>
        <w:ind w:left="0" w:firstLine="0"/>
      </w:pPr>
    </w:lvl>
    <w:lvl w:ilvl="8" w:tplc="A462C80E">
      <w:numFmt w:val="decimal"/>
      <w:lvlText w:val=""/>
      <w:lvlJc w:val="left"/>
      <w:pPr>
        <w:ind w:left="0" w:firstLine="0"/>
      </w:pPr>
    </w:lvl>
  </w:abstractNum>
  <w:abstractNum w:abstractNumId="5">
    <w:nsid w:val="140E0F76"/>
    <w:multiLevelType w:val="hybridMultilevel"/>
    <w:tmpl w:val="83F489E0"/>
    <w:lvl w:ilvl="0" w:tplc="E57EAF80">
      <w:start w:val="1"/>
      <w:numFmt w:val="bullet"/>
      <w:lvlText w:val=""/>
      <w:lvlJc w:val="left"/>
      <w:pPr>
        <w:ind w:left="0" w:firstLine="0"/>
      </w:pPr>
    </w:lvl>
    <w:lvl w:ilvl="1" w:tplc="5C5E1BC2">
      <w:numFmt w:val="decimal"/>
      <w:lvlText w:val=""/>
      <w:lvlJc w:val="left"/>
      <w:pPr>
        <w:ind w:left="0" w:firstLine="0"/>
      </w:pPr>
    </w:lvl>
    <w:lvl w:ilvl="2" w:tplc="6346F9BE">
      <w:numFmt w:val="decimal"/>
      <w:lvlText w:val=""/>
      <w:lvlJc w:val="left"/>
      <w:pPr>
        <w:ind w:left="0" w:firstLine="0"/>
      </w:pPr>
    </w:lvl>
    <w:lvl w:ilvl="3" w:tplc="B6D231C2">
      <w:numFmt w:val="decimal"/>
      <w:lvlText w:val=""/>
      <w:lvlJc w:val="left"/>
      <w:pPr>
        <w:ind w:left="0" w:firstLine="0"/>
      </w:pPr>
    </w:lvl>
    <w:lvl w:ilvl="4" w:tplc="2E085A58">
      <w:numFmt w:val="decimal"/>
      <w:lvlText w:val=""/>
      <w:lvlJc w:val="left"/>
      <w:pPr>
        <w:ind w:left="0" w:firstLine="0"/>
      </w:pPr>
    </w:lvl>
    <w:lvl w:ilvl="5" w:tplc="67ACBEDC">
      <w:numFmt w:val="decimal"/>
      <w:lvlText w:val=""/>
      <w:lvlJc w:val="left"/>
      <w:pPr>
        <w:ind w:left="0" w:firstLine="0"/>
      </w:pPr>
    </w:lvl>
    <w:lvl w:ilvl="6" w:tplc="9C38A098">
      <w:numFmt w:val="decimal"/>
      <w:lvlText w:val=""/>
      <w:lvlJc w:val="left"/>
      <w:pPr>
        <w:ind w:left="0" w:firstLine="0"/>
      </w:pPr>
    </w:lvl>
    <w:lvl w:ilvl="7" w:tplc="98DA7EDC">
      <w:numFmt w:val="decimal"/>
      <w:lvlText w:val=""/>
      <w:lvlJc w:val="left"/>
      <w:pPr>
        <w:ind w:left="0" w:firstLine="0"/>
      </w:pPr>
    </w:lvl>
    <w:lvl w:ilvl="8" w:tplc="55146258">
      <w:numFmt w:val="decimal"/>
      <w:lvlText w:val=""/>
      <w:lvlJc w:val="left"/>
      <w:pPr>
        <w:ind w:left="0" w:firstLine="0"/>
      </w:pPr>
    </w:lvl>
  </w:abstractNum>
  <w:abstractNum w:abstractNumId="6">
    <w:nsid w:val="1BEFD79F"/>
    <w:multiLevelType w:val="hybridMultilevel"/>
    <w:tmpl w:val="3A287B0E"/>
    <w:lvl w:ilvl="0" w:tplc="4B94C4DE">
      <w:start w:val="1"/>
      <w:numFmt w:val="bullet"/>
      <w:lvlText w:val=""/>
      <w:lvlJc w:val="left"/>
      <w:pPr>
        <w:ind w:left="0" w:firstLine="0"/>
      </w:pPr>
    </w:lvl>
    <w:lvl w:ilvl="1" w:tplc="3606F6BE">
      <w:numFmt w:val="decimal"/>
      <w:lvlText w:val=""/>
      <w:lvlJc w:val="left"/>
      <w:pPr>
        <w:ind w:left="0" w:firstLine="0"/>
      </w:pPr>
    </w:lvl>
    <w:lvl w:ilvl="2" w:tplc="5B485288">
      <w:numFmt w:val="decimal"/>
      <w:lvlText w:val=""/>
      <w:lvlJc w:val="left"/>
      <w:pPr>
        <w:ind w:left="0" w:firstLine="0"/>
      </w:pPr>
    </w:lvl>
    <w:lvl w:ilvl="3" w:tplc="7DBAEC8C">
      <w:numFmt w:val="decimal"/>
      <w:lvlText w:val=""/>
      <w:lvlJc w:val="left"/>
      <w:pPr>
        <w:ind w:left="0" w:firstLine="0"/>
      </w:pPr>
    </w:lvl>
    <w:lvl w:ilvl="4" w:tplc="5DD04B58">
      <w:numFmt w:val="decimal"/>
      <w:lvlText w:val=""/>
      <w:lvlJc w:val="left"/>
      <w:pPr>
        <w:ind w:left="0" w:firstLine="0"/>
      </w:pPr>
    </w:lvl>
    <w:lvl w:ilvl="5" w:tplc="04FEC352">
      <w:numFmt w:val="decimal"/>
      <w:lvlText w:val=""/>
      <w:lvlJc w:val="left"/>
      <w:pPr>
        <w:ind w:left="0" w:firstLine="0"/>
      </w:pPr>
    </w:lvl>
    <w:lvl w:ilvl="6" w:tplc="91A87208">
      <w:numFmt w:val="decimal"/>
      <w:lvlText w:val=""/>
      <w:lvlJc w:val="left"/>
      <w:pPr>
        <w:ind w:left="0" w:firstLine="0"/>
      </w:pPr>
    </w:lvl>
    <w:lvl w:ilvl="7" w:tplc="41604D96">
      <w:numFmt w:val="decimal"/>
      <w:lvlText w:val=""/>
      <w:lvlJc w:val="left"/>
      <w:pPr>
        <w:ind w:left="0" w:firstLine="0"/>
      </w:pPr>
    </w:lvl>
    <w:lvl w:ilvl="8" w:tplc="DEF89286">
      <w:numFmt w:val="decimal"/>
      <w:lvlText w:val=""/>
      <w:lvlJc w:val="left"/>
      <w:pPr>
        <w:ind w:left="0" w:firstLine="0"/>
      </w:pPr>
    </w:lvl>
  </w:abstractNum>
  <w:abstractNum w:abstractNumId="7">
    <w:nsid w:val="1F16E9E8"/>
    <w:multiLevelType w:val="hybridMultilevel"/>
    <w:tmpl w:val="77B86F66"/>
    <w:lvl w:ilvl="0" w:tplc="0F4AFB48">
      <w:start w:val="1"/>
      <w:numFmt w:val="bullet"/>
      <w:lvlText w:val=""/>
      <w:lvlJc w:val="left"/>
      <w:pPr>
        <w:ind w:left="0" w:firstLine="0"/>
      </w:pPr>
    </w:lvl>
    <w:lvl w:ilvl="1" w:tplc="980233CE">
      <w:numFmt w:val="decimal"/>
      <w:lvlText w:val=""/>
      <w:lvlJc w:val="left"/>
      <w:pPr>
        <w:ind w:left="0" w:firstLine="0"/>
      </w:pPr>
    </w:lvl>
    <w:lvl w:ilvl="2" w:tplc="C206E094">
      <w:numFmt w:val="decimal"/>
      <w:lvlText w:val=""/>
      <w:lvlJc w:val="left"/>
      <w:pPr>
        <w:ind w:left="0" w:firstLine="0"/>
      </w:pPr>
    </w:lvl>
    <w:lvl w:ilvl="3" w:tplc="3DCAD6B4">
      <w:numFmt w:val="decimal"/>
      <w:lvlText w:val=""/>
      <w:lvlJc w:val="left"/>
      <w:pPr>
        <w:ind w:left="0" w:firstLine="0"/>
      </w:pPr>
    </w:lvl>
    <w:lvl w:ilvl="4" w:tplc="4B88ED7A">
      <w:numFmt w:val="decimal"/>
      <w:lvlText w:val=""/>
      <w:lvlJc w:val="left"/>
      <w:pPr>
        <w:ind w:left="0" w:firstLine="0"/>
      </w:pPr>
    </w:lvl>
    <w:lvl w:ilvl="5" w:tplc="040EFC2C">
      <w:numFmt w:val="decimal"/>
      <w:lvlText w:val=""/>
      <w:lvlJc w:val="left"/>
      <w:pPr>
        <w:ind w:left="0" w:firstLine="0"/>
      </w:pPr>
    </w:lvl>
    <w:lvl w:ilvl="6" w:tplc="A628CEB6">
      <w:numFmt w:val="decimal"/>
      <w:lvlText w:val=""/>
      <w:lvlJc w:val="left"/>
      <w:pPr>
        <w:ind w:left="0" w:firstLine="0"/>
      </w:pPr>
    </w:lvl>
    <w:lvl w:ilvl="7" w:tplc="A69E68E0">
      <w:numFmt w:val="decimal"/>
      <w:lvlText w:val=""/>
      <w:lvlJc w:val="left"/>
      <w:pPr>
        <w:ind w:left="0" w:firstLine="0"/>
      </w:pPr>
    </w:lvl>
    <w:lvl w:ilvl="8" w:tplc="CDFA6748">
      <w:numFmt w:val="decimal"/>
      <w:lvlText w:val=""/>
      <w:lvlJc w:val="left"/>
      <w:pPr>
        <w:ind w:left="0" w:firstLine="0"/>
      </w:pPr>
    </w:lvl>
  </w:abstractNum>
  <w:abstractNum w:abstractNumId="8">
    <w:nsid w:val="3352255A"/>
    <w:multiLevelType w:val="hybridMultilevel"/>
    <w:tmpl w:val="4BEE60EA"/>
    <w:lvl w:ilvl="0" w:tplc="5562F658">
      <w:start w:val="1"/>
      <w:numFmt w:val="bullet"/>
      <w:lvlText w:val=""/>
      <w:lvlJc w:val="left"/>
      <w:pPr>
        <w:ind w:left="0" w:firstLine="0"/>
      </w:pPr>
    </w:lvl>
    <w:lvl w:ilvl="1" w:tplc="18246E32">
      <w:numFmt w:val="decimal"/>
      <w:lvlText w:val=""/>
      <w:lvlJc w:val="left"/>
      <w:pPr>
        <w:ind w:left="0" w:firstLine="0"/>
      </w:pPr>
    </w:lvl>
    <w:lvl w:ilvl="2" w:tplc="F2B8FEFA">
      <w:numFmt w:val="decimal"/>
      <w:lvlText w:val=""/>
      <w:lvlJc w:val="left"/>
      <w:pPr>
        <w:ind w:left="0" w:firstLine="0"/>
      </w:pPr>
    </w:lvl>
    <w:lvl w:ilvl="3" w:tplc="4AE8028C">
      <w:numFmt w:val="decimal"/>
      <w:lvlText w:val=""/>
      <w:lvlJc w:val="left"/>
      <w:pPr>
        <w:ind w:left="0" w:firstLine="0"/>
      </w:pPr>
    </w:lvl>
    <w:lvl w:ilvl="4" w:tplc="0574A50E">
      <w:numFmt w:val="decimal"/>
      <w:lvlText w:val=""/>
      <w:lvlJc w:val="left"/>
      <w:pPr>
        <w:ind w:left="0" w:firstLine="0"/>
      </w:pPr>
    </w:lvl>
    <w:lvl w:ilvl="5" w:tplc="A350C6D0">
      <w:numFmt w:val="decimal"/>
      <w:lvlText w:val=""/>
      <w:lvlJc w:val="left"/>
      <w:pPr>
        <w:ind w:left="0" w:firstLine="0"/>
      </w:pPr>
    </w:lvl>
    <w:lvl w:ilvl="6" w:tplc="98601F82">
      <w:numFmt w:val="decimal"/>
      <w:lvlText w:val=""/>
      <w:lvlJc w:val="left"/>
      <w:pPr>
        <w:ind w:left="0" w:firstLine="0"/>
      </w:pPr>
    </w:lvl>
    <w:lvl w:ilvl="7" w:tplc="2E76E5C6">
      <w:numFmt w:val="decimal"/>
      <w:lvlText w:val=""/>
      <w:lvlJc w:val="left"/>
      <w:pPr>
        <w:ind w:left="0" w:firstLine="0"/>
      </w:pPr>
    </w:lvl>
    <w:lvl w:ilvl="8" w:tplc="76AC2E4C">
      <w:numFmt w:val="decimal"/>
      <w:lvlText w:val=""/>
      <w:lvlJc w:val="left"/>
      <w:pPr>
        <w:ind w:left="0" w:firstLine="0"/>
      </w:pPr>
    </w:lvl>
  </w:abstractNum>
  <w:abstractNum w:abstractNumId="9">
    <w:nsid w:val="41A7C4C9"/>
    <w:multiLevelType w:val="hybridMultilevel"/>
    <w:tmpl w:val="9E20A214"/>
    <w:lvl w:ilvl="0" w:tplc="41B4FE14">
      <w:start w:val="1"/>
      <w:numFmt w:val="bullet"/>
      <w:lvlText w:val=""/>
      <w:lvlJc w:val="left"/>
      <w:pPr>
        <w:ind w:left="0" w:firstLine="0"/>
      </w:pPr>
    </w:lvl>
    <w:lvl w:ilvl="1" w:tplc="FAAC2D14">
      <w:numFmt w:val="decimal"/>
      <w:lvlText w:val=""/>
      <w:lvlJc w:val="left"/>
      <w:pPr>
        <w:ind w:left="0" w:firstLine="0"/>
      </w:pPr>
    </w:lvl>
    <w:lvl w:ilvl="2" w:tplc="D2EE835A">
      <w:numFmt w:val="decimal"/>
      <w:lvlText w:val=""/>
      <w:lvlJc w:val="left"/>
      <w:pPr>
        <w:ind w:left="0" w:firstLine="0"/>
      </w:pPr>
    </w:lvl>
    <w:lvl w:ilvl="3" w:tplc="85ACBD22">
      <w:numFmt w:val="decimal"/>
      <w:lvlText w:val=""/>
      <w:lvlJc w:val="left"/>
      <w:pPr>
        <w:ind w:left="0" w:firstLine="0"/>
      </w:pPr>
    </w:lvl>
    <w:lvl w:ilvl="4" w:tplc="5D223928">
      <w:numFmt w:val="decimal"/>
      <w:lvlText w:val=""/>
      <w:lvlJc w:val="left"/>
      <w:pPr>
        <w:ind w:left="0" w:firstLine="0"/>
      </w:pPr>
    </w:lvl>
    <w:lvl w:ilvl="5" w:tplc="3850B35E">
      <w:numFmt w:val="decimal"/>
      <w:lvlText w:val=""/>
      <w:lvlJc w:val="left"/>
      <w:pPr>
        <w:ind w:left="0" w:firstLine="0"/>
      </w:pPr>
    </w:lvl>
    <w:lvl w:ilvl="6" w:tplc="9CDC425C">
      <w:numFmt w:val="decimal"/>
      <w:lvlText w:val=""/>
      <w:lvlJc w:val="left"/>
      <w:pPr>
        <w:ind w:left="0" w:firstLine="0"/>
      </w:pPr>
    </w:lvl>
    <w:lvl w:ilvl="7" w:tplc="1B1E9C22">
      <w:numFmt w:val="decimal"/>
      <w:lvlText w:val=""/>
      <w:lvlJc w:val="left"/>
      <w:pPr>
        <w:ind w:left="0" w:firstLine="0"/>
      </w:pPr>
    </w:lvl>
    <w:lvl w:ilvl="8" w:tplc="70980BBA">
      <w:numFmt w:val="decimal"/>
      <w:lvlText w:val=""/>
      <w:lvlJc w:val="left"/>
      <w:pPr>
        <w:ind w:left="0" w:firstLine="0"/>
      </w:pPr>
    </w:lvl>
  </w:abstractNum>
  <w:abstractNum w:abstractNumId="10">
    <w:nsid w:val="4DB127F8"/>
    <w:multiLevelType w:val="hybridMultilevel"/>
    <w:tmpl w:val="7AA44D72"/>
    <w:lvl w:ilvl="0" w:tplc="6C7E96DE">
      <w:start w:val="1"/>
      <w:numFmt w:val="bullet"/>
      <w:lvlText w:val=""/>
      <w:lvlJc w:val="left"/>
      <w:pPr>
        <w:ind w:left="0" w:firstLine="0"/>
      </w:pPr>
    </w:lvl>
    <w:lvl w:ilvl="1" w:tplc="70A27A24">
      <w:start w:val="1"/>
      <w:numFmt w:val="bullet"/>
      <w:lvlText w:val=""/>
      <w:lvlJc w:val="left"/>
      <w:pPr>
        <w:ind w:left="0" w:firstLine="0"/>
      </w:pPr>
    </w:lvl>
    <w:lvl w:ilvl="2" w:tplc="1B76FFC0">
      <w:numFmt w:val="decimal"/>
      <w:lvlText w:val=""/>
      <w:lvlJc w:val="left"/>
      <w:pPr>
        <w:ind w:left="0" w:firstLine="0"/>
      </w:pPr>
    </w:lvl>
    <w:lvl w:ilvl="3" w:tplc="3744B0CA">
      <w:numFmt w:val="decimal"/>
      <w:lvlText w:val=""/>
      <w:lvlJc w:val="left"/>
      <w:pPr>
        <w:ind w:left="0" w:firstLine="0"/>
      </w:pPr>
    </w:lvl>
    <w:lvl w:ilvl="4" w:tplc="B9A6C1AE">
      <w:numFmt w:val="decimal"/>
      <w:lvlText w:val=""/>
      <w:lvlJc w:val="left"/>
      <w:pPr>
        <w:ind w:left="0" w:firstLine="0"/>
      </w:pPr>
    </w:lvl>
    <w:lvl w:ilvl="5" w:tplc="D8EC7A6C">
      <w:numFmt w:val="decimal"/>
      <w:lvlText w:val=""/>
      <w:lvlJc w:val="left"/>
      <w:pPr>
        <w:ind w:left="0" w:firstLine="0"/>
      </w:pPr>
    </w:lvl>
    <w:lvl w:ilvl="6" w:tplc="E91C5C44">
      <w:numFmt w:val="decimal"/>
      <w:lvlText w:val=""/>
      <w:lvlJc w:val="left"/>
      <w:pPr>
        <w:ind w:left="0" w:firstLine="0"/>
      </w:pPr>
    </w:lvl>
    <w:lvl w:ilvl="7" w:tplc="210887C2">
      <w:numFmt w:val="decimal"/>
      <w:lvlText w:val=""/>
      <w:lvlJc w:val="left"/>
      <w:pPr>
        <w:ind w:left="0" w:firstLine="0"/>
      </w:pPr>
    </w:lvl>
    <w:lvl w:ilvl="8" w:tplc="C3C4D8CC">
      <w:numFmt w:val="decimal"/>
      <w:lvlText w:val=""/>
      <w:lvlJc w:val="left"/>
      <w:pPr>
        <w:ind w:left="0" w:firstLine="0"/>
      </w:pPr>
    </w:lvl>
  </w:abstractNum>
  <w:abstractNum w:abstractNumId="11">
    <w:nsid w:val="515F007C"/>
    <w:multiLevelType w:val="hybridMultilevel"/>
    <w:tmpl w:val="89FC08EE"/>
    <w:lvl w:ilvl="0" w:tplc="10585B3E">
      <w:start w:val="1"/>
      <w:numFmt w:val="bullet"/>
      <w:lvlText w:val=""/>
      <w:lvlJc w:val="left"/>
      <w:pPr>
        <w:ind w:left="0" w:firstLine="0"/>
      </w:pPr>
    </w:lvl>
    <w:lvl w:ilvl="1" w:tplc="EC308308">
      <w:numFmt w:val="decimal"/>
      <w:lvlText w:val=""/>
      <w:lvlJc w:val="left"/>
      <w:pPr>
        <w:ind w:left="0" w:firstLine="0"/>
      </w:pPr>
    </w:lvl>
    <w:lvl w:ilvl="2" w:tplc="72DCE008">
      <w:numFmt w:val="decimal"/>
      <w:lvlText w:val=""/>
      <w:lvlJc w:val="left"/>
      <w:pPr>
        <w:ind w:left="0" w:firstLine="0"/>
      </w:pPr>
    </w:lvl>
    <w:lvl w:ilvl="3" w:tplc="335234BA">
      <w:numFmt w:val="decimal"/>
      <w:lvlText w:val=""/>
      <w:lvlJc w:val="left"/>
      <w:pPr>
        <w:ind w:left="0" w:firstLine="0"/>
      </w:pPr>
    </w:lvl>
    <w:lvl w:ilvl="4" w:tplc="0BEA5C32">
      <w:numFmt w:val="decimal"/>
      <w:lvlText w:val=""/>
      <w:lvlJc w:val="left"/>
      <w:pPr>
        <w:ind w:left="0" w:firstLine="0"/>
      </w:pPr>
    </w:lvl>
    <w:lvl w:ilvl="5" w:tplc="70329820">
      <w:numFmt w:val="decimal"/>
      <w:lvlText w:val=""/>
      <w:lvlJc w:val="left"/>
      <w:pPr>
        <w:ind w:left="0" w:firstLine="0"/>
      </w:pPr>
    </w:lvl>
    <w:lvl w:ilvl="6" w:tplc="6C989DF0">
      <w:numFmt w:val="decimal"/>
      <w:lvlText w:val=""/>
      <w:lvlJc w:val="left"/>
      <w:pPr>
        <w:ind w:left="0" w:firstLine="0"/>
      </w:pPr>
    </w:lvl>
    <w:lvl w:ilvl="7" w:tplc="8472B36C">
      <w:numFmt w:val="decimal"/>
      <w:lvlText w:val=""/>
      <w:lvlJc w:val="left"/>
      <w:pPr>
        <w:ind w:left="0" w:firstLine="0"/>
      </w:pPr>
    </w:lvl>
    <w:lvl w:ilvl="8" w:tplc="E130A0A2">
      <w:numFmt w:val="decimal"/>
      <w:lvlText w:val=""/>
      <w:lvlJc w:val="left"/>
      <w:pPr>
        <w:ind w:left="0" w:firstLine="0"/>
      </w:pPr>
    </w:lvl>
  </w:abstractNum>
  <w:abstractNum w:abstractNumId="12">
    <w:nsid w:val="5BD062C2"/>
    <w:multiLevelType w:val="hybridMultilevel"/>
    <w:tmpl w:val="FBA44732"/>
    <w:lvl w:ilvl="0" w:tplc="A82E614C">
      <w:start w:val="1"/>
      <w:numFmt w:val="bullet"/>
      <w:lvlText w:val=""/>
      <w:lvlJc w:val="left"/>
      <w:pPr>
        <w:ind w:left="0" w:firstLine="0"/>
      </w:pPr>
    </w:lvl>
    <w:lvl w:ilvl="1" w:tplc="0A18764C">
      <w:numFmt w:val="decimal"/>
      <w:lvlText w:val=""/>
      <w:lvlJc w:val="left"/>
      <w:pPr>
        <w:ind w:left="0" w:firstLine="0"/>
      </w:pPr>
    </w:lvl>
    <w:lvl w:ilvl="2" w:tplc="BA54B06E">
      <w:numFmt w:val="decimal"/>
      <w:lvlText w:val=""/>
      <w:lvlJc w:val="left"/>
      <w:pPr>
        <w:ind w:left="0" w:firstLine="0"/>
      </w:pPr>
    </w:lvl>
    <w:lvl w:ilvl="3" w:tplc="FEE8B578">
      <w:numFmt w:val="decimal"/>
      <w:lvlText w:val=""/>
      <w:lvlJc w:val="left"/>
      <w:pPr>
        <w:ind w:left="0" w:firstLine="0"/>
      </w:pPr>
    </w:lvl>
    <w:lvl w:ilvl="4" w:tplc="3F74B642">
      <w:numFmt w:val="decimal"/>
      <w:lvlText w:val=""/>
      <w:lvlJc w:val="left"/>
      <w:pPr>
        <w:ind w:left="0" w:firstLine="0"/>
      </w:pPr>
    </w:lvl>
    <w:lvl w:ilvl="5" w:tplc="7BAE48BE">
      <w:numFmt w:val="decimal"/>
      <w:lvlText w:val=""/>
      <w:lvlJc w:val="left"/>
      <w:pPr>
        <w:ind w:left="0" w:firstLine="0"/>
      </w:pPr>
    </w:lvl>
    <w:lvl w:ilvl="6" w:tplc="251288A2">
      <w:numFmt w:val="decimal"/>
      <w:lvlText w:val=""/>
      <w:lvlJc w:val="left"/>
      <w:pPr>
        <w:ind w:left="0" w:firstLine="0"/>
      </w:pPr>
    </w:lvl>
    <w:lvl w:ilvl="7" w:tplc="48B6FB0C">
      <w:numFmt w:val="decimal"/>
      <w:lvlText w:val=""/>
      <w:lvlJc w:val="left"/>
      <w:pPr>
        <w:ind w:left="0" w:firstLine="0"/>
      </w:pPr>
    </w:lvl>
    <w:lvl w:ilvl="8" w:tplc="8BA00EF0">
      <w:numFmt w:val="decimal"/>
      <w:lvlText w:val=""/>
      <w:lvlJc w:val="left"/>
      <w:pPr>
        <w:ind w:left="0" w:firstLine="0"/>
      </w:pPr>
    </w:lvl>
  </w:abstractNum>
  <w:abstractNum w:abstractNumId="13">
    <w:nsid w:val="66EF438D"/>
    <w:multiLevelType w:val="hybridMultilevel"/>
    <w:tmpl w:val="9A32FB9C"/>
    <w:lvl w:ilvl="0" w:tplc="41724344">
      <w:start w:val="1"/>
      <w:numFmt w:val="bullet"/>
      <w:lvlText w:val=""/>
      <w:lvlJc w:val="left"/>
      <w:pPr>
        <w:ind w:left="0" w:firstLine="0"/>
      </w:pPr>
    </w:lvl>
    <w:lvl w:ilvl="1" w:tplc="D606595A">
      <w:numFmt w:val="decimal"/>
      <w:lvlText w:val=""/>
      <w:lvlJc w:val="left"/>
      <w:pPr>
        <w:ind w:left="0" w:firstLine="0"/>
      </w:pPr>
    </w:lvl>
    <w:lvl w:ilvl="2" w:tplc="31840D18">
      <w:numFmt w:val="decimal"/>
      <w:lvlText w:val=""/>
      <w:lvlJc w:val="left"/>
      <w:pPr>
        <w:ind w:left="0" w:firstLine="0"/>
      </w:pPr>
    </w:lvl>
    <w:lvl w:ilvl="3" w:tplc="9FC6E70C">
      <w:numFmt w:val="decimal"/>
      <w:lvlText w:val=""/>
      <w:lvlJc w:val="left"/>
      <w:pPr>
        <w:ind w:left="0" w:firstLine="0"/>
      </w:pPr>
    </w:lvl>
    <w:lvl w:ilvl="4" w:tplc="3858EF62">
      <w:numFmt w:val="decimal"/>
      <w:lvlText w:val=""/>
      <w:lvlJc w:val="left"/>
      <w:pPr>
        <w:ind w:left="0" w:firstLine="0"/>
      </w:pPr>
    </w:lvl>
    <w:lvl w:ilvl="5" w:tplc="1F660114">
      <w:numFmt w:val="decimal"/>
      <w:lvlText w:val=""/>
      <w:lvlJc w:val="left"/>
      <w:pPr>
        <w:ind w:left="0" w:firstLine="0"/>
      </w:pPr>
    </w:lvl>
    <w:lvl w:ilvl="6" w:tplc="C182124E">
      <w:numFmt w:val="decimal"/>
      <w:lvlText w:val=""/>
      <w:lvlJc w:val="left"/>
      <w:pPr>
        <w:ind w:left="0" w:firstLine="0"/>
      </w:pPr>
    </w:lvl>
    <w:lvl w:ilvl="7" w:tplc="9ADA253E">
      <w:numFmt w:val="decimal"/>
      <w:lvlText w:val=""/>
      <w:lvlJc w:val="left"/>
      <w:pPr>
        <w:ind w:left="0" w:firstLine="0"/>
      </w:pPr>
    </w:lvl>
    <w:lvl w:ilvl="8" w:tplc="454E4EEE">
      <w:numFmt w:val="decimal"/>
      <w:lvlText w:val=""/>
      <w:lvlJc w:val="left"/>
      <w:pPr>
        <w:ind w:left="0" w:firstLine="0"/>
      </w:pPr>
    </w:lvl>
  </w:abstractNum>
  <w:abstractNum w:abstractNumId="14">
    <w:nsid w:val="6B68079A"/>
    <w:multiLevelType w:val="hybridMultilevel"/>
    <w:tmpl w:val="6076F36A"/>
    <w:lvl w:ilvl="0" w:tplc="CDE0B0E0">
      <w:start w:val="1"/>
      <w:numFmt w:val="bullet"/>
      <w:lvlText w:val=""/>
      <w:lvlJc w:val="left"/>
      <w:pPr>
        <w:ind w:left="0" w:firstLine="0"/>
      </w:pPr>
    </w:lvl>
    <w:lvl w:ilvl="1" w:tplc="FB80EEBC">
      <w:numFmt w:val="decimal"/>
      <w:lvlText w:val=""/>
      <w:lvlJc w:val="left"/>
      <w:pPr>
        <w:ind w:left="0" w:firstLine="0"/>
      </w:pPr>
    </w:lvl>
    <w:lvl w:ilvl="2" w:tplc="2102CC1A">
      <w:numFmt w:val="decimal"/>
      <w:lvlText w:val=""/>
      <w:lvlJc w:val="left"/>
      <w:pPr>
        <w:ind w:left="0" w:firstLine="0"/>
      </w:pPr>
    </w:lvl>
    <w:lvl w:ilvl="3" w:tplc="BD8C49AA">
      <w:numFmt w:val="decimal"/>
      <w:lvlText w:val=""/>
      <w:lvlJc w:val="left"/>
      <w:pPr>
        <w:ind w:left="0" w:firstLine="0"/>
      </w:pPr>
    </w:lvl>
    <w:lvl w:ilvl="4" w:tplc="912CB504">
      <w:numFmt w:val="decimal"/>
      <w:lvlText w:val=""/>
      <w:lvlJc w:val="left"/>
      <w:pPr>
        <w:ind w:left="0" w:firstLine="0"/>
      </w:pPr>
    </w:lvl>
    <w:lvl w:ilvl="5" w:tplc="E2F0CDDE">
      <w:numFmt w:val="decimal"/>
      <w:lvlText w:val=""/>
      <w:lvlJc w:val="left"/>
      <w:pPr>
        <w:ind w:left="0" w:firstLine="0"/>
      </w:pPr>
    </w:lvl>
    <w:lvl w:ilvl="6" w:tplc="342C0BBC">
      <w:numFmt w:val="decimal"/>
      <w:lvlText w:val=""/>
      <w:lvlJc w:val="left"/>
      <w:pPr>
        <w:ind w:left="0" w:firstLine="0"/>
      </w:pPr>
    </w:lvl>
    <w:lvl w:ilvl="7" w:tplc="8ABA854C">
      <w:numFmt w:val="decimal"/>
      <w:lvlText w:val=""/>
      <w:lvlJc w:val="left"/>
      <w:pPr>
        <w:ind w:left="0" w:firstLine="0"/>
      </w:pPr>
    </w:lvl>
    <w:lvl w:ilvl="8" w:tplc="18D89642">
      <w:numFmt w:val="decimal"/>
      <w:lvlText w:val=""/>
      <w:lvlJc w:val="left"/>
      <w:pPr>
        <w:ind w:left="0" w:firstLine="0"/>
      </w:pPr>
    </w:lvl>
  </w:abstractNum>
  <w:abstractNum w:abstractNumId="15">
    <w:nsid w:val="7FDCC233"/>
    <w:multiLevelType w:val="hybridMultilevel"/>
    <w:tmpl w:val="9CE0BF1A"/>
    <w:lvl w:ilvl="0" w:tplc="F3580184">
      <w:start w:val="1"/>
      <w:numFmt w:val="bullet"/>
      <w:lvlText w:val=""/>
      <w:lvlJc w:val="left"/>
      <w:pPr>
        <w:ind w:left="0" w:firstLine="0"/>
      </w:pPr>
    </w:lvl>
    <w:lvl w:ilvl="1" w:tplc="7E3416B4">
      <w:numFmt w:val="decimal"/>
      <w:lvlText w:val=""/>
      <w:lvlJc w:val="left"/>
      <w:pPr>
        <w:ind w:left="0" w:firstLine="0"/>
      </w:pPr>
    </w:lvl>
    <w:lvl w:ilvl="2" w:tplc="58F8A2F0">
      <w:numFmt w:val="decimal"/>
      <w:lvlText w:val=""/>
      <w:lvlJc w:val="left"/>
      <w:pPr>
        <w:ind w:left="0" w:firstLine="0"/>
      </w:pPr>
    </w:lvl>
    <w:lvl w:ilvl="3" w:tplc="721C3ACE">
      <w:numFmt w:val="decimal"/>
      <w:lvlText w:val=""/>
      <w:lvlJc w:val="left"/>
      <w:pPr>
        <w:ind w:left="0" w:firstLine="0"/>
      </w:pPr>
    </w:lvl>
    <w:lvl w:ilvl="4" w:tplc="7B807E7A">
      <w:numFmt w:val="decimal"/>
      <w:lvlText w:val=""/>
      <w:lvlJc w:val="left"/>
      <w:pPr>
        <w:ind w:left="0" w:firstLine="0"/>
      </w:pPr>
    </w:lvl>
    <w:lvl w:ilvl="5" w:tplc="9D6E1A8A">
      <w:numFmt w:val="decimal"/>
      <w:lvlText w:val=""/>
      <w:lvlJc w:val="left"/>
      <w:pPr>
        <w:ind w:left="0" w:firstLine="0"/>
      </w:pPr>
    </w:lvl>
    <w:lvl w:ilvl="6" w:tplc="A8BA86A4">
      <w:numFmt w:val="decimal"/>
      <w:lvlText w:val=""/>
      <w:lvlJc w:val="left"/>
      <w:pPr>
        <w:ind w:left="0" w:firstLine="0"/>
      </w:pPr>
    </w:lvl>
    <w:lvl w:ilvl="7" w:tplc="CB7257A4">
      <w:numFmt w:val="decimal"/>
      <w:lvlText w:val=""/>
      <w:lvlJc w:val="left"/>
      <w:pPr>
        <w:ind w:left="0" w:firstLine="0"/>
      </w:pPr>
    </w:lvl>
    <w:lvl w:ilvl="8" w:tplc="BB72919A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5"/>
  </w:num>
  <w:num w:numId="10">
    <w:abstractNumId w:val="8"/>
  </w:num>
  <w:num w:numId="11">
    <w:abstractNumId w:val="2"/>
  </w:num>
  <w:num w:numId="12">
    <w:abstractNumId w:val="1"/>
  </w:num>
  <w:num w:numId="13">
    <w:abstractNumId w:val="15"/>
  </w:num>
  <w:num w:numId="14">
    <w:abstractNumId w:val="6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A"/>
    <w:rsid w:val="00266769"/>
    <w:rsid w:val="006C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2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2A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6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C21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2A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26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tibha.340948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2017-08-31T08:30:00Z</dcterms:created>
  <dcterms:modified xsi:type="dcterms:W3CDTF">2017-08-31T08:31:00Z</dcterms:modified>
</cp:coreProperties>
</file>