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7040" w:rsidRDefault="00307040">
      <w:pPr>
        <w:pStyle w:val="Normal1"/>
        <w:spacing w:after="0" w:line="240" w:lineRule="auto"/>
      </w:pPr>
    </w:p>
    <w:p w:rsidR="00307040" w:rsidRDefault="00302843">
      <w:pPr>
        <w:pStyle w:val="Normal1"/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3619500</wp:posOffset>
            </wp:positionH>
            <wp:positionV relativeFrom="paragraph">
              <wp:posOffset>0</wp:posOffset>
            </wp:positionV>
            <wp:extent cx="2289175" cy="2562225"/>
            <wp:effectExtent l="0" t="0" r="0" b="0"/>
            <wp:wrapNone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256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7040" w:rsidRDefault="00307040">
      <w:pPr>
        <w:pStyle w:val="Normal1"/>
        <w:spacing w:after="0" w:line="240" w:lineRule="auto"/>
      </w:pPr>
    </w:p>
    <w:p w:rsidR="00307040" w:rsidRDefault="00307040">
      <w:pPr>
        <w:pStyle w:val="Normal1"/>
        <w:spacing w:after="0" w:line="240" w:lineRule="auto"/>
      </w:pPr>
    </w:p>
    <w:p w:rsidR="00307040" w:rsidRDefault="00307040">
      <w:pPr>
        <w:pStyle w:val="Normal1"/>
        <w:spacing w:after="0" w:line="240" w:lineRule="auto"/>
      </w:pPr>
    </w:p>
    <w:p w:rsidR="00307040" w:rsidRDefault="00307040">
      <w:pPr>
        <w:pStyle w:val="Normal1"/>
        <w:spacing w:after="0" w:line="240" w:lineRule="auto"/>
      </w:pPr>
    </w:p>
    <w:p w:rsidR="00307040" w:rsidRDefault="00EF7EBC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smallCaps/>
          <w:sz w:val="36"/>
          <w:szCs w:val="36"/>
        </w:rPr>
        <w:t>HELEN</w:t>
      </w:r>
      <w:bookmarkStart w:id="0" w:name="_GoBack"/>
      <w:bookmarkEnd w:id="0"/>
    </w:p>
    <w:p w:rsidR="00EF7EBC" w:rsidRDefault="00EF7EBC" w:rsidP="00EF7EBC">
      <w:pPr>
        <w:pStyle w:val="Normal1"/>
        <w:spacing w:after="0" w:line="240" w:lineRule="auto"/>
      </w:pPr>
    </w:p>
    <w:p w:rsidR="00EF7EBC" w:rsidRDefault="00EF7EBC" w:rsidP="00EF7EBC">
      <w:pPr>
        <w:pStyle w:val="Normal1"/>
        <w:spacing w:after="0" w:line="240" w:lineRule="auto"/>
      </w:pPr>
      <w:hyperlink r:id="rId7" w:history="1">
        <w:r w:rsidRPr="00273042">
          <w:rPr>
            <w:rStyle w:val="Hyperlink"/>
            <w:rFonts w:ascii="Times New Roman" w:eastAsia="Times New Roman" w:hAnsi="Times New Roman" w:cs="Times New Roman"/>
            <w:b/>
            <w:smallCaps/>
            <w:sz w:val="36"/>
            <w:szCs w:val="36"/>
          </w:rPr>
          <w:t>HELEN.340966@2freemail.com</w:t>
        </w:r>
      </w:hyperlink>
      <w:r>
        <w:rPr>
          <w:rFonts w:ascii="Times New Roman" w:eastAsia="Times New Roman" w:hAnsi="Times New Roman" w:cs="Times New Roman"/>
          <w:b/>
          <w:smallCaps/>
          <w:sz w:val="36"/>
          <w:szCs w:val="36"/>
        </w:rPr>
        <w:t xml:space="preserve"> </w:t>
      </w:r>
    </w:p>
    <w:p w:rsidR="00EF7EBC" w:rsidRDefault="00EF7EBC">
      <w:pPr>
        <w:pStyle w:val="Normal1"/>
        <w:spacing w:after="0" w:line="240" w:lineRule="auto"/>
      </w:pPr>
    </w:p>
    <w:p w:rsidR="00307040" w:rsidRDefault="00307040">
      <w:pPr>
        <w:pStyle w:val="Normal1"/>
        <w:spacing w:after="0" w:line="240" w:lineRule="auto"/>
      </w:pPr>
    </w:p>
    <w:p w:rsidR="00307040" w:rsidRDefault="00307040">
      <w:pPr>
        <w:pStyle w:val="Normal1"/>
        <w:spacing w:after="0" w:line="240" w:lineRule="auto"/>
      </w:pPr>
    </w:p>
    <w:p w:rsidR="00307040" w:rsidRDefault="00302843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sz w:val="32"/>
          <w:szCs w:val="32"/>
        </w:rPr>
        <w:t>With DHA Eligibility Letter</w:t>
      </w:r>
    </w:p>
    <w:p w:rsidR="00307040" w:rsidRDefault="00307040">
      <w:pPr>
        <w:pStyle w:val="Normal1"/>
        <w:spacing w:after="0" w:line="240" w:lineRule="auto"/>
      </w:pPr>
    </w:p>
    <w:p w:rsidR="00307040" w:rsidRDefault="00307040">
      <w:pPr>
        <w:pStyle w:val="Normal1"/>
        <w:spacing w:after="0" w:line="240" w:lineRule="auto"/>
        <w:ind w:firstLine="720"/>
      </w:pPr>
    </w:p>
    <w:tbl>
      <w:tblPr>
        <w:tblStyle w:val="a"/>
        <w:bidiVisual/>
        <w:tblW w:w="946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5"/>
        <w:gridCol w:w="6559"/>
      </w:tblGrid>
      <w:tr w:rsidR="00307040">
        <w:tc>
          <w:tcPr>
            <w:tcW w:w="2905" w:type="dxa"/>
          </w:tcPr>
          <w:p w:rsidR="00307040" w:rsidRDefault="00307040">
            <w:pPr>
              <w:pStyle w:val="Normal1"/>
              <w:contextualSpacing w:val="0"/>
            </w:pPr>
          </w:p>
          <w:p w:rsidR="00307040" w:rsidRDefault="00302843">
            <w:pPr>
              <w:pStyle w:val="Normal1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Profile</w:t>
            </w: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2843">
            <w:pPr>
              <w:pStyle w:val="Normal1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Personal Data</w:t>
            </w: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2843">
            <w:pPr>
              <w:pStyle w:val="Normal1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 Experience</w:t>
            </w: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2843">
            <w:pPr>
              <w:pStyle w:val="Normal1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Education And Qualifications</w:t>
            </w: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2843">
            <w:pPr>
              <w:pStyle w:val="Normal1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MEMBERSHIP AND ASSOCIATION</w:t>
            </w: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2843">
            <w:pPr>
              <w:pStyle w:val="Normal1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SKILLS</w:t>
            </w: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2843">
            <w:pPr>
              <w:pStyle w:val="Normal1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Hobbies</w:t>
            </w: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2843">
            <w:pPr>
              <w:pStyle w:val="Normal1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Referees</w:t>
            </w: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</w:tc>
        <w:tc>
          <w:tcPr>
            <w:tcW w:w="6559" w:type="dxa"/>
          </w:tcPr>
          <w:p w:rsidR="00307040" w:rsidRDefault="00307040">
            <w:pPr>
              <w:pStyle w:val="Normal1"/>
              <w:contextualSpacing w:val="0"/>
            </w:pPr>
          </w:p>
          <w:p w:rsidR="00307040" w:rsidRDefault="00302843">
            <w:pPr>
              <w:pStyle w:val="Normal1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Trained optometrist with about 5yrs years’ experience in clinic and optical retail practice, with DHA eligibility letter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 is interested in developing a challenging carrier. Great communication and interpersonal skills with excellent command in English. Including useful experience in practice Management, sales and Business development. currently searching for challenging job opportunities</w:t>
            </w: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2843">
            <w:pPr>
              <w:pStyle w:val="Normal1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Sex: Female</w:t>
            </w:r>
          </w:p>
          <w:p w:rsidR="00307040" w:rsidRDefault="00302843">
            <w:pPr>
              <w:pStyle w:val="Normal1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Nationality: Nigerian</w:t>
            </w:r>
          </w:p>
          <w:p w:rsidR="00307040" w:rsidRDefault="00302843">
            <w:pPr>
              <w:pStyle w:val="Normal1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birth: 01/12/1986</w:t>
            </w: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2843">
            <w:pPr>
              <w:pStyle w:val="Normal1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Optometrist/Practice manager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 2013 -Jan 2017</w:t>
            </w:r>
          </w:p>
          <w:p w:rsidR="00307040" w:rsidRDefault="00302843">
            <w:pPr>
              <w:pStyle w:val="Normal1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Optical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Shop:Dr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Hassans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Clinics and diagnostic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crescent,katsina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Ala,Maitama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Abuja.Nigeria</w:t>
            </w:r>
            <w:proofErr w:type="spellEnd"/>
          </w:p>
          <w:p w:rsidR="00307040" w:rsidRDefault="00302843">
            <w:pPr>
              <w:pStyle w:val="Normal1"/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Eye examination and refraction</w:t>
            </w:r>
          </w:p>
          <w:p w:rsidR="00307040" w:rsidRDefault="00302843">
            <w:pPr>
              <w:pStyle w:val="Normal1"/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Instrumentation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lensometry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visual field testing, ocular pressure testing, refraction  etc</w:t>
            </w:r>
          </w:p>
          <w:p w:rsidR="00307040" w:rsidRDefault="00302843">
            <w:pPr>
              <w:pStyle w:val="Normal1"/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Contact lens practice</w:t>
            </w:r>
          </w:p>
          <w:p w:rsidR="00307040" w:rsidRDefault="00302843">
            <w:pPr>
              <w:pStyle w:val="Normal1"/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Vision aid dispensing</w:t>
            </w:r>
          </w:p>
          <w:p w:rsidR="00307040" w:rsidRDefault="00302843">
            <w:pPr>
              <w:pStyle w:val="Normal1"/>
              <w:numPr>
                <w:ilvl w:val="0"/>
                <w:numId w:val="2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sales and business development</w:t>
            </w:r>
          </w:p>
          <w:p w:rsidR="00307040" w:rsidRDefault="00307040">
            <w:pPr>
              <w:pStyle w:val="Normal1"/>
              <w:ind w:left="720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2843">
            <w:pPr>
              <w:pStyle w:val="Normal1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Corper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optometrist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July 2011-June 2012</w:t>
            </w:r>
          </w:p>
          <w:p w:rsidR="00307040" w:rsidRDefault="00302843">
            <w:pPr>
              <w:pStyle w:val="Normal1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Asokoro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General Hospital, Abuja Nigeria</w:t>
            </w:r>
          </w:p>
          <w:p w:rsidR="00307040" w:rsidRDefault="00302843">
            <w:pPr>
              <w:pStyle w:val="Normal1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(National youth service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07040" w:rsidRDefault="00302843">
            <w:pPr>
              <w:pStyle w:val="Normal1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Eye examination</w:t>
            </w: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2843">
            <w:pPr>
              <w:pStyle w:val="Normal1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Intern Optometrist</w:t>
            </w:r>
          </w:p>
          <w:p w:rsidR="00307040" w:rsidRDefault="00302843">
            <w:pPr>
              <w:pStyle w:val="Normal1"/>
              <w:contextualSpacing w:val="0"/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Krystal Eye Clinic                                          Jan 2010- July 2011 </w:t>
            </w:r>
          </w:p>
          <w:p w:rsidR="00307040" w:rsidRDefault="00302843">
            <w:pPr>
              <w:pStyle w:val="Normal1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Awolowo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Ikoyi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Lagos Nigeria</w:t>
            </w: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tabs>
                <w:tab w:val="left" w:pos="2172"/>
              </w:tabs>
              <w:contextualSpacing w:val="0"/>
            </w:pPr>
          </w:p>
          <w:p w:rsidR="00307040" w:rsidRDefault="00307040">
            <w:pPr>
              <w:pStyle w:val="Normal1"/>
              <w:tabs>
                <w:tab w:val="left" w:pos="2172"/>
              </w:tabs>
              <w:contextualSpacing w:val="0"/>
            </w:pPr>
          </w:p>
          <w:p w:rsidR="00307040" w:rsidRDefault="00307040">
            <w:pPr>
              <w:pStyle w:val="Normal1"/>
              <w:tabs>
                <w:tab w:val="left" w:pos="2172"/>
              </w:tabs>
              <w:contextualSpacing w:val="0"/>
            </w:pPr>
          </w:p>
          <w:p w:rsidR="00307040" w:rsidRDefault="00307040">
            <w:pPr>
              <w:pStyle w:val="Normal1"/>
              <w:tabs>
                <w:tab w:val="left" w:pos="2172"/>
              </w:tabs>
              <w:contextualSpacing w:val="0"/>
            </w:pPr>
          </w:p>
          <w:p w:rsidR="00307040" w:rsidRDefault="00302843">
            <w:pPr>
              <w:pStyle w:val="Normal1"/>
              <w:tabs>
                <w:tab w:val="left" w:pos="2172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Doctor of Optometry(OD)                                                    2009</w:t>
            </w:r>
          </w:p>
          <w:p w:rsidR="00307040" w:rsidRDefault="00302843">
            <w:pPr>
              <w:pStyle w:val="Normal1"/>
              <w:tabs>
                <w:tab w:val="left" w:pos="2172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Imo State  University,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Owerri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Imo State Nigeria</w:t>
            </w:r>
          </w:p>
          <w:p w:rsidR="00307040" w:rsidRDefault="00302843">
            <w:pPr>
              <w:pStyle w:val="Normal1"/>
              <w:tabs>
                <w:tab w:val="left" w:pos="2172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07040" w:rsidRDefault="00302843">
            <w:pPr>
              <w:pStyle w:val="Normal1"/>
              <w:tabs>
                <w:tab w:val="left" w:pos="2172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West African School Certificate                                           2003</w:t>
            </w:r>
          </w:p>
          <w:p w:rsidR="00307040" w:rsidRDefault="00302843">
            <w:pPr>
              <w:pStyle w:val="Normal1"/>
              <w:tabs>
                <w:tab w:val="left" w:pos="2172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Federal Government Girls College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Sagamu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State Nigeria</w:t>
            </w:r>
          </w:p>
          <w:p w:rsidR="00307040" w:rsidRDefault="00302843">
            <w:pPr>
              <w:pStyle w:val="Normal1"/>
              <w:tabs>
                <w:tab w:val="left" w:pos="2172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07040" w:rsidRDefault="00302843">
            <w:pPr>
              <w:pStyle w:val="Normal1"/>
              <w:tabs>
                <w:tab w:val="left" w:pos="2172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School Leaving Certificate                                           1997</w:t>
            </w:r>
          </w:p>
          <w:p w:rsidR="00307040" w:rsidRDefault="00307040">
            <w:pPr>
              <w:pStyle w:val="Normal1"/>
              <w:tabs>
                <w:tab w:val="left" w:pos="2172"/>
              </w:tabs>
              <w:contextualSpacing w:val="0"/>
            </w:pPr>
          </w:p>
          <w:p w:rsidR="00307040" w:rsidRDefault="00307040">
            <w:pPr>
              <w:pStyle w:val="Normal1"/>
              <w:tabs>
                <w:tab w:val="left" w:pos="2172"/>
              </w:tabs>
              <w:contextualSpacing w:val="0"/>
            </w:pPr>
          </w:p>
          <w:p w:rsidR="00307040" w:rsidRDefault="00302843">
            <w:pPr>
              <w:pStyle w:val="Normal1"/>
              <w:tabs>
                <w:tab w:val="left" w:pos="2172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Air force Primary School,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Ikeja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Lagos</w:t>
            </w:r>
          </w:p>
          <w:p w:rsidR="00307040" w:rsidRDefault="00307040">
            <w:pPr>
              <w:pStyle w:val="Normal1"/>
              <w:tabs>
                <w:tab w:val="left" w:pos="2172"/>
              </w:tabs>
              <w:contextualSpacing w:val="0"/>
            </w:pPr>
          </w:p>
          <w:p w:rsidR="00307040" w:rsidRDefault="00307040">
            <w:pPr>
              <w:pStyle w:val="Normal1"/>
              <w:tabs>
                <w:tab w:val="left" w:pos="2172"/>
              </w:tabs>
              <w:contextualSpacing w:val="0"/>
            </w:pPr>
          </w:p>
          <w:p w:rsidR="00307040" w:rsidRDefault="00307040">
            <w:pPr>
              <w:pStyle w:val="Normal1"/>
              <w:tabs>
                <w:tab w:val="left" w:pos="2172"/>
              </w:tabs>
              <w:ind w:left="720"/>
              <w:contextualSpacing w:val="0"/>
            </w:pPr>
          </w:p>
          <w:p w:rsidR="00307040" w:rsidRDefault="00302843">
            <w:pPr>
              <w:pStyle w:val="Normal1"/>
              <w:numPr>
                <w:ilvl w:val="0"/>
                <w:numId w:val="3"/>
              </w:numPr>
              <w:tabs>
                <w:tab w:val="left" w:pos="2172"/>
              </w:tabs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Nigerian Optometric association</w:t>
            </w:r>
          </w:p>
          <w:p w:rsidR="00307040" w:rsidRDefault="00307040">
            <w:pPr>
              <w:pStyle w:val="Normal1"/>
              <w:tabs>
                <w:tab w:val="left" w:pos="2172"/>
              </w:tabs>
              <w:ind w:left="720"/>
              <w:contextualSpacing w:val="0"/>
            </w:pPr>
          </w:p>
          <w:p w:rsidR="00307040" w:rsidRDefault="00307040">
            <w:pPr>
              <w:pStyle w:val="Normal1"/>
              <w:tabs>
                <w:tab w:val="left" w:pos="2172"/>
              </w:tabs>
              <w:ind w:left="720"/>
              <w:contextualSpacing w:val="0"/>
            </w:pPr>
          </w:p>
          <w:p w:rsidR="00307040" w:rsidRDefault="00302843">
            <w:pPr>
              <w:pStyle w:val="Normal1"/>
              <w:numPr>
                <w:ilvl w:val="0"/>
                <w:numId w:val="3"/>
              </w:numPr>
              <w:tabs>
                <w:tab w:val="left" w:pos="2172"/>
              </w:tabs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Volunteer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Optomtrist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FJC foundation</w:t>
            </w:r>
          </w:p>
          <w:p w:rsidR="00307040" w:rsidRDefault="00307040">
            <w:pPr>
              <w:pStyle w:val="Normal1"/>
              <w:tabs>
                <w:tab w:val="left" w:pos="2172"/>
              </w:tabs>
              <w:contextualSpacing w:val="0"/>
            </w:pPr>
          </w:p>
          <w:p w:rsidR="00307040" w:rsidRDefault="00307040">
            <w:pPr>
              <w:pStyle w:val="Normal1"/>
              <w:tabs>
                <w:tab w:val="left" w:pos="2172"/>
              </w:tabs>
              <w:ind w:left="720"/>
              <w:contextualSpacing w:val="0"/>
            </w:pPr>
          </w:p>
          <w:p w:rsidR="00307040" w:rsidRDefault="00307040">
            <w:pPr>
              <w:pStyle w:val="Normal1"/>
              <w:tabs>
                <w:tab w:val="left" w:pos="2172"/>
              </w:tabs>
              <w:ind w:left="720"/>
              <w:contextualSpacing w:val="0"/>
            </w:pPr>
          </w:p>
          <w:p w:rsidR="00307040" w:rsidRDefault="00307040">
            <w:pPr>
              <w:pStyle w:val="Normal1"/>
              <w:tabs>
                <w:tab w:val="left" w:pos="2172"/>
              </w:tabs>
              <w:ind w:left="720"/>
              <w:contextualSpacing w:val="0"/>
            </w:pPr>
          </w:p>
          <w:p w:rsidR="00307040" w:rsidRDefault="00307040">
            <w:pPr>
              <w:pStyle w:val="Normal1"/>
              <w:tabs>
                <w:tab w:val="left" w:pos="2172"/>
              </w:tabs>
              <w:ind w:left="720"/>
              <w:contextualSpacing w:val="0"/>
            </w:pPr>
          </w:p>
          <w:p w:rsidR="00307040" w:rsidRDefault="00302843">
            <w:pPr>
              <w:pStyle w:val="Normal1"/>
              <w:numPr>
                <w:ilvl w:val="0"/>
                <w:numId w:val="1"/>
              </w:numPr>
              <w:tabs>
                <w:tab w:val="left" w:pos="2172"/>
              </w:tabs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Proficiency in instrumentation and clinical  diagnosis</w:t>
            </w:r>
          </w:p>
          <w:p w:rsidR="00307040" w:rsidRDefault="00302843">
            <w:pPr>
              <w:pStyle w:val="Normal1"/>
              <w:numPr>
                <w:ilvl w:val="0"/>
                <w:numId w:val="1"/>
              </w:numPr>
              <w:tabs>
                <w:tab w:val="left" w:pos="2172"/>
              </w:tabs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Excellent communication  and interpersonal skill</w:t>
            </w:r>
          </w:p>
          <w:p w:rsidR="00307040" w:rsidRDefault="00302843">
            <w:pPr>
              <w:pStyle w:val="Normal1"/>
              <w:numPr>
                <w:ilvl w:val="0"/>
                <w:numId w:val="1"/>
              </w:numPr>
              <w:tabs>
                <w:tab w:val="left" w:pos="2172"/>
              </w:tabs>
              <w:ind w:hanging="36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Organisational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managerial skills</w:t>
            </w:r>
          </w:p>
          <w:p w:rsidR="00307040" w:rsidRDefault="00302843">
            <w:pPr>
              <w:pStyle w:val="Normal1"/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</w:t>
            </w:r>
          </w:p>
          <w:p w:rsidR="00307040" w:rsidRDefault="00302843">
            <w:pPr>
              <w:pStyle w:val="Normal1"/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Ability to adapt</w:t>
            </w:r>
          </w:p>
          <w:p w:rsidR="00307040" w:rsidRDefault="00302843">
            <w:pPr>
              <w:pStyle w:val="Normal1"/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Focused</w:t>
            </w:r>
          </w:p>
          <w:p w:rsidR="00307040" w:rsidRDefault="00302843">
            <w:pPr>
              <w:pStyle w:val="Normal1"/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Self-motivated, hardworking and innovative</w:t>
            </w: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2843">
            <w:pPr>
              <w:pStyle w:val="Normal1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People networking, reading, and travelling</w:t>
            </w: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2843">
            <w:pPr>
              <w:pStyle w:val="Normal1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To be provided on request</w:t>
            </w: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7040">
            <w:pPr>
              <w:pStyle w:val="Normal1"/>
              <w:contextualSpacing w:val="0"/>
            </w:pPr>
          </w:p>
          <w:p w:rsidR="00307040" w:rsidRDefault="00302843">
            <w:pPr>
              <w:pStyle w:val="Normal1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307040">
        <w:trPr>
          <w:trHeight w:val="40"/>
        </w:trPr>
        <w:tc>
          <w:tcPr>
            <w:tcW w:w="2905" w:type="dxa"/>
          </w:tcPr>
          <w:p w:rsidR="00307040" w:rsidRDefault="00307040">
            <w:pPr>
              <w:pStyle w:val="Normal1"/>
              <w:contextualSpacing w:val="0"/>
            </w:pPr>
          </w:p>
        </w:tc>
        <w:tc>
          <w:tcPr>
            <w:tcW w:w="6559" w:type="dxa"/>
          </w:tcPr>
          <w:p w:rsidR="00307040" w:rsidRDefault="00307040">
            <w:pPr>
              <w:pStyle w:val="Normal1"/>
              <w:contextualSpacing w:val="0"/>
            </w:pPr>
          </w:p>
        </w:tc>
      </w:tr>
    </w:tbl>
    <w:p w:rsidR="00307040" w:rsidRDefault="00307040">
      <w:pPr>
        <w:pStyle w:val="Normal1"/>
        <w:spacing w:after="0" w:line="240" w:lineRule="auto"/>
      </w:pPr>
    </w:p>
    <w:sectPr w:rsidR="00307040" w:rsidSect="00307040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92AEF"/>
    <w:multiLevelType w:val="multilevel"/>
    <w:tmpl w:val="9A9E2A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4AED2ACF"/>
    <w:multiLevelType w:val="multilevel"/>
    <w:tmpl w:val="E94C9876"/>
    <w:lvl w:ilvl="0">
      <w:start w:val="70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7F095F85"/>
    <w:multiLevelType w:val="multilevel"/>
    <w:tmpl w:val="55A051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7040"/>
    <w:rsid w:val="00302843"/>
    <w:rsid w:val="00307040"/>
    <w:rsid w:val="00E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3070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070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070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070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30704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3070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07040"/>
  </w:style>
  <w:style w:type="paragraph" w:styleId="Title">
    <w:name w:val="Title"/>
    <w:basedOn w:val="Normal1"/>
    <w:next w:val="Normal1"/>
    <w:rsid w:val="0030704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070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7040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F7E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EN.34096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4</cp:revision>
  <dcterms:created xsi:type="dcterms:W3CDTF">2017-02-12T11:48:00Z</dcterms:created>
  <dcterms:modified xsi:type="dcterms:W3CDTF">2017-05-24T05:24:00Z</dcterms:modified>
</cp:coreProperties>
</file>