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1F7" w:rsidRDefault="00E36E95" w:rsidP="00AB21F7">
      <w:pPr>
        <w:spacing w:after="46"/>
        <w:ind w:left="0" w:firstLine="0"/>
        <w:jc w:val="left"/>
        <w:rPr>
          <w:rStyle w:val="bdtext"/>
        </w:rPr>
      </w:pPr>
      <w:r>
        <w:rPr>
          <w:rStyle w:val="bdtext"/>
        </w:rPr>
        <w:t>Mohamed</w:t>
      </w:r>
    </w:p>
    <w:p w:rsidR="00E36E95" w:rsidRDefault="00E36E95" w:rsidP="00AB21F7">
      <w:pPr>
        <w:spacing w:after="46"/>
        <w:ind w:left="0" w:firstLine="0"/>
        <w:jc w:val="left"/>
        <w:rPr>
          <w:szCs w:val="23"/>
        </w:rPr>
      </w:pPr>
      <w:hyperlink r:id="rId6" w:history="1">
        <w:r w:rsidRPr="0067376C">
          <w:rPr>
            <w:rStyle w:val="Hyperlink"/>
          </w:rPr>
          <w:t>Mohamed.340979@2freemail.com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</w:p>
    <w:p w:rsidR="00AB21F7" w:rsidRDefault="00AB21F7" w:rsidP="00AB21F7">
      <w:pPr>
        <w:spacing w:after="0"/>
        <w:ind w:left="720" w:hanging="720"/>
        <w:rPr>
          <w:b/>
          <w:szCs w:val="23"/>
        </w:rPr>
      </w:pPr>
      <w:r>
        <w:rPr>
          <w:b/>
          <w:szCs w:val="23"/>
        </w:rPr>
        <w:t>CAREER SUMMARY</w:t>
      </w:r>
    </w:p>
    <w:p w:rsidR="00AB21F7" w:rsidRDefault="00AB21F7" w:rsidP="00AB21F7">
      <w:pPr>
        <w:spacing w:after="0"/>
        <w:ind w:left="720" w:hanging="720"/>
        <w:rPr>
          <w:rFonts w:eastAsia="Calibri"/>
          <w:noProof/>
          <w:szCs w:val="23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5669280" cy="45720"/>
                <wp:effectExtent l="0" t="0" r="7620" b="11430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 flipV="1">
                          <a:off x="0" y="0"/>
                          <a:ext cx="5669280" cy="45085"/>
                          <a:chOff x="0" y="0"/>
                          <a:chExt cx="56692" cy="0"/>
                        </a:xfrm>
                      </wpg:grpSpPr>
                      <wps:wsp>
                        <wps:cNvPr id="9" name="Shape 115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692" cy="0"/>
                          </a:xfrm>
                          <a:custGeom>
                            <a:avLst/>
                            <a:gdLst>
                              <a:gd name="T0" fmla="*/ 0 w 5669281"/>
                              <a:gd name="T1" fmla="*/ 5669281 w 5669281"/>
                              <a:gd name="T2" fmla="*/ 0 w 5669281"/>
                              <a:gd name="T3" fmla="*/ 5669281 w 56692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669281">
                                <a:moveTo>
                                  <a:pt x="0" y="0"/>
                                </a:moveTo>
                                <a:lnTo>
                                  <a:pt x="5669281" y="0"/>
                                </a:lnTo>
                              </a:path>
                            </a:pathLst>
                          </a:custGeom>
                          <a:noFill/>
                          <a:ln w="30479">
                            <a:solidFill>
                              <a:srgbClr val="0070C0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B21F7" w:rsidRDefault="00AB21F7" w:rsidP="00AB21F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446.4pt;height:3.6pt;flip:y;mso-position-horizontal-relative:char;mso-position-vertical-relative:line" coordsize="566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">
                <v:shape id="Shape 1155" o:spid="_x0000_s1027" style="position:absolute;width:56692;height:0;visibility:visible;mso-wrap-style:square;v-text-anchor:top" coordsize="566928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dKvMMA&#10;AADaAAAADwAAAGRycy9kb3ducmV2LnhtbESP3WrCQBSE7wXfYTmCd3VjwVJTVymWqFQUGvMAh+zJ&#10;D82eDdk1xrfvFgQvh5n5hlltBtOInjpXW1Ywn0UgiHOray4VZJfk5R2E88gaG8uk4E4ONuvxaIWx&#10;tjf+oT71pQgQdjEqqLxvYyldXpFBN7MtcfAK2xn0QXal1B3eAtw08jWK3qTBmsNChS1tK8p/06tR&#10;sOi/9zY97ezxvNeXLCuSr7RIlJpOhs8PEJ4G/ww/2getYAn/V8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dKvMMAAADaAAAADwAAAAAAAAAAAAAAAACYAgAAZHJzL2Rv&#10;d25yZXYueG1sUEsFBgAAAAAEAAQA9QAAAIgDAAAAAA==&#10;" adj="-11796480,,5400" path="m,l5669281,e" filled="f" strokecolor="#0070c0" strokeweight=".84664mm">
                  <v:stroke miterlimit="66585f" joinstyle="miter"/>
                  <v:formulas/>
                  <v:path arrowok="t" o:connecttype="custom" o:connectlocs="0,0;56692,0" o:connectangles="0,0" textboxrect="0,0,5669281,0"/>
                  <v:textbox>
                    <w:txbxContent>
                      <w:p w:rsidR="00AB21F7" w:rsidRDefault="00AB21F7" w:rsidP="00AB21F7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AB21F7" w:rsidRDefault="00AB21F7" w:rsidP="00AB21F7">
      <w:pPr>
        <w:spacing w:after="0"/>
        <w:ind w:left="0" w:firstLine="0"/>
        <w:rPr>
          <w:szCs w:val="23"/>
        </w:rPr>
      </w:pPr>
    </w:p>
    <w:p w:rsidR="00AB21F7" w:rsidRDefault="00AB21F7" w:rsidP="00AB21F7">
      <w:pPr>
        <w:ind w:left="0" w:right="432" w:firstLine="0"/>
        <w:rPr>
          <w:szCs w:val="23"/>
        </w:rPr>
      </w:pPr>
      <w:r>
        <w:rPr>
          <w:szCs w:val="23"/>
        </w:rPr>
        <w:t xml:space="preserve">A methodical and intelligent professional, who has a passion for accounting from young age, </w:t>
      </w:r>
    </w:p>
    <w:p w:rsidR="00AB21F7" w:rsidRDefault="00AB21F7" w:rsidP="00AB21F7">
      <w:pPr>
        <w:ind w:left="0" w:right="432" w:firstLine="0"/>
        <w:rPr>
          <w:szCs w:val="23"/>
        </w:rPr>
      </w:pPr>
      <w:r>
        <w:rPr>
          <w:szCs w:val="23"/>
        </w:rPr>
        <w:t xml:space="preserve">Obtained a </w:t>
      </w:r>
      <w:r>
        <w:rPr>
          <w:b/>
          <w:i/>
          <w:szCs w:val="23"/>
        </w:rPr>
        <w:t>degree at the most renowned university in Sri Lanka for Accountancy</w:t>
      </w:r>
      <w:r>
        <w:rPr>
          <w:szCs w:val="23"/>
        </w:rPr>
        <w:t xml:space="preserve">, has excellent concentration skills with great attention to detail and </w:t>
      </w:r>
      <w:proofErr w:type="spellStart"/>
      <w:r>
        <w:rPr>
          <w:szCs w:val="23"/>
        </w:rPr>
        <w:t>analyse</w:t>
      </w:r>
      <w:proofErr w:type="spellEnd"/>
      <w:r>
        <w:rPr>
          <w:szCs w:val="23"/>
        </w:rPr>
        <w:t xml:space="preserve"> numbers with over </w:t>
      </w:r>
      <w:r>
        <w:rPr>
          <w:i/>
          <w:szCs w:val="23"/>
        </w:rPr>
        <w:t>5 years’ experience</w:t>
      </w:r>
      <w:r>
        <w:rPr>
          <w:szCs w:val="23"/>
        </w:rPr>
        <w:t xml:space="preserve"> in accounting profession. </w:t>
      </w:r>
    </w:p>
    <w:p w:rsidR="00AB21F7" w:rsidRDefault="00AB21F7" w:rsidP="00AB21F7">
      <w:pPr>
        <w:ind w:left="14" w:hanging="14"/>
        <w:rPr>
          <w:szCs w:val="23"/>
        </w:rPr>
      </w:pPr>
    </w:p>
    <w:p w:rsidR="00AB21F7" w:rsidRDefault="00AB21F7" w:rsidP="00AB21F7">
      <w:pPr>
        <w:ind w:left="1138" w:hanging="1152"/>
        <w:rPr>
          <w:b/>
          <w:szCs w:val="23"/>
        </w:rPr>
      </w:pPr>
      <w:r>
        <w:rPr>
          <w:b/>
          <w:szCs w:val="23"/>
        </w:rPr>
        <w:t>PROFESSIONAL WORK EXPERIENCE-MORE THAN 5 YEARS</w:t>
      </w:r>
    </w:p>
    <w:p w:rsidR="00AB21F7" w:rsidRDefault="00AB21F7" w:rsidP="00AB21F7">
      <w:pPr>
        <w:ind w:left="1138" w:hanging="1152"/>
        <w:rPr>
          <w:szCs w:val="23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5669280" cy="30480"/>
                <wp:effectExtent l="0" t="19050" r="7620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669280" cy="30480"/>
                          <a:chOff x="0" y="0"/>
                          <a:chExt cx="56692" cy="0"/>
                        </a:xfrm>
                      </wpg:grpSpPr>
                      <wps:wsp>
                        <wps:cNvPr id="7" name="Shape 115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692" cy="0"/>
                          </a:xfrm>
                          <a:custGeom>
                            <a:avLst/>
                            <a:gdLst>
                              <a:gd name="T0" fmla="*/ 0 w 5669281"/>
                              <a:gd name="T1" fmla="*/ 5669281 w 5669281"/>
                              <a:gd name="T2" fmla="*/ 0 w 5669281"/>
                              <a:gd name="T3" fmla="*/ 5669281 w 56692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669281">
                                <a:moveTo>
                                  <a:pt x="0" y="0"/>
                                </a:moveTo>
                                <a:lnTo>
                                  <a:pt x="5669281" y="0"/>
                                </a:lnTo>
                              </a:path>
                            </a:pathLst>
                          </a:custGeom>
                          <a:noFill/>
                          <a:ln w="30479">
                            <a:solidFill>
                              <a:srgbClr val="0070C0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B21F7" w:rsidRDefault="00AB21F7" w:rsidP="00AB21F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8" style="width:446.4pt;height:2.4pt;mso-position-horizontal-relative:char;mso-position-vertical-relative:line" coordsize="566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">
                <v:shape id="Shape 1155" o:spid="_x0000_s1029" style="position:absolute;width:56692;height:0;visibility:visible;mso-wrap-style:square;v-text-anchor:top" coordsize="566928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R7VcMA&#10;AADaAAAADwAAAGRycy9kb3ducmV2LnhtbESP3WrCQBSE7wXfYTmCd3VjwVZSVymWqFQUGvMAh+zJ&#10;D82eDdk1xrfvFgQvh5n5hlltBtOInjpXW1Ywn0UgiHOray4VZJfkZQnCeWSNjWVScCcHm/V4tMJY&#10;2xv/UJ/6UgQIuxgVVN63sZQur8igm9mWOHiF7Qz6ILtS6g5vAW4a+RpFb9JgzWGhwpa2FeW/6dUo&#10;WPTfe5uedvZ43utLlhXJV1okSk0nw+cHCE+Df4Yf7YNW8A7/V8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R7VcMAAADaAAAADwAAAAAAAAAAAAAAAACYAgAAZHJzL2Rv&#10;d25yZXYueG1sUEsFBgAAAAAEAAQA9QAAAIgDAAAAAA==&#10;" adj="-11796480,,5400" path="m,l5669281,e" filled="f" strokecolor="#0070c0" strokeweight=".84664mm">
                  <v:stroke miterlimit="66585f" joinstyle="miter"/>
                  <v:formulas/>
                  <v:path arrowok="t" o:connecttype="custom" o:connectlocs="0,0;56692,0" o:connectangles="0,0" textboxrect="0,0,5669281,0"/>
                  <v:textbox>
                    <w:txbxContent>
                      <w:p w:rsidR="00AB21F7" w:rsidRDefault="00AB21F7" w:rsidP="00AB21F7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AB21F7" w:rsidRDefault="00AB21F7" w:rsidP="00AB21F7">
      <w:pPr>
        <w:rPr>
          <w:szCs w:val="23"/>
        </w:rPr>
      </w:pPr>
    </w:p>
    <w:p w:rsidR="00AB21F7" w:rsidRDefault="00AB21F7" w:rsidP="00AB21F7">
      <w:pPr>
        <w:rPr>
          <w:szCs w:val="23"/>
          <w:u w:val="single"/>
        </w:rPr>
      </w:pPr>
      <w:proofErr w:type="gramStart"/>
      <w:r>
        <w:rPr>
          <w:b/>
          <w:szCs w:val="23"/>
          <w:u w:val="single"/>
        </w:rPr>
        <w:t>L&amp;S ENGINEERING (PVT) LTD – Sri Lanka.</w:t>
      </w:r>
      <w:proofErr w:type="gramEnd"/>
    </w:p>
    <w:p w:rsidR="00AB21F7" w:rsidRDefault="00AB21F7" w:rsidP="00AB21F7">
      <w:pPr>
        <w:pStyle w:val="Heading2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eastAsia="Georgia" w:hAnsi="Times New Roman"/>
          <w:color w:val="000000"/>
          <w:sz w:val="23"/>
          <w:szCs w:val="23"/>
        </w:rPr>
        <w:t>Designation</w:t>
      </w:r>
      <w:r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ab/>
        <w:t>: Accountant</w:t>
      </w:r>
    </w:p>
    <w:p w:rsidR="00AB21F7" w:rsidRDefault="00AB21F7" w:rsidP="00AB21F7">
      <w:pPr>
        <w:pStyle w:val="Heading2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eastAsia="Georgia" w:hAnsi="Times New Roman"/>
          <w:color w:val="000000"/>
          <w:sz w:val="23"/>
          <w:szCs w:val="23"/>
        </w:rPr>
        <w:t>Period</w:t>
      </w:r>
      <w:r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ab/>
        <w:t>: from January 2015 to January 2017</w:t>
      </w:r>
    </w:p>
    <w:p w:rsidR="00AB21F7" w:rsidRDefault="00AB21F7" w:rsidP="00AB21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31"/>
        </w:tabs>
        <w:ind w:left="0" w:firstLine="0"/>
        <w:rPr>
          <w:szCs w:val="23"/>
        </w:rPr>
      </w:pPr>
      <w:r>
        <w:rPr>
          <w:szCs w:val="23"/>
        </w:rPr>
        <w:t xml:space="preserve">Name of supervisor </w:t>
      </w:r>
      <w:r>
        <w:rPr>
          <w:szCs w:val="23"/>
        </w:rPr>
        <w:tab/>
      </w:r>
      <w:r>
        <w:rPr>
          <w:rFonts w:eastAsia="Georgia"/>
          <w:szCs w:val="23"/>
        </w:rPr>
        <w:t xml:space="preserve">: Mohamed </w:t>
      </w:r>
      <w:proofErr w:type="spellStart"/>
      <w:r>
        <w:rPr>
          <w:rFonts w:eastAsia="Georgia"/>
          <w:szCs w:val="23"/>
        </w:rPr>
        <w:t>Shamil</w:t>
      </w:r>
      <w:proofErr w:type="spellEnd"/>
      <w:r>
        <w:rPr>
          <w:rFonts w:eastAsia="Georgia"/>
          <w:szCs w:val="23"/>
        </w:rPr>
        <w:t xml:space="preserve"> (Finance Director), Finance Manager</w:t>
      </w:r>
      <w:r>
        <w:rPr>
          <w:rFonts w:eastAsia="Georgia"/>
          <w:szCs w:val="23"/>
        </w:rPr>
        <w:tab/>
      </w:r>
    </w:p>
    <w:p w:rsidR="00AB21F7" w:rsidRDefault="00AB21F7" w:rsidP="00AB21F7">
      <w:pPr>
        <w:spacing w:after="36"/>
        <w:ind w:left="0" w:firstLine="0"/>
        <w:jc w:val="left"/>
        <w:rPr>
          <w:b/>
          <w:i/>
          <w:szCs w:val="23"/>
        </w:rPr>
      </w:pPr>
    </w:p>
    <w:p w:rsidR="00AB21F7" w:rsidRDefault="00AB21F7" w:rsidP="00AB21F7">
      <w:pPr>
        <w:spacing w:after="36"/>
        <w:ind w:left="0" w:firstLine="0"/>
        <w:jc w:val="left"/>
        <w:rPr>
          <w:szCs w:val="23"/>
        </w:rPr>
      </w:pPr>
      <w:r>
        <w:rPr>
          <w:b/>
          <w:i/>
          <w:szCs w:val="23"/>
        </w:rPr>
        <w:t xml:space="preserve">Job role includes: </w:t>
      </w:r>
    </w:p>
    <w:p w:rsidR="00AB21F7" w:rsidRDefault="00AB21F7" w:rsidP="00AB21F7">
      <w:pPr>
        <w:numPr>
          <w:ilvl w:val="0"/>
          <w:numId w:val="1"/>
        </w:numPr>
        <w:spacing w:before="120" w:after="0" w:line="228" w:lineRule="auto"/>
        <w:ind w:left="274" w:right="936" w:hanging="274"/>
        <w:rPr>
          <w:szCs w:val="23"/>
        </w:rPr>
      </w:pPr>
      <w:r>
        <w:rPr>
          <w:szCs w:val="23"/>
        </w:rPr>
        <w:t xml:space="preserve">Preparation and presentation of Annual/Quarterly financial statements, ad hoc financial analysis reports &amp; MIS Reports </w:t>
      </w:r>
    </w:p>
    <w:p w:rsidR="00AB21F7" w:rsidRDefault="00AB21F7" w:rsidP="00AB21F7">
      <w:pPr>
        <w:keepLines/>
        <w:widowControl w:val="0"/>
        <w:numPr>
          <w:ilvl w:val="0"/>
          <w:numId w:val="1"/>
        </w:numPr>
        <w:spacing w:before="120" w:after="0" w:line="228" w:lineRule="auto"/>
        <w:ind w:left="274" w:right="936" w:hanging="274"/>
        <w:rPr>
          <w:szCs w:val="23"/>
        </w:rPr>
      </w:pPr>
      <w:r>
        <w:rPr>
          <w:szCs w:val="23"/>
        </w:rPr>
        <w:t xml:space="preserve">Prepared monthly bank reconciliation at the end of month. </w:t>
      </w:r>
    </w:p>
    <w:p w:rsidR="00AB21F7" w:rsidRDefault="00AB21F7" w:rsidP="00AB21F7">
      <w:pPr>
        <w:keepLines/>
        <w:widowControl w:val="0"/>
        <w:numPr>
          <w:ilvl w:val="0"/>
          <w:numId w:val="1"/>
        </w:numPr>
        <w:spacing w:before="120" w:after="0" w:line="228" w:lineRule="auto"/>
        <w:ind w:left="274" w:right="936" w:hanging="274"/>
        <w:rPr>
          <w:szCs w:val="23"/>
        </w:rPr>
      </w:pPr>
      <w:r>
        <w:rPr>
          <w:szCs w:val="23"/>
        </w:rPr>
        <w:t>Inventory management and monitoring the inventory valuation in a timely manner.</w:t>
      </w:r>
    </w:p>
    <w:p w:rsidR="00AB21F7" w:rsidRDefault="00AB21F7" w:rsidP="00AB21F7">
      <w:pPr>
        <w:keepLines/>
        <w:widowControl w:val="0"/>
        <w:numPr>
          <w:ilvl w:val="0"/>
          <w:numId w:val="1"/>
        </w:numPr>
        <w:spacing w:before="120" w:after="0" w:line="228" w:lineRule="auto"/>
        <w:ind w:left="274" w:right="936" w:hanging="274"/>
        <w:rPr>
          <w:szCs w:val="23"/>
        </w:rPr>
      </w:pPr>
      <w:r>
        <w:rPr>
          <w:szCs w:val="23"/>
        </w:rPr>
        <w:t xml:space="preserve">Handling the bank procedures with regard to the imports and exports. </w:t>
      </w:r>
    </w:p>
    <w:p w:rsidR="00AB21F7" w:rsidRDefault="00AB21F7" w:rsidP="00AB21F7">
      <w:pPr>
        <w:keepLines/>
        <w:widowControl w:val="0"/>
        <w:numPr>
          <w:ilvl w:val="0"/>
          <w:numId w:val="1"/>
        </w:numPr>
        <w:spacing w:before="120" w:after="0" w:line="228" w:lineRule="auto"/>
        <w:ind w:left="274" w:right="936" w:hanging="274"/>
        <w:rPr>
          <w:szCs w:val="23"/>
        </w:rPr>
      </w:pPr>
      <w:r>
        <w:rPr>
          <w:szCs w:val="23"/>
        </w:rPr>
        <w:t xml:space="preserve">Liaising with the legal department to effectively </w:t>
      </w:r>
      <w:proofErr w:type="spellStart"/>
      <w:r>
        <w:rPr>
          <w:szCs w:val="23"/>
        </w:rPr>
        <w:t>fulfil</w:t>
      </w:r>
      <w:proofErr w:type="spellEnd"/>
      <w:r>
        <w:rPr>
          <w:szCs w:val="23"/>
        </w:rPr>
        <w:t xml:space="preserve"> the statutory finance related </w:t>
      </w:r>
    </w:p>
    <w:p w:rsidR="00AB21F7" w:rsidRDefault="00AB21F7" w:rsidP="00AB21F7">
      <w:pPr>
        <w:keepLines/>
        <w:widowControl w:val="0"/>
        <w:spacing w:after="0" w:line="228" w:lineRule="auto"/>
        <w:ind w:left="274" w:right="936" w:firstLine="0"/>
        <w:rPr>
          <w:szCs w:val="23"/>
        </w:rPr>
      </w:pPr>
      <w:proofErr w:type="gramStart"/>
      <w:r>
        <w:rPr>
          <w:szCs w:val="23"/>
        </w:rPr>
        <w:t>duties</w:t>
      </w:r>
      <w:proofErr w:type="gramEnd"/>
      <w:r>
        <w:rPr>
          <w:szCs w:val="23"/>
        </w:rPr>
        <w:t xml:space="preserve">. </w:t>
      </w:r>
    </w:p>
    <w:p w:rsidR="00AB21F7" w:rsidRDefault="00AB21F7" w:rsidP="00AB21F7">
      <w:pPr>
        <w:pStyle w:val="ListParagraph"/>
        <w:keepLines/>
        <w:widowControl w:val="0"/>
        <w:numPr>
          <w:ilvl w:val="0"/>
          <w:numId w:val="2"/>
        </w:numPr>
        <w:spacing w:before="120" w:after="0" w:line="228" w:lineRule="auto"/>
        <w:ind w:left="274" w:right="936" w:hanging="274"/>
        <w:rPr>
          <w:szCs w:val="23"/>
        </w:rPr>
      </w:pPr>
      <w:r>
        <w:rPr>
          <w:szCs w:val="23"/>
        </w:rPr>
        <w:t>Participation in preparation of the budgets, cash flow forecast &amp; working capital management</w:t>
      </w:r>
    </w:p>
    <w:p w:rsidR="00AB21F7" w:rsidRDefault="00AB21F7" w:rsidP="00AB21F7">
      <w:pPr>
        <w:pStyle w:val="ListParagraph"/>
        <w:keepLines/>
        <w:widowControl w:val="0"/>
        <w:spacing w:before="120" w:after="0" w:line="228" w:lineRule="auto"/>
        <w:ind w:left="274" w:right="936" w:firstLine="0"/>
        <w:rPr>
          <w:szCs w:val="23"/>
        </w:rPr>
      </w:pPr>
    </w:p>
    <w:p w:rsidR="00AB21F7" w:rsidRDefault="00AB21F7" w:rsidP="00AB21F7">
      <w:pPr>
        <w:pStyle w:val="ListParagraph"/>
        <w:keepLines/>
        <w:widowControl w:val="0"/>
        <w:spacing w:before="120" w:after="0" w:line="228" w:lineRule="auto"/>
        <w:ind w:left="274" w:right="936" w:firstLine="0"/>
        <w:rPr>
          <w:szCs w:val="23"/>
        </w:rPr>
      </w:pPr>
    </w:p>
    <w:p w:rsidR="00AB21F7" w:rsidRDefault="00AB21F7" w:rsidP="00AB21F7">
      <w:pPr>
        <w:pStyle w:val="Heading2"/>
        <w:ind w:left="0" w:firstLine="0"/>
        <w:rPr>
          <w:rFonts w:ascii="Times New Roman" w:hAnsi="Times New Roman"/>
          <w:b/>
          <w:color w:val="000000"/>
          <w:sz w:val="23"/>
          <w:szCs w:val="23"/>
          <w:u w:val="single"/>
        </w:rPr>
      </w:pPr>
      <w:proofErr w:type="gramStart"/>
      <w:r>
        <w:rPr>
          <w:rFonts w:ascii="Times New Roman" w:hAnsi="Times New Roman"/>
          <w:b/>
          <w:color w:val="000000"/>
          <w:sz w:val="23"/>
          <w:szCs w:val="23"/>
          <w:u w:val="single"/>
        </w:rPr>
        <w:t>RN Associates – Chartered Accountants, Colombo, Sri Lanka.</w:t>
      </w:r>
      <w:proofErr w:type="gramEnd"/>
    </w:p>
    <w:p w:rsidR="00AB21F7" w:rsidRDefault="00AB21F7" w:rsidP="00AB21F7">
      <w:pPr>
        <w:spacing w:after="30"/>
        <w:ind w:left="76" w:firstLine="0"/>
        <w:jc w:val="left"/>
        <w:rPr>
          <w:szCs w:val="23"/>
        </w:rPr>
      </w:pPr>
    </w:p>
    <w:p w:rsidR="00AB21F7" w:rsidRDefault="00AB21F7" w:rsidP="00AB21F7">
      <w:pPr>
        <w:pStyle w:val="Heading2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eastAsia="Georgia" w:hAnsi="Times New Roman"/>
          <w:color w:val="000000"/>
          <w:sz w:val="23"/>
          <w:szCs w:val="23"/>
        </w:rPr>
        <w:t>Designation</w:t>
      </w:r>
      <w:r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ab/>
        <w:t>: Senior Auditor</w:t>
      </w:r>
    </w:p>
    <w:p w:rsidR="00AB21F7" w:rsidRDefault="00AB21F7" w:rsidP="00AB21F7">
      <w:pPr>
        <w:pStyle w:val="Heading2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eastAsia="Georgia" w:hAnsi="Times New Roman"/>
          <w:color w:val="000000"/>
          <w:sz w:val="23"/>
          <w:szCs w:val="23"/>
        </w:rPr>
        <w:t>Period</w:t>
      </w:r>
      <w:r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ab/>
        <w:t>: Since January 2013 to December 2014</w:t>
      </w:r>
    </w:p>
    <w:p w:rsidR="00AB21F7" w:rsidRDefault="00AB21F7" w:rsidP="00AB21F7">
      <w:pPr>
        <w:ind w:left="0" w:firstLine="0"/>
        <w:rPr>
          <w:rFonts w:eastAsia="Georgia"/>
          <w:szCs w:val="23"/>
        </w:rPr>
      </w:pPr>
      <w:r>
        <w:rPr>
          <w:szCs w:val="23"/>
        </w:rPr>
        <w:t xml:space="preserve">Name of supervisor </w:t>
      </w:r>
      <w:r>
        <w:rPr>
          <w:szCs w:val="23"/>
        </w:rPr>
        <w:tab/>
      </w:r>
      <w:r>
        <w:rPr>
          <w:rFonts w:eastAsia="Georgia"/>
          <w:szCs w:val="23"/>
        </w:rPr>
        <w:t>: W.R Niles (Managing Partner)</w:t>
      </w:r>
    </w:p>
    <w:p w:rsidR="00AB21F7" w:rsidRDefault="00AB21F7" w:rsidP="00AB21F7">
      <w:pPr>
        <w:ind w:left="0" w:firstLine="0"/>
        <w:rPr>
          <w:szCs w:val="23"/>
        </w:rPr>
      </w:pPr>
    </w:p>
    <w:p w:rsidR="00AB21F7" w:rsidRDefault="00AB21F7" w:rsidP="00AB21F7">
      <w:pPr>
        <w:spacing w:after="36"/>
        <w:ind w:left="0" w:firstLine="0"/>
        <w:jc w:val="left"/>
        <w:rPr>
          <w:szCs w:val="23"/>
        </w:rPr>
      </w:pPr>
      <w:r>
        <w:rPr>
          <w:b/>
          <w:i/>
          <w:szCs w:val="23"/>
        </w:rPr>
        <w:t xml:space="preserve">Job role includes: </w:t>
      </w:r>
    </w:p>
    <w:p w:rsidR="00AB21F7" w:rsidRDefault="00AB21F7" w:rsidP="00AB21F7">
      <w:pPr>
        <w:numPr>
          <w:ilvl w:val="0"/>
          <w:numId w:val="2"/>
        </w:numPr>
        <w:spacing w:after="36"/>
        <w:ind w:left="432" w:right="576"/>
        <w:rPr>
          <w:szCs w:val="23"/>
        </w:rPr>
      </w:pPr>
      <w:r>
        <w:rPr>
          <w:szCs w:val="23"/>
        </w:rPr>
        <w:t xml:space="preserve">Understanding nature of the business environment and business cycle of the client. </w:t>
      </w:r>
    </w:p>
    <w:p w:rsidR="00AB21F7" w:rsidRDefault="00AB21F7" w:rsidP="00AB21F7">
      <w:pPr>
        <w:numPr>
          <w:ilvl w:val="0"/>
          <w:numId w:val="3"/>
        </w:numPr>
        <w:spacing w:after="14" w:line="228" w:lineRule="auto"/>
        <w:ind w:left="432" w:right="576" w:hanging="360"/>
        <w:rPr>
          <w:szCs w:val="23"/>
        </w:rPr>
      </w:pPr>
      <w:r>
        <w:rPr>
          <w:szCs w:val="23"/>
        </w:rPr>
        <w:t xml:space="preserve">Audit planning, assessing the risk, completion of work with in allocated time. </w:t>
      </w:r>
    </w:p>
    <w:p w:rsidR="00AB21F7" w:rsidRDefault="00AB21F7" w:rsidP="00AB21F7">
      <w:pPr>
        <w:numPr>
          <w:ilvl w:val="0"/>
          <w:numId w:val="3"/>
        </w:numPr>
        <w:spacing w:after="14" w:line="228" w:lineRule="auto"/>
        <w:ind w:left="432" w:right="576" w:hanging="360"/>
        <w:rPr>
          <w:szCs w:val="23"/>
        </w:rPr>
      </w:pPr>
      <w:r>
        <w:rPr>
          <w:szCs w:val="23"/>
        </w:rPr>
        <w:t xml:space="preserve">Applying test of controls/ substantive tests. </w:t>
      </w:r>
    </w:p>
    <w:p w:rsidR="00AB21F7" w:rsidRDefault="00AB21F7" w:rsidP="00AB21F7">
      <w:pPr>
        <w:numPr>
          <w:ilvl w:val="0"/>
          <w:numId w:val="3"/>
        </w:numPr>
        <w:spacing w:after="14" w:line="228" w:lineRule="auto"/>
        <w:ind w:left="432" w:right="576" w:hanging="360"/>
        <w:rPr>
          <w:szCs w:val="23"/>
        </w:rPr>
      </w:pPr>
      <w:r>
        <w:rPr>
          <w:szCs w:val="23"/>
        </w:rPr>
        <w:lastRenderedPageBreak/>
        <w:t xml:space="preserve">Identifying, collecting and analyzing audit evidence during the course of the audit. </w:t>
      </w:r>
    </w:p>
    <w:p w:rsidR="00AB21F7" w:rsidRDefault="00AB21F7" w:rsidP="00AB21F7">
      <w:pPr>
        <w:numPr>
          <w:ilvl w:val="0"/>
          <w:numId w:val="3"/>
        </w:numPr>
        <w:spacing w:after="14" w:line="228" w:lineRule="auto"/>
        <w:ind w:left="432" w:right="576" w:hanging="360"/>
        <w:rPr>
          <w:szCs w:val="23"/>
        </w:rPr>
      </w:pPr>
      <w:r>
        <w:rPr>
          <w:szCs w:val="23"/>
        </w:rPr>
        <w:t xml:space="preserve">Special assignment such as stock taking, fixed assets verification and physical cash counts as part of the audit procedures. </w:t>
      </w:r>
    </w:p>
    <w:p w:rsidR="00AB21F7" w:rsidRDefault="00AB21F7" w:rsidP="00AB21F7">
      <w:pPr>
        <w:numPr>
          <w:ilvl w:val="0"/>
          <w:numId w:val="3"/>
        </w:numPr>
        <w:spacing w:after="14" w:line="228" w:lineRule="auto"/>
        <w:ind w:left="432" w:right="576" w:hanging="360"/>
        <w:rPr>
          <w:szCs w:val="23"/>
        </w:rPr>
      </w:pPr>
      <w:r>
        <w:rPr>
          <w:szCs w:val="23"/>
        </w:rPr>
        <w:t xml:space="preserve">Examining company personal management. </w:t>
      </w:r>
    </w:p>
    <w:p w:rsidR="00AB21F7" w:rsidRDefault="00AB21F7" w:rsidP="00AB21F7">
      <w:pPr>
        <w:numPr>
          <w:ilvl w:val="0"/>
          <w:numId w:val="3"/>
        </w:numPr>
        <w:spacing w:after="14" w:line="228" w:lineRule="auto"/>
        <w:ind w:left="432" w:right="576" w:hanging="360"/>
        <w:rPr>
          <w:szCs w:val="23"/>
        </w:rPr>
      </w:pPr>
      <w:r>
        <w:rPr>
          <w:szCs w:val="23"/>
        </w:rPr>
        <w:t>Preparing draft financials finalizing accounts.</w:t>
      </w:r>
    </w:p>
    <w:p w:rsidR="00AB21F7" w:rsidRDefault="00AB21F7" w:rsidP="00AB21F7">
      <w:pPr>
        <w:numPr>
          <w:ilvl w:val="0"/>
          <w:numId w:val="3"/>
        </w:numPr>
        <w:spacing w:after="14" w:line="228" w:lineRule="auto"/>
        <w:ind w:left="432" w:right="576" w:hanging="360"/>
        <w:rPr>
          <w:szCs w:val="23"/>
        </w:rPr>
      </w:pPr>
      <w:r>
        <w:rPr>
          <w:szCs w:val="23"/>
        </w:rPr>
        <w:t xml:space="preserve">Investigate all material issues. </w:t>
      </w:r>
    </w:p>
    <w:p w:rsidR="00AB21F7" w:rsidRDefault="00AB21F7" w:rsidP="00AB21F7">
      <w:pPr>
        <w:numPr>
          <w:ilvl w:val="0"/>
          <w:numId w:val="3"/>
        </w:numPr>
        <w:spacing w:after="14" w:line="228" w:lineRule="auto"/>
        <w:ind w:left="432" w:right="576" w:hanging="360"/>
        <w:rPr>
          <w:szCs w:val="23"/>
        </w:rPr>
      </w:pPr>
      <w:r>
        <w:rPr>
          <w:szCs w:val="23"/>
        </w:rPr>
        <w:t xml:space="preserve">Review and analyze internal control weaknesses and report to the management as a value addition to the client and drafting audit and other reports in accordance with statutory rules, Auditing standards and firm’s policy. </w:t>
      </w:r>
    </w:p>
    <w:p w:rsidR="00AB21F7" w:rsidRDefault="00AB21F7" w:rsidP="00AB21F7">
      <w:pPr>
        <w:spacing w:after="14" w:line="228" w:lineRule="auto"/>
        <w:ind w:left="90" w:hanging="360"/>
        <w:rPr>
          <w:b/>
          <w:szCs w:val="23"/>
        </w:rPr>
      </w:pPr>
    </w:p>
    <w:p w:rsidR="00AB21F7" w:rsidRDefault="00AB21F7" w:rsidP="00AB21F7">
      <w:pPr>
        <w:pStyle w:val="Heading2"/>
        <w:rPr>
          <w:rFonts w:ascii="Times New Roman" w:hAnsi="Times New Roman"/>
          <w:b/>
          <w:color w:val="000000"/>
          <w:sz w:val="23"/>
          <w:szCs w:val="23"/>
          <w:u w:val="single"/>
        </w:rPr>
      </w:pPr>
      <w:proofErr w:type="spellStart"/>
      <w:proofErr w:type="gramStart"/>
      <w:r>
        <w:rPr>
          <w:rFonts w:ascii="Times New Roman" w:hAnsi="Times New Roman"/>
          <w:b/>
          <w:color w:val="000000"/>
          <w:sz w:val="23"/>
          <w:szCs w:val="23"/>
          <w:u w:val="single"/>
        </w:rPr>
        <w:t>Uni</w:t>
      </w:r>
      <w:proofErr w:type="spellEnd"/>
      <w:r>
        <w:rPr>
          <w:rFonts w:ascii="Times New Roman" w:hAnsi="Times New Roman"/>
          <w:b/>
          <w:color w:val="000000"/>
          <w:sz w:val="23"/>
          <w:szCs w:val="23"/>
          <w:u w:val="single"/>
        </w:rPr>
        <w:t xml:space="preserve"> Constructions, </w:t>
      </w:r>
      <w:proofErr w:type="spellStart"/>
      <w:r>
        <w:rPr>
          <w:rFonts w:ascii="Times New Roman" w:hAnsi="Times New Roman"/>
          <w:b/>
          <w:color w:val="000000"/>
          <w:sz w:val="23"/>
          <w:szCs w:val="23"/>
          <w:u w:val="single"/>
        </w:rPr>
        <w:t>Mawanella</w:t>
      </w:r>
      <w:proofErr w:type="spellEnd"/>
      <w:r>
        <w:rPr>
          <w:rFonts w:ascii="Times New Roman" w:hAnsi="Times New Roman"/>
          <w:b/>
          <w:color w:val="000000"/>
          <w:sz w:val="23"/>
          <w:szCs w:val="23"/>
          <w:u w:val="single"/>
        </w:rPr>
        <w:t>, Sri Lanka.</w:t>
      </w:r>
      <w:proofErr w:type="gramEnd"/>
    </w:p>
    <w:p w:rsidR="00AB21F7" w:rsidRDefault="00AB21F7" w:rsidP="00AB21F7">
      <w:pPr>
        <w:spacing w:after="30"/>
        <w:ind w:left="76" w:firstLine="0"/>
        <w:jc w:val="left"/>
        <w:rPr>
          <w:szCs w:val="23"/>
        </w:rPr>
      </w:pPr>
    </w:p>
    <w:p w:rsidR="00AB21F7" w:rsidRDefault="00AB21F7" w:rsidP="00AB21F7">
      <w:pPr>
        <w:pStyle w:val="Heading2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eastAsia="Georgia" w:hAnsi="Times New Roman"/>
          <w:color w:val="000000"/>
          <w:sz w:val="23"/>
          <w:szCs w:val="23"/>
        </w:rPr>
        <w:t>Designation</w:t>
      </w:r>
      <w:r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ab/>
        <w:t>: Accounts Assistant</w:t>
      </w:r>
    </w:p>
    <w:p w:rsidR="00AB21F7" w:rsidRDefault="00AB21F7" w:rsidP="00AB21F7">
      <w:pPr>
        <w:pStyle w:val="Heading2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eastAsia="Georgia" w:hAnsi="Times New Roman"/>
          <w:color w:val="000000"/>
          <w:sz w:val="23"/>
          <w:szCs w:val="23"/>
        </w:rPr>
        <w:t>Period</w:t>
      </w:r>
      <w:r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ab/>
        <w:t>: Since December 2009 to January 2011</w:t>
      </w:r>
    </w:p>
    <w:p w:rsidR="00AB21F7" w:rsidRDefault="00AB21F7" w:rsidP="00AB21F7">
      <w:pPr>
        <w:ind w:left="0" w:firstLine="0"/>
        <w:rPr>
          <w:szCs w:val="23"/>
        </w:rPr>
      </w:pPr>
      <w:r>
        <w:rPr>
          <w:szCs w:val="23"/>
        </w:rPr>
        <w:t xml:space="preserve">Position of supervisor </w:t>
      </w:r>
      <w:r>
        <w:rPr>
          <w:szCs w:val="23"/>
        </w:rPr>
        <w:tab/>
      </w:r>
      <w:r>
        <w:rPr>
          <w:rFonts w:eastAsia="Georgia"/>
          <w:szCs w:val="23"/>
        </w:rPr>
        <w:t>: Accountant</w:t>
      </w:r>
    </w:p>
    <w:p w:rsidR="00AB21F7" w:rsidRDefault="00AB21F7" w:rsidP="00AB21F7">
      <w:pPr>
        <w:ind w:left="86"/>
        <w:rPr>
          <w:szCs w:val="23"/>
        </w:rPr>
      </w:pPr>
    </w:p>
    <w:p w:rsidR="00AB21F7" w:rsidRDefault="00AB21F7" w:rsidP="00AB21F7">
      <w:pPr>
        <w:autoSpaceDE w:val="0"/>
        <w:autoSpaceDN w:val="0"/>
        <w:adjustRightInd w:val="0"/>
        <w:spacing w:after="0"/>
        <w:ind w:left="0" w:firstLine="0"/>
        <w:jc w:val="left"/>
        <w:rPr>
          <w:b/>
          <w:bCs/>
          <w:i/>
          <w:iCs/>
          <w:color w:val="auto"/>
          <w:szCs w:val="23"/>
        </w:rPr>
      </w:pPr>
      <w:r>
        <w:rPr>
          <w:b/>
          <w:bCs/>
          <w:i/>
          <w:iCs/>
          <w:color w:val="auto"/>
          <w:szCs w:val="23"/>
        </w:rPr>
        <w:t>Job role includes:</w:t>
      </w:r>
    </w:p>
    <w:p w:rsidR="00AB21F7" w:rsidRDefault="00AB21F7" w:rsidP="00AB21F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04" w:right="144"/>
        <w:jc w:val="left"/>
        <w:rPr>
          <w:color w:val="auto"/>
          <w:szCs w:val="23"/>
        </w:rPr>
      </w:pPr>
      <w:r>
        <w:rPr>
          <w:color w:val="auto"/>
          <w:szCs w:val="23"/>
        </w:rPr>
        <w:t>Handling petty cash payments and reimbursements.</w:t>
      </w:r>
    </w:p>
    <w:p w:rsidR="00AB21F7" w:rsidRDefault="00AB21F7" w:rsidP="00AB21F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04" w:right="144"/>
        <w:jc w:val="left"/>
        <w:rPr>
          <w:color w:val="auto"/>
          <w:szCs w:val="23"/>
        </w:rPr>
      </w:pPr>
      <w:r>
        <w:rPr>
          <w:color w:val="auto"/>
          <w:szCs w:val="23"/>
        </w:rPr>
        <w:t xml:space="preserve">Prepare purchase </w:t>
      </w:r>
      <w:proofErr w:type="gramStart"/>
      <w:r>
        <w:rPr>
          <w:color w:val="auto"/>
          <w:szCs w:val="23"/>
        </w:rPr>
        <w:t>orders,</w:t>
      </w:r>
      <w:proofErr w:type="gramEnd"/>
      <w:r>
        <w:rPr>
          <w:color w:val="auto"/>
          <w:szCs w:val="23"/>
        </w:rPr>
        <w:t xml:space="preserve"> goods received notes and payment vouchers.</w:t>
      </w:r>
    </w:p>
    <w:p w:rsidR="00AB21F7" w:rsidRDefault="00AB21F7" w:rsidP="00AB21F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04" w:right="144"/>
        <w:jc w:val="left"/>
        <w:rPr>
          <w:color w:val="auto"/>
          <w:szCs w:val="23"/>
        </w:rPr>
      </w:pPr>
      <w:r>
        <w:rPr>
          <w:color w:val="auto"/>
          <w:szCs w:val="23"/>
        </w:rPr>
        <w:t>Liaison with suppliers.</w:t>
      </w:r>
    </w:p>
    <w:p w:rsidR="00AB21F7" w:rsidRDefault="00AB21F7" w:rsidP="00AB21F7">
      <w:pPr>
        <w:pStyle w:val="ListParagraph"/>
        <w:numPr>
          <w:ilvl w:val="0"/>
          <w:numId w:val="4"/>
        </w:numPr>
        <w:spacing w:after="39" w:line="276" w:lineRule="auto"/>
        <w:ind w:left="504" w:right="144"/>
        <w:jc w:val="left"/>
        <w:rPr>
          <w:szCs w:val="23"/>
        </w:rPr>
      </w:pPr>
      <w:r>
        <w:rPr>
          <w:szCs w:val="23"/>
        </w:rPr>
        <w:t>Involve in cash flow management.</w:t>
      </w:r>
    </w:p>
    <w:p w:rsidR="00AB21F7" w:rsidRDefault="00AB21F7" w:rsidP="00AB21F7">
      <w:pPr>
        <w:pStyle w:val="ListParagraph"/>
        <w:numPr>
          <w:ilvl w:val="0"/>
          <w:numId w:val="4"/>
        </w:numPr>
        <w:spacing w:after="39" w:line="276" w:lineRule="auto"/>
        <w:ind w:left="504" w:right="144"/>
        <w:jc w:val="left"/>
        <w:rPr>
          <w:szCs w:val="23"/>
        </w:rPr>
      </w:pPr>
      <w:r>
        <w:rPr>
          <w:color w:val="auto"/>
          <w:szCs w:val="23"/>
        </w:rPr>
        <w:t>Prepare ad-hock reports to the Management.</w:t>
      </w:r>
    </w:p>
    <w:p w:rsidR="00AB21F7" w:rsidRDefault="00AB21F7" w:rsidP="00AB21F7">
      <w:pPr>
        <w:pStyle w:val="ListParagraph"/>
        <w:spacing w:after="39" w:line="276" w:lineRule="auto"/>
        <w:ind w:firstLine="0"/>
        <w:jc w:val="left"/>
        <w:rPr>
          <w:szCs w:val="23"/>
        </w:rPr>
      </w:pPr>
    </w:p>
    <w:p w:rsidR="00AB21F7" w:rsidRDefault="00AB21F7" w:rsidP="00AB21F7">
      <w:pPr>
        <w:pStyle w:val="Heading1"/>
        <w:ind w:left="0" w:firstLine="0"/>
        <w:rPr>
          <w:sz w:val="23"/>
          <w:szCs w:val="23"/>
        </w:rPr>
      </w:pPr>
      <w:r>
        <w:rPr>
          <w:sz w:val="23"/>
          <w:szCs w:val="23"/>
        </w:rPr>
        <w:t xml:space="preserve">ACADEMIC &amp; PROFESSIONAL QUALIFICATION </w:t>
      </w:r>
    </w:p>
    <w:p w:rsidR="00AB21F7" w:rsidRDefault="00AB21F7" w:rsidP="00AB21F7">
      <w:pPr>
        <w:spacing w:after="4"/>
        <w:ind w:left="10" w:firstLine="0"/>
        <w:jc w:val="left"/>
        <w:rPr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136525</wp:posOffset>
                </wp:positionV>
                <wp:extent cx="5669280" cy="30480"/>
                <wp:effectExtent l="0" t="19050" r="762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669280" cy="30480"/>
                          <a:chOff x="0" y="0"/>
                          <a:chExt cx="56692" cy="0"/>
                        </a:xfrm>
                      </wpg:grpSpPr>
                      <wps:wsp>
                        <wps:cNvPr id="5" name="Shape 88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692" cy="0"/>
                          </a:xfrm>
                          <a:custGeom>
                            <a:avLst/>
                            <a:gdLst>
                              <a:gd name="T0" fmla="*/ 0 w 5669281"/>
                              <a:gd name="T1" fmla="*/ 5669281 w 5669281"/>
                              <a:gd name="T2" fmla="*/ 0 w 5669281"/>
                              <a:gd name="T3" fmla="*/ 5669281 w 56692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669281">
                                <a:moveTo>
                                  <a:pt x="0" y="0"/>
                                </a:moveTo>
                                <a:lnTo>
                                  <a:pt x="5669281" y="0"/>
                                </a:lnTo>
                              </a:path>
                            </a:pathLst>
                          </a:custGeom>
                          <a:noFill/>
                          <a:ln w="30479">
                            <a:solidFill>
                              <a:srgbClr val="0070C0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B21F7" w:rsidRDefault="00AB21F7" w:rsidP="00AB21F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30" style="position:absolute;left:0;text-align:left;margin-left:.85pt;margin-top:10.75pt;width:446.4pt;height:2.4pt;z-index:-251658240;mso-position-horizontal-relative:text;mso-position-vertical-relative:text" coordsize="566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">
                <v:shape id="Shape 886" o:spid="_x0000_s1031" style="position:absolute;width:56692;height:0;visibility:visible;mso-wrap-style:square;v-text-anchor:top" coordsize="566928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pAucMA&#10;AADaAAAADwAAAGRycy9kb3ducmV2LnhtbESPzWrDMBCE74G+g9hCb4ncQEpwI5uQ4qS0pFDbD7BY&#10;6x9qrYylOM7bR4VCj8PMN8Ps0tn0YqLRdZYVPK8iEMSV1R03CsoiW25BOI+ssbdMCm7kIE0eFjuM&#10;tb3yN025b0QoYRejgtb7IZbSVS0ZdCs7EAevtqNBH+TYSD3iNZSbXq6j6EUa7DgstDjQoaXqJ78Y&#10;BZvp42Tz89F+fp10UZZ19pbXmVJPj/P+FYSn2f+H/+h3HTj4vRJugE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pAucMAAADaAAAADwAAAAAAAAAAAAAAAACYAgAAZHJzL2Rv&#10;d25yZXYueG1sUEsFBgAAAAAEAAQA9QAAAIgDAAAAAA==&#10;" adj="-11796480,,5400" path="m,l5669281,e" filled="f" strokecolor="#0070c0" strokeweight=".84664mm">
                  <v:stroke miterlimit="66585f" joinstyle="miter"/>
                  <v:formulas/>
                  <v:path arrowok="t" o:connecttype="custom" o:connectlocs="0,0;56692,0" o:connectangles="0,0" textboxrect="0,0,5669281,0"/>
                  <v:textbox>
                    <w:txbxContent>
                      <w:p w:rsidR="00AB21F7" w:rsidRDefault="00AB21F7" w:rsidP="00AB21F7"/>
                    </w:txbxContent>
                  </v:textbox>
                </v:shape>
              </v:group>
            </w:pict>
          </mc:Fallback>
        </mc:AlternateContent>
      </w:r>
    </w:p>
    <w:p w:rsidR="00AB21F7" w:rsidRDefault="00AB21F7" w:rsidP="00AB21F7">
      <w:pPr>
        <w:spacing w:after="52"/>
        <w:ind w:left="0" w:firstLine="0"/>
        <w:jc w:val="left"/>
        <w:rPr>
          <w:szCs w:val="23"/>
        </w:rPr>
      </w:pPr>
    </w:p>
    <w:p w:rsidR="00AB21F7" w:rsidRDefault="00AB21F7" w:rsidP="00AB21F7">
      <w:pPr>
        <w:spacing w:after="0"/>
        <w:ind w:left="0" w:right="-15" w:firstLine="0"/>
        <w:jc w:val="left"/>
        <w:rPr>
          <w:szCs w:val="23"/>
          <w:u w:val="single"/>
        </w:rPr>
      </w:pPr>
      <w:proofErr w:type="gramStart"/>
      <w:r>
        <w:rPr>
          <w:rFonts w:eastAsia="Georgia"/>
          <w:b/>
          <w:szCs w:val="23"/>
          <w:u w:val="single" w:color="000000"/>
        </w:rPr>
        <w:t>Sri Lanka Institute of Advance Technological Education (SLIATE)/</w:t>
      </w:r>
      <w:r>
        <w:rPr>
          <w:rFonts w:eastAsia="Georgia"/>
          <w:b/>
          <w:szCs w:val="23"/>
          <w:u w:val="single"/>
        </w:rPr>
        <w:t xml:space="preserve"> Bachelor of Commerce (Special).</w:t>
      </w:r>
      <w:proofErr w:type="gramEnd"/>
      <w:r>
        <w:rPr>
          <w:rFonts w:eastAsia="Georgia"/>
          <w:b/>
          <w:szCs w:val="23"/>
          <w:u w:val="single"/>
        </w:rPr>
        <w:t xml:space="preserve"> (</w:t>
      </w:r>
      <w:r>
        <w:rPr>
          <w:rFonts w:eastAsia="Calibri"/>
          <w:b/>
          <w:szCs w:val="23"/>
          <w:u w:val="single" w:color="000000"/>
        </w:rPr>
        <w:t xml:space="preserve">2011 TO 2014) </w:t>
      </w:r>
    </w:p>
    <w:p w:rsidR="00AB21F7" w:rsidRDefault="00AB21F7" w:rsidP="00AB21F7">
      <w:pPr>
        <w:spacing w:after="0"/>
        <w:ind w:left="436" w:right="-15" w:firstLine="0"/>
        <w:jc w:val="left"/>
        <w:rPr>
          <w:szCs w:val="23"/>
        </w:rPr>
      </w:pPr>
    </w:p>
    <w:p w:rsidR="00AB21F7" w:rsidRDefault="00AB21F7" w:rsidP="00AB21F7">
      <w:pPr>
        <w:spacing w:after="0" w:line="276" w:lineRule="auto"/>
        <w:ind w:left="76" w:right="576" w:firstLine="0"/>
        <w:rPr>
          <w:szCs w:val="23"/>
        </w:rPr>
      </w:pPr>
      <w:proofErr w:type="gramStart"/>
      <w:r>
        <w:rPr>
          <w:szCs w:val="23"/>
        </w:rPr>
        <w:t xml:space="preserve">Successfully completed </w:t>
      </w:r>
      <w:r>
        <w:rPr>
          <w:rFonts w:eastAsia="Georgia"/>
          <w:szCs w:val="23"/>
        </w:rPr>
        <w:t>Higher National Diploma in Accountancy (Accounting &amp; Finance)</w:t>
      </w:r>
      <w:r>
        <w:rPr>
          <w:szCs w:val="23"/>
        </w:rPr>
        <w:t xml:space="preserve"> Degree at the faculty of Business Studies and Accountancy, </w:t>
      </w:r>
      <w:proofErr w:type="spellStart"/>
      <w:r>
        <w:rPr>
          <w:szCs w:val="23"/>
        </w:rPr>
        <w:t>Dehiwala</w:t>
      </w:r>
      <w:proofErr w:type="spellEnd"/>
      <w:r>
        <w:rPr>
          <w:szCs w:val="23"/>
        </w:rPr>
        <w:t xml:space="preserve"> campus, Sri Lanka.</w:t>
      </w:r>
      <w:proofErr w:type="gramEnd"/>
      <w:r>
        <w:rPr>
          <w:szCs w:val="23"/>
        </w:rPr>
        <w:t xml:space="preserve"> </w:t>
      </w:r>
    </w:p>
    <w:p w:rsidR="00AB21F7" w:rsidRDefault="00AB21F7" w:rsidP="00AB21F7">
      <w:pPr>
        <w:spacing w:after="0" w:line="276" w:lineRule="auto"/>
        <w:ind w:left="76" w:right="576" w:firstLine="0"/>
        <w:rPr>
          <w:szCs w:val="23"/>
        </w:rPr>
      </w:pPr>
    </w:p>
    <w:p w:rsidR="00AB21F7" w:rsidRDefault="00AB21F7" w:rsidP="00AB21F7">
      <w:pPr>
        <w:spacing w:after="0" w:line="276" w:lineRule="auto"/>
        <w:ind w:left="76" w:right="576" w:firstLine="0"/>
        <w:rPr>
          <w:szCs w:val="23"/>
        </w:rPr>
      </w:pPr>
    </w:p>
    <w:p w:rsidR="00AB21F7" w:rsidRDefault="00AB21F7" w:rsidP="00AB21F7">
      <w:pPr>
        <w:spacing w:after="0" w:line="276" w:lineRule="auto"/>
        <w:ind w:left="76" w:right="576" w:firstLine="0"/>
        <w:rPr>
          <w:szCs w:val="23"/>
        </w:rPr>
      </w:pPr>
    </w:p>
    <w:p w:rsidR="00AB21F7" w:rsidRDefault="00AB21F7" w:rsidP="00AB21F7">
      <w:pPr>
        <w:spacing w:after="67"/>
        <w:ind w:left="0" w:right="-15" w:firstLine="0"/>
        <w:jc w:val="left"/>
        <w:rPr>
          <w:szCs w:val="23"/>
        </w:rPr>
      </w:pPr>
      <w:r>
        <w:rPr>
          <w:rFonts w:eastAsia="Georgia"/>
          <w:b/>
          <w:szCs w:val="23"/>
          <w:u w:val="single" w:color="000000"/>
        </w:rPr>
        <w:t xml:space="preserve">Certified Management Accountants of Sri Lanka (CMA) </w:t>
      </w:r>
    </w:p>
    <w:p w:rsidR="00AB21F7" w:rsidRDefault="00AB21F7" w:rsidP="00AB21F7">
      <w:pPr>
        <w:spacing w:after="7"/>
        <w:ind w:left="0" w:right="-15" w:firstLine="0"/>
        <w:jc w:val="left"/>
        <w:rPr>
          <w:szCs w:val="23"/>
        </w:rPr>
      </w:pPr>
    </w:p>
    <w:p w:rsidR="00AB21F7" w:rsidRDefault="00AB21F7" w:rsidP="00AB21F7">
      <w:pPr>
        <w:spacing w:after="0" w:line="216" w:lineRule="auto"/>
        <w:ind w:left="0" w:right="450" w:firstLine="0"/>
        <w:jc w:val="left"/>
        <w:rPr>
          <w:szCs w:val="23"/>
        </w:rPr>
      </w:pPr>
      <w:proofErr w:type="gramStart"/>
      <w:r>
        <w:rPr>
          <w:szCs w:val="23"/>
        </w:rPr>
        <w:t>Successfully completed managerial Level of Certified Management Accountants of Sri Lanka.</w:t>
      </w:r>
      <w:proofErr w:type="gramEnd"/>
      <w:r>
        <w:rPr>
          <w:szCs w:val="23"/>
        </w:rPr>
        <w:t xml:space="preserve"> AMA (Associate Management Accountant) </w:t>
      </w:r>
    </w:p>
    <w:p w:rsidR="00AB21F7" w:rsidRDefault="00AB21F7" w:rsidP="00AB21F7">
      <w:pPr>
        <w:spacing w:after="67"/>
        <w:ind w:left="0" w:right="-15" w:firstLine="0"/>
        <w:jc w:val="left"/>
        <w:rPr>
          <w:rFonts w:eastAsia="Georgia"/>
          <w:b/>
          <w:szCs w:val="23"/>
          <w:u w:val="single" w:color="000000"/>
        </w:rPr>
      </w:pPr>
    </w:p>
    <w:p w:rsidR="00AB21F7" w:rsidRDefault="00AB21F7" w:rsidP="00AB21F7">
      <w:pPr>
        <w:spacing w:after="67"/>
        <w:ind w:left="0" w:right="-15" w:firstLine="0"/>
        <w:jc w:val="left"/>
        <w:rPr>
          <w:rFonts w:eastAsia="Georgia"/>
          <w:b/>
          <w:szCs w:val="23"/>
          <w:u w:val="single" w:color="000000"/>
        </w:rPr>
      </w:pPr>
    </w:p>
    <w:p w:rsidR="00AB21F7" w:rsidRDefault="00AB21F7" w:rsidP="00AB21F7">
      <w:pPr>
        <w:spacing w:after="67"/>
        <w:ind w:left="0" w:right="-15" w:firstLine="0"/>
        <w:jc w:val="left"/>
        <w:rPr>
          <w:rFonts w:eastAsia="Segoe UI Symbol"/>
          <w:szCs w:val="23"/>
        </w:rPr>
      </w:pPr>
      <w:r>
        <w:rPr>
          <w:rFonts w:eastAsia="Georgia"/>
          <w:b/>
          <w:szCs w:val="23"/>
          <w:u w:val="single" w:color="000000"/>
        </w:rPr>
        <w:t>Institute of Chartered Accountants of Sri Lanka</w:t>
      </w:r>
      <w:proofErr w:type="gramStart"/>
      <w:r>
        <w:rPr>
          <w:rFonts w:eastAsia="Georgia"/>
          <w:b/>
          <w:szCs w:val="23"/>
          <w:u w:val="single" w:color="000000"/>
        </w:rPr>
        <w:t>.(</w:t>
      </w:r>
      <w:proofErr w:type="gramEnd"/>
      <w:r>
        <w:rPr>
          <w:rFonts w:eastAsia="Georgia"/>
          <w:b/>
          <w:szCs w:val="23"/>
          <w:u w:val="single" w:color="000000"/>
        </w:rPr>
        <w:t xml:space="preserve">CA) </w:t>
      </w:r>
    </w:p>
    <w:p w:rsidR="00AB21F7" w:rsidRDefault="00AB21F7" w:rsidP="00AB21F7">
      <w:pPr>
        <w:spacing w:after="67"/>
        <w:ind w:left="0" w:right="-15" w:firstLine="0"/>
        <w:jc w:val="left"/>
        <w:rPr>
          <w:szCs w:val="23"/>
        </w:rPr>
      </w:pPr>
    </w:p>
    <w:p w:rsidR="00AB21F7" w:rsidRDefault="00AB21F7" w:rsidP="00AB21F7">
      <w:pPr>
        <w:spacing w:after="0" w:line="216" w:lineRule="auto"/>
        <w:ind w:left="0" w:right="1008" w:firstLine="0"/>
        <w:rPr>
          <w:szCs w:val="23"/>
        </w:rPr>
      </w:pPr>
      <w:proofErr w:type="gramStart"/>
      <w:r>
        <w:rPr>
          <w:szCs w:val="23"/>
        </w:rPr>
        <w:t>Successfully completed Certificate in Accounting &amp; Business Level I of Institute of Chartered Accountants of Sri Lanka.</w:t>
      </w:r>
      <w:proofErr w:type="gramEnd"/>
      <w:r>
        <w:rPr>
          <w:szCs w:val="23"/>
        </w:rPr>
        <w:t xml:space="preserve"> (ICASL-CAB) </w:t>
      </w:r>
    </w:p>
    <w:p w:rsidR="00AB21F7" w:rsidRDefault="00AB21F7" w:rsidP="00AB21F7">
      <w:pPr>
        <w:spacing w:after="44"/>
        <w:ind w:left="0" w:firstLine="0"/>
        <w:jc w:val="left"/>
        <w:rPr>
          <w:szCs w:val="23"/>
        </w:rPr>
      </w:pPr>
    </w:p>
    <w:p w:rsidR="00AB21F7" w:rsidRDefault="00AB21F7" w:rsidP="00AB21F7">
      <w:pPr>
        <w:pStyle w:val="Heading1"/>
        <w:rPr>
          <w:sz w:val="23"/>
          <w:szCs w:val="23"/>
        </w:rPr>
      </w:pPr>
      <w:r>
        <w:rPr>
          <w:sz w:val="23"/>
          <w:szCs w:val="23"/>
        </w:rPr>
        <w:t>LANGUAGE AND IT SKILLS</w:t>
      </w:r>
    </w:p>
    <w:p w:rsidR="00AB21F7" w:rsidRDefault="00AB21F7" w:rsidP="00AB21F7">
      <w:pPr>
        <w:spacing w:after="17"/>
        <w:ind w:left="0" w:firstLine="0"/>
        <w:jc w:val="left"/>
        <w:rPr>
          <w:szCs w:val="23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5669280" cy="30480"/>
                <wp:effectExtent l="0" t="19050" r="762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669280" cy="30480"/>
                          <a:chOff x="0" y="0"/>
                          <a:chExt cx="56692" cy="0"/>
                        </a:xfrm>
                      </wpg:grpSpPr>
                      <wps:wsp>
                        <wps:cNvPr id="3" name="Shape 115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692" cy="0"/>
                          </a:xfrm>
                          <a:custGeom>
                            <a:avLst/>
                            <a:gdLst>
                              <a:gd name="T0" fmla="*/ 0 w 5669280"/>
                              <a:gd name="T1" fmla="*/ 5669280 w 5669280"/>
                              <a:gd name="T2" fmla="*/ 0 w 5669280"/>
                              <a:gd name="T3" fmla="*/ 5669280 w 56692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669280">
                                <a:moveTo>
                                  <a:pt x="0" y="0"/>
                                </a:moveTo>
                                <a:lnTo>
                                  <a:pt x="5669280" y="0"/>
                                </a:lnTo>
                              </a:path>
                            </a:pathLst>
                          </a:custGeom>
                          <a:noFill/>
                          <a:ln w="30479">
                            <a:solidFill>
                              <a:srgbClr val="0070C0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B21F7" w:rsidRDefault="00AB21F7" w:rsidP="00AB21F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32" style="width:446.4pt;height:2.4pt;mso-position-horizontal-relative:char;mso-position-vertical-relative:line" coordsize="566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">
                <v:shape id="Shape 1159" o:spid="_x0000_s1033" style="position:absolute;width:56692;height:0;visibility:visible;mso-wrap-style:square;v-text-anchor:top" coordsize="566928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JDmcMA&#10;AADaAAAADwAAAGRycy9kb3ducmV2LnhtbESP3WrCQBSE7wu+w3KE3tWNDfYnuorEBKR3jT7AafY0&#10;CWbPhuxqkrd3hUIvh5n5htnsRtOKG/WusaxguYhAEJdWN1wpOJ/ylw8QziNrbC2Tgokc7Lazpw0m&#10;2g78TbfCVyJA2CWooPa+S6R0ZU0G3cJ2xMH7tb1BH2RfSd3jEOCmla9R9CYNNhwWauworam8FFej&#10;oC3T6ZBm76vs03WHorrm8ddPrtTzfNyvQXga/X/4r33UCmJ4XAk3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JDmcMAAADaAAAADwAAAAAAAAAAAAAAAACYAgAAZHJzL2Rv&#10;d25yZXYueG1sUEsFBgAAAAAEAAQA9QAAAIgDAAAAAA==&#10;" adj="-11796480,,5400" path="m,l5669280,e" filled="f" strokecolor="#0070c0" strokeweight=".84664mm">
                  <v:stroke miterlimit="66585f" joinstyle="miter"/>
                  <v:formulas/>
                  <v:path arrowok="t" o:connecttype="custom" o:connectlocs="0,0;56692,0" o:connectangles="0,0" textboxrect="0,0,5669280,0"/>
                  <v:textbox>
                    <w:txbxContent>
                      <w:p w:rsidR="00AB21F7" w:rsidRDefault="00AB21F7" w:rsidP="00AB21F7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AB21F7" w:rsidRDefault="00AB21F7" w:rsidP="00AB21F7">
      <w:pPr>
        <w:spacing w:after="72"/>
        <w:ind w:left="0" w:firstLine="0"/>
        <w:jc w:val="left"/>
        <w:rPr>
          <w:b/>
          <w:szCs w:val="23"/>
        </w:rPr>
      </w:pPr>
    </w:p>
    <w:p w:rsidR="00AB21F7" w:rsidRDefault="00AB21F7" w:rsidP="00AB21F7">
      <w:pPr>
        <w:spacing w:after="72"/>
        <w:ind w:left="0" w:firstLine="0"/>
        <w:jc w:val="left"/>
        <w:rPr>
          <w:b/>
          <w:szCs w:val="23"/>
          <w:u w:val="single"/>
        </w:rPr>
      </w:pPr>
      <w:r>
        <w:rPr>
          <w:b/>
          <w:szCs w:val="23"/>
          <w:u w:val="single"/>
        </w:rPr>
        <w:t xml:space="preserve">Language skill: </w:t>
      </w:r>
    </w:p>
    <w:p w:rsidR="00AB21F7" w:rsidRDefault="00AB21F7" w:rsidP="00AB21F7">
      <w:pPr>
        <w:spacing w:after="72"/>
        <w:ind w:left="0" w:firstLine="0"/>
        <w:jc w:val="left"/>
        <w:rPr>
          <w:b/>
          <w:szCs w:val="23"/>
          <w:u w:val="single"/>
        </w:rPr>
      </w:pPr>
    </w:p>
    <w:p w:rsidR="00AB21F7" w:rsidRDefault="00AB21F7" w:rsidP="00AB21F7">
      <w:pPr>
        <w:numPr>
          <w:ilvl w:val="0"/>
          <w:numId w:val="5"/>
        </w:numPr>
        <w:autoSpaceDE w:val="0"/>
        <w:autoSpaceDN w:val="0"/>
        <w:adjustRightInd w:val="0"/>
        <w:spacing w:after="0"/>
        <w:ind w:left="360"/>
        <w:jc w:val="left"/>
        <w:rPr>
          <w:color w:val="auto"/>
          <w:szCs w:val="23"/>
        </w:rPr>
      </w:pPr>
      <w:r>
        <w:rPr>
          <w:b/>
          <w:bCs/>
          <w:color w:val="auto"/>
          <w:szCs w:val="23"/>
        </w:rPr>
        <w:t xml:space="preserve">English </w:t>
      </w:r>
      <w:r>
        <w:rPr>
          <w:color w:val="auto"/>
          <w:szCs w:val="23"/>
        </w:rPr>
        <w:t xml:space="preserve">– Fluent </w:t>
      </w:r>
    </w:p>
    <w:p w:rsidR="00AB21F7" w:rsidRDefault="00AB21F7" w:rsidP="00AB21F7">
      <w:pPr>
        <w:autoSpaceDE w:val="0"/>
        <w:autoSpaceDN w:val="0"/>
        <w:adjustRightInd w:val="0"/>
        <w:spacing w:after="0"/>
        <w:ind w:left="0" w:firstLine="0"/>
        <w:jc w:val="left"/>
        <w:rPr>
          <w:color w:val="auto"/>
          <w:szCs w:val="23"/>
        </w:rPr>
      </w:pPr>
      <w:r>
        <w:rPr>
          <w:rFonts w:ascii="SymbolMT" w:eastAsia="SymbolMT" w:cs="SymbolMT" w:hint="eastAsia"/>
          <w:color w:val="auto"/>
          <w:szCs w:val="23"/>
        </w:rPr>
        <w:t xml:space="preserve"> </w:t>
      </w:r>
      <w:r>
        <w:rPr>
          <w:b/>
          <w:bCs/>
          <w:color w:val="auto"/>
          <w:szCs w:val="23"/>
        </w:rPr>
        <w:t xml:space="preserve">Tamil </w:t>
      </w:r>
      <w:r>
        <w:rPr>
          <w:color w:val="auto"/>
          <w:szCs w:val="23"/>
        </w:rPr>
        <w:t>- Native</w:t>
      </w:r>
    </w:p>
    <w:p w:rsidR="00AB21F7" w:rsidRDefault="00AB21F7" w:rsidP="00AB21F7">
      <w:pPr>
        <w:spacing w:after="59"/>
        <w:ind w:left="0" w:firstLine="0"/>
        <w:jc w:val="left"/>
        <w:rPr>
          <w:szCs w:val="23"/>
        </w:rPr>
      </w:pPr>
      <w:r>
        <w:rPr>
          <w:rFonts w:ascii="SymbolMT" w:eastAsia="SymbolMT" w:cs="SymbolMT" w:hint="eastAsia"/>
          <w:color w:val="auto"/>
          <w:szCs w:val="23"/>
        </w:rPr>
        <w:t xml:space="preserve"> </w:t>
      </w:r>
      <w:r>
        <w:rPr>
          <w:b/>
          <w:bCs/>
          <w:color w:val="auto"/>
          <w:szCs w:val="23"/>
        </w:rPr>
        <w:t xml:space="preserve">Sinhalese - </w:t>
      </w:r>
      <w:r>
        <w:rPr>
          <w:color w:val="auto"/>
          <w:szCs w:val="23"/>
        </w:rPr>
        <w:t>Fluent</w:t>
      </w:r>
    </w:p>
    <w:p w:rsidR="00AB21F7" w:rsidRDefault="00AB21F7" w:rsidP="00AB21F7">
      <w:pPr>
        <w:spacing w:after="181"/>
        <w:ind w:right="-15"/>
        <w:rPr>
          <w:szCs w:val="23"/>
          <w:u w:val="single"/>
        </w:rPr>
      </w:pPr>
      <w:r>
        <w:rPr>
          <w:b/>
          <w:szCs w:val="23"/>
          <w:u w:val="single"/>
        </w:rPr>
        <w:t>Computer Literacy:</w:t>
      </w:r>
    </w:p>
    <w:p w:rsidR="00AB21F7" w:rsidRDefault="00AB21F7" w:rsidP="00AB21F7">
      <w:pPr>
        <w:numPr>
          <w:ilvl w:val="0"/>
          <w:numId w:val="6"/>
        </w:numPr>
        <w:spacing w:before="120" w:after="120"/>
        <w:ind w:right="864" w:hanging="250"/>
        <w:rPr>
          <w:szCs w:val="23"/>
        </w:rPr>
      </w:pPr>
      <w:r>
        <w:rPr>
          <w:szCs w:val="23"/>
        </w:rPr>
        <w:t>Working experience for 5 years with Microsoft office applications.</w:t>
      </w:r>
    </w:p>
    <w:p w:rsidR="00AB21F7" w:rsidRDefault="00AB21F7" w:rsidP="00AB21F7">
      <w:pPr>
        <w:numPr>
          <w:ilvl w:val="0"/>
          <w:numId w:val="6"/>
        </w:numPr>
        <w:spacing w:before="120" w:after="120"/>
        <w:ind w:right="864" w:hanging="250"/>
        <w:rPr>
          <w:szCs w:val="23"/>
        </w:rPr>
      </w:pPr>
      <w:r>
        <w:rPr>
          <w:szCs w:val="23"/>
        </w:rPr>
        <w:t xml:space="preserve">Worked in ERP environment at various clients during audit engagements and in mercantile sectors. </w:t>
      </w:r>
    </w:p>
    <w:p w:rsidR="00AB21F7" w:rsidRDefault="00AB21F7" w:rsidP="00AB21F7">
      <w:pPr>
        <w:numPr>
          <w:ilvl w:val="0"/>
          <w:numId w:val="6"/>
        </w:numPr>
        <w:spacing w:before="120" w:after="120"/>
        <w:ind w:right="864" w:hanging="250"/>
        <w:rPr>
          <w:szCs w:val="23"/>
        </w:rPr>
      </w:pPr>
      <w:r>
        <w:rPr>
          <w:szCs w:val="23"/>
        </w:rPr>
        <w:t xml:space="preserve">Well versed in Tally ERP 9, Sage 50, Quick Book, MYOB, Peachtree, and ERP software’s such as SAP, </w:t>
      </w:r>
      <w:proofErr w:type="spellStart"/>
      <w:r>
        <w:rPr>
          <w:szCs w:val="23"/>
        </w:rPr>
        <w:t>Bileeta</w:t>
      </w:r>
      <w:proofErr w:type="spellEnd"/>
      <w:r>
        <w:rPr>
          <w:szCs w:val="23"/>
        </w:rPr>
        <w:t xml:space="preserve"> etc</w:t>
      </w:r>
      <w:proofErr w:type="gramStart"/>
      <w:r>
        <w:rPr>
          <w:szCs w:val="23"/>
        </w:rPr>
        <w:t>..</w:t>
      </w:r>
      <w:proofErr w:type="gramEnd"/>
    </w:p>
    <w:p w:rsidR="00AB21F7" w:rsidRDefault="00AB21F7" w:rsidP="00AB21F7">
      <w:pPr>
        <w:numPr>
          <w:ilvl w:val="0"/>
          <w:numId w:val="6"/>
        </w:numPr>
        <w:spacing w:before="120" w:after="120"/>
        <w:ind w:right="864" w:hanging="250"/>
        <w:rPr>
          <w:szCs w:val="23"/>
        </w:rPr>
      </w:pPr>
      <w:r>
        <w:rPr>
          <w:szCs w:val="23"/>
        </w:rPr>
        <w:t xml:space="preserve">Successfully completed ERP workshop (Microsoft Dynamic System) and Advanced Excel which is part of course study in Chartered Accounting. </w:t>
      </w:r>
    </w:p>
    <w:tbl>
      <w:tblPr>
        <w:tblW w:w="9268" w:type="dxa"/>
        <w:tblInd w:w="-24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994"/>
        <w:gridCol w:w="6274"/>
      </w:tblGrid>
      <w:tr w:rsidR="00AB21F7" w:rsidTr="00AB21F7">
        <w:trPr>
          <w:trHeight w:val="785"/>
        </w:trPr>
        <w:tc>
          <w:tcPr>
            <w:tcW w:w="2994" w:type="dxa"/>
            <w:tcBorders>
              <w:top w:val="nil"/>
              <w:left w:val="nil"/>
              <w:bottom w:val="single" w:sz="18" w:space="0" w:color="0070C0"/>
              <w:right w:val="nil"/>
            </w:tcBorders>
          </w:tcPr>
          <w:p w:rsidR="00AB21F7" w:rsidRDefault="00AB21F7">
            <w:pPr>
              <w:spacing w:after="70"/>
              <w:ind w:left="0" w:firstLine="0"/>
              <w:jc w:val="left"/>
              <w:rPr>
                <w:szCs w:val="23"/>
              </w:rPr>
            </w:pPr>
          </w:p>
          <w:p w:rsidR="00AB21F7" w:rsidRDefault="00AB21F7">
            <w:pPr>
              <w:spacing w:after="71"/>
              <w:ind w:left="24" w:firstLine="0"/>
              <w:jc w:val="left"/>
              <w:rPr>
                <w:szCs w:val="23"/>
              </w:rPr>
            </w:pPr>
            <w:r>
              <w:rPr>
                <w:b/>
                <w:szCs w:val="23"/>
              </w:rPr>
              <w:t>NON RELATED REFREES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18" w:space="0" w:color="0070C0"/>
              <w:right w:val="nil"/>
            </w:tcBorders>
          </w:tcPr>
          <w:p w:rsidR="00AB21F7" w:rsidRDefault="00AB21F7">
            <w:pPr>
              <w:spacing w:after="0" w:line="276" w:lineRule="auto"/>
              <w:ind w:left="0" w:firstLine="0"/>
              <w:jc w:val="left"/>
              <w:rPr>
                <w:szCs w:val="23"/>
              </w:rPr>
            </w:pPr>
          </w:p>
        </w:tc>
      </w:tr>
      <w:tr w:rsidR="00AB21F7" w:rsidTr="00AB21F7">
        <w:trPr>
          <w:trHeight w:val="984"/>
        </w:trPr>
        <w:tc>
          <w:tcPr>
            <w:tcW w:w="2994" w:type="dxa"/>
            <w:tcBorders>
              <w:top w:val="single" w:sz="18" w:space="0" w:color="0070C0"/>
              <w:left w:val="nil"/>
              <w:bottom w:val="single" w:sz="18" w:space="0" w:color="0070C0"/>
              <w:right w:val="nil"/>
            </w:tcBorders>
          </w:tcPr>
          <w:p w:rsidR="00AB21F7" w:rsidRDefault="00AB21F7">
            <w:pPr>
              <w:spacing w:after="30"/>
              <w:ind w:left="24" w:firstLine="0"/>
              <w:jc w:val="left"/>
              <w:rPr>
                <w:szCs w:val="23"/>
              </w:rPr>
            </w:pPr>
          </w:p>
          <w:p w:rsidR="00AB21F7" w:rsidRDefault="00AB21F7">
            <w:pPr>
              <w:spacing w:after="60"/>
              <w:ind w:left="24" w:firstLine="0"/>
              <w:jc w:val="left"/>
              <w:rPr>
                <w:szCs w:val="23"/>
              </w:rPr>
            </w:pPr>
            <w:r>
              <w:rPr>
                <w:szCs w:val="23"/>
              </w:rPr>
              <w:t xml:space="preserve">Reference upon request.  </w:t>
            </w:r>
          </w:p>
          <w:p w:rsidR="00AB21F7" w:rsidRDefault="00AB21F7">
            <w:pPr>
              <w:spacing w:after="100"/>
              <w:ind w:left="24" w:firstLine="0"/>
              <w:jc w:val="left"/>
              <w:rPr>
                <w:szCs w:val="23"/>
              </w:rPr>
            </w:pPr>
          </w:p>
          <w:p w:rsidR="00AB21F7" w:rsidRDefault="00AB21F7">
            <w:pPr>
              <w:spacing w:after="0" w:line="276" w:lineRule="auto"/>
              <w:ind w:left="24" w:firstLine="0"/>
              <w:jc w:val="left"/>
              <w:rPr>
                <w:szCs w:val="23"/>
              </w:rPr>
            </w:pPr>
            <w:r>
              <w:rPr>
                <w:b/>
                <w:szCs w:val="23"/>
              </w:rPr>
              <w:t>DECLARATION</w:t>
            </w:r>
          </w:p>
        </w:tc>
        <w:tc>
          <w:tcPr>
            <w:tcW w:w="6274" w:type="dxa"/>
            <w:tcBorders>
              <w:top w:val="single" w:sz="18" w:space="0" w:color="0070C0"/>
              <w:left w:val="nil"/>
              <w:bottom w:val="single" w:sz="18" w:space="0" w:color="0070C0"/>
              <w:right w:val="nil"/>
            </w:tcBorders>
          </w:tcPr>
          <w:p w:rsidR="00AB21F7" w:rsidRDefault="00AB21F7">
            <w:pPr>
              <w:spacing w:after="0" w:line="276" w:lineRule="auto"/>
              <w:ind w:left="0" w:firstLine="0"/>
              <w:jc w:val="left"/>
              <w:rPr>
                <w:szCs w:val="23"/>
              </w:rPr>
            </w:pPr>
          </w:p>
        </w:tc>
      </w:tr>
    </w:tbl>
    <w:p w:rsidR="00AB21F7" w:rsidRDefault="00AB21F7" w:rsidP="00AB21F7">
      <w:pPr>
        <w:spacing w:after="80"/>
        <w:ind w:left="0" w:firstLine="0"/>
        <w:jc w:val="left"/>
        <w:rPr>
          <w:szCs w:val="23"/>
        </w:rPr>
      </w:pPr>
    </w:p>
    <w:p w:rsidR="00AB21F7" w:rsidRDefault="00AB21F7" w:rsidP="00AB21F7">
      <w:pPr>
        <w:rPr>
          <w:szCs w:val="23"/>
        </w:rPr>
      </w:pPr>
      <w:r>
        <w:rPr>
          <w:szCs w:val="23"/>
        </w:rPr>
        <w:t>I hereby certify the information furnished above is true and accurate to best of my knowledge.</w:t>
      </w:r>
    </w:p>
    <w:p w:rsidR="00AB21F7" w:rsidRDefault="00AB21F7" w:rsidP="00AB21F7">
      <w:pPr>
        <w:spacing w:after="97"/>
        <w:ind w:left="0" w:firstLine="0"/>
        <w:jc w:val="left"/>
        <w:rPr>
          <w:szCs w:val="23"/>
        </w:rPr>
      </w:pPr>
    </w:p>
    <w:p w:rsidR="00AB21F7" w:rsidRDefault="00AB21F7" w:rsidP="00AB21F7">
      <w:pPr>
        <w:spacing w:after="4"/>
        <w:ind w:right="-15"/>
        <w:jc w:val="left"/>
        <w:rPr>
          <w:b/>
          <w:szCs w:val="23"/>
        </w:rPr>
      </w:pPr>
    </w:p>
    <w:p w:rsidR="00AB21F7" w:rsidRDefault="00AB21F7" w:rsidP="00AB21F7">
      <w:pPr>
        <w:spacing w:after="4"/>
        <w:ind w:right="-15"/>
        <w:jc w:val="left"/>
        <w:rPr>
          <w:szCs w:val="23"/>
        </w:rPr>
      </w:pPr>
    </w:p>
    <w:p w:rsidR="00AB21F7" w:rsidRDefault="00AB21F7"/>
    <w:sectPr w:rsidR="00AB2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5453D"/>
    <w:multiLevelType w:val="hybridMultilevel"/>
    <w:tmpl w:val="F7786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23CB6"/>
    <w:multiLevelType w:val="hybridMultilevel"/>
    <w:tmpl w:val="B1EA04EC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37"/>
        <w:u w:val="none" w:color="000000"/>
        <w:effect w:val="none"/>
        <w:bdr w:val="none" w:sz="0" w:space="0" w:color="auto" w:frame="1"/>
        <w:vertAlign w:val="subscript"/>
      </w:rPr>
    </w:lvl>
    <w:lvl w:ilvl="1" w:tplc="EC62ECBC">
      <w:start w:val="1"/>
      <w:numFmt w:val="bullet"/>
      <w:lvlText w:val="o"/>
      <w:lvlJc w:val="left"/>
      <w:pPr>
        <w:ind w:left="7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u w:val="none" w:color="000000"/>
        <w:effect w:val="none"/>
        <w:bdr w:val="none" w:sz="0" w:space="0" w:color="auto" w:frame="1"/>
        <w:vertAlign w:val="subscript"/>
      </w:rPr>
    </w:lvl>
    <w:lvl w:ilvl="2" w:tplc="6CAC99DC">
      <w:start w:val="1"/>
      <w:numFmt w:val="bullet"/>
      <w:lvlText w:val="▪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u w:val="none" w:color="000000"/>
        <w:effect w:val="none"/>
        <w:bdr w:val="none" w:sz="0" w:space="0" w:color="auto" w:frame="1"/>
        <w:vertAlign w:val="subscript"/>
      </w:rPr>
    </w:lvl>
    <w:lvl w:ilvl="3" w:tplc="F704036C">
      <w:start w:val="1"/>
      <w:numFmt w:val="bullet"/>
      <w:lvlText w:val="•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u w:val="none" w:color="000000"/>
        <w:effect w:val="none"/>
        <w:bdr w:val="none" w:sz="0" w:space="0" w:color="auto" w:frame="1"/>
        <w:vertAlign w:val="subscript"/>
      </w:rPr>
    </w:lvl>
    <w:lvl w:ilvl="4" w:tplc="A43ACEF4">
      <w:start w:val="1"/>
      <w:numFmt w:val="bullet"/>
      <w:lvlText w:val="o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u w:val="none" w:color="000000"/>
        <w:effect w:val="none"/>
        <w:bdr w:val="none" w:sz="0" w:space="0" w:color="auto" w:frame="1"/>
        <w:vertAlign w:val="subscript"/>
      </w:rPr>
    </w:lvl>
    <w:lvl w:ilvl="5" w:tplc="13588D32">
      <w:start w:val="1"/>
      <w:numFmt w:val="bullet"/>
      <w:lvlText w:val="▪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u w:val="none" w:color="000000"/>
        <w:effect w:val="none"/>
        <w:bdr w:val="none" w:sz="0" w:space="0" w:color="auto" w:frame="1"/>
        <w:vertAlign w:val="subscript"/>
      </w:rPr>
    </w:lvl>
    <w:lvl w:ilvl="6" w:tplc="36F22A1C">
      <w:start w:val="1"/>
      <w:numFmt w:val="bullet"/>
      <w:lvlText w:val="•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u w:val="none" w:color="000000"/>
        <w:effect w:val="none"/>
        <w:bdr w:val="none" w:sz="0" w:space="0" w:color="auto" w:frame="1"/>
        <w:vertAlign w:val="subscript"/>
      </w:rPr>
    </w:lvl>
    <w:lvl w:ilvl="7" w:tplc="BB12174C">
      <w:start w:val="1"/>
      <w:numFmt w:val="bullet"/>
      <w:lvlText w:val="o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u w:val="none" w:color="000000"/>
        <w:effect w:val="none"/>
        <w:bdr w:val="none" w:sz="0" w:space="0" w:color="auto" w:frame="1"/>
        <w:vertAlign w:val="subscript"/>
      </w:rPr>
    </w:lvl>
    <w:lvl w:ilvl="8" w:tplc="3AFADB7A">
      <w:start w:val="1"/>
      <w:numFmt w:val="bullet"/>
      <w:lvlText w:val="▪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u w:val="none" w:color="000000"/>
        <w:effect w:val="none"/>
        <w:bdr w:val="none" w:sz="0" w:space="0" w:color="auto" w:frame="1"/>
        <w:vertAlign w:val="subscript"/>
      </w:rPr>
    </w:lvl>
  </w:abstractNum>
  <w:abstractNum w:abstractNumId="2">
    <w:nsid w:val="401C21D9"/>
    <w:multiLevelType w:val="hybridMultilevel"/>
    <w:tmpl w:val="68667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>
    <w:nsid w:val="4F861385"/>
    <w:multiLevelType w:val="hybridMultilevel"/>
    <w:tmpl w:val="1A28F476"/>
    <w:lvl w:ilvl="0" w:tplc="EC6C786C">
      <w:start w:val="1"/>
      <w:numFmt w:val="bullet"/>
      <w:lvlText w:val="•"/>
      <w:lvlJc w:val="left"/>
      <w:pPr>
        <w:ind w:left="3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u w:val="none" w:color="000000"/>
        <w:effect w:val="none"/>
        <w:bdr w:val="none" w:sz="0" w:space="0" w:color="auto" w:frame="1"/>
        <w:vertAlign w:val="baseline"/>
      </w:rPr>
    </w:lvl>
    <w:lvl w:ilvl="1" w:tplc="48CC3C9A">
      <w:start w:val="1"/>
      <w:numFmt w:val="bullet"/>
      <w:lvlText w:val="o"/>
      <w:lvlJc w:val="left"/>
      <w:pPr>
        <w:ind w:left="11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u w:val="none" w:color="000000"/>
        <w:effect w:val="none"/>
        <w:bdr w:val="none" w:sz="0" w:space="0" w:color="auto" w:frame="1"/>
        <w:vertAlign w:val="baseline"/>
      </w:rPr>
    </w:lvl>
    <w:lvl w:ilvl="2" w:tplc="5004FE5C">
      <w:start w:val="1"/>
      <w:numFmt w:val="bullet"/>
      <w:lvlText w:val="▪"/>
      <w:lvlJc w:val="left"/>
      <w:pPr>
        <w:ind w:left="18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u w:val="none" w:color="000000"/>
        <w:effect w:val="none"/>
        <w:bdr w:val="none" w:sz="0" w:space="0" w:color="auto" w:frame="1"/>
        <w:vertAlign w:val="baseline"/>
      </w:rPr>
    </w:lvl>
    <w:lvl w:ilvl="3" w:tplc="94E4665C">
      <w:start w:val="1"/>
      <w:numFmt w:val="bullet"/>
      <w:lvlText w:val="•"/>
      <w:lvlJc w:val="left"/>
      <w:pPr>
        <w:ind w:left="26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u w:val="none" w:color="000000"/>
        <w:effect w:val="none"/>
        <w:bdr w:val="none" w:sz="0" w:space="0" w:color="auto" w:frame="1"/>
        <w:vertAlign w:val="baseline"/>
      </w:rPr>
    </w:lvl>
    <w:lvl w:ilvl="4" w:tplc="3440ED40">
      <w:start w:val="1"/>
      <w:numFmt w:val="bullet"/>
      <w:lvlText w:val="o"/>
      <w:lvlJc w:val="left"/>
      <w:pPr>
        <w:ind w:left="33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u w:val="none" w:color="000000"/>
        <w:effect w:val="none"/>
        <w:bdr w:val="none" w:sz="0" w:space="0" w:color="auto" w:frame="1"/>
        <w:vertAlign w:val="baseline"/>
      </w:rPr>
    </w:lvl>
    <w:lvl w:ilvl="5" w:tplc="505677CA">
      <w:start w:val="1"/>
      <w:numFmt w:val="bullet"/>
      <w:lvlText w:val="▪"/>
      <w:lvlJc w:val="left"/>
      <w:pPr>
        <w:ind w:left="40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u w:val="none" w:color="000000"/>
        <w:effect w:val="none"/>
        <w:bdr w:val="none" w:sz="0" w:space="0" w:color="auto" w:frame="1"/>
        <w:vertAlign w:val="baseline"/>
      </w:rPr>
    </w:lvl>
    <w:lvl w:ilvl="6" w:tplc="E6248E94">
      <w:start w:val="1"/>
      <w:numFmt w:val="bullet"/>
      <w:lvlText w:val="•"/>
      <w:lvlJc w:val="left"/>
      <w:pPr>
        <w:ind w:left="47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u w:val="none" w:color="000000"/>
        <w:effect w:val="none"/>
        <w:bdr w:val="none" w:sz="0" w:space="0" w:color="auto" w:frame="1"/>
        <w:vertAlign w:val="baseline"/>
      </w:rPr>
    </w:lvl>
    <w:lvl w:ilvl="7" w:tplc="3DCAD5BA">
      <w:start w:val="1"/>
      <w:numFmt w:val="bullet"/>
      <w:lvlText w:val="o"/>
      <w:lvlJc w:val="left"/>
      <w:pPr>
        <w:ind w:left="54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u w:val="none" w:color="000000"/>
        <w:effect w:val="none"/>
        <w:bdr w:val="none" w:sz="0" w:space="0" w:color="auto" w:frame="1"/>
        <w:vertAlign w:val="baseline"/>
      </w:rPr>
    </w:lvl>
    <w:lvl w:ilvl="8" w:tplc="E60AB96A">
      <w:start w:val="1"/>
      <w:numFmt w:val="bullet"/>
      <w:lvlText w:val="▪"/>
      <w:lvlJc w:val="left"/>
      <w:pPr>
        <w:ind w:left="62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707D3EF6"/>
    <w:multiLevelType w:val="hybridMultilevel"/>
    <w:tmpl w:val="987A2ACE"/>
    <w:lvl w:ilvl="0" w:tplc="EC6C786C">
      <w:start w:val="1"/>
      <w:numFmt w:val="bullet"/>
      <w:lvlText w:val="•"/>
      <w:lvlJc w:val="left"/>
      <w:pPr>
        <w:ind w:left="45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3"/>
        <w:u w:val="none" w:color="000000"/>
        <w:effect w:val="none"/>
        <w:bdr w:val="none" w:sz="0" w:space="0" w:color="auto" w:frame="1"/>
        <w:vertAlign w:val="baseline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7DA32C1C"/>
    <w:multiLevelType w:val="hybridMultilevel"/>
    <w:tmpl w:val="46988D70"/>
    <w:lvl w:ilvl="0" w:tplc="04090001">
      <w:start w:val="1"/>
      <w:numFmt w:val="bullet"/>
      <w:lvlText w:val=""/>
      <w:lvlJc w:val="left"/>
      <w:pPr>
        <w:ind w:left="788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D22C5C40">
      <w:start w:val="1"/>
      <w:numFmt w:val="bullet"/>
      <w:lvlText w:val="o"/>
      <w:lvlJc w:val="left"/>
      <w:pPr>
        <w:ind w:left="150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96FAA38E">
      <w:start w:val="1"/>
      <w:numFmt w:val="bullet"/>
      <w:lvlText w:val="▪"/>
      <w:lvlJc w:val="left"/>
      <w:pPr>
        <w:ind w:left="222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06DEE5C4">
      <w:start w:val="1"/>
      <w:numFmt w:val="bullet"/>
      <w:lvlText w:val="•"/>
      <w:lvlJc w:val="left"/>
      <w:pPr>
        <w:ind w:left="294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4C360C68">
      <w:start w:val="1"/>
      <w:numFmt w:val="bullet"/>
      <w:lvlText w:val="o"/>
      <w:lvlJc w:val="left"/>
      <w:pPr>
        <w:ind w:left="366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3CD424E6">
      <w:start w:val="1"/>
      <w:numFmt w:val="bullet"/>
      <w:lvlText w:val="▪"/>
      <w:lvlJc w:val="left"/>
      <w:pPr>
        <w:ind w:left="438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D3A885A6">
      <w:start w:val="1"/>
      <w:numFmt w:val="bullet"/>
      <w:lvlText w:val="•"/>
      <w:lvlJc w:val="left"/>
      <w:pPr>
        <w:ind w:left="51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B55AB6CC">
      <w:start w:val="1"/>
      <w:numFmt w:val="bullet"/>
      <w:lvlText w:val="o"/>
      <w:lvlJc w:val="left"/>
      <w:pPr>
        <w:ind w:left="582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576401AC">
      <w:start w:val="1"/>
      <w:numFmt w:val="bullet"/>
      <w:lvlText w:val="▪"/>
      <w:lvlJc w:val="left"/>
      <w:pPr>
        <w:ind w:left="654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F7"/>
    <w:rsid w:val="00AB21F7"/>
    <w:rsid w:val="00E3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1F7"/>
    <w:pPr>
      <w:spacing w:after="90" w:line="240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paragraph" w:styleId="Heading1">
    <w:name w:val="heading 1"/>
    <w:next w:val="Normal"/>
    <w:link w:val="Heading1Char"/>
    <w:uiPriority w:val="9"/>
    <w:qFormat/>
    <w:rsid w:val="00AB21F7"/>
    <w:pPr>
      <w:keepNext/>
      <w:keepLines/>
      <w:spacing w:after="35" w:line="240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17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21F7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21F7"/>
    <w:rPr>
      <w:rFonts w:ascii="Times New Roman" w:eastAsia="Times New Roman" w:hAnsi="Times New Roman" w:cs="Times New Roman"/>
      <w:b/>
      <w:color w:val="000000"/>
      <w:sz w:val="1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21F7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Hyperlink">
    <w:name w:val="Hyperlink"/>
    <w:basedOn w:val="DefaultParagraphFont"/>
    <w:unhideWhenUsed/>
    <w:rsid w:val="00AB21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2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1F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1F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bdtext">
    <w:name w:val="bdtext"/>
    <w:basedOn w:val="DefaultParagraphFont"/>
    <w:rsid w:val="00E36E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1F7"/>
    <w:pPr>
      <w:spacing w:after="90" w:line="240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paragraph" w:styleId="Heading1">
    <w:name w:val="heading 1"/>
    <w:next w:val="Normal"/>
    <w:link w:val="Heading1Char"/>
    <w:uiPriority w:val="9"/>
    <w:qFormat/>
    <w:rsid w:val="00AB21F7"/>
    <w:pPr>
      <w:keepNext/>
      <w:keepLines/>
      <w:spacing w:after="35" w:line="240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17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21F7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21F7"/>
    <w:rPr>
      <w:rFonts w:ascii="Times New Roman" w:eastAsia="Times New Roman" w:hAnsi="Times New Roman" w:cs="Times New Roman"/>
      <w:b/>
      <w:color w:val="000000"/>
      <w:sz w:val="1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21F7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Hyperlink">
    <w:name w:val="Hyperlink"/>
    <w:basedOn w:val="DefaultParagraphFont"/>
    <w:unhideWhenUsed/>
    <w:rsid w:val="00AB21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2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1F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1F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bdtext">
    <w:name w:val="bdtext"/>
    <w:basedOn w:val="DefaultParagraphFont"/>
    <w:rsid w:val="00E36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6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amed.34097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2017-09-21T11:26:00Z</dcterms:created>
  <dcterms:modified xsi:type="dcterms:W3CDTF">2017-09-21T11:26:00Z</dcterms:modified>
</cp:coreProperties>
</file>